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3</w:t>
            </w:r>
            <w:r>
              <w:rPr>
                <w:rFonts w:ascii="Arial" w:hAnsi="Arial"/>
                <w:b/>
                <w:bCs/>
                <w:vertAlign w:val="superscript"/>
                <w:lang w:val="en-US" w:eastAsia="en-US"/>
              </w:rPr>
              <w:t>rd</w:t>
            </w:r>
            <w:r>
              <w:rPr>
                <w:rFonts w:ascii="Arial" w:hAnsi="Arial"/>
                <w:b/>
                <w:bCs/>
                <w:lang w:val="en-US" w:eastAsia="en-US"/>
              </w:rPr>
              <w:t xml:space="preserve"> Engineer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EO-3.116</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bookmarkStart w:id="2" w:name="_GoBack"/>
            <w:r>
              <w:rPr>
                <w:rFonts w:hint="default" w:ascii="Arial" w:hAnsi="Arial"/>
                <w:b/>
                <w:bCs/>
                <w:lang w:val="en-US" w:eastAsia="en-US"/>
              </w:rPr>
              <w:t>21</w:t>
            </w:r>
            <w:r>
              <w:rPr>
                <w:rFonts w:ascii="Arial" w:hAnsi="Arial"/>
                <w:b/>
                <w:bCs/>
                <w:lang w:val="en-US" w:eastAsia="en-US"/>
              </w:rPr>
              <w:t>/10/2024</w:t>
            </w:r>
            <w:bookmarkEnd w:id="2"/>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rFonts w:asciiTheme="minorBidi" w:hAnsiTheme="minorBidi" w:cstheme="minorBidi"/>
          <w:lang w:val="en-US" w:eastAsia="en-US"/>
        </w:rPr>
        <w:drawing>
          <wp:anchor distT="0" distB="0" distL="114300" distR="114300" simplePos="0" relativeHeight="251662336" behindDoc="1" locked="0" layoutInCell="1" allowOverlap="1">
            <wp:simplePos x="0" y="0"/>
            <wp:positionH relativeFrom="column">
              <wp:posOffset>227965</wp:posOffset>
            </wp:positionH>
            <wp:positionV relativeFrom="paragraph">
              <wp:posOffset>94615</wp:posOffset>
            </wp:positionV>
            <wp:extent cx="836295" cy="905510"/>
            <wp:effectExtent l="0" t="0" r="1905" b="8890"/>
            <wp:wrapThrough wrapText="bothSides">
              <wp:wrapPolygon>
                <wp:start x="0" y="0"/>
                <wp:lineTo x="0" y="21358"/>
                <wp:lineTo x="21157" y="21358"/>
                <wp:lineTo x="21157" y="0"/>
                <wp:lineTo x="0" y="0"/>
              </wp:wrapPolygon>
            </wp:wrapThrough>
            <wp:docPr id="3" name="Picture 3" descr="C:\Users\dr-power\Desktop\hatem\IMG-20231226-WA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r-power\Desktop\hatem\IMG-20231226-WA011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36295" cy="905510"/>
                    </a:xfrm>
                    <a:prstGeom prst="rect">
                      <a:avLst/>
                    </a:prstGeom>
                    <a:noFill/>
                    <a:ln>
                      <a:noFill/>
                    </a:ln>
                  </pic:spPr>
                </pic:pic>
              </a:graphicData>
            </a:graphic>
          </wp:anchor>
        </w:drawing>
      </w: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FAYEZ  ABD EL SADEK MOHAMED</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20/06/1975</w:t>
            </w:r>
          </w:p>
        </w:tc>
        <w:tc>
          <w:tcPr>
            <w:tcW w:w="1717" w:type="dxa"/>
            <w:gridSpan w:val="5"/>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573FCD1">
            <w:pPr>
              <w:spacing w:before="40" w:after="40"/>
              <w:rPr>
                <w:rFonts w:ascii="Arial" w:hAnsi="Arial"/>
                <w:sz w:val="18"/>
                <w:szCs w:val="18"/>
                <w:lang w:val="en-US"/>
              </w:rPr>
            </w:pPr>
            <w:r>
              <w:rPr>
                <w:rFonts w:ascii="Arial" w:hAnsi="Arial"/>
                <w:lang w:val="en-US"/>
              </w:rPr>
              <w:t xml:space="preserve">Married       </w:t>
            </w:r>
            <m:oMath>
              <m:r>
                <m:rPr>
                  <m:sty m:val="bi"/>
                </m:rPr>
                <w:rPr>
                  <w:rFonts w:ascii="Cambria Math" w:hAnsi="Cambria Math"/>
                  <w:lang w:val="en-US"/>
                </w:rPr>
                <w:sym w:font="Wingdings" w:char="F0FC"/>
              </m:r>
            </m:oMath>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5"/>
            <w:vAlign w:val="center"/>
          </w:tcPr>
          <w:p w14:paraId="1A11D87A">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86</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5"/>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5"/>
            <w:vAlign w:val="center"/>
          </w:tcPr>
          <w:p w14:paraId="7FF1635E">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2XL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Alexandria Airport</w:t>
            </w:r>
          </w:p>
        </w:tc>
        <w:tc>
          <w:tcPr>
            <w:tcW w:w="1717" w:type="dxa"/>
            <w:gridSpan w:val="5"/>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43</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sym w:font="Wingdings" w:char="F0FC"/>
            </w:r>
          </w:p>
        </w:tc>
        <w:tc>
          <w:tcPr>
            <w:tcW w:w="1375" w:type="dxa"/>
            <w:gridSpan w:val="5"/>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Alexandria - Egypt</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FAYEZABDA37@GMAIL.COM</w:t>
            </w:r>
          </w:p>
        </w:tc>
        <w:tc>
          <w:tcPr>
            <w:tcW w:w="2250" w:type="dxa"/>
            <w:gridSpan w:val="6"/>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0" w:type="dxa"/>
            <w:gridSpan w:val="6"/>
            <w:vAlign w:val="center"/>
          </w:tcPr>
          <w:p w14:paraId="3D0E3027">
            <w:pPr>
              <w:spacing w:before="40" w:after="40"/>
              <w:rPr>
                <w:rFonts w:ascii="Arial" w:hAnsi="Arial"/>
                <w:b/>
                <w:bCs/>
                <w:sz w:val="18"/>
                <w:szCs w:val="18"/>
                <w:lang w:val="en-US"/>
              </w:rPr>
            </w:pPr>
            <w:r>
              <w:rPr>
                <w:rFonts w:ascii="Arial" w:hAnsi="Arial"/>
                <w:b/>
                <w:bCs/>
                <w:sz w:val="18"/>
                <w:szCs w:val="18"/>
                <w:lang w:val="en-US"/>
              </w:rPr>
              <w:t>+2 01091512711</w:t>
            </w:r>
          </w:p>
        </w:tc>
        <w:tc>
          <w:tcPr>
            <w:tcW w:w="1555" w:type="dxa"/>
            <w:gridSpan w:val="4"/>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A35509617</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19/10/2023</w:t>
            </w:r>
          </w:p>
        </w:tc>
        <w:tc>
          <w:tcPr>
            <w:tcW w:w="1205" w:type="dxa"/>
            <w:gridSpan w:val="3"/>
            <w:vAlign w:val="center"/>
          </w:tcPr>
          <w:p w14:paraId="3207CB3F">
            <w:pPr>
              <w:spacing w:before="40" w:after="40"/>
              <w:jc w:val="center"/>
              <w:rPr>
                <w:rFonts w:ascii="Arial" w:hAnsi="Arial"/>
                <w:sz w:val="16"/>
                <w:szCs w:val="16"/>
                <w:lang w:val="pl-PL"/>
              </w:rPr>
            </w:pPr>
            <w:r>
              <w:rPr>
                <w:rFonts w:ascii="Arial" w:hAnsi="Arial"/>
                <w:sz w:val="16"/>
                <w:szCs w:val="16"/>
                <w:lang w:val="pl-PL"/>
              </w:rPr>
              <w:t>18/10/2030</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5"/>
            <w:vAlign w:val="center"/>
          </w:tcPr>
          <w:p w14:paraId="40042D31">
            <w:pPr>
              <w:spacing w:before="40" w:after="40"/>
              <w:jc w:val="center"/>
              <w:rPr>
                <w:rFonts w:ascii="Arial" w:hAnsi="Arial"/>
                <w:sz w:val="16"/>
                <w:lang w:val="en-US"/>
              </w:rPr>
            </w:pPr>
            <w:r>
              <w:rPr>
                <w:rFonts w:ascii="Arial" w:hAnsi="Arial"/>
                <w:sz w:val="18"/>
                <w:szCs w:val="18"/>
                <w:lang w:val="en-US"/>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S00017374</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25/08/2021</w:t>
            </w:r>
          </w:p>
        </w:tc>
        <w:tc>
          <w:tcPr>
            <w:tcW w:w="1205" w:type="dxa"/>
            <w:gridSpan w:val="3"/>
            <w:vAlign w:val="center"/>
          </w:tcPr>
          <w:p w14:paraId="7EDB7A00">
            <w:pPr>
              <w:spacing w:before="40" w:after="40"/>
              <w:jc w:val="center"/>
              <w:rPr>
                <w:rFonts w:ascii="Arial" w:hAnsi="Arial"/>
                <w:sz w:val="16"/>
                <w:lang w:val="en-US"/>
              </w:rPr>
            </w:pPr>
            <w:r>
              <w:rPr>
                <w:rFonts w:ascii="Arial" w:hAnsi="Arial"/>
                <w:sz w:val="16"/>
                <w:lang w:val="en-US"/>
              </w:rPr>
              <w:t>02/08/2026</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5"/>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3</w:t>
            </w:r>
            <w:r>
              <w:rPr>
                <w:rFonts w:ascii="Arial" w:hAnsi="Arial"/>
                <w:vertAlign w:val="superscript"/>
                <w:lang w:val="en-US"/>
              </w:rPr>
              <w:t>rd</w:t>
            </w:r>
            <w:r>
              <w:rPr>
                <w:rFonts w:ascii="Arial" w:hAnsi="Arial"/>
                <w:lang w:val="en-US"/>
              </w:rPr>
              <w:t xml:space="preserve"> Engineer..</w:t>
            </w:r>
          </w:p>
        </w:tc>
        <w:tc>
          <w:tcPr>
            <w:tcW w:w="1623" w:type="dxa"/>
            <w:shd w:val="clear" w:color="auto" w:fill="auto"/>
            <w:vAlign w:val="center"/>
          </w:tcPr>
          <w:p w14:paraId="627C5E6A">
            <w:pPr>
              <w:spacing w:before="40" w:after="40"/>
              <w:jc w:val="center"/>
              <w:rPr>
                <w:rFonts w:ascii="Arial" w:hAnsi="Arial"/>
                <w:sz w:val="18"/>
                <w:szCs w:val="18"/>
                <w:lang w:val="en-US"/>
              </w:rPr>
            </w:pPr>
            <w:r>
              <w:rPr>
                <w:rFonts w:ascii="Arial" w:hAnsi="Arial"/>
                <w:sz w:val="18"/>
                <w:szCs w:val="18"/>
                <w:lang w:val="en-US"/>
              </w:rPr>
              <w:t>5441</w:t>
            </w:r>
          </w:p>
        </w:tc>
        <w:tc>
          <w:tcPr>
            <w:tcW w:w="1921" w:type="dxa"/>
            <w:gridSpan w:val="5"/>
            <w:shd w:val="clear" w:color="auto" w:fill="auto"/>
            <w:vAlign w:val="center"/>
          </w:tcPr>
          <w:p w14:paraId="583EFF6B">
            <w:pPr>
              <w:spacing w:before="40" w:after="40"/>
              <w:jc w:val="center"/>
              <w:rPr>
                <w:rFonts w:ascii="Arial" w:hAnsi="Arial"/>
                <w:sz w:val="18"/>
                <w:szCs w:val="18"/>
                <w:lang w:val="en-US"/>
              </w:rPr>
            </w:pPr>
            <w:r>
              <w:rPr>
                <w:rFonts w:ascii="Arial" w:hAnsi="Arial"/>
                <w:sz w:val="18"/>
                <w:szCs w:val="18"/>
                <w:lang w:val="en-US"/>
              </w:rPr>
              <w:t>26/08/2021</w:t>
            </w:r>
          </w:p>
        </w:tc>
        <w:tc>
          <w:tcPr>
            <w:tcW w:w="1690" w:type="dxa"/>
            <w:gridSpan w:val="5"/>
            <w:shd w:val="clear" w:color="auto" w:fill="auto"/>
            <w:vAlign w:val="center"/>
          </w:tcPr>
          <w:p w14:paraId="03D98FD4">
            <w:pPr>
              <w:spacing w:before="40" w:after="40"/>
              <w:jc w:val="center"/>
              <w:rPr>
                <w:rFonts w:ascii="Arial" w:hAnsi="Arial"/>
                <w:sz w:val="18"/>
                <w:szCs w:val="18"/>
                <w:lang w:val="en-US"/>
              </w:rPr>
            </w:pPr>
            <w:r>
              <w:rPr>
                <w:rFonts w:ascii="Arial" w:hAnsi="Arial"/>
                <w:sz w:val="18"/>
                <w:szCs w:val="18"/>
                <w:lang w:val="en-US"/>
              </w:rPr>
              <w:t>02/08/2026</w:t>
            </w: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w:t>
            </w:r>
            <w:r>
              <w:rPr>
                <w:rFonts w:ascii="Arial" w:hAnsi="Arial"/>
                <w:sz w:val="18"/>
                <w:szCs w:val="18"/>
                <w:lang w:val="en-US"/>
              </w:rPr>
              <w:t xml:space="preserve"> Abd El Sadek Mohamed</w:t>
            </w:r>
            <w:r>
              <w:rPr>
                <w:rFonts w:ascii="Arial" w:hAnsi="Arial"/>
                <w:lang w:val="en-US"/>
              </w:rPr>
              <w:t xml:space="preserve">         </w:t>
            </w:r>
          </w:p>
        </w:tc>
        <w:tc>
          <w:tcPr>
            <w:tcW w:w="1620" w:type="dxa"/>
            <w:gridSpan w:val="4"/>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2"/>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Alexandria - Egypt</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+2 01220898566</w:t>
            </w:r>
          </w:p>
        </w:tc>
        <w:tc>
          <w:tcPr>
            <w:tcW w:w="1620" w:type="dxa"/>
            <w:gridSpan w:val="4"/>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2"/>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22855</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25/12/2023</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24/12/2025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p>
        </w:tc>
        <w:tc>
          <w:tcPr>
            <w:tcW w:w="1276" w:type="dxa"/>
            <w:shd w:val="clear" w:color="auto" w:fill="auto"/>
            <w:vAlign w:val="center"/>
          </w:tcPr>
          <w:p w14:paraId="3F8176C7">
            <w:pPr>
              <w:spacing w:before="40" w:after="40"/>
              <w:jc w:val="center"/>
              <w:rPr>
                <w:rFonts w:ascii="Arial" w:hAnsi="Arial"/>
                <w:sz w:val="18"/>
                <w:szCs w:val="18"/>
                <w:lang w:val="en-US"/>
              </w:rPr>
            </w:pP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ascii="Arial" w:hAnsi="Arial"/>
                <w:sz w:val="18"/>
                <w:szCs w:val="18"/>
                <w:lang w:val="en-US"/>
              </w:rPr>
              <w:t>26721/21/EG</w:t>
            </w:r>
          </w:p>
        </w:tc>
        <w:tc>
          <w:tcPr>
            <w:tcW w:w="1276" w:type="dxa"/>
            <w:shd w:val="clear" w:color="auto" w:fill="auto"/>
            <w:vAlign w:val="center"/>
          </w:tcPr>
          <w:p w14:paraId="72F22FE3">
            <w:pPr>
              <w:spacing w:before="40" w:after="40"/>
              <w:jc w:val="center"/>
              <w:rPr>
                <w:rFonts w:ascii="Arial" w:hAnsi="Arial"/>
                <w:sz w:val="18"/>
                <w:szCs w:val="18"/>
                <w:lang w:val="en-US"/>
              </w:rPr>
            </w:pPr>
            <w:r>
              <w:rPr>
                <w:rFonts w:ascii="Arial" w:hAnsi="Arial"/>
                <w:sz w:val="18"/>
                <w:szCs w:val="18"/>
                <w:lang w:val="en-US"/>
              </w:rPr>
              <w:t>10/08/2021</w:t>
            </w:r>
          </w:p>
        </w:tc>
        <w:tc>
          <w:tcPr>
            <w:tcW w:w="1276" w:type="dxa"/>
            <w:shd w:val="clear" w:color="auto" w:fill="auto"/>
            <w:vAlign w:val="center"/>
          </w:tcPr>
          <w:p w14:paraId="5023FD4B">
            <w:pPr>
              <w:spacing w:before="40" w:after="40"/>
              <w:jc w:val="center"/>
              <w:rPr>
                <w:rFonts w:ascii="Arial" w:hAnsi="Arial"/>
                <w:sz w:val="18"/>
                <w:szCs w:val="18"/>
                <w:lang w:val="en-US"/>
              </w:rPr>
            </w:pPr>
            <w:r>
              <w:rPr>
                <w:rFonts w:ascii="Arial" w:hAnsi="Arial"/>
                <w:sz w:val="18"/>
                <w:szCs w:val="18"/>
                <w:lang w:val="en-US"/>
              </w:rPr>
              <w:t>09/08/2026</w:t>
            </w:r>
          </w:p>
        </w:tc>
        <w:tc>
          <w:tcPr>
            <w:tcW w:w="1643" w:type="dxa"/>
            <w:shd w:val="clear" w:color="auto" w:fill="auto"/>
            <w:vAlign w:val="center"/>
          </w:tcPr>
          <w:p w14:paraId="0FB8FA65">
            <w:pPr>
              <w:spacing w:before="40" w:after="40"/>
              <w:jc w:val="center"/>
              <w:rPr>
                <w:rFonts w:ascii="Arial" w:hAnsi="Arial"/>
                <w:sz w:val="18"/>
                <w:szCs w:val="18"/>
                <w:lang w:val="en-US"/>
              </w:rPr>
            </w:pPr>
            <w:r>
              <w:rPr>
                <w:rFonts w:ascii="Arial" w:hAnsi="Arial"/>
                <w:sz w:val="18"/>
                <w:szCs w:val="18"/>
                <w:lang w:val="en-US"/>
              </w:rPr>
              <w:t>EAMS/Alex</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p>
        </w:tc>
        <w:tc>
          <w:tcPr>
            <w:tcW w:w="1276" w:type="dxa"/>
            <w:shd w:val="clear" w:color="auto" w:fill="auto"/>
            <w:vAlign w:val="center"/>
          </w:tcPr>
          <w:p w14:paraId="0B664A9E">
            <w:pPr>
              <w:spacing w:before="40" w:after="40"/>
              <w:jc w:val="center"/>
              <w:rPr>
                <w:rFonts w:ascii="Arial" w:hAnsi="Arial"/>
                <w:sz w:val="18"/>
                <w:szCs w:val="18"/>
                <w:lang w:val="en-US"/>
              </w:rPr>
            </w:pPr>
          </w:p>
        </w:tc>
        <w:tc>
          <w:tcPr>
            <w:tcW w:w="1276" w:type="dxa"/>
            <w:shd w:val="clear" w:color="auto" w:fill="auto"/>
            <w:vAlign w:val="center"/>
          </w:tcPr>
          <w:p w14:paraId="6E49547B">
            <w:pPr>
              <w:spacing w:before="40" w:after="40"/>
              <w:jc w:val="center"/>
              <w:rPr>
                <w:rFonts w:ascii="Arial" w:hAnsi="Arial"/>
                <w:sz w:val="18"/>
                <w:szCs w:val="18"/>
                <w:lang w:val="en-US"/>
              </w:rPr>
            </w:pP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r>
              <w:rPr>
                <w:rFonts w:ascii="Arial" w:hAnsi="Arial"/>
                <w:sz w:val="18"/>
                <w:szCs w:val="18"/>
                <w:lang w:val="en-US"/>
              </w:rPr>
              <w:t>27181/21/EG</w:t>
            </w:r>
          </w:p>
        </w:tc>
        <w:tc>
          <w:tcPr>
            <w:tcW w:w="1276" w:type="dxa"/>
            <w:shd w:val="clear" w:color="auto" w:fill="auto"/>
            <w:vAlign w:val="center"/>
          </w:tcPr>
          <w:p w14:paraId="11B71999">
            <w:pPr>
              <w:spacing w:before="40" w:after="40"/>
              <w:jc w:val="center"/>
              <w:rPr>
                <w:rFonts w:ascii="Arial" w:hAnsi="Arial"/>
                <w:sz w:val="18"/>
                <w:szCs w:val="18"/>
                <w:lang w:val="en-US"/>
              </w:rPr>
            </w:pPr>
            <w:r>
              <w:rPr>
                <w:rFonts w:ascii="Arial" w:hAnsi="Arial"/>
                <w:sz w:val="18"/>
                <w:szCs w:val="18"/>
                <w:lang w:val="en-US"/>
              </w:rPr>
              <w:t>15/08/2021</w:t>
            </w:r>
          </w:p>
        </w:tc>
        <w:tc>
          <w:tcPr>
            <w:tcW w:w="1276" w:type="dxa"/>
            <w:shd w:val="clear" w:color="auto" w:fill="auto"/>
            <w:vAlign w:val="center"/>
          </w:tcPr>
          <w:p w14:paraId="385DCBF0">
            <w:pPr>
              <w:spacing w:before="40" w:after="40"/>
              <w:jc w:val="center"/>
              <w:rPr>
                <w:rFonts w:ascii="Arial" w:hAnsi="Arial"/>
                <w:sz w:val="18"/>
                <w:szCs w:val="18"/>
                <w:lang w:val="en-US"/>
              </w:rPr>
            </w:pPr>
            <w:r>
              <w:rPr>
                <w:rFonts w:ascii="Arial" w:hAnsi="Arial"/>
                <w:sz w:val="18"/>
                <w:szCs w:val="18"/>
                <w:lang w:val="en-US"/>
              </w:rPr>
              <w:t>11/08/2026</w:t>
            </w:r>
          </w:p>
        </w:tc>
        <w:tc>
          <w:tcPr>
            <w:tcW w:w="1643" w:type="dxa"/>
            <w:shd w:val="clear" w:color="auto" w:fill="auto"/>
            <w:vAlign w:val="center"/>
          </w:tcPr>
          <w:p w14:paraId="0165895D">
            <w:pPr>
              <w:spacing w:before="40" w:after="40"/>
              <w:jc w:val="center"/>
              <w:rPr>
                <w:rFonts w:ascii="Arial" w:hAnsi="Arial"/>
                <w:sz w:val="18"/>
                <w:szCs w:val="18"/>
                <w:lang w:val="en-US"/>
              </w:rPr>
            </w:pPr>
            <w:r>
              <w:rPr>
                <w:rFonts w:ascii="Arial" w:hAnsi="Arial"/>
                <w:sz w:val="18"/>
                <w:szCs w:val="18"/>
                <w:lang w:val="en-US"/>
              </w:rPr>
              <w:t>EAMS/Alex</w:t>
            </w: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p>
        </w:tc>
        <w:tc>
          <w:tcPr>
            <w:tcW w:w="1276" w:type="dxa"/>
            <w:shd w:val="clear" w:color="auto" w:fill="auto"/>
            <w:vAlign w:val="center"/>
          </w:tcPr>
          <w:p w14:paraId="016011BA">
            <w:pPr>
              <w:spacing w:before="40" w:after="40"/>
              <w:jc w:val="center"/>
              <w:rPr>
                <w:rFonts w:ascii="Arial" w:hAnsi="Arial"/>
                <w:sz w:val="18"/>
                <w:szCs w:val="18"/>
                <w:lang w:val="en-US"/>
              </w:rPr>
            </w:pPr>
          </w:p>
        </w:tc>
        <w:tc>
          <w:tcPr>
            <w:tcW w:w="1276" w:type="dxa"/>
            <w:shd w:val="clear" w:color="auto" w:fill="auto"/>
            <w:vAlign w:val="center"/>
          </w:tcPr>
          <w:p w14:paraId="5D94AB07">
            <w:pPr>
              <w:spacing w:before="40" w:after="40"/>
              <w:jc w:val="center"/>
              <w:rPr>
                <w:rFonts w:ascii="Arial" w:hAnsi="Arial"/>
                <w:sz w:val="18"/>
                <w:szCs w:val="18"/>
                <w:lang w:val="en-US"/>
              </w:rPr>
            </w:pPr>
          </w:p>
        </w:tc>
        <w:tc>
          <w:tcPr>
            <w:tcW w:w="1643" w:type="dxa"/>
            <w:shd w:val="clear" w:color="auto" w:fill="auto"/>
            <w:vAlign w:val="center"/>
          </w:tcPr>
          <w:p w14:paraId="2B72124F">
            <w:pPr>
              <w:spacing w:before="40" w:after="40"/>
              <w:jc w:val="center"/>
              <w:rPr>
                <w:rFonts w:ascii="Arial" w:hAnsi="Arial"/>
                <w:sz w:val="18"/>
                <w:szCs w:val="18"/>
                <w:lang w:val="en-US"/>
              </w:rPr>
            </w:pP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r>
              <w:rPr>
                <w:rFonts w:ascii="Arial" w:hAnsi="Arial"/>
                <w:sz w:val="18"/>
                <w:szCs w:val="18"/>
                <w:lang w:val="en-US"/>
              </w:rPr>
              <w:t>26224/21/EG</w:t>
            </w:r>
          </w:p>
        </w:tc>
        <w:tc>
          <w:tcPr>
            <w:tcW w:w="1276" w:type="dxa"/>
            <w:shd w:val="clear" w:color="auto" w:fill="auto"/>
            <w:vAlign w:val="center"/>
          </w:tcPr>
          <w:p w14:paraId="377857FC">
            <w:pPr>
              <w:spacing w:before="40" w:after="40"/>
              <w:jc w:val="center"/>
              <w:rPr>
                <w:rFonts w:ascii="Arial" w:hAnsi="Arial"/>
                <w:sz w:val="18"/>
                <w:szCs w:val="18"/>
                <w:lang w:val="en-US"/>
              </w:rPr>
            </w:pPr>
            <w:r>
              <w:rPr>
                <w:rFonts w:ascii="Arial" w:hAnsi="Arial"/>
                <w:sz w:val="18"/>
                <w:szCs w:val="18"/>
                <w:lang w:val="en-US"/>
              </w:rPr>
              <w:t>05/08/2021</w:t>
            </w:r>
          </w:p>
        </w:tc>
        <w:tc>
          <w:tcPr>
            <w:tcW w:w="1276" w:type="dxa"/>
            <w:shd w:val="clear" w:color="auto" w:fill="auto"/>
            <w:vAlign w:val="center"/>
          </w:tcPr>
          <w:p w14:paraId="1ED4213C">
            <w:pPr>
              <w:spacing w:before="40" w:after="40"/>
              <w:jc w:val="center"/>
              <w:rPr>
                <w:rFonts w:ascii="Arial" w:hAnsi="Arial"/>
                <w:sz w:val="18"/>
                <w:szCs w:val="18"/>
                <w:lang w:val="en-US"/>
              </w:rPr>
            </w:pPr>
            <w:r>
              <w:rPr>
                <w:rFonts w:ascii="Arial" w:hAnsi="Arial"/>
                <w:sz w:val="18"/>
                <w:szCs w:val="18"/>
                <w:lang w:val="en-US"/>
              </w:rPr>
              <w:t>04/08/2026</w:t>
            </w:r>
          </w:p>
        </w:tc>
        <w:tc>
          <w:tcPr>
            <w:tcW w:w="1643" w:type="dxa"/>
            <w:shd w:val="clear" w:color="auto" w:fill="auto"/>
            <w:vAlign w:val="center"/>
          </w:tcPr>
          <w:p w14:paraId="4B0BC799">
            <w:pPr>
              <w:spacing w:before="40" w:after="40"/>
              <w:jc w:val="center"/>
              <w:rPr>
                <w:rFonts w:ascii="Arial" w:hAnsi="Arial"/>
                <w:sz w:val="18"/>
                <w:szCs w:val="18"/>
                <w:lang w:val="en-US"/>
              </w:rPr>
            </w:pPr>
            <w:r>
              <w:rPr>
                <w:rFonts w:ascii="Arial" w:hAnsi="Arial"/>
                <w:sz w:val="18"/>
                <w:szCs w:val="18"/>
                <w:lang w:val="en-US"/>
              </w:rPr>
              <w:t>EAMS/Alex</w:t>
            </w: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26119/21/EG</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05/08/2021</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04/08/2026</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25773/21/EG</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03/08/2021</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01/08/2026</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25862/21/EG</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04/08/2021</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02/08/2026</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EAMS/Alex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r>
              <w:rPr>
                <w:rFonts w:ascii="Arial" w:hAnsi="Arial"/>
                <w:sz w:val="18"/>
                <w:szCs w:val="18"/>
                <w:lang w:val="en-US"/>
              </w:rPr>
              <w:t>32718/16/EG</w:t>
            </w:r>
          </w:p>
        </w:tc>
        <w:tc>
          <w:tcPr>
            <w:tcW w:w="1276" w:type="dxa"/>
            <w:shd w:val="clear" w:color="auto" w:fill="auto"/>
            <w:vAlign w:val="center"/>
          </w:tcPr>
          <w:p w14:paraId="6107BFA2">
            <w:pPr>
              <w:spacing w:before="40" w:after="40"/>
              <w:jc w:val="center"/>
              <w:rPr>
                <w:rFonts w:ascii="Arial" w:hAnsi="Arial"/>
                <w:sz w:val="18"/>
                <w:szCs w:val="18"/>
                <w:lang w:val="en-US"/>
              </w:rPr>
            </w:pPr>
            <w:r>
              <w:rPr>
                <w:rFonts w:ascii="Arial" w:hAnsi="Arial"/>
                <w:sz w:val="18"/>
                <w:szCs w:val="18"/>
                <w:lang w:val="en-US"/>
              </w:rPr>
              <w:t>02/08/2016</w:t>
            </w:r>
          </w:p>
        </w:tc>
        <w:tc>
          <w:tcPr>
            <w:tcW w:w="1276" w:type="dxa"/>
            <w:shd w:val="clear" w:color="auto" w:fill="auto"/>
            <w:vAlign w:val="center"/>
          </w:tcPr>
          <w:p w14:paraId="014F917B">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648CD72D">
            <w:pPr>
              <w:spacing w:before="40" w:after="40"/>
              <w:jc w:val="center"/>
              <w:rPr>
                <w:rFonts w:ascii="Arial" w:hAnsi="Arial"/>
                <w:sz w:val="18"/>
                <w:szCs w:val="18"/>
                <w:lang w:val="en-US"/>
              </w:rPr>
            </w:pPr>
            <w:r>
              <w:rPr>
                <w:rFonts w:ascii="Arial" w:hAnsi="Arial"/>
                <w:sz w:val="18"/>
                <w:szCs w:val="18"/>
                <w:lang w:val="en-US"/>
              </w:rPr>
              <w:t>EAMS/Alex</w:t>
            </w: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r>
              <w:rPr>
                <w:rFonts w:ascii="Arial" w:hAnsi="Arial"/>
                <w:sz w:val="18"/>
                <w:szCs w:val="18"/>
                <w:lang w:val="en-US"/>
              </w:rPr>
              <w:t>Basic training for oil and chemical tankers</w:t>
            </w:r>
          </w:p>
        </w:tc>
        <w:tc>
          <w:tcPr>
            <w:tcW w:w="1675" w:type="dxa"/>
            <w:shd w:val="clear" w:color="auto" w:fill="auto"/>
            <w:vAlign w:val="center"/>
          </w:tcPr>
          <w:p w14:paraId="00F018CC">
            <w:pPr>
              <w:spacing w:before="40" w:after="40"/>
              <w:jc w:val="center"/>
              <w:rPr>
                <w:rFonts w:ascii="Arial" w:hAnsi="Arial"/>
                <w:sz w:val="18"/>
                <w:szCs w:val="18"/>
                <w:lang w:val="en-US"/>
              </w:rPr>
            </w:pPr>
            <w:r>
              <w:rPr>
                <w:rFonts w:ascii="Arial" w:hAnsi="Arial"/>
                <w:sz w:val="18"/>
                <w:szCs w:val="18"/>
                <w:lang w:val="en-US"/>
              </w:rPr>
              <w:t>34667/22/EG</w:t>
            </w:r>
          </w:p>
        </w:tc>
        <w:tc>
          <w:tcPr>
            <w:tcW w:w="1276" w:type="dxa"/>
            <w:shd w:val="clear" w:color="auto" w:fill="auto"/>
            <w:vAlign w:val="center"/>
          </w:tcPr>
          <w:p w14:paraId="15F40A40">
            <w:pPr>
              <w:spacing w:before="40" w:after="40"/>
              <w:jc w:val="center"/>
              <w:rPr>
                <w:rFonts w:ascii="Arial" w:hAnsi="Arial"/>
                <w:sz w:val="18"/>
                <w:szCs w:val="18"/>
                <w:lang w:val="en-US"/>
              </w:rPr>
            </w:pPr>
            <w:r>
              <w:rPr>
                <w:rFonts w:ascii="Arial" w:hAnsi="Arial"/>
                <w:sz w:val="18"/>
                <w:szCs w:val="18"/>
                <w:lang w:val="en-US"/>
              </w:rPr>
              <w:t>03/11/2021</w:t>
            </w:r>
          </w:p>
        </w:tc>
        <w:tc>
          <w:tcPr>
            <w:tcW w:w="1276" w:type="dxa"/>
            <w:shd w:val="clear" w:color="auto" w:fill="auto"/>
            <w:vAlign w:val="center"/>
          </w:tcPr>
          <w:p w14:paraId="4E39FF4F">
            <w:pPr>
              <w:spacing w:before="40" w:after="40"/>
              <w:jc w:val="center"/>
              <w:rPr>
                <w:rFonts w:ascii="Arial" w:hAnsi="Arial"/>
                <w:sz w:val="18"/>
                <w:szCs w:val="18"/>
                <w:lang w:val="en-US"/>
              </w:rPr>
            </w:pPr>
            <w:r>
              <w:rPr>
                <w:rFonts w:ascii="Arial" w:hAnsi="Arial"/>
                <w:sz w:val="18"/>
                <w:szCs w:val="18"/>
                <w:lang w:val="en-US"/>
              </w:rPr>
              <w:t>09/11/2027</w:t>
            </w:r>
          </w:p>
        </w:tc>
        <w:tc>
          <w:tcPr>
            <w:tcW w:w="1643" w:type="dxa"/>
            <w:shd w:val="clear" w:color="auto" w:fill="auto"/>
            <w:vAlign w:val="center"/>
          </w:tcPr>
          <w:p w14:paraId="220458AC">
            <w:pPr>
              <w:spacing w:before="40" w:after="40"/>
              <w:jc w:val="center"/>
              <w:rPr>
                <w:rFonts w:ascii="Arial" w:hAnsi="Arial"/>
                <w:sz w:val="18"/>
                <w:szCs w:val="18"/>
                <w:lang w:val="en-US"/>
              </w:rPr>
            </w:pPr>
            <w:r>
              <w:rPr>
                <w:rFonts w:ascii="Arial" w:hAnsi="Arial"/>
                <w:sz w:val="18"/>
                <w:szCs w:val="18"/>
                <w:lang w:val="en-US"/>
              </w:rPr>
              <w:t>EAMS/Alex</w:t>
            </w:r>
          </w:p>
        </w:tc>
      </w:tr>
    </w:tbl>
    <w:p w14:paraId="067D1053">
      <w:pPr>
        <w:rPr>
          <w:lang w:val="en-US" w:bidi="ar-EG"/>
        </w:rPr>
      </w:pPr>
    </w:p>
    <w:p w14:paraId="702C8F49">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r>
              <w:rPr>
                <w:rFonts w:ascii="Arial" w:hAnsi="Arial"/>
                <w:sz w:val="18"/>
                <w:szCs w:val="18"/>
                <w:lang w:val="en-US"/>
              </w:rPr>
              <w:t>Fayez  Abd El Sadek Mohamed</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3</w:t>
            </w:r>
            <w:r>
              <w:rPr>
                <w:rFonts w:ascii="Arial" w:hAnsi="Arial"/>
                <w:b/>
                <w:bCs/>
                <w:vertAlign w:val="superscript"/>
                <w:lang w:val="en-US"/>
              </w:rPr>
              <w:t>rd</w:t>
            </w:r>
            <w:r>
              <w:rPr>
                <w:rFonts w:ascii="Arial" w:hAnsi="Arial"/>
                <w:b/>
                <w:bCs/>
                <w:lang w:val="en-US"/>
              </w:rPr>
              <w:t xml:space="preserve"> Eng</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5D05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5FC1A117">
            <w:pPr>
              <w:jc w:val="center"/>
              <w:rPr>
                <w:rFonts w:asciiTheme="minorBidi" w:hAnsiTheme="minorBidi" w:cstheme="minorBidi"/>
                <w:bCs/>
                <w:iCs/>
                <w:sz w:val="16"/>
              </w:rPr>
            </w:pPr>
            <w:r>
              <w:rPr>
                <w:rFonts w:asciiTheme="minorBidi" w:hAnsiTheme="minorBidi" w:cstheme="minorBidi"/>
                <w:bCs/>
                <w:iCs/>
                <w:sz w:val="16"/>
              </w:rPr>
              <w:t>PETRONAV Ship Management LTD (CYPRUS)</w:t>
            </w:r>
          </w:p>
        </w:tc>
        <w:tc>
          <w:tcPr>
            <w:tcW w:w="1094" w:type="dxa"/>
            <w:vAlign w:val="center"/>
          </w:tcPr>
          <w:p w14:paraId="224DE465">
            <w:pPr>
              <w:jc w:val="center"/>
              <w:rPr>
                <w:rFonts w:asciiTheme="minorBidi" w:hAnsiTheme="minorBidi" w:cstheme="minorBidi"/>
                <w:bCs/>
                <w:sz w:val="18"/>
                <w:szCs w:val="18"/>
              </w:rPr>
            </w:pPr>
            <w:r>
              <w:rPr>
                <w:rFonts w:asciiTheme="minorBidi" w:hAnsiTheme="minorBidi" w:cstheme="minorBidi"/>
                <w:bCs/>
                <w:sz w:val="18"/>
                <w:szCs w:val="18"/>
              </w:rPr>
              <w:t>3</w:t>
            </w:r>
            <w:r>
              <w:rPr>
                <w:rFonts w:asciiTheme="minorBidi" w:hAnsiTheme="minorBidi" w:cstheme="minorBidi"/>
                <w:bCs/>
                <w:sz w:val="18"/>
                <w:szCs w:val="18"/>
                <w:vertAlign w:val="superscript"/>
              </w:rPr>
              <w:t>rd</w:t>
            </w:r>
            <w:r>
              <w:rPr>
                <w:rFonts w:asciiTheme="minorBidi" w:hAnsiTheme="minorBidi" w:cstheme="minorBidi"/>
                <w:bCs/>
                <w:sz w:val="18"/>
                <w:szCs w:val="18"/>
              </w:rPr>
              <w:t xml:space="preserve"> Eng</w:t>
            </w:r>
          </w:p>
        </w:tc>
        <w:tc>
          <w:tcPr>
            <w:tcW w:w="1792" w:type="dxa"/>
            <w:vAlign w:val="center"/>
          </w:tcPr>
          <w:p w14:paraId="213FC5E5">
            <w:pPr>
              <w:jc w:val="center"/>
              <w:rPr>
                <w:rFonts w:asciiTheme="minorBidi" w:hAnsiTheme="minorBidi" w:cstheme="minorBidi"/>
                <w:bCs/>
                <w:iCs/>
                <w:sz w:val="16"/>
              </w:rPr>
            </w:pPr>
            <w:r>
              <w:rPr>
                <w:rFonts w:asciiTheme="minorBidi" w:hAnsiTheme="minorBidi" w:cstheme="minorBidi"/>
                <w:bCs/>
                <w:iCs/>
                <w:sz w:val="16"/>
              </w:rPr>
              <w:t>CARMILIA</w:t>
            </w:r>
          </w:p>
        </w:tc>
        <w:tc>
          <w:tcPr>
            <w:tcW w:w="1270" w:type="dxa"/>
          </w:tcPr>
          <w:p w14:paraId="65E31619">
            <w:pPr>
              <w:jc w:val="center"/>
              <w:rPr>
                <w:rFonts w:ascii="Arial" w:hAnsi="Arial" w:cs="Arial"/>
                <w:bCs/>
                <w:sz w:val="18"/>
                <w:szCs w:val="18"/>
                <w:lang w:eastAsia="en-US"/>
              </w:rPr>
            </w:pPr>
          </w:p>
          <w:p w14:paraId="269795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04CF32F">
            <w:pPr>
              <w:jc w:val="center"/>
              <w:rPr>
                <w:rFonts w:ascii="Arial MT"/>
                <w:spacing w:val="-2"/>
                <w:sz w:val="16"/>
              </w:rPr>
            </w:pPr>
            <w:r>
              <w:rPr>
                <w:rFonts w:ascii="Arial MT"/>
                <w:spacing w:val="-2"/>
                <w:sz w:val="16"/>
              </w:rPr>
              <w:t>04/04/2024</w:t>
            </w:r>
          </w:p>
        </w:tc>
        <w:tc>
          <w:tcPr>
            <w:tcW w:w="1350" w:type="dxa"/>
            <w:gridSpan w:val="2"/>
            <w:vAlign w:val="center"/>
          </w:tcPr>
          <w:p w14:paraId="431A1177">
            <w:pPr>
              <w:jc w:val="center"/>
              <w:rPr>
                <w:rFonts w:asciiTheme="minorBidi" w:hAnsiTheme="minorBidi" w:cstheme="minorBidi"/>
                <w:bCs/>
                <w:sz w:val="18"/>
                <w:szCs w:val="18"/>
              </w:rPr>
            </w:pPr>
            <w:r>
              <w:rPr>
                <w:rFonts w:asciiTheme="minorBidi" w:hAnsiTheme="minorBidi" w:cstheme="minorBidi"/>
                <w:bCs/>
                <w:sz w:val="18"/>
                <w:szCs w:val="18"/>
              </w:rPr>
              <w:t>22/08/2024</w:t>
            </w:r>
          </w:p>
        </w:tc>
        <w:tc>
          <w:tcPr>
            <w:tcW w:w="1056" w:type="dxa"/>
            <w:vAlign w:val="center"/>
          </w:tcPr>
          <w:p w14:paraId="5A1CCF55">
            <w:pPr>
              <w:jc w:val="center"/>
              <w:rPr>
                <w:rFonts w:ascii="Arial" w:hAnsi="Arial" w:cs="Arial"/>
                <w:bCs/>
                <w:sz w:val="18"/>
                <w:szCs w:val="18"/>
                <w:lang w:eastAsia="en-US"/>
              </w:rPr>
            </w:pPr>
          </w:p>
        </w:tc>
        <w:tc>
          <w:tcPr>
            <w:tcW w:w="1374" w:type="dxa"/>
            <w:gridSpan w:val="2"/>
          </w:tcPr>
          <w:p w14:paraId="1E4AC633">
            <w:pPr>
              <w:jc w:val="center"/>
              <w:rPr>
                <w:rFonts w:asciiTheme="minorBidi" w:hAnsiTheme="minorBidi" w:cstheme="minorBidi"/>
                <w:bCs/>
                <w:sz w:val="18"/>
                <w:szCs w:val="18"/>
              </w:rPr>
            </w:pPr>
            <w:r>
              <w:rPr>
                <w:rFonts w:asciiTheme="minorBidi" w:hAnsiTheme="minorBidi" w:cstheme="minorBidi"/>
                <w:bCs/>
                <w:sz w:val="18"/>
                <w:szCs w:val="18"/>
              </w:rPr>
              <w:t>Oil Tanker</w:t>
            </w:r>
          </w:p>
        </w:tc>
        <w:tc>
          <w:tcPr>
            <w:tcW w:w="1170" w:type="dxa"/>
            <w:gridSpan w:val="2"/>
            <w:vAlign w:val="center"/>
          </w:tcPr>
          <w:p w14:paraId="35A24F98">
            <w:pPr>
              <w:jc w:val="center"/>
              <w:rPr>
                <w:rFonts w:asciiTheme="minorBidi" w:hAnsiTheme="minorBidi" w:cstheme="minorBidi"/>
                <w:bCs/>
                <w:sz w:val="18"/>
                <w:szCs w:val="18"/>
              </w:rPr>
            </w:pPr>
            <w:r>
              <w:rPr>
                <w:rFonts w:asciiTheme="minorBidi" w:hAnsiTheme="minorBidi" w:cstheme="minorBidi"/>
                <w:bCs/>
                <w:sz w:val="18"/>
                <w:szCs w:val="18"/>
              </w:rPr>
              <w:t>6487.1 / 4999</w:t>
            </w:r>
          </w:p>
        </w:tc>
        <w:tc>
          <w:tcPr>
            <w:tcW w:w="1170" w:type="dxa"/>
            <w:vAlign w:val="center"/>
          </w:tcPr>
          <w:p w14:paraId="2ED4557C">
            <w:pPr>
              <w:jc w:val="center"/>
              <w:rPr>
                <w:rFonts w:asciiTheme="minorBidi" w:hAnsiTheme="minorBidi" w:cstheme="minorBidi"/>
                <w:bCs/>
                <w:sz w:val="18"/>
                <w:szCs w:val="18"/>
              </w:rPr>
            </w:pPr>
            <w:r>
              <w:rPr>
                <w:rFonts w:asciiTheme="minorBidi" w:hAnsiTheme="minorBidi" w:cstheme="minorBidi"/>
                <w:bCs/>
                <w:sz w:val="18"/>
                <w:szCs w:val="18"/>
              </w:rPr>
              <w:t>MAK</w:t>
            </w:r>
          </w:p>
        </w:tc>
        <w:tc>
          <w:tcPr>
            <w:tcW w:w="990" w:type="dxa"/>
            <w:gridSpan w:val="2"/>
            <w:vAlign w:val="center"/>
          </w:tcPr>
          <w:p w14:paraId="22E032AA">
            <w:pPr>
              <w:jc w:val="center"/>
              <w:rPr>
                <w:rFonts w:asciiTheme="minorBidi" w:hAnsiTheme="minorBidi" w:cstheme="minorBidi"/>
                <w:bCs/>
                <w:sz w:val="18"/>
                <w:szCs w:val="18"/>
              </w:rPr>
            </w:pPr>
            <w:r>
              <w:rPr>
                <w:rFonts w:asciiTheme="minorBidi" w:hAnsiTheme="minorBidi" w:cstheme="minorBidi"/>
                <w:bCs/>
                <w:sz w:val="18"/>
                <w:szCs w:val="18"/>
              </w:rPr>
              <w:t>4100</w:t>
            </w:r>
          </w:p>
        </w:tc>
        <w:tc>
          <w:tcPr>
            <w:tcW w:w="1266" w:type="dxa"/>
            <w:gridSpan w:val="2"/>
            <w:vAlign w:val="center"/>
          </w:tcPr>
          <w:p w14:paraId="0E047B94">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Theme="minorBidi" w:hAnsiTheme="minorBidi" w:cstheme="minorBidi"/>
                <w:bCs/>
                <w:iCs/>
                <w:sz w:val="16"/>
              </w:rPr>
              <w:t>PETRONAV Ship Management LTD (CYPRUS)</w:t>
            </w:r>
          </w:p>
        </w:tc>
        <w:tc>
          <w:tcPr>
            <w:tcW w:w="1094" w:type="dxa"/>
            <w:vAlign w:val="center"/>
          </w:tcPr>
          <w:p w14:paraId="73D9E11B">
            <w:pPr>
              <w:jc w:val="center"/>
              <w:rPr>
                <w:bCs/>
              </w:rPr>
            </w:pPr>
            <w:r>
              <w:rPr>
                <w:rFonts w:asciiTheme="minorBidi" w:hAnsiTheme="minorBidi" w:cstheme="minorBidi"/>
                <w:bCs/>
                <w:sz w:val="18"/>
                <w:szCs w:val="18"/>
              </w:rPr>
              <w:t>3</w:t>
            </w:r>
            <w:r>
              <w:rPr>
                <w:rFonts w:asciiTheme="minorBidi" w:hAnsiTheme="minorBidi" w:cstheme="minorBidi"/>
                <w:bCs/>
                <w:sz w:val="18"/>
                <w:szCs w:val="18"/>
                <w:vertAlign w:val="superscript"/>
              </w:rPr>
              <w:t>rd</w:t>
            </w:r>
            <w:r>
              <w:rPr>
                <w:rFonts w:asciiTheme="minorBidi" w:hAnsiTheme="minorBidi" w:cstheme="minorBidi"/>
                <w:bCs/>
                <w:sz w:val="18"/>
                <w:szCs w:val="18"/>
              </w:rPr>
              <w:t xml:space="preserve"> Eng</w:t>
            </w:r>
          </w:p>
        </w:tc>
        <w:tc>
          <w:tcPr>
            <w:tcW w:w="1792" w:type="dxa"/>
            <w:vAlign w:val="center"/>
          </w:tcPr>
          <w:p w14:paraId="089DAE0A">
            <w:pPr>
              <w:jc w:val="center"/>
              <w:rPr>
                <w:rFonts w:ascii="Arial" w:hAnsi="Arial" w:cs="Arial"/>
                <w:bCs/>
                <w:sz w:val="18"/>
                <w:szCs w:val="18"/>
                <w:lang w:eastAsia="en-US"/>
              </w:rPr>
            </w:pPr>
            <w:r>
              <w:rPr>
                <w:rFonts w:asciiTheme="minorBidi" w:hAnsiTheme="minorBidi" w:cstheme="minorBidi"/>
                <w:bCs/>
                <w:iCs/>
                <w:sz w:val="16"/>
              </w:rPr>
              <w:t>ISLAND CHALLENGER</w:t>
            </w:r>
          </w:p>
        </w:tc>
        <w:tc>
          <w:tcPr>
            <w:tcW w:w="1270" w:type="dxa"/>
          </w:tcPr>
          <w:p w14:paraId="693EFD4D">
            <w:pPr>
              <w:jc w:val="center"/>
              <w:rPr>
                <w:rFonts w:ascii="Arial" w:hAnsi="Arial" w:cs="Arial"/>
                <w:bCs/>
                <w:sz w:val="18"/>
                <w:szCs w:val="18"/>
                <w:lang w:eastAsia="en-US"/>
              </w:rPr>
            </w:pPr>
          </w:p>
          <w:p w14:paraId="242A7865">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pPr>
              <w:jc w:val="center"/>
              <w:rPr>
                <w:rFonts w:ascii="Arial" w:hAnsi="Arial" w:cs="Arial"/>
                <w:bCs/>
                <w:sz w:val="18"/>
                <w:szCs w:val="18"/>
                <w:lang w:eastAsia="en-US"/>
              </w:rPr>
            </w:pPr>
            <w:r>
              <w:rPr>
                <w:rFonts w:ascii="Arial MT"/>
                <w:spacing w:val="-2"/>
                <w:sz w:val="16"/>
              </w:rPr>
              <w:t>09/11/2022</w:t>
            </w:r>
          </w:p>
        </w:tc>
        <w:tc>
          <w:tcPr>
            <w:tcW w:w="1350" w:type="dxa"/>
            <w:gridSpan w:val="2"/>
            <w:vAlign w:val="center"/>
          </w:tcPr>
          <w:p w14:paraId="62BB218D">
            <w:pPr>
              <w:jc w:val="center"/>
              <w:rPr>
                <w:rFonts w:ascii="Arial" w:hAnsi="Arial" w:cs="Arial"/>
                <w:bCs/>
                <w:sz w:val="18"/>
                <w:szCs w:val="18"/>
                <w:lang w:eastAsia="en-US"/>
              </w:rPr>
            </w:pPr>
            <w:r>
              <w:rPr>
                <w:rFonts w:asciiTheme="minorBidi" w:hAnsiTheme="minorBidi" w:cstheme="minorBidi"/>
                <w:bCs/>
                <w:sz w:val="18"/>
                <w:szCs w:val="18"/>
              </w:rPr>
              <w:t>11/07/2023</w:t>
            </w:r>
          </w:p>
        </w:tc>
        <w:tc>
          <w:tcPr>
            <w:tcW w:w="1056" w:type="dxa"/>
            <w:vAlign w:val="center"/>
          </w:tcPr>
          <w:p w14:paraId="40031283">
            <w:pPr>
              <w:jc w:val="center"/>
              <w:rPr>
                <w:rFonts w:ascii="Arial" w:hAnsi="Arial" w:cs="Arial"/>
                <w:bCs/>
                <w:sz w:val="18"/>
                <w:szCs w:val="18"/>
                <w:lang w:eastAsia="en-US"/>
              </w:rPr>
            </w:pPr>
          </w:p>
        </w:tc>
        <w:tc>
          <w:tcPr>
            <w:tcW w:w="1374" w:type="dxa"/>
            <w:gridSpan w:val="2"/>
          </w:tcPr>
          <w:p w14:paraId="50EA01D5">
            <w:pPr>
              <w:jc w:val="center"/>
              <w:rPr>
                <w:rFonts w:ascii="Arial" w:hAnsi="Arial" w:cs="Arial"/>
                <w:bCs/>
                <w:sz w:val="18"/>
                <w:szCs w:val="18"/>
                <w:lang w:eastAsia="en-US"/>
              </w:rPr>
            </w:pPr>
            <w:r>
              <w:rPr>
                <w:rFonts w:asciiTheme="minorBidi" w:hAnsiTheme="minorBidi" w:cstheme="minorBidi"/>
                <w:bCs/>
                <w:sz w:val="18"/>
                <w:szCs w:val="18"/>
              </w:rPr>
              <w:t>Oil Tanker</w:t>
            </w:r>
          </w:p>
        </w:tc>
        <w:tc>
          <w:tcPr>
            <w:tcW w:w="1170" w:type="dxa"/>
            <w:gridSpan w:val="2"/>
            <w:vAlign w:val="center"/>
          </w:tcPr>
          <w:p w14:paraId="3C5524D7">
            <w:pPr>
              <w:jc w:val="center"/>
              <w:rPr>
                <w:rFonts w:ascii="Arial" w:hAnsi="Arial" w:cs="Arial"/>
                <w:bCs/>
                <w:sz w:val="18"/>
                <w:szCs w:val="18"/>
                <w:lang w:eastAsia="en-US"/>
              </w:rPr>
            </w:pPr>
            <w:r>
              <w:rPr>
                <w:rFonts w:asciiTheme="minorBidi" w:hAnsiTheme="minorBidi" w:cstheme="minorBidi"/>
                <w:bCs/>
                <w:sz w:val="18"/>
                <w:szCs w:val="18"/>
              </w:rPr>
              <w:t>3091.7 /2896</w:t>
            </w:r>
          </w:p>
        </w:tc>
        <w:tc>
          <w:tcPr>
            <w:tcW w:w="1170" w:type="dxa"/>
            <w:vAlign w:val="center"/>
          </w:tcPr>
          <w:p w14:paraId="29732B7E">
            <w:pPr>
              <w:jc w:val="center"/>
              <w:rPr>
                <w:rFonts w:ascii="Arial" w:hAnsi="Arial" w:cs="Arial"/>
                <w:bCs/>
                <w:sz w:val="18"/>
                <w:szCs w:val="18"/>
                <w:lang w:eastAsia="en-US"/>
              </w:rPr>
            </w:pPr>
            <w:r>
              <w:rPr>
                <w:rFonts w:asciiTheme="minorBidi" w:hAnsiTheme="minorBidi" w:cstheme="minorBidi"/>
                <w:bCs/>
                <w:sz w:val="18"/>
                <w:szCs w:val="18"/>
              </w:rPr>
              <w:t>SKL</w:t>
            </w:r>
          </w:p>
        </w:tc>
        <w:tc>
          <w:tcPr>
            <w:tcW w:w="990" w:type="dxa"/>
            <w:gridSpan w:val="2"/>
            <w:vAlign w:val="center"/>
          </w:tcPr>
          <w:p w14:paraId="42583D04">
            <w:pPr>
              <w:jc w:val="center"/>
              <w:rPr>
                <w:rFonts w:ascii="Arial" w:hAnsi="Arial" w:cs="Arial"/>
                <w:bCs/>
                <w:sz w:val="18"/>
                <w:szCs w:val="18"/>
                <w:lang w:eastAsia="en-US"/>
              </w:rPr>
            </w:pPr>
            <w:r>
              <w:rPr>
                <w:rFonts w:asciiTheme="minorBidi" w:hAnsiTheme="minorBidi" w:cstheme="minorBidi"/>
                <w:bCs/>
                <w:sz w:val="18"/>
                <w:szCs w:val="18"/>
              </w:rPr>
              <w:t>4100</w:t>
            </w: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Theme="minorBidi" w:hAnsiTheme="minorBidi" w:cstheme="minorBidi"/>
                <w:bCs/>
                <w:sz w:val="18"/>
                <w:szCs w:val="18"/>
              </w:rPr>
              <w:t>THOME GAZ&amp; OIL</w:t>
            </w:r>
          </w:p>
        </w:tc>
        <w:tc>
          <w:tcPr>
            <w:tcW w:w="1094" w:type="dxa"/>
            <w:vAlign w:val="center"/>
          </w:tcPr>
          <w:p w14:paraId="76DF251E">
            <w:pPr>
              <w:jc w:val="center"/>
              <w:rPr>
                <w:bCs/>
              </w:rPr>
            </w:pPr>
            <w:r>
              <w:rPr>
                <w:rFonts w:asciiTheme="minorBidi" w:hAnsiTheme="minorBidi" w:cstheme="minorBidi"/>
                <w:bCs/>
                <w:sz w:val="18"/>
                <w:szCs w:val="18"/>
              </w:rPr>
              <w:t>3</w:t>
            </w:r>
            <w:r>
              <w:rPr>
                <w:rFonts w:asciiTheme="minorBidi" w:hAnsiTheme="minorBidi" w:cstheme="minorBidi"/>
                <w:bCs/>
                <w:sz w:val="18"/>
                <w:szCs w:val="18"/>
                <w:vertAlign w:val="superscript"/>
              </w:rPr>
              <w:t>rd</w:t>
            </w:r>
            <w:r>
              <w:rPr>
                <w:rFonts w:asciiTheme="minorBidi" w:hAnsiTheme="minorBidi" w:cstheme="minorBidi"/>
                <w:bCs/>
                <w:sz w:val="18"/>
                <w:szCs w:val="18"/>
              </w:rPr>
              <w:t xml:space="preserve"> Eng</w:t>
            </w:r>
          </w:p>
        </w:tc>
        <w:tc>
          <w:tcPr>
            <w:tcW w:w="1792" w:type="dxa"/>
            <w:vAlign w:val="center"/>
          </w:tcPr>
          <w:p w14:paraId="699FE84E">
            <w:pPr>
              <w:jc w:val="center"/>
              <w:rPr>
                <w:rFonts w:ascii="Arial" w:hAnsi="Arial" w:cs="Arial"/>
                <w:bCs/>
                <w:sz w:val="18"/>
                <w:szCs w:val="18"/>
                <w:lang w:eastAsia="en-US"/>
              </w:rPr>
            </w:pPr>
            <w:r>
              <w:rPr>
                <w:rFonts w:ascii="Arial MT"/>
                <w:spacing w:val="-2"/>
                <w:sz w:val="16"/>
              </w:rPr>
              <w:t>ALZAFARANA</w:t>
            </w:r>
          </w:p>
        </w:tc>
        <w:tc>
          <w:tcPr>
            <w:tcW w:w="1270" w:type="dxa"/>
          </w:tcPr>
          <w:p w14:paraId="75EB00DC">
            <w:pPr>
              <w:jc w:val="center"/>
              <w:rPr>
                <w:rFonts w:ascii="Arial" w:hAnsi="Arial" w:cs="Arial"/>
                <w:bCs/>
                <w:sz w:val="18"/>
                <w:szCs w:val="18"/>
                <w:lang w:eastAsia="en-US"/>
              </w:rPr>
            </w:pPr>
          </w:p>
          <w:p w14:paraId="369FF4A5">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31791E88">
            <w:pPr>
              <w:jc w:val="center"/>
              <w:rPr>
                <w:rFonts w:ascii="Arial" w:hAnsi="Arial" w:cs="Arial"/>
                <w:bCs/>
                <w:sz w:val="18"/>
                <w:szCs w:val="18"/>
                <w:lang w:eastAsia="en-US"/>
              </w:rPr>
            </w:pPr>
            <w:r>
              <w:rPr>
                <w:rFonts w:ascii="Arial MT"/>
                <w:spacing w:val="-2"/>
                <w:sz w:val="16"/>
              </w:rPr>
              <w:t>16/04/2021</w:t>
            </w:r>
          </w:p>
        </w:tc>
        <w:tc>
          <w:tcPr>
            <w:tcW w:w="1350" w:type="dxa"/>
            <w:gridSpan w:val="2"/>
            <w:vAlign w:val="center"/>
          </w:tcPr>
          <w:p w14:paraId="0E9510EA">
            <w:pPr>
              <w:jc w:val="center"/>
              <w:rPr>
                <w:rFonts w:ascii="Arial" w:hAnsi="Arial" w:cs="Arial"/>
                <w:bCs/>
                <w:sz w:val="18"/>
                <w:szCs w:val="18"/>
                <w:lang w:eastAsia="en-US"/>
              </w:rPr>
            </w:pPr>
            <w:r>
              <w:rPr>
                <w:spacing w:val="-2"/>
                <w:sz w:val="16"/>
              </w:rPr>
              <w:t>21/07/2021</w:t>
            </w:r>
          </w:p>
        </w:tc>
        <w:tc>
          <w:tcPr>
            <w:tcW w:w="1056" w:type="dxa"/>
            <w:vAlign w:val="center"/>
          </w:tcPr>
          <w:p w14:paraId="07B69BC1">
            <w:pPr>
              <w:jc w:val="center"/>
              <w:rPr>
                <w:rFonts w:ascii="Arial" w:hAnsi="Arial" w:cs="Arial"/>
                <w:bCs/>
                <w:sz w:val="18"/>
                <w:szCs w:val="18"/>
                <w:lang w:eastAsia="en-US"/>
              </w:rPr>
            </w:pPr>
          </w:p>
        </w:tc>
        <w:tc>
          <w:tcPr>
            <w:tcW w:w="1374" w:type="dxa"/>
            <w:gridSpan w:val="2"/>
          </w:tcPr>
          <w:p w14:paraId="0381FE2E">
            <w:pPr>
              <w:jc w:val="center"/>
              <w:rPr>
                <w:rFonts w:ascii="Arial" w:hAnsi="Arial" w:cs="Arial"/>
                <w:bCs/>
                <w:sz w:val="18"/>
                <w:szCs w:val="18"/>
                <w:lang w:eastAsia="en-US"/>
              </w:rPr>
            </w:pPr>
            <w:r>
              <w:rPr>
                <w:rFonts w:asciiTheme="minorBidi" w:hAnsiTheme="minorBidi" w:cstheme="minorBidi"/>
                <w:bCs/>
                <w:sz w:val="18"/>
                <w:szCs w:val="18"/>
              </w:rPr>
              <w:t>Oil Tanker</w:t>
            </w:r>
          </w:p>
        </w:tc>
        <w:tc>
          <w:tcPr>
            <w:tcW w:w="1170" w:type="dxa"/>
            <w:gridSpan w:val="2"/>
            <w:vAlign w:val="center"/>
          </w:tcPr>
          <w:p w14:paraId="2D00CDA1">
            <w:pPr>
              <w:jc w:val="center"/>
              <w:rPr>
                <w:rFonts w:ascii="Arial" w:hAnsi="Arial" w:cs="Arial"/>
                <w:bCs/>
                <w:sz w:val="18"/>
                <w:szCs w:val="18"/>
                <w:lang w:eastAsia="en-US"/>
              </w:rPr>
            </w:pPr>
            <w:r>
              <w:rPr>
                <w:rFonts w:asciiTheme="minorBidi" w:hAnsiTheme="minorBidi" w:cstheme="minorBidi"/>
                <w:bCs/>
                <w:sz w:val="18"/>
                <w:szCs w:val="18"/>
              </w:rPr>
              <w:t>135000 / 51685</w:t>
            </w:r>
          </w:p>
        </w:tc>
        <w:tc>
          <w:tcPr>
            <w:tcW w:w="1170" w:type="dxa"/>
            <w:vAlign w:val="center"/>
          </w:tcPr>
          <w:p w14:paraId="12DD65B2">
            <w:pPr>
              <w:jc w:val="center"/>
              <w:rPr>
                <w:rFonts w:ascii="Arial" w:hAnsi="Arial" w:cs="Arial"/>
                <w:bCs/>
                <w:sz w:val="18"/>
                <w:szCs w:val="18"/>
              </w:rPr>
            </w:pPr>
            <w:r>
              <w:rPr>
                <w:rFonts w:asciiTheme="minorBidi" w:hAnsiTheme="minorBidi" w:cstheme="minorBidi"/>
                <w:bCs/>
                <w:sz w:val="18"/>
                <w:szCs w:val="18"/>
              </w:rPr>
              <w:t>Hanshin</w:t>
            </w:r>
          </w:p>
        </w:tc>
        <w:tc>
          <w:tcPr>
            <w:tcW w:w="990" w:type="dxa"/>
            <w:gridSpan w:val="2"/>
            <w:vAlign w:val="center"/>
          </w:tcPr>
          <w:p w14:paraId="529306B9">
            <w:pPr>
              <w:jc w:val="center"/>
              <w:rPr>
                <w:rFonts w:ascii="Arial" w:hAnsi="Arial" w:cs="Arial"/>
                <w:bCs/>
                <w:sz w:val="18"/>
                <w:szCs w:val="18"/>
              </w:rPr>
            </w:pPr>
            <w:r>
              <w:rPr>
                <w:rFonts w:asciiTheme="minorBidi" w:hAnsiTheme="minorBidi" w:cstheme="minorBidi"/>
                <w:bCs/>
                <w:sz w:val="18"/>
                <w:szCs w:val="18"/>
              </w:rPr>
              <w:t>10240</w:t>
            </w: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1F4EF959">
            <w:pPr>
              <w:jc w:val="center"/>
              <w:rPr>
                <w:rFonts w:ascii="Arial" w:hAnsi="Arial" w:cs="Arial"/>
                <w:bCs/>
                <w:sz w:val="18"/>
                <w:szCs w:val="18"/>
                <w:lang w:eastAsia="en-US"/>
              </w:rPr>
            </w:pPr>
            <w:r>
              <w:rPr>
                <w:rFonts w:asciiTheme="minorBidi" w:hAnsiTheme="minorBidi" w:cstheme="minorBidi"/>
                <w:bCs/>
                <w:sz w:val="18"/>
                <w:szCs w:val="18"/>
              </w:rPr>
              <w:t>THOME GAZ&amp; OIL</w:t>
            </w:r>
          </w:p>
        </w:tc>
        <w:tc>
          <w:tcPr>
            <w:tcW w:w="1094" w:type="dxa"/>
            <w:vAlign w:val="center"/>
          </w:tcPr>
          <w:p w14:paraId="33C085DA">
            <w:pPr>
              <w:jc w:val="center"/>
              <w:rPr>
                <w:bCs/>
              </w:rPr>
            </w:pPr>
            <w:r>
              <w:rPr>
                <w:rFonts w:asciiTheme="minorBidi" w:hAnsiTheme="minorBidi" w:cstheme="minorBidi"/>
                <w:bCs/>
                <w:sz w:val="18"/>
                <w:szCs w:val="18"/>
              </w:rPr>
              <w:t>3</w:t>
            </w:r>
            <w:r>
              <w:rPr>
                <w:rFonts w:asciiTheme="minorBidi" w:hAnsiTheme="minorBidi" w:cstheme="minorBidi"/>
                <w:bCs/>
                <w:sz w:val="18"/>
                <w:szCs w:val="18"/>
                <w:vertAlign w:val="superscript"/>
              </w:rPr>
              <w:t>rd</w:t>
            </w:r>
            <w:r>
              <w:rPr>
                <w:rFonts w:asciiTheme="minorBidi" w:hAnsiTheme="minorBidi" w:cstheme="minorBidi"/>
                <w:bCs/>
                <w:sz w:val="18"/>
                <w:szCs w:val="18"/>
              </w:rPr>
              <w:t xml:space="preserve"> Eng</w:t>
            </w:r>
          </w:p>
        </w:tc>
        <w:tc>
          <w:tcPr>
            <w:tcW w:w="1792" w:type="dxa"/>
            <w:vAlign w:val="center"/>
          </w:tcPr>
          <w:p w14:paraId="7BDBD0B6">
            <w:pPr>
              <w:jc w:val="center"/>
              <w:rPr>
                <w:rFonts w:ascii="Arial" w:hAnsi="Arial" w:cs="Arial"/>
                <w:bCs/>
                <w:sz w:val="18"/>
                <w:szCs w:val="18"/>
                <w:lang w:eastAsia="en-US"/>
              </w:rPr>
            </w:pPr>
            <w:r>
              <w:rPr>
                <w:rFonts w:ascii="Arial MT"/>
                <w:spacing w:val="-2"/>
                <w:sz w:val="16"/>
              </w:rPr>
              <w:t>ALZAFARANA</w:t>
            </w:r>
          </w:p>
        </w:tc>
        <w:tc>
          <w:tcPr>
            <w:tcW w:w="1270" w:type="dxa"/>
          </w:tcPr>
          <w:p w14:paraId="2E352EC7">
            <w:pPr>
              <w:jc w:val="center"/>
              <w:rPr>
                <w:rFonts w:ascii="Arial" w:hAnsi="Arial" w:cs="Arial"/>
                <w:bCs/>
                <w:sz w:val="18"/>
                <w:szCs w:val="18"/>
                <w:lang w:eastAsia="en-US"/>
              </w:rPr>
            </w:pPr>
          </w:p>
          <w:p w14:paraId="3AE2D220">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2AA3E0C8">
            <w:pPr>
              <w:jc w:val="center"/>
              <w:rPr>
                <w:rFonts w:ascii="Arial" w:hAnsi="Arial" w:cs="Arial"/>
                <w:bCs/>
                <w:sz w:val="18"/>
                <w:szCs w:val="18"/>
                <w:lang w:eastAsia="en-US"/>
              </w:rPr>
            </w:pPr>
            <w:r>
              <w:rPr>
                <w:rFonts w:ascii="Arial MT"/>
                <w:spacing w:val="-2"/>
                <w:sz w:val="16"/>
              </w:rPr>
              <w:t>05/09/2020</w:t>
            </w:r>
          </w:p>
        </w:tc>
        <w:tc>
          <w:tcPr>
            <w:tcW w:w="1350" w:type="dxa"/>
            <w:gridSpan w:val="2"/>
            <w:vAlign w:val="center"/>
          </w:tcPr>
          <w:p w14:paraId="6BF3133F">
            <w:pPr>
              <w:jc w:val="center"/>
              <w:rPr>
                <w:rFonts w:ascii="Arial" w:hAnsi="Arial" w:cs="Arial"/>
                <w:bCs/>
                <w:sz w:val="18"/>
                <w:szCs w:val="18"/>
                <w:lang w:eastAsia="en-US"/>
              </w:rPr>
            </w:pPr>
            <w:r>
              <w:rPr>
                <w:spacing w:val="-2"/>
                <w:sz w:val="16"/>
              </w:rPr>
              <w:t>17/03/2021</w:t>
            </w:r>
          </w:p>
        </w:tc>
        <w:tc>
          <w:tcPr>
            <w:tcW w:w="1056" w:type="dxa"/>
            <w:vAlign w:val="center"/>
          </w:tcPr>
          <w:p w14:paraId="673659BC">
            <w:pPr>
              <w:jc w:val="center"/>
              <w:rPr>
                <w:rFonts w:ascii="Arial" w:hAnsi="Arial" w:cs="Arial"/>
                <w:bCs/>
                <w:sz w:val="18"/>
                <w:szCs w:val="18"/>
                <w:lang w:eastAsia="en-US"/>
              </w:rPr>
            </w:pPr>
          </w:p>
        </w:tc>
        <w:tc>
          <w:tcPr>
            <w:tcW w:w="1374" w:type="dxa"/>
            <w:gridSpan w:val="2"/>
          </w:tcPr>
          <w:p w14:paraId="2B1D7942">
            <w:pPr>
              <w:jc w:val="center"/>
              <w:rPr>
                <w:rFonts w:ascii="Arial" w:hAnsi="Arial" w:cs="Arial"/>
                <w:bCs/>
                <w:sz w:val="18"/>
                <w:szCs w:val="18"/>
                <w:lang w:eastAsia="en-US"/>
              </w:rPr>
            </w:pPr>
            <w:r>
              <w:rPr>
                <w:rFonts w:asciiTheme="minorBidi" w:hAnsiTheme="minorBidi" w:cstheme="minorBidi"/>
                <w:bCs/>
                <w:sz w:val="18"/>
                <w:szCs w:val="18"/>
              </w:rPr>
              <w:t>Oil Tanker</w:t>
            </w:r>
          </w:p>
        </w:tc>
        <w:tc>
          <w:tcPr>
            <w:tcW w:w="1170" w:type="dxa"/>
            <w:gridSpan w:val="2"/>
            <w:vAlign w:val="center"/>
          </w:tcPr>
          <w:p w14:paraId="24C1AB66">
            <w:pPr>
              <w:jc w:val="center"/>
              <w:rPr>
                <w:rFonts w:ascii="Arial" w:hAnsi="Arial" w:cs="Arial"/>
                <w:bCs/>
                <w:sz w:val="18"/>
                <w:szCs w:val="18"/>
                <w:lang w:eastAsia="en-US"/>
              </w:rPr>
            </w:pPr>
            <w:r>
              <w:rPr>
                <w:rFonts w:asciiTheme="minorBidi" w:hAnsiTheme="minorBidi" w:cstheme="minorBidi"/>
                <w:bCs/>
                <w:sz w:val="18"/>
                <w:szCs w:val="18"/>
              </w:rPr>
              <w:t>135000 / 51685</w:t>
            </w:r>
          </w:p>
        </w:tc>
        <w:tc>
          <w:tcPr>
            <w:tcW w:w="1170" w:type="dxa"/>
            <w:vAlign w:val="center"/>
          </w:tcPr>
          <w:p w14:paraId="34D93A67">
            <w:pPr>
              <w:jc w:val="center"/>
              <w:rPr>
                <w:rFonts w:ascii="Arial" w:hAnsi="Arial" w:cs="Arial"/>
                <w:bCs/>
                <w:sz w:val="18"/>
                <w:szCs w:val="18"/>
                <w:lang w:eastAsia="en-US"/>
              </w:rPr>
            </w:pPr>
            <w:r>
              <w:rPr>
                <w:rFonts w:asciiTheme="minorBidi" w:hAnsiTheme="minorBidi" w:cstheme="minorBidi"/>
                <w:bCs/>
                <w:sz w:val="18"/>
                <w:szCs w:val="18"/>
              </w:rPr>
              <w:t>Hanshin</w:t>
            </w:r>
          </w:p>
        </w:tc>
        <w:tc>
          <w:tcPr>
            <w:tcW w:w="990" w:type="dxa"/>
            <w:gridSpan w:val="2"/>
            <w:vAlign w:val="center"/>
          </w:tcPr>
          <w:p w14:paraId="0CA24CCD">
            <w:pPr>
              <w:jc w:val="center"/>
              <w:rPr>
                <w:rFonts w:ascii="Arial" w:hAnsi="Arial" w:cs="Arial"/>
                <w:bCs/>
                <w:sz w:val="18"/>
                <w:szCs w:val="18"/>
                <w:lang w:eastAsia="en-US"/>
              </w:rPr>
            </w:pPr>
            <w:r>
              <w:rPr>
                <w:rFonts w:asciiTheme="minorBidi" w:hAnsiTheme="minorBidi" w:cstheme="minorBidi"/>
                <w:bCs/>
                <w:sz w:val="18"/>
                <w:szCs w:val="18"/>
              </w:rPr>
              <w:t>10240</w:t>
            </w:r>
          </w:p>
        </w:tc>
        <w:tc>
          <w:tcPr>
            <w:tcW w:w="1266" w:type="dxa"/>
            <w:gridSpan w:val="2"/>
            <w:vAlign w:val="center"/>
          </w:tcPr>
          <w:p w14:paraId="4968FD9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asciiTheme="minorBidi" w:hAnsiTheme="minorBidi" w:cstheme="minorBidi"/>
                <w:bCs/>
                <w:sz w:val="18"/>
                <w:szCs w:val="18"/>
              </w:rPr>
              <w:t>THOME GAZ&amp; OIL</w:t>
            </w:r>
          </w:p>
        </w:tc>
        <w:tc>
          <w:tcPr>
            <w:tcW w:w="1094" w:type="dxa"/>
            <w:vAlign w:val="center"/>
          </w:tcPr>
          <w:p w14:paraId="7D95FF5C">
            <w:pPr>
              <w:jc w:val="center"/>
              <w:rPr>
                <w:bCs/>
              </w:rPr>
            </w:pPr>
            <w:r>
              <w:rPr>
                <w:rFonts w:asciiTheme="minorBidi" w:hAnsiTheme="minorBidi" w:cstheme="minorBidi"/>
                <w:bCs/>
                <w:sz w:val="18"/>
                <w:szCs w:val="18"/>
              </w:rPr>
              <w:t>3</w:t>
            </w:r>
            <w:r>
              <w:rPr>
                <w:rFonts w:asciiTheme="minorBidi" w:hAnsiTheme="minorBidi" w:cstheme="minorBidi"/>
                <w:bCs/>
                <w:sz w:val="18"/>
                <w:szCs w:val="18"/>
                <w:vertAlign w:val="superscript"/>
              </w:rPr>
              <w:t>rd</w:t>
            </w:r>
            <w:r>
              <w:rPr>
                <w:rFonts w:asciiTheme="minorBidi" w:hAnsiTheme="minorBidi" w:cstheme="minorBidi"/>
                <w:bCs/>
                <w:sz w:val="18"/>
                <w:szCs w:val="18"/>
              </w:rPr>
              <w:t xml:space="preserve"> Eng</w:t>
            </w:r>
          </w:p>
        </w:tc>
        <w:tc>
          <w:tcPr>
            <w:tcW w:w="1792" w:type="dxa"/>
            <w:vAlign w:val="center"/>
          </w:tcPr>
          <w:p w14:paraId="7E727829">
            <w:pPr>
              <w:jc w:val="center"/>
              <w:rPr>
                <w:rFonts w:ascii="Arial" w:hAnsi="Arial" w:cs="Arial"/>
                <w:bCs/>
                <w:sz w:val="18"/>
                <w:szCs w:val="18"/>
                <w:lang w:eastAsia="en-US"/>
              </w:rPr>
            </w:pPr>
            <w:r>
              <w:rPr>
                <w:rFonts w:ascii="Arial MT"/>
                <w:spacing w:val="-2"/>
                <w:sz w:val="16"/>
              </w:rPr>
              <w:t>ALZAFARANA</w:t>
            </w:r>
          </w:p>
        </w:tc>
        <w:tc>
          <w:tcPr>
            <w:tcW w:w="1270" w:type="dxa"/>
          </w:tcPr>
          <w:p w14:paraId="008F6A6A">
            <w:pPr>
              <w:jc w:val="center"/>
              <w:rPr>
                <w:rFonts w:ascii="Arial" w:hAnsi="Arial" w:cs="Arial"/>
                <w:bCs/>
                <w:sz w:val="18"/>
                <w:szCs w:val="18"/>
                <w:lang w:eastAsia="en-US"/>
              </w:rPr>
            </w:pPr>
          </w:p>
          <w:p w14:paraId="0878B3F6">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199C899C">
            <w:pPr>
              <w:jc w:val="center"/>
              <w:rPr>
                <w:rFonts w:ascii="Arial" w:hAnsi="Arial" w:cs="Arial"/>
                <w:bCs/>
                <w:sz w:val="18"/>
                <w:szCs w:val="18"/>
                <w:lang w:eastAsia="en-US"/>
              </w:rPr>
            </w:pPr>
            <w:r>
              <w:rPr>
                <w:spacing w:val="-2"/>
                <w:sz w:val="16"/>
              </w:rPr>
              <w:t>29/02/2020</w:t>
            </w:r>
          </w:p>
        </w:tc>
        <w:tc>
          <w:tcPr>
            <w:tcW w:w="1350" w:type="dxa"/>
            <w:gridSpan w:val="2"/>
            <w:vAlign w:val="center"/>
          </w:tcPr>
          <w:p w14:paraId="2557E3B7">
            <w:pPr>
              <w:jc w:val="center"/>
              <w:rPr>
                <w:rFonts w:ascii="Arial" w:hAnsi="Arial" w:cs="Arial"/>
                <w:bCs/>
                <w:sz w:val="18"/>
                <w:szCs w:val="18"/>
                <w:lang w:eastAsia="en-US"/>
              </w:rPr>
            </w:pPr>
            <w:r>
              <w:rPr>
                <w:spacing w:val="-2"/>
                <w:sz w:val="16"/>
              </w:rPr>
              <w:t>07/08/2020</w:t>
            </w:r>
          </w:p>
        </w:tc>
        <w:tc>
          <w:tcPr>
            <w:tcW w:w="1056" w:type="dxa"/>
            <w:vAlign w:val="center"/>
          </w:tcPr>
          <w:p w14:paraId="37C7A63E">
            <w:pPr>
              <w:jc w:val="center"/>
              <w:rPr>
                <w:rFonts w:ascii="Arial" w:hAnsi="Arial" w:cs="Arial"/>
                <w:bCs/>
                <w:sz w:val="18"/>
                <w:szCs w:val="18"/>
                <w:lang w:eastAsia="en-US"/>
              </w:rPr>
            </w:pPr>
          </w:p>
        </w:tc>
        <w:tc>
          <w:tcPr>
            <w:tcW w:w="1374" w:type="dxa"/>
            <w:gridSpan w:val="2"/>
          </w:tcPr>
          <w:p w14:paraId="01416C4C">
            <w:pPr>
              <w:jc w:val="center"/>
              <w:rPr>
                <w:rFonts w:ascii="Arial" w:hAnsi="Arial" w:cs="Arial"/>
                <w:bCs/>
                <w:sz w:val="18"/>
                <w:szCs w:val="18"/>
                <w:lang w:eastAsia="en-US"/>
              </w:rPr>
            </w:pPr>
            <w:r>
              <w:rPr>
                <w:rFonts w:asciiTheme="minorBidi" w:hAnsiTheme="minorBidi" w:cstheme="minorBidi"/>
                <w:bCs/>
                <w:sz w:val="18"/>
                <w:szCs w:val="18"/>
              </w:rPr>
              <w:t>Oil Tanker</w:t>
            </w:r>
          </w:p>
        </w:tc>
        <w:tc>
          <w:tcPr>
            <w:tcW w:w="1170" w:type="dxa"/>
            <w:gridSpan w:val="2"/>
            <w:vAlign w:val="center"/>
          </w:tcPr>
          <w:p w14:paraId="45E455EF">
            <w:pPr>
              <w:jc w:val="center"/>
              <w:rPr>
                <w:rFonts w:ascii="Arial" w:hAnsi="Arial" w:cs="Arial"/>
                <w:bCs/>
                <w:sz w:val="18"/>
                <w:szCs w:val="18"/>
                <w:lang w:eastAsia="en-US"/>
              </w:rPr>
            </w:pPr>
            <w:r>
              <w:rPr>
                <w:rFonts w:asciiTheme="minorBidi" w:hAnsiTheme="minorBidi" w:cstheme="minorBidi"/>
                <w:bCs/>
                <w:sz w:val="18"/>
                <w:szCs w:val="18"/>
              </w:rPr>
              <w:t>135000  / 51685</w:t>
            </w:r>
          </w:p>
        </w:tc>
        <w:tc>
          <w:tcPr>
            <w:tcW w:w="1170" w:type="dxa"/>
            <w:vAlign w:val="center"/>
          </w:tcPr>
          <w:p w14:paraId="63C17FC0">
            <w:pPr>
              <w:jc w:val="center"/>
              <w:rPr>
                <w:rFonts w:ascii="Arial" w:hAnsi="Arial" w:cs="Arial"/>
                <w:bCs/>
                <w:sz w:val="18"/>
                <w:szCs w:val="18"/>
                <w:lang w:eastAsia="en-US"/>
              </w:rPr>
            </w:pPr>
            <w:r>
              <w:rPr>
                <w:rFonts w:asciiTheme="minorBidi" w:hAnsiTheme="minorBidi" w:cstheme="minorBidi"/>
                <w:bCs/>
                <w:sz w:val="18"/>
                <w:szCs w:val="18"/>
              </w:rPr>
              <w:t>Hanshin</w:t>
            </w:r>
          </w:p>
        </w:tc>
        <w:tc>
          <w:tcPr>
            <w:tcW w:w="990" w:type="dxa"/>
            <w:gridSpan w:val="2"/>
            <w:vAlign w:val="center"/>
          </w:tcPr>
          <w:p w14:paraId="114ECA76">
            <w:pPr>
              <w:jc w:val="center"/>
              <w:rPr>
                <w:rFonts w:ascii="Arial" w:hAnsi="Arial" w:cs="Arial"/>
                <w:bCs/>
                <w:sz w:val="18"/>
                <w:szCs w:val="18"/>
                <w:lang w:eastAsia="en-US"/>
              </w:rPr>
            </w:pPr>
            <w:r>
              <w:rPr>
                <w:rFonts w:asciiTheme="minorBidi" w:hAnsiTheme="minorBidi" w:cstheme="minorBidi"/>
                <w:bCs/>
                <w:sz w:val="18"/>
                <w:szCs w:val="18"/>
              </w:rPr>
              <w:t>10240</w:t>
            </w:r>
          </w:p>
        </w:tc>
        <w:tc>
          <w:tcPr>
            <w:tcW w:w="1266" w:type="dxa"/>
            <w:gridSpan w:val="2"/>
            <w:vAlign w:val="center"/>
          </w:tcPr>
          <w:p w14:paraId="16B9BE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Theme="minorBidi" w:hAnsiTheme="minorBidi" w:cstheme="minorBidi"/>
                <w:bCs/>
                <w:sz w:val="18"/>
                <w:szCs w:val="18"/>
              </w:rPr>
              <w:t>Misr Gulf Shipping Offshore</w:t>
            </w:r>
          </w:p>
        </w:tc>
        <w:tc>
          <w:tcPr>
            <w:tcW w:w="1094" w:type="dxa"/>
            <w:vAlign w:val="center"/>
          </w:tcPr>
          <w:p w14:paraId="704442CB">
            <w:pPr>
              <w:jc w:val="center"/>
              <w:rPr>
                <w:bCs/>
              </w:rPr>
            </w:pPr>
            <w:r>
              <w:rPr>
                <w:rFonts w:asciiTheme="minorBidi" w:hAnsiTheme="minorBidi" w:cstheme="minorBidi"/>
                <w:bCs/>
                <w:sz w:val="18"/>
                <w:szCs w:val="18"/>
              </w:rPr>
              <w:t>3</w:t>
            </w:r>
            <w:r>
              <w:rPr>
                <w:rFonts w:asciiTheme="minorBidi" w:hAnsiTheme="minorBidi" w:cstheme="minorBidi"/>
                <w:bCs/>
                <w:sz w:val="18"/>
                <w:szCs w:val="18"/>
                <w:vertAlign w:val="superscript"/>
              </w:rPr>
              <w:t>rd</w:t>
            </w:r>
            <w:r>
              <w:rPr>
                <w:rFonts w:asciiTheme="minorBidi" w:hAnsiTheme="minorBidi" w:cstheme="minorBidi"/>
                <w:bCs/>
                <w:sz w:val="18"/>
                <w:szCs w:val="18"/>
              </w:rPr>
              <w:t xml:space="preserve"> Eng</w:t>
            </w:r>
          </w:p>
        </w:tc>
        <w:tc>
          <w:tcPr>
            <w:tcW w:w="1792" w:type="dxa"/>
            <w:vAlign w:val="center"/>
          </w:tcPr>
          <w:p w14:paraId="05C34FD9">
            <w:pPr>
              <w:jc w:val="center"/>
              <w:rPr>
                <w:rFonts w:ascii="Arial" w:hAnsi="Arial" w:cs="Arial"/>
                <w:bCs/>
                <w:sz w:val="18"/>
                <w:szCs w:val="18"/>
                <w:lang w:eastAsia="en-US"/>
              </w:rPr>
            </w:pPr>
            <w:r>
              <w:rPr>
                <w:rFonts w:asciiTheme="minorBidi" w:hAnsiTheme="minorBidi" w:cstheme="minorBidi"/>
                <w:sz w:val="16"/>
              </w:rPr>
              <w:t>Swiper</w:t>
            </w:r>
            <w:r>
              <w:rPr>
                <w:rFonts w:asciiTheme="minorBidi" w:hAnsiTheme="minorBidi" w:cstheme="minorBidi"/>
                <w:spacing w:val="-5"/>
                <w:sz w:val="16"/>
              </w:rPr>
              <w:t xml:space="preserve"> </w:t>
            </w:r>
            <w:r>
              <w:rPr>
                <w:rFonts w:asciiTheme="minorBidi" w:hAnsiTheme="minorBidi" w:cstheme="minorBidi"/>
                <w:spacing w:val="-2"/>
                <w:sz w:val="16"/>
              </w:rPr>
              <w:t>Bhanwar</w:t>
            </w:r>
          </w:p>
        </w:tc>
        <w:tc>
          <w:tcPr>
            <w:tcW w:w="1270" w:type="dxa"/>
          </w:tcPr>
          <w:p w14:paraId="3ECB8599">
            <w:pPr>
              <w:jc w:val="center"/>
              <w:rPr>
                <w:rFonts w:ascii="Arial" w:hAnsi="Arial" w:cs="Arial"/>
                <w:bCs/>
                <w:sz w:val="18"/>
                <w:szCs w:val="18"/>
                <w:lang w:eastAsia="en-US"/>
              </w:rPr>
            </w:pPr>
          </w:p>
          <w:p w14:paraId="30DAF31A">
            <w:pPr>
              <w:jc w:val="center"/>
              <w:rPr>
                <w:rFonts w:ascii="Arial" w:hAnsi="Arial" w:cs="Arial"/>
                <w:bCs/>
                <w:sz w:val="18"/>
                <w:szCs w:val="18"/>
                <w:lang w:eastAsia="en-US"/>
              </w:rPr>
            </w:pPr>
            <w:r>
              <w:rPr>
                <w:rFonts w:ascii="Arial" w:hAnsi="Arial" w:cs="Arial"/>
                <w:bCs/>
                <w:sz w:val="18"/>
                <w:szCs w:val="18"/>
                <w:lang w:eastAsia="en-US"/>
              </w:rPr>
              <w:t>Singapore</w:t>
            </w:r>
          </w:p>
        </w:tc>
        <w:tc>
          <w:tcPr>
            <w:tcW w:w="1448" w:type="dxa"/>
            <w:gridSpan w:val="2"/>
            <w:vAlign w:val="center"/>
          </w:tcPr>
          <w:p w14:paraId="5AACF9EB">
            <w:pPr>
              <w:jc w:val="center"/>
              <w:rPr>
                <w:rFonts w:ascii="Arial" w:hAnsi="Arial" w:cs="Arial"/>
                <w:bCs/>
                <w:sz w:val="18"/>
                <w:szCs w:val="18"/>
                <w:lang w:eastAsia="en-US"/>
              </w:rPr>
            </w:pPr>
            <w:r>
              <w:rPr>
                <w:spacing w:val="-2"/>
                <w:sz w:val="16"/>
              </w:rPr>
              <w:t>20/07/2019</w:t>
            </w:r>
          </w:p>
        </w:tc>
        <w:tc>
          <w:tcPr>
            <w:tcW w:w="1350" w:type="dxa"/>
            <w:gridSpan w:val="2"/>
            <w:vAlign w:val="center"/>
          </w:tcPr>
          <w:p w14:paraId="38FCA588">
            <w:pPr>
              <w:jc w:val="center"/>
              <w:rPr>
                <w:rFonts w:ascii="Arial" w:hAnsi="Arial" w:cs="Arial"/>
                <w:bCs/>
                <w:sz w:val="18"/>
                <w:szCs w:val="18"/>
                <w:lang w:eastAsia="en-US"/>
              </w:rPr>
            </w:pPr>
            <w:r>
              <w:rPr>
                <w:spacing w:val="-2"/>
                <w:sz w:val="16"/>
              </w:rPr>
              <w:t>22/02/2020</w:t>
            </w:r>
          </w:p>
        </w:tc>
        <w:tc>
          <w:tcPr>
            <w:tcW w:w="1056" w:type="dxa"/>
            <w:vAlign w:val="center"/>
          </w:tcPr>
          <w:p w14:paraId="4F67213B">
            <w:pPr>
              <w:jc w:val="center"/>
              <w:rPr>
                <w:rFonts w:ascii="Arial" w:hAnsi="Arial" w:cs="Arial"/>
                <w:bCs/>
                <w:sz w:val="18"/>
                <w:szCs w:val="18"/>
                <w:lang w:eastAsia="en-US"/>
              </w:rPr>
            </w:pPr>
          </w:p>
        </w:tc>
        <w:tc>
          <w:tcPr>
            <w:tcW w:w="1374" w:type="dxa"/>
            <w:gridSpan w:val="2"/>
          </w:tcPr>
          <w:p w14:paraId="4272B192">
            <w:pPr>
              <w:jc w:val="center"/>
              <w:rPr>
                <w:rFonts w:ascii="Arial" w:hAnsi="Arial" w:cs="Arial"/>
                <w:bCs/>
                <w:sz w:val="18"/>
                <w:szCs w:val="18"/>
                <w:lang w:eastAsia="en-US"/>
              </w:rPr>
            </w:pPr>
            <w:r>
              <w:rPr>
                <w:rFonts w:asciiTheme="minorBidi" w:hAnsiTheme="minorBidi" w:cstheme="minorBidi"/>
                <w:bCs/>
                <w:sz w:val="18"/>
                <w:szCs w:val="18"/>
              </w:rPr>
              <w:t>Tug Boat</w:t>
            </w:r>
          </w:p>
        </w:tc>
        <w:tc>
          <w:tcPr>
            <w:tcW w:w="1170" w:type="dxa"/>
            <w:gridSpan w:val="2"/>
            <w:vAlign w:val="center"/>
          </w:tcPr>
          <w:p w14:paraId="4512FF69">
            <w:pPr>
              <w:jc w:val="center"/>
              <w:rPr>
                <w:rFonts w:ascii="Arial" w:hAnsi="Arial" w:cs="Arial"/>
                <w:bCs/>
                <w:sz w:val="18"/>
                <w:szCs w:val="18"/>
                <w:lang w:eastAsia="en-US"/>
              </w:rPr>
            </w:pPr>
            <w:r>
              <w:rPr>
                <w:rFonts w:asciiTheme="minorBidi" w:hAnsiTheme="minorBidi" w:cstheme="minorBidi"/>
                <w:bCs/>
                <w:sz w:val="18"/>
                <w:szCs w:val="18"/>
              </w:rPr>
              <w:t>700 / 735</w:t>
            </w:r>
          </w:p>
        </w:tc>
        <w:tc>
          <w:tcPr>
            <w:tcW w:w="1170" w:type="dxa"/>
            <w:vAlign w:val="center"/>
          </w:tcPr>
          <w:p w14:paraId="04DD4307">
            <w:pPr>
              <w:jc w:val="center"/>
              <w:rPr>
                <w:rFonts w:ascii="Arial" w:hAnsi="Arial" w:cs="Arial"/>
                <w:bCs/>
                <w:sz w:val="18"/>
                <w:szCs w:val="18"/>
                <w:lang w:eastAsia="en-US"/>
              </w:rPr>
            </w:pPr>
            <w:r>
              <w:rPr>
                <w:rFonts w:asciiTheme="minorBidi" w:hAnsiTheme="minorBidi" w:cstheme="minorBidi"/>
                <w:bCs/>
                <w:sz w:val="18"/>
                <w:szCs w:val="18"/>
              </w:rPr>
              <w:t>Caterpillar</w:t>
            </w:r>
          </w:p>
        </w:tc>
        <w:tc>
          <w:tcPr>
            <w:tcW w:w="990" w:type="dxa"/>
            <w:gridSpan w:val="2"/>
            <w:vAlign w:val="center"/>
          </w:tcPr>
          <w:p w14:paraId="37611BE4">
            <w:pPr>
              <w:jc w:val="center"/>
              <w:rPr>
                <w:rFonts w:ascii="Arial" w:hAnsi="Arial" w:cs="Arial"/>
                <w:bCs/>
                <w:sz w:val="18"/>
                <w:szCs w:val="18"/>
                <w:lang w:eastAsia="en-US"/>
              </w:rPr>
            </w:pPr>
            <w:r>
              <w:rPr>
                <w:rFonts w:asciiTheme="minorBidi" w:hAnsiTheme="minorBidi" w:cstheme="minorBidi"/>
                <w:bCs/>
                <w:sz w:val="18"/>
                <w:szCs w:val="18"/>
              </w:rPr>
              <w:t>4750</w:t>
            </w:r>
          </w:p>
        </w:tc>
        <w:tc>
          <w:tcPr>
            <w:tcW w:w="1266" w:type="dxa"/>
            <w:gridSpan w:val="2"/>
            <w:vAlign w:val="center"/>
          </w:tcPr>
          <w:p w14:paraId="2377C41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5C32AA82">
            <w:pPr>
              <w:spacing w:before="60" w:after="60"/>
              <w:jc w:val="center"/>
              <w:rPr>
                <w:rFonts w:ascii="Arial" w:hAnsi="Arial" w:cs="Arial"/>
                <w:bCs/>
                <w:sz w:val="18"/>
                <w:szCs w:val="18"/>
                <w:lang w:val="en-US"/>
              </w:rPr>
            </w:pPr>
            <w:r>
              <w:rPr>
                <w:rFonts w:asciiTheme="minorBidi" w:hAnsiTheme="minorBidi" w:cstheme="minorBidi"/>
                <w:bCs/>
                <w:sz w:val="18"/>
                <w:szCs w:val="18"/>
              </w:rPr>
              <w:t>Pyramids Navigation</w:t>
            </w: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r>
              <w:rPr>
                <w:rFonts w:asciiTheme="minorBidi" w:hAnsiTheme="minorBidi" w:cstheme="minorBidi"/>
                <w:bCs/>
                <w:sz w:val="18"/>
                <w:szCs w:val="18"/>
              </w:rPr>
              <w:t>4</w:t>
            </w:r>
            <w:r>
              <w:rPr>
                <w:rFonts w:asciiTheme="minorBidi" w:hAnsiTheme="minorBidi" w:cstheme="minorBidi"/>
                <w:bCs/>
                <w:sz w:val="18"/>
                <w:szCs w:val="18"/>
                <w:vertAlign w:val="superscript"/>
              </w:rPr>
              <w:t>th</w:t>
            </w:r>
            <w:r>
              <w:rPr>
                <w:rFonts w:asciiTheme="minorBidi" w:hAnsiTheme="minorBidi" w:cstheme="minorBidi"/>
                <w:bCs/>
                <w:sz w:val="18"/>
                <w:szCs w:val="18"/>
              </w:rPr>
              <w:t xml:space="preserve"> Eng</w:t>
            </w:r>
          </w:p>
        </w:tc>
        <w:tc>
          <w:tcPr>
            <w:tcW w:w="1792" w:type="dxa"/>
            <w:tcBorders>
              <w:bottom w:val="single" w:color="auto" w:sz="4" w:space="0"/>
            </w:tcBorders>
            <w:vAlign w:val="center"/>
          </w:tcPr>
          <w:p w14:paraId="634E3D80">
            <w:pPr>
              <w:jc w:val="center"/>
              <w:rPr>
                <w:rFonts w:ascii="Arial" w:hAnsi="Arial" w:cs="Arial"/>
                <w:bCs/>
                <w:sz w:val="18"/>
                <w:szCs w:val="18"/>
                <w:lang w:val="en-US"/>
              </w:rPr>
            </w:pPr>
            <w:r>
              <w:rPr>
                <w:sz w:val="16"/>
              </w:rPr>
              <w:t>M/T</w:t>
            </w:r>
            <w:r>
              <w:rPr>
                <w:spacing w:val="-8"/>
                <w:sz w:val="16"/>
              </w:rPr>
              <w:t xml:space="preserve"> </w:t>
            </w:r>
            <w:r>
              <w:rPr>
                <w:sz w:val="16"/>
              </w:rPr>
              <w:t>Al Nabila</w:t>
            </w:r>
            <w:r>
              <w:rPr>
                <w:spacing w:val="-3"/>
                <w:sz w:val="16"/>
              </w:rPr>
              <w:t xml:space="preserve"> </w:t>
            </w:r>
            <w:r>
              <w:rPr>
                <w:spacing w:val="-10"/>
                <w:sz w:val="16"/>
              </w:rPr>
              <w:t>5</w:t>
            </w:r>
          </w:p>
        </w:tc>
        <w:tc>
          <w:tcPr>
            <w:tcW w:w="1270" w:type="dxa"/>
            <w:tcBorders>
              <w:bottom w:val="single" w:color="auto" w:sz="4" w:space="0"/>
            </w:tcBorders>
          </w:tcPr>
          <w:p w14:paraId="08AFB108">
            <w:pPr>
              <w:jc w:val="center"/>
              <w:rPr>
                <w:rFonts w:ascii="Arial" w:hAnsi="Arial" w:cs="Arial"/>
                <w:bCs/>
                <w:sz w:val="18"/>
                <w:szCs w:val="18"/>
                <w:lang w:eastAsia="en-US"/>
              </w:rPr>
            </w:pPr>
          </w:p>
          <w:p w14:paraId="4B9A5228">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r>
              <w:rPr>
                <w:spacing w:val="-2"/>
                <w:sz w:val="16"/>
              </w:rPr>
              <w:t>03/12/2017</w:t>
            </w: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r>
              <w:rPr>
                <w:spacing w:val="-2"/>
                <w:sz w:val="16"/>
              </w:rPr>
              <w:t>31/07/2018</w:t>
            </w: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tcPr>
          <w:p w14:paraId="38A3F337">
            <w:pPr>
              <w:spacing w:before="60" w:after="60"/>
              <w:jc w:val="center"/>
              <w:rPr>
                <w:rFonts w:ascii="Arial" w:hAnsi="Arial" w:cs="Arial"/>
                <w:bCs/>
                <w:sz w:val="18"/>
                <w:szCs w:val="18"/>
                <w:lang w:val="en-US"/>
              </w:rPr>
            </w:pPr>
            <w:r>
              <w:rPr>
                <w:rFonts w:asciiTheme="minorBidi" w:hAnsiTheme="minorBidi" w:cstheme="minorBidi"/>
                <w:bCs/>
                <w:sz w:val="18"/>
                <w:szCs w:val="18"/>
              </w:rPr>
              <w:t>Oil Tanker</w:t>
            </w: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r>
              <w:rPr>
                <w:rFonts w:asciiTheme="minorBidi" w:hAnsiTheme="minorBidi" w:cstheme="minorBidi"/>
                <w:bCs/>
                <w:sz w:val="18"/>
                <w:szCs w:val="18"/>
              </w:rPr>
              <w:t>29027 / 22184</w:t>
            </w: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r>
              <w:rPr>
                <w:rFonts w:asciiTheme="minorBidi" w:hAnsiTheme="minorBidi" w:cstheme="minorBidi"/>
                <w:bCs/>
                <w:sz w:val="18"/>
                <w:szCs w:val="18"/>
              </w:rPr>
              <w:t>Sulzer</w:t>
            </w: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r>
              <w:rPr>
                <w:rFonts w:asciiTheme="minorBidi" w:hAnsiTheme="minorBidi" w:cstheme="minorBidi"/>
                <w:bCs/>
                <w:sz w:val="18"/>
                <w:szCs w:val="18"/>
              </w:rPr>
              <w:t>10240</w:t>
            </w: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2AD3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53B00185">
            <w:pPr>
              <w:spacing w:before="60" w:after="60"/>
              <w:jc w:val="center"/>
              <w:rPr>
                <w:rFonts w:ascii="Arial" w:hAnsi="Arial" w:cs="Arial"/>
                <w:bCs/>
                <w:sz w:val="18"/>
                <w:szCs w:val="18"/>
                <w:lang w:val="en-US"/>
              </w:rPr>
            </w:pPr>
            <w:r>
              <w:rPr>
                <w:rFonts w:asciiTheme="minorBidi" w:hAnsiTheme="minorBidi" w:cstheme="minorBidi"/>
                <w:bCs/>
                <w:sz w:val="18"/>
                <w:szCs w:val="18"/>
              </w:rPr>
              <w:t>Pyramids Navigation</w:t>
            </w:r>
          </w:p>
        </w:tc>
        <w:tc>
          <w:tcPr>
            <w:tcW w:w="1094" w:type="dxa"/>
            <w:tcBorders>
              <w:bottom w:val="single" w:color="auto" w:sz="4" w:space="0"/>
            </w:tcBorders>
            <w:vAlign w:val="center"/>
          </w:tcPr>
          <w:p w14:paraId="22372E00">
            <w:pPr>
              <w:spacing w:before="60" w:after="60"/>
              <w:jc w:val="center"/>
              <w:rPr>
                <w:rFonts w:ascii="Arial" w:hAnsi="Arial" w:cs="Arial"/>
                <w:bCs/>
                <w:sz w:val="18"/>
                <w:szCs w:val="18"/>
                <w:lang w:val="en-US"/>
              </w:rPr>
            </w:pPr>
            <w:r>
              <w:rPr>
                <w:rFonts w:asciiTheme="minorBidi" w:hAnsiTheme="minorBidi" w:cstheme="minorBidi"/>
                <w:bCs/>
                <w:sz w:val="18"/>
                <w:szCs w:val="18"/>
              </w:rPr>
              <w:t>4</w:t>
            </w:r>
            <w:r>
              <w:rPr>
                <w:rFonts w:asciiTheme="minorBidi" w:hAnsiTheme="minorBidi" w:cstheme="minorBidi"/>
                <w:bCs/>
                <w:sz w:val="18"/>
                <w:szCs w:val="18"/>
                <w:vertAlign w:val="superscript"/>
              </w:rPr>
              <w:t>th</w:t>
            </w:r>
            <w:r>
              <w:rPr>
                <w:rFonts w:asciiTheme="minorBidi" w:hAnsiTheme="minorBidi" w:cstheme="minorBidi"/>
                <w:bCs/>
                <w:sz w:val="18"/>
                <w:szCs w:val="18"/>
              </w:rPr>
              <w:t xml:space="preserve"> Eng</w:t>
            </w:r>
          </w:p>
        </w:tc>
        <w:tc>
          <w:tcPr>
            <w:tcW w:w="1792" w:type="dxa"/>
            <w:tcBorders>
              <w:bottom w:val="single" w:color="auto" w:sz="4" w:space="0"/>
            </w:tcBorders>
            <w:vAlign w:val="center"/>
          </w:tcPr>
          <w:p w14:paraId="39EC71F1">
            <w:pPr>
              <w:jc w:val="center"/>
              <w:rPr>
                <w:rFonts w:ascii="Arial" w:hAnsi="Arial" w:cs="Arial"/>
                <w:bCs/>
                <w:sz w:val="18"/>
                <w:szCs w:val="18"/>
                <w:lang w:val="en-US"/>
              </w:rPr>
            </w:pPr>
            <w:r>
              <w:rPr>
                <w:sz w:val="16"/>
              </w:rPr>
              <w:t>M/T</w:t>
            </w:r>
            <w:r>
              <w:rPr>
                <w:spacing w:val="-8"/>
                <w:sz w:val="16"/>
              </w:rPr>
              <w:t xml:space="preserve"> </w:t>
            </w:r>
            <w:r>
              <w:rPr>
                <w:sz w:val="16"/>
              </w:rPr>
              <w:t>Al Nabila</w:t>
            </w:r>
            <w:r>
              <w:rPr>
                <w:spacing w:val="-3"/>
                <w:sz w:val="16"/>
              </w:rPr>
              <w:t xml:space="preserve"> </w:t>
            </w:r>
            <w:r>
              <w:rPr>
                <w:spacing w:val="-10"/>
                <w:sz w:val="16"/>
              </w:rPr>
              <w:t>5</w:t>
            </w:r>
          </w:p>
        </w:tc>
        <w:tc>
          <w:tcPr>
            <w:tcW w:w="1270" w:type="dxa"/>
            <w:tcBorders>
              <w:bottom w:val="single" w:color="auto" w:sz="4" w:space="0"/>
            </w:tcBorders>
          </w:tcPr>
          <w:p w14:paraId="4C97152A">
            <w:pPr>
              <w:jc w:val="center"/>
              <w:rPr>
                <w:rFonts w:ascii="Arial" w:hAnsi="Arial" w:cs="Arial"/>
                <w:bCs/>
                <w:sz w:val="18"/>
                <w:szCs w:val="18"/>
                <w:lang w:eastAsia="en-US"/>
              </w:rPr>
            </w:pPr>
          </w:p>
          <w:p w14:paraId="3EDC1061">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color="auto" w:sz="4" w:space="0"/>
            </w:tcBorders>
            <w:vAlign w:val="center"/>
          </w:tcPr>
          <w:p w14:paraId="1B6D2D4F">
            <w:pPr>
              <w:jc w:val="center"/>
              <w:rPr>
                <w:rFonts w:ascii="Arial" w:hAnsi="Arial" w:cs="Arial"/>
                <w:bCs/>
                <w:sz w:val="18"/>
                <w:szCs w:val="18"/>
                <w:lang w:val="en-US"/>
              </w:rPr>
            </w:pPr>
            <w:r>
              <w:rPr>
                <w:spacing w:val="-2"/>
                <w:sz w:val="16"/>
              </w:rPr>
              <w:t>16/12/2018</w:t>
            </w:r>
          </w:p>
        </w:tc>
        <w:tc>
          <w:tcPr>
            <w:tcW w:w="1350" w:type="dxa"/>
            <w:gridSpan w:val="2"/>
            <w:tcBorders>
              <w:bottom w:val="single" w:color="auto" w:sz="4" w:space="0"/>
            </w:tcBorders>
            <w:vAlign w:val="center"/>
          </w:tcPr>
          <w:p w14:paraId="467001E5">
            <w:pPr>
              <w:spacing w:before="60" w:after="60"/>
              <w:jc w:val="center"/>
              <w:rPr>
                <w:rFonts w:ascii="Arial" w:hAnsi="Arial" w:cs="Arial"/>
                <w:bCs/>
                <w:sz w:val="18"/>
                <w:szCs w:val="18"/>
                <w:lang w:val="en-US"/>
              </w:rPr>
            </w:pPr>
            <w:r>
              <w:rPr>
                <w:spacing w:val="-2"/>
                <w:sz w:val="16"/>
              </w:rPr>
              <w:t>17/03/2019</w:t>
            </w:r>
          </w:p>
        </w:tc>
        <w:tc>
          <w:tcPr>
            <w:tcW w:w="1056" w:type="dxa"/>
            <w:tcBorders>
              <w:bottom w:val="single" w:color="auto" w:sz="4" w:space="0"/>
            </w:tcBorders>
            <w:vAlign w:val="center"/>
          </w:tcPr>
          <w:p w14:paraId="520591FF">
            <w:pPr>
              <w:spacing w:before="60" w:after="60"/>
              <w:jc w:val="center"/>
              <w:rPr>
                <w:rFonts w:ascii="Arial" w:hAnsi="Arial" w:cs="Arial"/>
                <w:bCs/>
                <w:sz w:val="18"/>
                <w:szCs w:val="18"/>
                <w:lang w:val="en-US"/>
              </w:rPr>
            </w:pPr>
          </w:p>
        </w:tc>
        <w:tc>
          <w:tcPr>
            <w:tcW w:w="1374" w:type="dxa"/>
            <w:gridSpan w:val="2"/>
            <w:tcBorders>
              <w:bottom w:val="single" w:color="auto" w:sz="4" w:space="0"/>
            </w:tcBorders>
          </w:tcPr>
          <w:p w14:paraId="3ABEBB61">
            <w:pPr>
              <w:spacing w:before="60" w:after="60"/>
              <w:jc w:val="center"/>
              <w:rPr>
                <w:rFonts w:ascii="Arial" w:hAnsi="Arial" w:cs="Arial"/>
                <w:bCs/>
                <w:sz w:val="18"/>
                <w:szCs w:val="18"/>
                <w:lang w:val="en-US"/>
              </w:rPr>
            </w:pPr>
            <w:r>
              <w:rPr>
                <w:rFonts w:asciiTheme="minorBidi" w:hAnsiTheme="minorBidi" w:cstheme="minorBidi"/>
                <w:bCs/>
                <w:sz w:val="18"/>
                <w:szCs w:val="18"/>
              </w:rPr>
              <w:t>Oil Tanker</w:t>
            </w:r>
          </w:p>
        </w:tc>
        <w:tc>
          <w:tcPr>
            <w:tcW w:w="1170" w:type="dxa"/>
            <w:gridSpan w:val="2"/>
            <w:tcBorders>
              <w:bottom w:val="single" w:color="auto" w:sz="4" w:space="0"/>
            </w:tcBorders>
            <w:vAlign w:val="center"/>
          </w:tcPr>
          <w:p w14:paraId="4227469D">
            <w:pPr>
              <w:spacing w:before="60" w:after="60"/>
              <w:jc w:val="center"/>
              <w:rPr>
                <w:rFonts w:ascii="Arial" w:hAnsi="Arial" w:cs="Arial"/>
                <w:bCs/>
                <w:sz w:val="18"/>
                <w:szCs w:val="18"/>
                <w:lang w:val="en-US"/>
              </w:rPr>
            </w:pPr>
            <w:r>
              <w:rPr>
                <w:rFonts w:asciiTheme="minorBidi" w:hAnsiTheme="minorBidi" w:cstheme="minorBidi"/>
                <w:bCs/>
                <w:sz w:val="18"/>
                <w:szCs w:val="18"/>
              </w:rPr>
              <w:t>29027 / 22184</w:t>
            </w:r>
          </w:p>
        </w:tc>
        <w:tc>
          <w:tcPr>
            <w:tcW w:w="1170" w:type="dxa"/>
            <w:tcBorders>
              <w:bottom w:val="single" w:color="auto" w:sz="4" w:space="0"/>
            </w:tcBorders>
            <w:vAlign w:val="center"/>
          </w:tcPr>
          <w:p w14:paraId="77CCCEB9">
            <w:pPr>
              <w:spacing w:before="60" w:after="60"/>
              <w:jc w:val="center"/>
              <w:rPr>
                <w:rFonts w:ascii="Arial" w:hAnsi="Arial" w:cs="Arial"/>
                <w:bCs/>
                <w:sz w:val="18"/>
                <w:szCs w:val="18"/>
                <w:lang w:val="en-US"/>
              </w:rPr>
            </w:pPr>
            <w:r>
              <w:rPr>
                <w:rFonts w:asciiTheme="minorBidi" w:hAnsiTheme="minorBidi" w:cstheme="minorBidi"/>
                <w:bCs/>
                <w:sz w:val="18"/>
                <w:szCs w:val="18"/>
              </w:rPr>
              <w:t>Sulzer</w:t>
            </w:r>
          </w:p>
        </w:tc>
        <w:tc>
          <w:tcPr>
            <w:tcW w:w="990" w:type="dxa"/>
            <w:gridSpan w:val="2"/>
            <w:tcBorders>
              <w:bottom w:val="single" w:color="auto" w:sz="4" w:space="0"/>
            </w:tcBorders>
            <w:vAlign w:val="center"/>
          </w:tcPr>
          <w:p w14:paraId="0723794F">
            <w:pPr>
              <w:spacing w:before="60" w:after="60"/>
              <w:jc w:val="center"/>
              <w:rPr>
                <w:rFonts w:ascii="Arial" w:hAnsi="Arial" w:cs="Arial"/>
                <w:bCs/>
                <w:sz w:val="18"/>
                <w:szCs w:val="18"/>
                <w:lang w:val="en-US"/>
              </w:rPr>
            </w:pPr>
            <w:r>
              <w:rPr>
                <w:rFonts w:asciiTheme="minorBidi" w:hAnsiTheme="minorBidi" w:cstheme="minorBidi"/>
                <w:bCs/>
                <w:sz w:val="18"/>
                <w:szCs w:val="18"/>
              </w:rPr>
              <w:t>10240</w:t>
            </w:r>
          </w:p>
        </w:tc>
        <w:tc>
          <w:tcPr>
            <w:tcW w:w="1266" w:type="dxa"/>
            <w:gridSpan w:val="2"/>
            <w:tcBorders>
              <w:bottom w:val="single" w:color="auto" w:sz="4" w:space="0"/>
            </w:tcBorders>
            <w:vAlign w:val="center"/>
          </w:tcPr>
          <w:p w14:paraId="76F186F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21F6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6EAE063F">
            <w:pPr>
              <w:spacing w:before="60" w:after="60"/>
              <w:jc w:val="center"/>
              <w:rPr>
                <w:rFonts w:ascii="Arial" w:hAnsi="Arial" w:cs="Arial"/>
                <w:bCs/>
                <w:sz w:val="18"/>
                <w:szCs w:val="18"/>
                <w:lang w:val="en-US"/>
              </w:rPr>
            </w:pPr>
            <w:r>
              <w:rPr>
                <w:rFonts w:asciiTheme="minorBidi" w:hAnsiTheme="minorBidi" w:cstheme="minorBidi"/>
                <w:bCs/>
                <w:sz w:val="18"/>
                <w:szCs w:val="18"/>
              </w:rPr>
              <w:t>Pyramids Navigation</w:t>
            </w:r>
          </w:p>
        </w:tc>
        <w:tc>
          <w:tcPr>
            <w:tcW w:w="1094" w:type="dxa"/>
            <w:tcBorders>
              <w:bottom w:val="single" w:color="auto" w:sz="4" w:space="0"/>
            </w:tcBorders>
            <w:vAlign w:val="center"/>
          </w:tcPr>
          <w:p w14:paraId="25328C5C">
            <w:pPr>
              <w:spacing w:before="60" w:after="60"/>
              <w:jc w:val="center"/>
              <w:rPr>
                <w:rFonts w:ascii="Arial" w:hAnsi="Arial" w:cs="Arial"/>
                <w:bCs/>
                <w:sz w:val="18"/>
                <w:szCs w:val="18"/>
                <w:lang w:val="en-US"/>
              </w:rPr>
            </w:pPr>
            <w:r>
              <w:rPr>
                <w:rFonts w:asciiTheme="minorBidi" w:hAnsiTheme="minorBidi" w:cstheme="minorBidi"/>
                <w:bCs/>
                <w:sz w:val="18"/>
                <w:szCs w:val="18"/>
              </w:rPr>
              <w:t>4</w:t>
            </w:r>
            <w:r>
              <w:rPr>
                <w:rFonts w:asciiTheme="minorBidi" w:hAnsiTheme="minorBidi" w:cstheme="minorBidi"/>
                <w:bCs/>
                <w:sz w:val="18"/>
                <w:szCs w:val="18"/>
                <w:vertAlign w:val="superscript"/>
              </w:rPr>
              <w:t>th</w:t>
            </w:r>
            <w:r>
              <w:rPr>
                <w:rFonts w:asciiTheme="minorBidi" w:hAnsiTheme="minorBidi" w:cstheme="minorBidi"/>
                <w:bCs/>
                <w:sz w:val="18"/>
                <w:szCs w:val="18"/>
              </w:rPr>
              <w:t xml:space="preserve"> Eng</w:t>
            </w:r>
          </w:p>
        </w:tc>
        <w:tc>
          <w:tcPr>
            <w:tcW w:w="1792" w:type="dxa"/>
            <w:tcBorders>
              <w:bottom w:val="single" w:color="auto" w:sz="4" w:space="0"/>
            </w:tcBorders>
            <w:vAlign w:val="center"/>
          </w:tcPr>
          <w:p w14:paraId="1F3F6770">
            <w:pPr>
              <w:jc w:val="center"/>
              <w:rPr>
                <w:rFonts w:ascii="Arial" w:hAnsi="Arial" w:cs="Arial"/>
                <w:bCs/>
                <w:sz w:val="18"/>
                <w:szCs w:val="18"/>
                <w:lang w:val="en-US"/>
              </w:rPr>
            </w:pPr>
            <w:r>
              <w:rPr>
                <w:sz w:val="16"/>
              </w:rPr>
              <w:t>M/T</w:t>
            </w:r>
            <w:r>
              <w:rPr>
                <w:spacing w:val="-8"/>
                <w:sz w:val="16"/>
              </w:rPr>
              <w:t xml:space="preserve"> </w:t>
            </w:r>
            <w:r>
              <w:rPr>
                <w:sz w:val="16"/>
              </w:rPr>
              <w:t>Al Nabila</w:t>
            </w:r>
            <w:r>
              <w:rPr>
                <w:spacing w:val="-3"/>
                <w:sz w:val="16"/>
              </w:rPr>
              <w:t xml:space="preserve"> </w:t>
            </w:r>
            <w:r>
              <w:rPr>
                <w:spacing w:val="-10"/>
                <w:sz w:val="16"/>
              </w:rPr>
              <w:t>5</w:t>
            </w:r>
          </w:p>
        </w:tc>
        <w:tc>
          <w:tcPr>
            <w:tcW w:w="1270" w:type="dxa"/>
            <w:tcBorders>
              <w:bottom w:val="single" w:color="auto" w:sz="4" w:space="0"/>
            </w:tcBorders>
          </w:tcPr>
          <w:p w14:paraId="720C872D">
            <w:pPr>
              <w:jc w:val="center"/>
              <w:rPr>
                <w:rFonts w:ascii="Arial" w:hAnsi="Arial" w:cs="Arial"/>
                <w:bCs/>
                <w:sz w:val="18"/>
                <w:szCs w:val="18"/>
                <w:lang w:eastAsia="en-US"/>
              </w:rPr>
            </w:pPr>
          </w:p>
          <w:p w14:paraId="5E6FE823">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color="auto" w:sz="4" w:space="0"/>
            </w:tcBorders>
            <w:vAlign w:val="center"/>
          </w:tcPr>
          <w:p w14:paraId="06296641">
            <w:pPr>
              <w:jc w:val="center"/>
              <w:rPr>
                <w:rFonts w:ascii="Arial" w:hAnsi="Arial" w:cs="Arial"/>
                <w:bCs/>
                <w:sz w:val="18"/>
                <w:szCs w:val="18"/>
                <w:lang w:val="en-US"/>
              </w:rPr>
            </w:pPr>
            <w:r>
              <w:rPr>
                <w:spacing w:val="-2"/>
                <w:sz w:val="16"/>
              </w:rPr>
              <w:t>01/06/2015</w:t>
            </w:r>
          </w:p>
        </w:tc>
        <w:tc>
          <w:tcPr>
            <w:tcW w:w="1350" w:type="dxa"/>
            <w:gridSpan w:val="2"/>
            <w:tcBorders>
              <w:bottom w:val="single" w:color="auto" w:sz="4" w:space="0"/>
            </w:tcBorders>
            <w:vAlign w:val="center"/>
          </w:tcPr>
          <w:p w14:paraId="7D446F6D">
            <w:pPr>
              <w:spacing w:before="60" w:after="60"/>
              <w:jc w:val="center"/>
              <w:rPr>
                <w:rFonts w:ascii="Arial" w:hAnsi="Arial" w:cs="Arial"/>
                <w:bCs/>
                <w:sz w:val="18"/>
                <w:szCs w:val="18"/>
                <w:lang w:val="en-US"/>
              </w:rPr>
            </w:pPr>
            <w:r>
              <w:rPr>
                <w:spacing w:val="-2"/>
                <w:sz w:val="16"/>
              </w:rPr>
              <w:t>27/06/2016</w:t>
            </w:r>
          </w:p>
        </w:tc>
        <w:tc>
          <w:tcPr>
            <w:tcW w:w="1056" w:type="dxa"/>
            <w:tcBorders>
              <w:bottom w:val="single" w:color="auto" w:sz="4" w:space="0"/>
            </w:tcBorders>
            <w:vAlign w:val="center"/>
          </w:tcPr>
          <w:p w14:paraId="4573A20E">
            <w:pPr>
              <w:spacing w:before="60" w:after="60"/>
              <w:jc w:val="center"/>
              <w:rPr>
                <w:rFonts w:ascii="Arial" w:hAnsi="Arial" w:cs="Arial"/>
                <w:bCs/>
                <w:sz w:val="18"/>
                <w:szCs w:val="18"/>
                <w:lang w:val="en-US"/>
              </w:rPr>
            </w:pPr>
          </w:p>
        </w:tc>
        <w:tc>
          <w:tcPr>
            <w:tcW w:w="1374" w:type="dxa"/>
            <w:gridSpan w:val="2"/>
            <w:tcBorders>
              <w:bottom w:val="single" w:color="auto" w:sz="4" w:space="0"/>
            </w:tcBorders>
          </w:tcPr>
          <w:p w14:paraId="001CDDDD">
            <w:pPr>
              <w:spacing w:before="60" w:after="60"/>
              <w:jc w:val="center"/>
              <w:rPr>
                <w:rFonts w:ascii="Arial" w:hAnsi="Arial" w:cs="Arial"/>
                <w:bCs/>
                <w:sz w:val="18"/>
                <w:szCs w:val="18"/>
                <w:lang w:val="en-US"/>
              </w:rPr>
            </w:pPr>
            <w:r>
              <w:rPr>
                <w:rFonts w:asciiTheme="minorBidi" w:hAnsiTheme="minorBidi" w:cstheme="minorBidi"/>
                <w:bCs/>
                <w:sz w:val="18"/>
                <w:szCs w:val="18"/>
              </w:rPr>
              <w:t>Oil Tanker</w:t>
            </w:r>
          </w:p>
        </w:tc>
        <w:tc>
          <w:tcPr>
            <w:tcW w:w="1170" w:type="dxa"/>
            <w:gridSpan w:val="2"/>
            <w:tcBorders>
              <w:bottom w:val="single" w:color="auto" w:sz="4" w:space="0"/>
            </w:tcBorders>
            <w:vAlign w:val="center"/>
          </w:tcPr>
          <w:p w14:paraId="6E78148A">
            <w:pPr>
              <w:spacing w:before="60" w:after="60"/>
              <w:jc w:val="center"/>
              <w:rPr>
                <w:rFonts w:ascii="Arial" w:hAnsi="Arial" w:cs="Arial"/>
                <w:bCs/>
                <w:sz w:val="18"/>
                <w:szCs w:val="18"/>
                <w:lang w:val="en-US"/>
              </w:rPr>
            </w:pPr>
            <w:r>
              <w:rPr>
                <w:rFonts w:asciiTheme="minorBidi" w:hAnsiTheme="minorBidi" w:cstheme="minorBidi"/>
                <w:bCs/>
                <w:sz w:val="18"/>
                <w:szCs w:val="18"/>
              </w:rPr>
              <w:t>29027 / 22184</w:t>
            </w:r>
          </w:p>
        </w:tc>
        <w:tc>
          <w:tcPr>
            <w:tcW w:w="1170" w:type="dxa"/>
            <w:tcBorders>
              <w:bottom w:val="single" w:color="auto" w:sz="4" w:space="0"/>
            </w:tcBorders>
            <w:vAlign w:val="center"/>
          </w:tcPr>
          <w:p w14:paraId="0FB8E740">
            <w:pPr>
              <w:spacing w:before="60" w:after="60"/>
              <w:jc w:val="center"/>
              <w:rPr>
                <w:rFonts w:ascii="Arial" w:hAnsi="Arial" w:cs="Arial"/>
                <w:bCs/>
                <w:sz w:val="18"/>
                <w:szCs w:val="18"/>
                <w:lang w:val="en-US"/>
              </w:rPr>
            </w:pPr>
            <w:r>
              <w:rPr>
                <w:rFonts w:asciiTheme="minorBidi" w:hAnsiTheme="minorBidi" w:cstheme="minorBidi"/>
                <w:bCs/>
                <w:sz w:val="18"/>
                <w:szCs w:val="18"/>
              </w:rPr>
              <w:t>Sulzer</w:t>
            </w:r>
          </w:p>
        </w:tc>
        <w:tc>
          <w:tcPr>
            <w:tcW w:w="990" w:type="dxa"/>
            <w:gridSpan w:val="2"/>
            <w:tcBorders>
              <w:bottom w:val="single" w:color="auto" w:sz="4" w:space="0"/>
            </w:tcBorders>
            <w:vAlign w:val="center"/>
          </w:tcPr>
          <w:p w14:paraId="438C4084">
            <w:pPr>
              <w:spacing w:before="60" w:after="60"/>
              <w:jc w:val="center"/>
              <w:rPr>
                <w:rFonts w:ascii="Arial" w:hAnsi="Arial" w:cs="Arial"/>
                <w:bCs/>
                <w:sz w:val="18"/>
                <w:szCs w:val="18"/>
                <w:lang w:val="en-US"/>
              </w:rPr>
            </w:pPr>
            <w:r>
              <w:rPr>
                <w:rFonts w:asciiTheme="minorBidi" w:hAnsiTheme="minorBidi" w:cstheme="minorBidi"/>
                <w:bCs/>
                <w:sz w:val="18"/>
                <w:szCs w:val="18"/>
              </w:rPr>
              <w:t>10240</w:t>
            </w:r>
          </w:p>
        </w:tc>
        <w:tc>
          <w:tcPr>
            <w:tcW w:w="1266" w:type="dxa"/>
            <w:gridSpan w:val="2"/>
            <w:tcBorders>
              <w:bottom w:val="single" w:color="auto" w:sz="4" w:space="0"/>
            </w:tcBorders>
            <w:vAlign w:val="center"/>
          </w:tcPr>
          <w:p w14:paraId="7693DF9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Theme="minorBidi" w:hAnsiTheme="minorBidi" w:cstheme="minorBidi"/>
                <w:b/>
                <w:bCs/>
                <w:sz w:val="18"/>
                <w:szCs w:val="18"/>
                <w:lang w:val="en-US"/>
              </w:rPr>
            </w:pPr>
            <w:r>
              <w:rPr>
                <w:rFonts w:asciiTheme="minorBidi" w:hAnsiTheme="minorBidi" w:cstheme="minorBidi"/>
                <w:b/>
                <w:sz w:val="18"/>
                <w:szCs w:val="18"/>
              </w:rPr>
              <w:t>Petronav Ship Management</w:t>
            </w:r>
          </w:p>
        </w:tc>
        <w:tc>
          <w:tcPr>
            <w:tcW w:w="2386" w:type="dxa"/>
            <w:gridSpan w:val="2"/>
            <w:tcBorders>
              <w:bottom w:val="single" w:color="auto" w:sz="4" w:space="0"/>
            </w:tcBorders>
            <w:shd w:val="clear" w:color="auto" w:fill="FFFFFF"/>
            <w:vAlign w:val="center"/>
          </w:tcPr>
          <w:p w14:paraId="09F74AFC">
            <w:pPr>
              <w:spacing w:before="60" w:after="60"/>
              <w:rPr>
                <w:rFonts w:asciiTheme="minorBidi" w:hAnsiTheme="minorBidi" w:cstheme="minorBidi"/>
                <w:b/>
                <w:bCs/>
                <w:sz w:val="18"/>
                <w:szCs w:val="18"/>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Theme="minorBidi" w:hAnsiTheme="minorBidi" w:cstheme="minorBidi"/>
                <w:b/>
                <w:bCs/>
                <w:sz w:val="18"/>
                <w:szCs w:val="18"/>
                <w:lang w:val="en-US"/>
              </w:rPr>
            </w:pPr>
            <w:r>
              <w:rPr>
                <w:rFonts w:asciiTheme="minorBidi" w:hAnsiTheme="minorBidi" w:cstheme="minorBidi"/>
                <w:b/>
                <w:sz w:val="18"/>
                <w:szCs w:val="18"/>
              </w:rPr>
              <w:t xml:space="preserve">      Stefanos Christodoulou</w:t>
            </w:r>
          </w:p>
        </w:tc>
        <w:tc>
          <w:tcPr>
            <w:tcW w:w="1973" w:type="dxa"/>
            <w:gridSpan w:val="2"/>
            <w:tcBorders>
              <w:bottom w:val="single" w:color="auto" w:sz="4" w:space="0"/>
            </w:tcBorders>
            <w:shd w:val="clear" w:color="auto" w:fill="FFFFFF"/>
            <w:vAlign w:val="center"/>
          </w:tcPr>
          <w:p w14:paraId="12E6C33A">
            <w:pPr>
              <w:spacing w:before="60" w:after="60"/>
              <w:rPr>
                <w:rFonts w:asciiTheme="minorBidi" w:hAnsiTheme="minorBidi" w:cstheme="minorBidi"/>
                <w:b/>
                <w:bCs/>
                <w:sz w:val="18"/>
                <w:szCs w:val="18"/>
                <w:lang w:val="en-US"/>
              </w:rPr>
            </w:pPr>
            <w:r>
              <w:rPr>
                <w:rFonts w:asciiTheme="minorBidi" w:hAnsiTheme="minorBidi" w:cstheme="minorBidi"/>
                <w:b/>
                <w:sz w:val="18"/>
                <w:szCs w:val="18"/>
              </w:rPr>
              <w:t xml:space="preserve">      +357 25 889131</w:t>
            </w: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w:t>
      </w:r>
      <w:r>
        <w:rPr>
          <w:rFonts w:ascii="Arial" w:hAnsi="Arial"/>
          <w:sz w:val="17"/>
        </w:rPr>
        <w:t xml:space="preserve"> Fayez Abd El Sadek</w:t>
      </w:r>
      <w:r>
        <w:rPr>
          <w:rFonts w:ascii="Arial" w:hAnsi="Arial" w:cs="Arial"/>
          <w:bCs/>
          <w:sz w:val="22"/>
          <w:szCs w:val="22"/>
        </w:rPr>
        <w:t xml:space="preserve"> ______________________________________</w:t>
      </w:r>
      <w:r>
        <w:rPr>
          <w:rFonts w:ascii="Tahoma" w:hAnsi="Tahoma" w:cs="Tahoma"/>
          <w:bCs/>
          <w:i/>
          <w:sz w:val="18"/>
          <w:szCs w:val="18"/>
        </w:rPr>
        <w:t xml:space="preserve">      Date _____17/10/2024___________________________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Cambria Math">
    <w:panose1 w:val="02040503050406030204"/>
    <w:charset w:val="00"/>
    <w:family w:val="roman"/>
    <w:pitch w:val="default"/>
    <w:sig w:usb0="E00006FF" w:usb1="420024FF" w:usb2="0200000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87E"/>
    <w:rsid w:val="0001105E"/>
    <w:rsid w:val="00012224"/>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11BED"/>
    <w:rsid w:val="00221438"/>
    <w:rsid w:val="0024515E"/>
    <w:rsid w:val="002903F4"/>
    <w:rsid w:val="00291424"/>
    <w:rsid w:val="002945C5"/>
    <w:rsid w:val="0029672F"/>
    <w:rsid w:val="002A0BCB"/>
    <w:rsid w:val="002B2E7B"/>
    <w:rsid w:val="002B530F"/>
    <w:rsid w:val="002B6940"/>
    <w:rsid w:val="002E0CF9"/>
    <w:rsid w:val="002F4604"/>
    <w:rsid w:val="00324A23"/>
    <w:rsid w:val="003310D6"/>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0429"/>
    <w:rsid w:val="00626183"/>
    <w:rsid w:val="00640B2E"/>
    <w:rsid w:val="0064784D"/>
    <w:rsid w:val="0069019F"/>
    <w:rsid w:val="0069082C"/>
    <w:rsid w:val="006A0872"/>
    <w:rsid w:val="006F225B"/>
    <w:rsid w:val="006F6379"/>
    <w:rsid w:val="00723ECE"/>
    <w:rsid w:val="0072477F"/>
    <w:rsid w:val="0075699F"/>
    <w:rsid w:val="00765F74"/>
    <w:rsid w:val="007B4090"/>
    <w:rsid w:val="007D2DAE"/>
    <w:rsid w:val="007F5672"/>
    <w:rsid w:val="007F5860"/>
    <w:rsid w:val="00801B84"/>
    <w:rsid w:val="00810660"/>
    <w:rsid w:val="00825AEE"/>
    <w:rsid w:val="00826A4A"/>
    <w:rsid w:val="0082748B"/>
    <w:rsid w:val="00833AAA"/>
    <w:rsid w:val="0087308A"/>
    <w:rsid w:val="008900DE"/>
    <w:rsid w:val="008B16CF"/>
    <w:rsid w:val="008C3107"/>
    <w:rsid w:val="008E0FA3"/>
    <w:rsid w:val="008E79E9"/>
    <w:rsid w:val="0090056F"/>
    <w:rsid w:val="00900C24"/>
    <w:rsid w:val="00902FF7"/>
    <w:rsid w:val="0091136B"/>
    <w:rsid w:val="009148D0"/>
    <w:rsid w:val="00916F3B"/>
    <w:rsid w:val="0092439A"/>
    <w:rsid w:val="00932DB1"/>
    <w:rsid w:val="00937CDF"/>
    <w:rsid w:val="00937EC7"/>
    <w:rsid w:val="00965295"/>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11E1B"/>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3ADF"/>
    <w:rsid w:val="00E7505E"/>
    <w:rsid w:val="00E87F69"/>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 w:val="126F136C"/>
    <w:rsid w:val="33B25CE0"/>
    <w:rsid w:val="70EE1988"/>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306D46-19FA-4D61-918C-7655382DA259}">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1269</Words>
  <Characters>7238</Characters>
  <Lines>60</Lines>
  <Paragraphs>16</Paragraphs>
  <TotalTime>242</TotalTime>
  <ScaleCrop>false</ScaleCrop>
  <LinksUpToDate>false</LinksUpToDate>
  <CharactersWithSpaces>8491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2023-11-16T22:16:00Z</dcterms:created>
  <dc:creator>Computec</dc:creator>
  <cp:lastModifiedBy>Compu City</cp:lastModifiedBy>
  <cp:lastPrinted>2022-08-06T00:57:00Z</cp:lastPrinted>
  <dcterms:modified xsi:type="dcterms:W3CDTF">2024-10-21T09:21:41Z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A969ADE1B3824C13812278B96453D180_13</vt:lpwstr>
  </property>
</Properties>
</file>