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hint="cs"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162685" cy="1202690"/>
                                  <wp:effectExtent l="0" t="0" r="0" b="0"/>
                                  <wp:docPr id="2" name="Picture 2" descr="C:\Users\dr-power\Desktop\WhatsApp Image 2022-07-14 at 5.21.08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esktop\WhatsApp Image 2022-07-14 at 5.21.08 P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203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hint="cs" w:asciiTheme="minorBidi" w:hAnsiTheme="minorBidi" w:cstheme="minorBidi"/>
                        </w:rPr>
                        <w:drawing>
                          <wp:inline distT="0" distB="0" distL="0" distR="0">
                            <wp:extent cx="1162685" cy="1202690"/>
                            <wp:effectExtent l="0" t="0" r="0" b="0"/>
                            <wp:docPr id="2" name="Picture 2" descr="C:\Users\dr-power\Desktop\WhatsApp Image 2022-07-14 at 5.21.08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esktop\WhatsApp Image 2022-07-14 at 5.21.08 P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2030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sz w:val="16"/>
                <w:szCs w:val="16"/>
                <w:lang w:val="en-US" w:eastAsia="en-US"/>
              </w:rPr>
            </w:pPr>
            <w:r>
              <w:rPr>
                <w:rFonts w:ascii="Arial" w:hAnsi="Arial"/>
                <w:sz w:val="16"/>
                <w:szCs w:val="16"/>
                <w:lang w:val="en-US" w:eastAsia="en-US"/>
              </w:rPr>
              <w:t xml:space="preserve">ASST MECHANIC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ER-5.001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/>
                <w:lang w:val="en-US" w:eastAsia="en-US"/>
              </w:rPr>
              <w:t xml:space="preserve">Oiler / </w:t>
            </w:r>
            <w:bookmarkStart w:id="1" w:name="_GoBack"/>
            <w:r>
              <w:rPr>
                <w:rFonts w:ascii="Arial" w:hAnsi="Arial"/>
                <w:lang w:val="en-US" w:eastAsia="en-US"/>
              </w:rPr>
              <w:t>WIPER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/>
                <w:lang w:val="en-US" w:eastAsia="en-US"/>
              </w:rPr>
              <w:t>0</w:t>
            </w:r>
            <w:r>
              <w:rPr>
                <w:rFonts w:hint="default" w:ascii="Arial" w:hAnsi="Arial"/>
                <w:lang w:val="en-US" w:eastAsia="en-US"/>
              </w:rPr>
              <w:t>7</w:t>
            </w:r>
            <w:r>
              <w:rPr>
                <w:rFonts w:ascii="Arial" w:hAnsi="Arial"/>
                <w:lang w:val="en-US" w:eastAsia="en-US"/>
              </w:rPr>
              <w:t>/02/2023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Aly Mohamed Aly Mohamed Mourad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27/06/2002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93kg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 / 40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  <w:lang w:val="en"/>
              </w:rPr>
              <w:t>Koobry El Namoos – ELRaml-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Am5817108@gmail.com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Theme="minorBidi" w:hAnsiTheme="minorBidi" w:cstheme="minorBidi"/>
                <w:sz w:val="16"/>
                <w:szCs w:val="16"/>
                <w:lang w:eastAsia="en-US"/>
              </w:rPr>
              <w:t>01224025633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>
              <w:rPr>
                <w:rFonts w:asciiTheme="minorBidi" w:hAnsiTheme="minorBidi" w:cstheme="minorBidi"/>
                <w:sz w:val="16"/>
                <w:szCs w:val="16"/>
                <w:lang w:eastAsia="en-US"/>
              </w:rPr>
              <w:t>01013195323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 w:bidi="ar-EG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  <w:t>A28082823</w:t>
            </w:r>
          </w:p>
        </w:tc>
        <w:tc>
          <w:tcPr>
            <w:tcW w:w="1159" w:type="dxa"/>
            <w:gridSpan w:val="3"/>
          </w:tcPr>
          <w:p>
            <w:pPr>
              <w:jc w:val="center"/>
              <w:rPr>
                <w:rFonts w:asciiTheme="minorBidi" w:hAnsiTheme="minorBidi" w:cstheme="minorBidi"/>
                <w:sz w:val="16"/>
                <w:szCs w:val="16"/>
                <w:rtl/>
                <w:lang w:bidi="ar-EG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  <w:t>14/04/2021</w:t>
            </w:r>
          </w:p>
        </w:tc>
        <w:tc>
          <w:tcPr>
            <w:tcW w:w="1301" w:type="dxa"/>
            <w:gridSpan w:val="5"/>
          </w:tcPr>
          <w:p>
            <w:pPr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 w:bidi="ar-EG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  <w:t>13/04/2028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>
            <w:pPr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  <w:t>S00014486</w:t>
            </w:r>
          </w:p>
        </w:tc>
        <w:tc>
          <w:tcPr>
            <w:tcW w:w="1159" w:type="dxa"/>
            <w:gridSpan w:val="3"/>
          </w:tcPr>
          <w:p>
            <w:pPr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  <w:t>12/04/2021</w:t>
            </w:r>
          </w:p>
        </w:tc>
        <w:tc>
          <w:tcPr>
            <w:tcW w:w="1301" w:type="dxa"/>
            <w:gridSpan w:val="5"/>
          </w:tcPr>
          <w:p>
            <w:pPr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  <w:lang w:eastAsia="en-US"/>
              </w:rPr>
              <w:t>17/11/2025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Akram Nasr ELDin ELKordy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Uncle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16 ELMolk - ELFalaky – 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+2 01016101850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+2 01016101850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09551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06/12/2020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29/11/2021</w:t>
            </w:r>
          </w:p>
          <w:p>
            <w:pPr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3296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2723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3447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3567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4506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 885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FLOWER OF SEA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Theme="minorBidi" w:hAnsiTheme="minorBidi" w:eastAsiaTheme="minorHAnsi" w:cstheme="minorBidi"/>
                <w:b/>
                <w:bCs/>
                <w:sz w:val="16"/>
                <w:szCs w:val="16"/>
                <w:rtl/>
                <w:lang w:eastAsia="en-US" w:bidi="ar-EG"/>
              </w:rPr>
            </w:pPr>
            <w:r>
              <w:rPr>
                <w:rFonts w:asciiTheme="minorBidi" w:hAnsiTheme="minorBidi" w:eastAsiaTheme="minorHAnsi" w:cstheme="minorBidi"/>
                <w:b/>
                <w:bCs/>
                <w:sz w:val="16"/>
                <w:szCs w:val="16"/>
                <w:lang w:eastAsia="en-US"/>
              </w:rPr>
              <w:t>28/11/2021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Theme="minorBidi" w:hAnsiTheme="minorBidi" w:eastAsiaTheme="minorHAnsi" w:cstheme="minorBidi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asciiTheme="minorBidi" w:hAnsiTheme="minorBidi" w:eastAsiaTheme="minorHAnsi" w:cstheme="minorBidi"/>
                <w:b/>
                <w:bCs/>
                <w:sz w:val="16"/>
                <w:szCs w:val="16"/>
                <w:lang w:eastAsia="en-US"/>
              </w:rPr>
              <w:t>24/06/2022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FLOWER OF SEA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Theme="minorBidi" w:hAnsiTheme="minorBidi" w:eastAsiaTheme="minorHAnsi" w:cstheme="minorBidi"/>
                <w:b/>
                <w:bCs/>
                <w:sz w:val="16"/>
                <w:szCs w:val="16"/>
                <w:rtl/>
                <w:lang w:eastAsia="en-US" w:bidi="ar-EG"/>
              </w:rPr>
            </w:pPr>
            <w:r>
              <w:rPr>
                <w:rFonts w:asciiTheme="minorBidi" w:hAnsiTheme="minorBidi" w:eastAsiaTheme="minorHAnsi" w:cstheme="minorBidi"/>
                <w:b/>
                <w:bCs/>
                <w:sz w:val="16"/>
                <w:szCs w:val="16"/>
                <w:lang w:eastAsia="en-US"/>
              </w:rPr>
              <w:t>23/7/2022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Theme="minorBidi" w:hAnsiTheme="minorBidi" w:eastAsiaTheme="minorHAnsi" w:cstheme="minorBidi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asciiTheme="minorBidi" w:hAnsiTheme="minorBidi" w:eastAsiaTheme="minorHAnsi" w:cstheme="minorBidi"/>
                <w:b/>
                <w:bCs/>
                <w:sz w:val="16"/>
                <w:szCs w:val="16"/>
                <w:lang w:eastAsia="en-US"/>
              </w:rPr>
              <w:t>26/11/2022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05/02/2023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Aly Mohamed Aly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1F3397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7C9"/>
    <w:rsid w:val="003E5832"/>
    <w:rsid w:val="00472531"/>
    <w:rsid w:val="00475AB5"/>
    <w:rsid w:val="004B52B6"/>
    <w:rsid w:val="004C2EB2"/>
    <w:rsid w:val="004C444E"/>
    <w:rsid w:val="00501E48"/>
    <w:rsid w:val="00506FA7"/>
    <w:rsid w:val="005159BA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46EE"/>
    <w:rsid w:val="0075699F"/>
    <w:rsid w:val="00765F74"/>
    <w:rsid w:val="007D2DAE"/>
    <w:rsid w:val="007F5672"/>
    <w:rsid w:val="00813D4C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A2A19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54E7734"/>
    <w:rsid w:val="69C86EC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B77EAD-04E4-47D9-80AF-9A9B0E712D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825</Words>
  <Characters>4707</Characters>
  <Lines>39</Lines>
  <Paragraphs>11</Paragraphs>
  <TotalTime>4</TotalTime>
  <ScaleCrop>false</ScaleCrop>
  <LinksUpToDate>false</LinksUpToDate>
  <CharactersWithSpaces>5521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2023-02-05T19:18:00Z</dcterms:created>
  <dc:creator>Computec</dc:creator>
  <cp:lastModifiedBy>Sakr Manning Agency</cp:lastModifiedBy>
  <cp:lastPrinted>2022-08-06T00:57:00Z</cp:lastPrinted>
  <dcterms:modified xsi:type="dcterms:W3CDTF">2023-02-07T11:50:58Z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253BC8ACBC5441F6AB3EBBBE28E7DE65</vt:lpwstr>
  </property>
</Properties>
</file>