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Calibri" w:cs="Calibri" w:eastAsia="Calibri" w:hAnsi="Calibri"/>
          <w:b/>
          <w:bCs/>
          <w:color w:val="2E4057"/>
          <w:sz w:val="40"/>
          <w:szCs w:val="40"/>
        </w:rPr>
        <w:t xml:space="preserve">BETRIEBSHANDBUCH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3A6B8A"/>
          <w:sz w:val="28"/>
          <w:szCs w:val="28"/>
        </w:rPr>
        <w:t xml:space="preserve">Kirchliches Planungs- und Reservationssystem</w:t>
      </w:r>
    </w:p>
    <w:p>
      <w:pPr>
        <w:spacing w:after="80"/>
        <w:jc w:val="center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Version 1.0</w:t>
      </w:r>
    </w:p>
    <w:p>
      <w:pPr>
        <w:spacing w:after="480"/>
        <w:jc w:val="center"/>
      </w:pPr>
      <w:r>
        <w:rPr>
          <w:rFonts w:ascii="Calibri" w:cs="Calibri" w:eastAsia="Calibri" w:hAnsi="Calibri"/>
          <w:color w:val="888888"/>
          <w:sz w:val="22"/>
          <w:szCs w:val="22"/>
        </w:rPr>
        <w:t xml:space="preserve">Für technische Betreiber und Administratoren</w:t>
      </w:r>
    </w:p>
    <w:p>
      <w:pPr>
        <w:pStyle w:val="Heading1"/>
        <w:pBdr>
          <w:bottom w:val="single" w:color="AABBD0" w:sz="4" w:space="1"/>
        </w:pBdr>
        <w:spacing w:after="120" w:before="400"/>
      </w:pPr>
      <w:r>
        <w:rPr>
          <w:rFonts w:ascii="Calibri" w:cs="Calibri" w:eastAsia="Calibri" w:hAnsi="Calibri"/>
          <w:b/>
          <w:bCs/>
          <w:color w:val="2E4057"/>
          <w:sz w:val="28"/>
          <w:szCs w:val="28"/>
        </w:rPr>
        <w:t xml:space="preserve">Legende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Dieses Handbuch richtet sich an zwei Zielgruppen: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Technische Abschnitte (markiert mit [ TECHNISCHER ABSCHNITT ]) erfordern Linux- und Docker-Kenntnisse und sind für den Entwickler/Betreiber bestimmt.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Admin-Abschnitte sind für die zuständige Person der Kirchgemeinde ohne Programmierkenntnisse verständlich — es genügt ein Browser und der Zugang zum Admin-Bereich.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AABBD0" w:sz="4" w:space="1"/>
        </w:pBdr>
        <w:spacing w:after="120" w:before="400"/>
      </w:pPr>
      <w:r>
        <w:rPr>
          <w:rFonts w:ascii="Calibri" w:cs="Calibri" w:eastAsia="Calibri" w:hAnsi="Calibri"/>
          <w:b/>
          <w:bCs/>
          <w:color w:val="2E4057"/>
          <w:sz w:val="28"/>
          <w:szCs w:val="28"/>
        </w:rPr>
        <w:t xml:space="preserve">1. Systemübersicht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Das kirchliche Planungs- und Reservationssystem läuft auf einem virtuellen Server (VPS) bei Infomaniak in der Schweiz. Es ist über jeden Browser erreichbar — kein separates Programm muss installiert werden.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D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Komponente</w:t>
            </w:r>
          </w:p>
        </w:tc>
        <w:tc>
          <w:tcPr>
            <w:tcW w:type="dxa" w:w="6226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D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URL</w:t>
            </w:r>
          </w:p>
        </w:tc>
        <w:tc>
          <w:tcPr>
            <w:tcW w:type="dxa" w:w="6226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https://kirchenplanung.example.ch (vor Betrieb anpassen)</w:t>
            </w:r>
          </w:p>
        </w:tc>
      </w:tr>
      <w:tr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Hosting</w:t>
            </w:r>
          </w:p>
        </w:tc>
        <w:tc>
          <w:tcPr>
            <w:tcW w:type="dxa" w:w="6226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Infomaniak VPS, Rechenzentrum Schweiz</w:t>
            </w:r>
          </w:p>
        </w:tc>
      </w:tr>
      <w:tr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Erreichbarkeit</w:t>
            </w:r>
          </w:p>
        </w:tc>
        <w:tc>
          <w:tcPr>
            <w:tcW w:type="dxa" w:w="6226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Von überall via Browser (Desktop, Tablet, Smartphone)</w:t>
            </w:r>
          </w:p>
        </w:tc>
      </w:tr>
      <w:tr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Wartungsfenster</w:t>
            </w:r>
          </w:p>
        </w:tc>
        <w:tc>
          <w:tcPr>
            <w:tcW w:type="dxa" w:w="6226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Nach Absprache, typisch &lt; 5 Minuten</w:t>
            </w:r>
          </w:p>
        </w:tc>
      </w:tr>
      <w:tr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Support (technisch)</w:t>
            </w:r>
          </w:p>
        </w:tc>
        <w:tc>
          <w:tcPr>
            <w:tcW w:type="dxa" w:w="6226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Marco Tedaldi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AABBD0" w:sz="4" w:space="1"/>
        </w:pBdr>
        <w:spacing w:after="120" w:before="400"/>
      </w:pPr>
      <w:r>
        <w:rPr>
          <w:rFonts w:ascii="Calibri" w:cs="Calibri" w:eastAsia="Calibri" w:hAnsi="Calibri"/>
          <w:b/>
          <w:bCs/>
          <w:color w:val="2E4057"/>
          <w:sz w:val="28"/>
          <w:szCs w:val="28"/>
        </w:rPr>
        <w:t xml:space="preserve">2. Installation und Ersteinrichtung</w:t>
      </w:r>
    </w:p>
    <w:p>
      <w:pPr>
        <w:spacing w:after="80" w:before="8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[ TECHNISCHER ABSCHNITT — erfordert Linux/Docker-Kenntnisse ]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3A6B8A"/>
          <w:sz w:val="24"/>
          <w:szCs w:val="24"/>
        </w:rPr>
        <w:t xml:space="preserve">2.1 Voraussetzungen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VPS bei Infomaniak: Ubuntu 24.04 LTS, min. 2 vCPU, 4 GB RAM, 40 GB SSD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Domain mit DNS-Eintrag auf die VPS-IP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SSH-Zugang zum VPS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Git auf dem lokalen Rechner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3A6B8A"/>
          <w:sz w:val="24"/>
          <w:szCs w:val="24"/>
        </w:rPr>
        <w:t xml:space="preserve">2.2 Server einrichten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Als root einloggen und System aktualisieren:</w:t>
      </w:r>
    </w:p>
    <w:p>
      <w:pPr>
        <w:shd w:fill="F0F0F0" w:val="clear"/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apt update &amp;&amp; apt upgrade -y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Docker installieren (offizielle Anleitung):</w:t>
      </w:r>
    </w:p>
    <w:p>
      <w:pPr>
        <w:shd w:fill="F0F0F0" w:val="clear"/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curl -fsSL https://get.docker.com | sh</w:t>
      </w:r>
    </w:p>
    <w:p>
      <w:pPr>
        <w:shd w:fill="F0F0F0" w:val="clear"/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usermod -aG docker $USER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Certbot für Let's Encrypt installieren:</w:t>
      </w:r>
    </w:p>
    <w:p>
      <w:pPr>
        <w:shd w:fill="F0F0F0" w:val="clear"/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apt install certbot python3-certbot-nginx -y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3A6B8A"/>
          <w:sz w:val="24"/>
          <w:szCs w:val="24"/>
        </w:rPr>
        <w:t xml:space="preserve">2.3 Applikation deployen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Repository klonen:</w:t>
      </w:r>
    </w:p>
    <w:p>
      <w:pPr>
        <w:shd w:fill="F0F0F0" w:val="clear"/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git clone https://github.com/mtedaldi/kirchenplanung.git /opt/kirchenplanung</w:t>
      </w:r>
    </w:p>
    <w:p>
      <w:pPr>
        <w:shd w:fill="F0F0F0" w:val="clear"/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cd /opt/kirchenplanung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Umgebungsvariablen konfigurieren:</w:t>
      </w:r>
    </w:p>
    <w:p>
      <w:pPr>
        <w:shd w:fill="F0F0F0" w:val="clear"/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cp .env.example .env</w:t>
      </w:r>
    </w:p>
    <w:p>
      <w:pPr>
        <w:shd w:fill="F0F0F0" w:val="clear"/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nano .env   # Alle Werte ausfüllen (DB-Passwort, SECRET_KEY, Domain, GPG-Key)</w:t>
      </w:r>
    </w:p>
    <w:p>
      <w:pPr>
        <w:pBdr>
          <w:left w:val="single" w:color="E59866" w:sz="6" w:space="8"/>
        </w:pBdr>
        <w:spacing w:after="120" w:before="60"/>
        <w:ind w:left="360"/>
      </w:pPr>
      <w:r>
        <w:rPr>
          <w:rFonts w:ascii="Calibri" w:cs="Calibri" w:eastAsia="Calibri" w:hAnsi="Calibri"/>
          <w:i/>
          <w:iCs/>
          <w:color w:val="8B4000"/>
          <w:sz w:val="20"/>
          <w:szCs w:val="20"/>
        </w:rPr>
        <w:t xml:space="preserve">⚠ SECRET_KEY muss ein zufälliger String sein. Generieren mit: python3 -c "import secrets; print(secrets.token_hex(32))"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Container starten:</w:t>
      </w:r>
    </w:p>
    <w:p>
      <w:pPr>
        <w:shd w:fill="F0F0F0" w:val="clear"/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docker compose up -d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Datenbankschema initialisieren:</w:t>
      </w:r>
    </w:p>
    <w:p>
      <w:pPr>
        <w:shd w:fill="F0F0F0" w:val="clear"/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docker compose exec app alembic upgrade head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TLS-Zertifikat ausstellen:</w:t>
      </w:r>
    </w:p>
    <w:p>
      <w:pPr>
        <w:shd w:fill="F0F0F0" w:val="clear"/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certbot --nginx -d kirchenplanung.example.ch --email admin@example.ch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Smoke-Test: Browser öffnen → https://kirchenplanung.example.ch → Login-Seite muss erscheinen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3A6B8A"/>
          <w:sz w:val="24"/>
          <w:szCs w:val="24"/>
        </w:rPr>
        <w:t xml:space="preserve">2.4 Ersten Admin-Benutzer erstellen</w:t>
      </w:r>
    </w:p>
    <w:p>
      <w:pPr>
        <w:spacing w:after="80" w:before="8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[ TECHNISCHER ABSCHNITT — erfordert Linux/Docker-Kenntnisse ]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Der erste Admin-Benutzer wird direkt über die API oder ein Initialisierungsskript erstellt (kein UI-Weg, da noch kein Admin existiert):</w:t>
      </w:r>
    </w:p>
    <w:p>
      <w:pPr>
        <w:shd w:fill="F0F0F0" w:val="clear"/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docker compose exec app python scripts/create_admin.py \</w:t>
      </w:r>
    </w:p>
    <w:p>
      <w:pPr>
        <w:shd w:fill="F0F0F0" w:val="clear"/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--email admin@kirchgemeinde.ch \</w:t>
      </w:r>
    </w:p>
    <w:p>
      <w:pPr>
        <w:shd w:fill="F0F0F0" w:val="clear"/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--name "Vorname Nachname" \</w:t>
      </w:r>
    </w:p>
    <w:p>
      <w:pPr>
        <w:shd w:fill="F0F0F0" w:val="clear"/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--password "SicheresPasswort"</w:t>
      </w:r>
    </w:p>
    <w:p>
      <w:pPr>
        <w:pBdr>
          <w:left w:val="single" w:color="3A6B8A" w:sz="6" w:space="8"/>
        </w:pBdr>
        <w:spacing w:after="120" w:before="60"/>
        <w:ind w:left="360"/>
      </w:pPr>
      <w:r>
        <w:rPr>
          <w:rFonts w:ascii="Calibri" w:cs="Calibri" w:eastAsia="Calibri" w:hAnsi="Calibri"/>
          <w:i/>
          <w:iCs/>
          <w:color w:val="1A5276"/>
          <w:sz w:val="20"/>
          <w:szCs w:val="20"/>
        </w:rPr>
        <w:t xml:space="preserve">ℹ Das Skript create_admin.py wird mit dem ersten Code-Release geliefert.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AABBD0" w:sz="4" w:space="1"/>
        </w:pBdr>
        <w:spacing w:after="120" w:before="400"/>
      </w:pPr>
      <w:r>
        <w:rPr>
          <w:rFonts w:ascii="Calibri" w:cs="Calibri" w:eastAsia="Calibri" w:hAnsi="Calibri"/>
          <w:b/>
          <w:bCs/>
          <w:color w:val="2E4057"/>
          <w:sz w:val="28"/>
          <w:szCs w:val="28"/>
        </w:rPr>
        <w:t xml:space="preserve">3. Backup und Wiederherstellung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3A6B8A"/>
          <w:sz w:val="24"/>
          <w:szCs w:val="24"/>
        </w:rPr>
        <w:t xml:space="preserve">3.1 Backup-Strategie (3-2-1)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1800"/>
        <w:gridCol w:w="3026"/>
      </w:tblGrid>
      <w:tr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D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Stufe</w:t>
            </w:r>
          </w:p>
        </w:tc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D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Wo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D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Automatisch?</w:t>
            </w:r>
          </w:p>
        </w:tc>
        <w:tc>
          <w:tcPr>
            <w:tcW w:type="dxa" w:w="3026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D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Aufbewahrung</w:t>
            </w:r>
          </w:p>
        </w:tc>
      </w:tr>
      <w:tr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 — Lokal VPS</w:t>
            </w:r>
          </w:p>
        </w:tc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VPS /var/backups/kirchenplanung/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Ja, täglich 02:00 Uhr</w:t>
            </w:r>
          </w:p>
        </w:tc>
        <w:tc>
          <w:tcPr>
            <w:tcW w:type="dxa" w:w="3026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90 Tage</w:t>
            </w:r>
          </w:p>
        </w:tc>
      </w:tr>
      <w:tr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 — Infomaniak kDrive</w:t>
            </w:r>
          </w:p>
        </w:tc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kDrive: kirchenplanung-backups/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Ja, nach lokalem Backup</w:t>
            </w:r>
          </w:p>
        </w:tc>
        <w:tc>
          <w:tcPr>
            <w:tcW w:type="dxa" w:w="3026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Manuell</w:t>
            </w:r>
          </w:p>
        </w:tc>
      </w:tr>
      <w:tr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 — Lokaler Rechner</w:t>
            </w:r>
          </w:p>
        </w:tc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Eigener Computer (kDrive-Sync)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Ja, via kDrive-Client</w:t>
            </w:r>
          </w:p>
        </w:tc>
        <w:tc>
          <w:tcPr>
            <w:tcW w:type="dxa" w:w="3026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Automatisch aktuell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3A6B8A" w:sz="6" w:space="8"/>
        </w:pBdr>
        <w:spacing w:after="120" w:before="60"/>
        <w:ind w:left="360"/>
      </w:pPr>
      <w:r>
        <w:rPr>
          <w:rFonts w:ascii="Calibri" w:cs="Calibri" w:eastAsia="Calibri" w:hAnsi="Calibri"/>
          <w:i/>
          <w:iCs/>
          <w:color w:val="1A5276"/>
          <w:sz w:val="20"/>
          <w:szCs w:val="20"/>
        </w:rPr>
        <w:t xml:space="preserve">ℹ Alle Backups sind AES-256 verschlüsselt. Infomaniak sieht nur verschlüsselte Daten.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3A6B8A"/>
          <w:sz w:val="24"/>
          <w:szCs w:val="24"/>
        </w:rPr>
        <w:t xml:space="preserve">3.2 Backup-Job einrichten</w:t>
      </w:r>
    </w:p>
    <w:p>
      <w:pPr>
        <w:spacing w:after="80" w:before="8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[ TECHNISCHER ABSCHNITT — erfordert Linux/Docker-Kenntnisse ]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Der Backup-Job läuft als systemd-Timer auf dem VPS-Host (nicht im Container):</w:t>
      </w:r>
    </w:p>
    <w:p>
      <w:pPr>
        <w:shd w:fill="F0F0F0" w:val="clear"/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# /etc/systemd/system/kirchenplanung-backup.service</w:t>
      </w:r>
    </w:p>
    <w:p>
      <w:pPr>
        <w:shd w:fill="F0F0F0" w:val="clear"/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[Unit]</w:t>
      </w:r>
    </w:p>
    <w:p>
      <w:pPr>
        <w:shd w:fill="F0F0F0" w:val="clear"/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Description=Kirchenplanung Backup</w:t>
      </w:r>
    </w:p>
    <w:p>
      <w:pPr>
        <w:shd w:fill="F0F0F0" w:val="clear"/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[Service]</w:t>
      </w:r>
    </w:p>
    <w:p>
      <w:pPr>
        <w:shd w:fill="F0F0F0" w:val="clear"/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Type=oneshot</w:t>
      </w:r>
    </w:p>
    <w:p>
      <w:pPr>
        <w:shd w:fill="F0F0F0" w:val="clear"/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ExecStart=/opt/kirchenplanung/scripts/backup.sh</w:t>
      </w:r>
    </w:p>
    <w:p>
      <w:pPr>
        <w:spacing w:after="80"/>
      </w:pPr>
      <w:r>
        <w:t xml:space="preserve"/>
      </w:r>
    </w:p>
    <w:p>
      <w:pPr>
        <w:shd w:fill="F0F0F0" w:val="clear"/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# /etc/systemd/system/kirchenplanung-backup.timer</w:t>
      </w:r>
    </w:p>
    <w:p>
      <w:pPr>
        <w:shd w:fill="F0F0F0" w:val="clear"/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[Unit]</w:t>
      </w:r>
    </w:p>
    <w:p>
      <w:pPr>
        <w:shd w:fill="F0F0F0" w:val="clear"/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Description=Kirchenplanung Backup täglich</w:t>
      </w:r>
    </w:p>
    <w:p>
      <w:pPr>
        <w:shd w:fill="F0F0F0" w:val="clear"/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[Timer]</w:t>
      </w:r>
    </w:p>
    <w:p>
      <w:pPr>
        <w:shd w:fill="F0F0F0" w:val="clear"/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OnCalendar=*-*-* 02:00:00</w:t>
      </w:r>
    </w:p>
    <w:p>
      <w:pPr>
        <w:shd w:fill="F0F0F0" w:val="clear"/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Persistent=true</w:t>
      </w:r>
    </w:p>
    <w:p>
      <w:pPr>
        <w:shd w:fill="F0F0F0" w:val="clear"/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[Install]</w:t>
      </w:r>
    </w:p>
    <w:p>
      <w:pPr>
        <w:shd w:fill="F0F0F0" w:val="clear"/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WantedBy=timers.target</w:t>
      </w:r>
    </w:p>
    <w:p>
      <w:pPr>
        <w:spacing w:after="80"/>
      </w:pPr>
      <w:r>
        <w:t xml:space="preserve"/>
      </w:r>
    </w:p>
    <w:p>
      <w:pPr>
        <w:shd w:fill="F0F0F0" w:val="clear"/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systemctl enable --now kirchenplanung-backup.timer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3A6B8A"/>
          <w:sz w:val="24"/>
          <w:szCs w:val="24"/>
        </w:rPr>
        <w:t xml:space="preserve">3.3 Backup manuell auslösen</w:t>
      </w:r>
    </w:p>
    <w:p>
      <w:pPr>
        <w:spacing w:after="80" w:before="8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[ TECHNISCHER ABSCHNITT — erfordert Linux/Docker-Kenntnisse ]</w:t>
      </w:r>
    </w:p>
    <w:p>
      <w:pPr>
        <w:shd w:fill="F0F0F0" w:val="clear"/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cd /opt/kirchenplanung &amp;&amp; ./scripts/backup.sh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Das Skript gibt den Fortschritt aus und meldet Erfolg oder Fehler.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3A6B8A"/>
          <w:sz w:val="24"/>
          <w:szCs w:val="24"/>
        </w:rPr>
        <w:t xml:space="preserve">3.4 Backup verifizieren</w:t>
      </w:r>
    </w:p>
    <w:p>
      <w:pPr>
        <w:spacing w:after="80" w:before="8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[ TECHNISCHER ABSCHNITT — erfordert Linux/Docker-Kenntnisse ]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Regelmässig (empfohlen: monatlich) prüfen ob Backups vorhanden und lesbar sind:</w:t>
      </w:r>
    </w:p>
    <w:p>
      <w:pPr>
        <w:shd w:fill="F0F0F0" w:val="clear"/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ls -lh /var/backups/kirchenplanung/</w:t>
      </w:r>
    </w:p>
    <w:p>
      <w:pPr>
        <w:shd w:fill="F0F0F0" w:val="clear"/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# Letztes Backup entschlüsseln und Inhalt prüfen:</w:t>
      </w:r>
    </w:p>
    <w:p>
      <w:pPr>
        <w:shd w:fill="F0F0F0" w:val="clear"/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gpg --decrypt latest.sql.gpg | head -20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3A6B8A"/>
          <w:sz w:val="24"/>
          <w:szCs w:val="24"/>
        </w:rPr>
        <w:t xml:space="preserve">3.5 Wiederherstellung nach Datenverlust</w:t>
      </w:r>
    </w:p>
    <w:p>
      <w:pPr>
        <w:spacing w:after="80" w:before="8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[ TECHNISCHER ABSCHNITT — erfordert Linux/Docker-Kenntnisse ]</w:t>
      </w:r>
    </w:p>
    <w:p>
      <w:pPr>
        <w:pBdr>
          <w:left w:val="single" w:color="E59866" w:sz="6" w:space="8"/>
        </w:pBdr>
        <w:spacing w:after="120" w:before="60"/>
        <w:ind w:left="360"/>
      </w:pPr>
      <w:r>
        <w:rPr>
          <w:rFonts w:ascii="Calibri" w:cs="Calibri" w:eastAsia="Calibri" w:hAnsi="Calibri"/>
          <w:i/>
          <w:iCs/>
          <w:color w:val="8B4000"/>
          <w:sz w:val="20"/>
          <w:szCs w:val="20"/>
        </w:rPr>
        <w:t xml:space="preserve">⚠ Wiederherstellung überschreibt alle aktuellen Daten. Zuerst ein frisches Backup erstellen wenn möglich.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Container stoppen:</w:t>
      </w:r>
    </w:p>
    <w:p>
      <w:pPr>
        <w:shd w:fill="F0F0F0" w:val="clear"/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docker compose down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Backup entschlüsseln:</w:t>
      </w:r>
    </w:p>
    <w:p>
      <w:pPr>
        <w:shd w:fill="F0F0F0" w:val="clear"/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gpg --decrypt backup_2026-05-01.sql.gpg &gt; restore.sql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Datenbank-Volume leeren und neu erstellen:</w:t>
      </w:r>
    </w:p>
    <w:p>
      <w:pPr>
        <w:shd w:fill="F0F0F0" w:val="clear"/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docker volume rm kirchenplanung_db_data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Container starten (PostgreSQL initialisiert sich neu):</w:t>
      </w:r>
    </w:p>
    <w:p>
      <w:pPr>
        <w:shd w:fill="F0F0F0" w:val="clear"/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docker compose up -d db</w:t>
      </w:r>
    </w:p>
    <w:p>
      <w:pPr>
        <w:shd w:fill="F0F0F0" w:val="clear"/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sleep 5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Backup einspielen:</w:t>
      </w:r>
    </w:p>
    <w:p>
      <w:pPr>
        <w:shd w:fill="F0F0F0" w:val="clear"/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docker compose exec -T db psql -U kp_app kirchenplanung &lt; restore.sql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App starten und testen:</w:t>
      </w:r>
    </w:p>
    <w:p>
      <w:pPr>
        <w:shd w:fill="F0F0F0" w:val="clear"/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docker compose up -d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AABBD0" w:sz="4" w:space="1"/>
        </w:pBdr>
        <w:spacing w:after="120" w:before="400"/>
      </w:pPr>
      <w:r>
        <w:rPr>
          <w:rFonts w:ascii="Calibri" w:cs="Calibri" w:eastAsia="Calibri" w:hAnsi="Calibri"/>
          <w:b/>
          <w:bCs/>
          <w:color w:val="2E4057"/>
          <w:sz w:val="28"/>
          <w:szCs w:val="28"/>
        </w:rPr>
        <w:t xml:space="preserve">4. Updates und Wartung</w:t>
      </w:r>
    </w:p>
    <w:p>
      <w:pPr>
        <w:spacing w:after="80" w:before="8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[ TECHNISCHER ABSCHNITT — erfordert Linux/Docker-Kenntnisse ]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3A6B8A"/>
          <w:sz w:val="24"/>
          <w:szCs w:val="24"/>
        </w:rPr>
        <w:t xml:space="preserve">4.1 Applikation aktualisieren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In das App-Verzeichnis wechseln:</w:t>
      </w:r>
    </w:p>
    <w:p>
      <w:pPr>
        <w:shd w:fill="F0F0F0" w:val="clear"/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cd /opt/kirchenplanung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Aktuellen Stand holen:</w:t>
      </w:r>
    </w:p>
    <w:p>
      <w:pPr>
        <w:shd w:fill="F0F0F0" w:val="clear"/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git pull origin main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Neues Image bauen:</w:t>
      </w:r>
    </w:p>
    <w:p>
      <w:pPr>
        <w:shd w:fill="F0F0F0" w:val="clear"/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docker compose build app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Datenbankmigrationen ausführen (falls vorhanden):</w:t>
      </w:r>
    </w:p>
    <w:p>
      <w:pPr>
        <w:shd w:fill="F0F0F0" w:val="clear"/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docker compose run --rm app alembic upgrade head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App-Container neu starten (DB und nginx laufen weiter):</w:t>
      </w:r>
    </w:p>
    <w:p>
      <w:pPr>
        <w:shd w:fill="F0F0F0" w:val="clear"/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docker compose up -d --no-deps app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Log prüfen:</w:t>
      </w:r>
    </w:p>
    <w:p>
      <w:pPr>
        <w:shd w:fill="F0F0F0" w:val="clear"/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docker compose logs -f app --tail=50</w:t>
      </w:r>
    </w:p>
    <w:p>
      <w:pPr>
        <w:pBdr>
          <w:left w:val="single" w:color="3A6B8A" w:sz="6" w:space="8"/>
        </w:pBdr>
        <w:spacing w:after="120" w:before="60"/>
        <w:ind w:left="360"/>
      </w:pPr>
      <w:r>
        <w:rPr>
          <w:rFonts w:ascii="Calibri" w:cs="Calibri" w:eastAsia="Calibri" w:hAnsi="Calibri"/>
          <w:i/>
          <w:iCs/>
          <w:color w:val="1A5276"/>
          <w:sz w:val="20"/>
          <w:szCs w:val="20"/>
        </w:rPr>
        <w:t xml:space="preserve">ℹ Downtime: wenige Sekunden während Container-Neustart.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3A6B8A"/>
          <w:sz w:val="24"/>
          <w:szCs w:val="24"/>
        </w:rPr>
        <w:t xml:space="preserve">4.2 System-Updates (Ubuntu)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Monatlich empfohlen:</w:t>
      </w:r>
    </w:p>
    <w:p>
      <w:pPr>
        <w:shd w:fill="F0F0F0" w:val="clear"/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apt update &amp;&amp; apt upgrade -y</w:t>
      </w:r>
    </w:p>
    <w:p>
      <w:pPr>
        <w:shd w:fill="F0F0F0" w:val="clear"/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# Reboot nur wenn Kernel-Update:</w:t>
      </w:r>
    </w:p>
    <w:p>
      <w:pPr>
        <w:shd w:fill="F0F0F0" w:val="clear"/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reboot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3A6B8A"/>
          <w:sz w:val="24"/>
          <w:szCs w:val="24"/>
        </w:rPr>
        <w:t xml:space="preserve">4.3 TLS-Zertifikat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Let's Encrypt-Zertifikate laufen nach 90 Tagen ab. Certbot erneuert automatisch:</w:t>
      </w:r>
    </w:p>
    <w:p>
      <w:pPr>
        <w:shd w:fill="F0F0F0" w:val="clear"/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# Automatische Erneuerung prüfen:</w:t>
      </w:r>
    </w:p>
    <w:p>
      <w:pPr>
        <w:shd w:fill="F0F0F0" w:val="clear"/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systemctl status certbot.timer</w:t>
      </w:r>
    </w:p>
    <w:p>
      <w:pPr>
        <w:shd w:fill="F0F0F0" w:val="clear"/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# Manuell erneuern (falls nötig):</w:t>
      </w:r>
    </w:p>
    <w:p>
      <w:pPr>
        <w:shd w:fill="F0F0F0" w:val="clear"/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certbot renew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3A6B8A"/>
          <w:sz w:val="24"/>
          <w:szCs w:val="24"/>
        </w:rPr>
        <w:t xml:space="preserve">4.4 Docker-Wartung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Vierteljährlich empfohlen — ungenutzte Images und Volumes entfernen:</w:t>
      </w:r>
    </w:p>
    <w:p>
      <w:pPr>
        <w:shd w:fill="F0F0F0" w:val="clear"/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docker system prune -f</w:t>
      </w:r>
    </w:p>
    <w:p>
      <w:pPr>
        <w:shd w:fill="F0F0F0" w:val="clear"/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docker volume prune -f   # ACHTUNG: nur wenn alle Container laufen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3A6B8A"/>
          <w:sz w:val="24"/>
          <w:szCs w:val="24"/>
        </w:rPr>
        <w:t xml:space="preserve">4.5 Datenbankgrösse prüfen</w:t>
      </w:r>
    </w:p>
    <w:p>
      <w:pPr>
        <w:shd w:fill="F0F0F0" w:val="clear"/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docker compose exec db psql -U kp_app kirchenplanung -c "</w:t>
      </w:r>
    </w:p>
    <w:p>
      <w:pPr>
        <w:shd w:fill="F0F0F0" w:val="clear"/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SELECT pg_size_pretty(pg_database_size('kirchenplanung'));"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AABBD0" w:sz="4" w:space="1"/>
        </w:pBdr>
        <w:spacing w:after="120" w:before="400"/>
      </w:pPr>
      <w:r>
        <w:rPr>
          <w:rFonts w:ascii="Calibri" w:cs="Calibri" w:eastAsia="Calibri" w:hAnsi="Calibri"/>
          <w:b/>
          <w:bCs/>
          <w:color w:val="2E4057"/>
          <w:sz w:val="28"/>
          <w:szCs w:val="28"/>
        </w:rPr>
        <w:t xml:space="preserve">5. Troubleshooting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3A6B8A"/>
          <w:sz w:val="24"/>
          <w:szCs w:val="24"/>
        </w:rPr>
        <w:t xml:space="preserve">5.1 Diagnosebefehle</w:t>
      </w:r>
    </w:p>
    <w:p>
      <w:pPr>
        <w:spacing w:after="80" w:before="8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[ TECHNISCHER ABSCHNITT — erfordert Linux/Docker-Kenntnisse 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D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Problem</w:t>
            </w:r>
          </w:p>
        </w:tc>
        <w:tc>
          <w:tcPr>
            <w:tcW w:type="dxa" w:w="5826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D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Befehl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Container-Status prüfen</w:t>
            </w:r>
          </w:p>
        </w:tc>
        <w:tc>
          <w:tcPr>
            <w:tcW w:type="dxa" w:w="5826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docker compose ps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App-Logs ansehen</w:t>
            </w:r>
          </w:p>
        </w:tc>
        <w:tc>
          <w:tcPr>
            <w:tcW w:type="dxa" w:w="5826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docker compose logs -f app --tail=100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DB-Logs ansehen</w:t>
            </w:r>
          </w:p>
        </w:tc>
        <w:tc>
          <w:tcPr>
            <w:tcW w:type="dxa" w:w="5826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docker compose logs -f db --tail=50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Nginx-Logs ansehen</w:t>
            </w:r>
          </w:p>
        </w:tc>
        <w:tc>
          <w:tcPr>
            <w:tcW w:type="dxa" w:w="5826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docker compose logs -f nginx --tail=50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Datenbankverbindung testen</w:t>
            </w:r>
          </w:p>
        </w:tc>
        <w:tc>
          <w:tcPr>
            <w:tcW w:type="dxa" w:w="5826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docker compose exec db pg_isready -U kp_app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Speicherplatz prüfen</w:t>
            </w:r>
          </w:p>
        </w:tc>
        <w:tc>
          <w:tcPr>
            <w:tcW w:type="dxa" w:w="5826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df -h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RAM-Auslastung prüfen</w:t>
            </w:r>
          </w:p>
        </w:tc>
        <w:tc>
          <w:tcPr>
            <w:tcW w:type="dxa" w:w="5826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free -h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3A6B8A"/>
          <w:sz w:val="24"/>
          <w:szCs w:val="24"/>
        </w:rPr>
        <w:t xml:space="preserve">5.2 Häufige Probleme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Seite nicht erreichbar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nginx läuft? → docker compose ps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TLS-Zertifikat abgelaufen? → certbot renew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VPS erreichbar? → ping kirchenplanung.example.ch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Port 443 offen? → Infomaniak Firewall-Einstellungen prüfen</w:t>
      </w:r>
    </w:p>
    <w:p>
      <w:pPr>
        <w:spacing w:after="80"/>
      </w:pPr>
      <w:r>
        <w:t xml:space="preserve"/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Login funktioniert nicht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App-Container läuft? → docker compose ps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Datenbankverbindung? → docker compose logs app | grep -i error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Passwort vergessen: Admin kann Passwort im Admin-Bereich zurücksetzen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Account gesperrt (is_active = false): Admin muss Konto reaktivieren</w:t>
      </w:r>
    </w:p>
    <w:p>
      <w:pPr>
        <w:spacing w:after="80"/>
      </w:pPr>
      <w:r>
        <w:t xml:space="preserve"/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Fehler beim Erstellen eines Anlasses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Raumkonflikt: anderer Anlass belegt den Raum — Konflikt-Hinweis im Formular beachten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Sperrzeit: Admin hat eine Sperrzeit für diesen Zeitraum definiert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Berechtigungsfehler: Rolle prüfen — nur Requester und höher können Anlässe erstellen</w:t>
      </w:r>
    </w:p>
    <w:p>
      <w:pPr>
        <w:spacing w:after="80"/>
      </w:pPr>
      <w:r>
        <w:t xml:space="preserve"/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Container startet nicht</w:t>
      </w:r>
    </w:p>
    <w:p>
      <w:pPr>
        <w:spacing w:after="80" w:before="8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[ TECHNISCHER ABSCHNITT — erfordert Linux/Docker-Kenntnisse ]</w:t>
      </w:r>
    </w:p>
    <w:p>
      <w:pPr>
        <w:shd w:fill="F0F0F0" w:val="clear"/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docker compose logs app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Häufige Ursachen: .env fehlt oder unvollständig, Datenbankverbindung schlägt fehl, Port bereits belegt</w:t>
      </w:r>
    </w:p>
    <w:p>
      <w:pPr>
        <w:shd w:fill="F0F0F0" w:val="clear"/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# Port-Konflikt prüfen:</w:t>
      </w:r>
    </w:p>
    <w:p>
      <w:pPr>
        <w:shd w:fill="F0F0F0" w:val="clear"/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ss -tlnp | grep -E '80|443'</w:t>
      </w:r>
    </w:p>
    <w:p>
      <w:pPr>
        <w:spacing w:after="80"/>
      </w:pPr>
      <w:r>
        <w:t xml:space="preserve"/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Datenbankfehler</w:t>
      </w:r>
    </w:p>
    <w:p>
      <w:pPr>
        <w:spacing w:after="80" w:before="8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[ TECHNISCHER ABSCHNITT — erfordert Linux/Docker-Kenntnisse ]</w:t>
      </w:r>
    </w:p>
    <w:p>
      <w:pPr>
        <w:shd w:fill="F0F0F0" w:val="clear"/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docker compose exec db psql -U kp_app kirchenplanung</w:t>
      </w:r>
    </w:p>
    <w:p>
      <w:pPr>
        <w:shd w:fill="F0F0F0" w:val="clear"/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\l   # Datenbanken auflisten</w:t>
      </w:r>
    </w:p>
    <w:p>
      <w:pPr>
        <w:shd w:fill="F0F0F0" w:val="clear"/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\dt  # Tabellen auflisten</w:t>
      </w:r>
    </w:p>
    <w:p>
      <w:pPr>
        <w:shd w:fill="F0F0F0" w:val="clear"/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\q   # Beenden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AABBD0" w:sz="4" w:space="1"/>
        </w:pBdr>
        <w:spacing w:after="120" w:before="400"/>
      </w:pPr>
      <w:r>
        <w:rPr>
          <w:rFonts w:ascii="Calibri" w:cs="Calibri" w:eastAsia="Calibri" w:hAnsi="Calibri"/>
          <w:b/>
          <w:bCs/>
          <w:color w:val="2E4057"/>
          <w:sz w:val="28"/>
          <w:szCs w:val="28"/>
        </w:rPr>
        <w:t xml:space="preserve">6. DSG-Prozesse</w:t>
      </w:r>
    </w:p>
    <w:p>
      <w:pPr>
        <w:pBdr>
          <w:left w:val="single" w:color="3A6B8A" w:sz="6" w:space="8"/>
        </w:pBdr>
        <w:spacing w:after="120" w:before="60"/>
        <w:ind w:left="360"/>
      </w:pPr>
      <w:r>
        <w:rPr>
          <w:rFonts w:ascii="Calibri" w:cs="Calibri" w:eastAsia="Calibri" w:hAnsi="Calibri"/>
          <w:i/>
          <w:iCs/>
          <w:color w:val="1A5276"/>
          <w:sz w:val="20"/>
          <w:szCs w:val="20"/>
        </w:rPr>
        <w:t xml:space="preserve">ℹ Dieser Abschnitt beschreibt die gesetzlich vorgeschriebenen Datenschutzprozesse gemäss Schweizer DSG.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3A6B8A"/>
          <w:sz w:val="24"/>
          <w:szCs w:val="24"/>
        </w:rPr>
        <w:t xml:space="preserve">6.1 Auskunftsrecht — Datenauszug einer Person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Eine Person kann jederzeit Auskunft verlangen über alle gespeicherten Daten. Bearbeitung via Admin-Interface: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Im Admin-Bereich einloggen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Personen → Person suchen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Schaltfläche "Datenauszug erstellen" klicken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JSON-Export herunterladen und der anfragenden Person zustellen (verschlüsselt per E-Mail empfohlen)</w:t>
      </w:r>
    </w:p>
    <w:p>
      <w:pPr>
        <w:pBdr>
          <w:left w:val="single" w:color="3A6B8A" w:sz="6" w:space="8"/>
        </w:pBdr>
        <w:spacing w:after="120" w:before="60"/>
        <w:ind w:left="360"/>
      </w:pPr>
      <w:r>
        <w:rPr>
          <w:rFonts w:ascii="Calibri" w:cs="Calibri" w:eastAsia="Calibri" w:hAnsi="Calibri"/>
          <w:i/>
          <w:iCs/>
          <w:color w:val="1A5276"/>
          <w:sz w:val="20"/>
          <w:szCs w:val="20"/>
        </w:rPr>
        <w:t xml:space="preserve">ℹ Der Export enthält alle Stammdaten, Terminbeteiligungen und Dienstplan-Einträge der Person. Audit-Log-Einträge werden gefiltert — keine Daten anderer Personen sichtbar.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3A6B8A"/>
          <w:sz w:val="24"/>
          <w:szCs w:val="24"/>
        </w:rPr>
        <w:t xml:space="preserve">6.2 Recht auf Vergessenwerden — Sofort-Anonymisierung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Eine Person kann die Löschung ihrer Daten verlangen. Da historische Terminpläne erhalten bleiben müssen, wird anonymisiert statt gelöscht: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Im Admin-Bereich einloggen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Personen → Person suchen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Schaltfläche "Person anonymisieren" klicken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Bestätigung eingeben</w:t>
      </w:r>
    </w:p>
    <w:p>
      <w:pPr>
        <w:pBdr>
          <w:left w:val="single" w:color="E59866" w:sz="6" w:space="8"/>
        </w:pBdr>
        <w:spacing w:after="120" w:before="60"/>
        <w:ind w:left="360"/>
      </w:pPr>
      <w:r>
        <w:rPr>
          <w:rFonts w:ascii="Calibri" w:cs="Calibri" w:eastAsia="Calibri" w:hAnsi="Calibri"/>
          <w:i/>
          <w:iCs/>
          <w:color w:val="8B4000"/>
          <w:sz w:val="20"/>
          <w:szCs w:val="20"/>
        </w:rPr>
        <w:t xml:space="preserve">⚠ Diese Aktion ist irreversibel. Name wird zu [anonymisiert], Kontaktdaten werden gelöscht.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Was anonymisiert wird: Stammdaten (Name, E-Mail, Telefon), alle Teilnehmer-Snapshots in Terminen, lesbare Felder im Audit Log. Was erhalten bleibt: UUIDs (für Systemintegrität), anonymisierte Terminpläne.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3A6B8A"/>
          <w:sz w:val="24"/>
          <w:szCs w:val="24"/>
        </w:rPr>
        <w:t xml:space="preserve">6.3 Jährlicher Archivierungsjob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Der Archivierungsjob läuft automatisch jährlich (1. Januar, 03:00 Uhr) und bereinigt die Produktionsdatenbank von Daten älter als 2 Jahre. Er kann auch manuell ausgelöst werden: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Manuell auslösen (Admin-Interface)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Im Admin-Bereich einloggen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System → Archivierung → "Job jetzt starten" klicken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Status verfolgen — der Job läuft im Hintergrund</w:t>
      </w:r>
    </w:p>
    <w:p>
      <w:pPr>
        <w:spacing w:after="80"/>
      </w:pPr>
      <w:r>
        <w:t xml:space="preserve"/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Manuell auslösen (technisch)</w:t>
      </w:r>
    </w:p>
    <w:p>
      <w:pPr>
        <w:spacing w:after="80" w:before="8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[ TECHNISCHER ABSCHNITT — erfordert Linux/Docker-Kenntnisse ]</w:t>
      </w:r>
    </w:p>
    <w:p>
      <w:pPr>
        <w:shd w:fill="F0F0F0" w:val="clear"/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docker compose exec app python scripts/archive_job.py --dry-run  # Test</w:t>
      </w:r>
    </w:p>
    <w:p>
      <w:pPr>
        <w:shd w:fill="F0F0F0" w:val="clear"/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docker compose exec app python scripts/archive_job.py             # Scharf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Was der Job macht: Alle Anlässe und Termine älter als 2 Jahre werden als anonymisiertes CSV exportiert, verifiziert, und dann physisch aus der Produktionsdatenbank gelöscht. Personendaten sind im Archiv nicht enthalten.</w:t>
      </w:r>
    </w:p>
    <w:p>
      <w:pPr>
        <w:pBdr>
          <w:left w:val="single" w:color="3A6B8A" w:sz="6" w:space="8"/>
        </w:pBdr>
        <w:spacing w:after="120" w:before="60"/>
        <w:ind w:left="360"/>
      </w:pPr>
      <w:r>
        <w:rPr>
          <w:rFonts w:ascii="Calibri" w:cs="Calibri" w:eastAsia="Calibri" w:hAnsi="Calibri"/>
          <w:i/>
          <w:iCs/>
          <w:color w:val="1A5276"/>
          <w:sz w:val="20"/>
          <w:szCs w:val="20"/>
        </w:rPr>
        <w:t xml:space="preserve">ℹ Der Job protokolliert Lauf, Ergebnis und Anzahl gelöschter Datensätze. Log einsehbar unter System → Archivierung → Verlauf.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3A6B8A"/>
          <w:sz w:val="24"/>
          <w:szCs w:val="24"/>
        </w:rPr>
        <w:t xml:space="preserve">6.4 Datenschutz-Dokumentation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Folgende Dokumente sollten von der Kirchgemeinde gepflegt werden: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Verzeichnis der Verarbeitungstätigkeiten (VVT) — gesetzlich empfohlen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Datenschutzerklärung falls das System öffentlich zugänglich ist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Auftragsverarbeitungsvertrag (AVV) mit Infomaniak — prüfen ob vorhanden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AABBD0" w:sz="4" w:space="1"/>
        </w:pBdr>
        <w:spacing w:after="120" w:before="400"/>
      </w:pPr>
      <w:r>
        <w:rPr>
          <w:rFonts w:ascii="Calibri" w:cs="Calibri" w:eastAsia="Calibri" w:hAnsi="Calibri"/>
          <w:b/>
          <w:bCs/>
          <w:color w:val="2E4057"/>
          <w:sz w:val="28"/>
          <w:szCs w:val="28"/>
        </w:rPr>
        <w:t xml:space="preserve">7. Benutzer- und Rollenverwaltung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Dieser Abschnitt richtet sich an Administratoren ohne technischen Hintergrund.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3A6B8A"/>
          <w:sz w:val="24"/>
          <w:szCs w:val="24"/>
        </w:rPr>
        <w:t xml:space="preserve">7.1 Rollen im Überblick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3826"/>
      </w:tblGrid>
      <w:tr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D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Rolle</w:t>
            </w:r>
          </w:p>
        </w:tc>
        <w:tc>
          <w:tcPr>
            <w:tcW w:type="dxa" w:w="3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D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Kann...</w:t>
            </w:r>
          </w:p>
        </w:tc>
        <w:tc>
          <w:tcPr>
            <w:tcW w:type="dxa" w:w="3826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D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Kann nicht...</w:t>
            </w:r>
          </w:p>
        </w:tc>
      </w:tr>
      <w:tr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Requester</w:t>
            </w:r>
          </w:p>
        </w:tc>
        <w:tc>
          <w:tcPr>
            <w:tcW w:type="dxa" w:w="3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Anlässe erstellen, eigene Anlässe bearbeiten, Dienstplan eintragen</w:t>
            </w:r>
          </w:p>
        </w:tc>
        <w:tc>
          <w:tcPr>
            <w:tcW w:type="dxa" w:w="3826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Eigene Anlässe freigeben, andere Anlässe sehen/bearbeiten</w:t>
            </w:r>
          </w:p>
        </w:tc>
      </w:tr>
      <w:tr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Approver</w:t>
            </w:r>
          </w:p>
        </w:tc>
        <w:tc>
          <w:tcPr>
            <w:tcW w:type="dxa" w:w="3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Alle Anlässe sehen, freigeben oder ablehnen, Personen suchen</w:t>
            </w:r>
          </w:p>
        </w:tc>
        <w:tc>
          <w:tcPr>
            <w:tcW w:type="dxa" w:w="3826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Benutzer verwalten, Sperrzeiten setzen, Systemeinstellungen ändern</w:t>
            </w:r>
          </w:p>
        </w:tc>
      </w:tr>
      <w:tr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3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Alles — Benutzer, Rollen, Sperrzeiten, Archivierung, DSG-Prozesse</w:t>
            </w:r>
          </w:p>
        </w:tc>
        <w:tc>
          <w:tcPr>
            <w:tcW w:type="dxa" w:w="3826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3A6B8A" w:sz="6" w:space="8"/>
        </w:pBdr>
        <w:spacing w:after="120" w:before="60"/>
        <w:ind w:left="360"/>
      </w:pPr>
      <w:r>
        <w:rPr>
          <w:rFonts w:ascii="Calibri" w:cs="Calibri" w:eastAsia="Calibri" w:hAnsi="Calibri"/>
          <w:i/>
          <w:iCs/>
          <w:color w:val="1A5276"/>
          <w:sz w:val="20"/>
          <w:szCs w:val="20"/>
        </w:rPr>
        <w:t xml:space="preserve">ℹ Eine Person kann mehrere Rollen haben. Self-Approval ist immer verboten — wer einen Anlass erstellt hat, kann ihn nie selbst freigeben, auch nicht als Admin.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3A6B8A"/>
          <w:sz w:val="24"/>
          <w:szCs w:val="24"/>
        </w:rPr>
        <w:t xml:space="preserve">7.2 Neuen Benutzer erstellen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Admin-Bereich → Benutzer → Neuer Benutzer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Person aus der Personenliste auswählen (oder zuerst neue Person erfassen)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E-Mail-Adresse eingeben (wird als Login verwendet)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Temporäres Passwort setzen (Person sollte es beim ersten Login ändern)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Rolle(n) zuweisen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Speichern</w:t>
      </w:r>
    </w:p>
    <w:p>
      <w:pPr>
        <w:pBdr>
          <w:left w:val="single" w:color="3A6B8A" w:sz="6" w:space="8"/>
        </w:pBdr>
        <w:spacing w:after="120" w:before="60"/>
        <w:ind w:left="360"/>
      </w:pPr>
      <w:r>
        <w:rPr>
          <w:rFonts w:ascii="Calibri" w:cs="Calibri" w:eastAsia="Calibri" w:hAnsi="Calibri"/>
          <w:i/>
          <w:iCs/>
          <w:color w:val="1A5276"/>
          <w:sz w:val="20"/>
          <w:szCs w:val="20"/>
        </w:rPr>
        <w:t xml:space="preserve">ℹ Benutzername ist immer die E-Mail-Adresse. Mehrere Rollen sind möglich.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3A6B8A"/>
          <w:sz w:val="24"/>
          <w:szCs w:val="24"/>
        </w:rPr>
        <w:t xml:space="preserve">7.3 Benutzer deaktivieren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Deaktivierte Benutzer können sich nicht mehr einloggen, ihre Daten bleiben erhalten: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Admin-Bereich → Benutzer → Person suchen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Schaltfläche "Deaktivieren" klicken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Bestätigung</w:t>
      </w:r>
    </w:p>
    <w:p>
      <w:pPr>
        <w:pBdr>
          <w:left w:val="single" w:color="3A6B8A" w:sz="6" w:space="8"/>
        </w:pBdr>
        <w:spacing w:after="120" w:before="60"/>
        <w:ind w:left="360"/>
      </w:pPr>
      <w:r>
        <w:rPr>
          <w:rFonts w:ascii="Calibri" w:cs="Calibri" w:eastAsia="Calibri" w:hAnsi="Calibri"/>
          <w:i/>
          <w:iCs/>
          <w:color w:val="1A5276"/>
          <w:sz w:val="20"/>
          <w:szCs w:val="20"/>
        </w:rPr>
        <w:t xml:space="preserve">ℹ Deaktivieren statt löschen bewahrt die Datenintegrität (Anlass-History etc.).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3A6B8A"/>
          <w:sz w:val="24"/>
          <w:szCs w:val="24"/>
        </w:rPr>
        <w:t xml:space="preserve">7.4 Passwort zurücksetzen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Admin-Bereich → Benutzer → Person suchen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Schaltfläche "Passwort zurücksetzen" klicken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Neues temporäres Passwort eingeben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Passwort sicher an die Person übermitteln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3A6B8A"/>
          <w:sz w:val="24"/>
          <w:szCs w:val="24"/>
        </w:rPr>
        <w:t xml:space="preserve">7.5 Sperrzeiten verwalten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Sperrzeiten verhindern, dass in einem Zeitraum Anlässe bestätigt werden können. Nur Admins können Sperrzeiten setzen und aufheben: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Admin-Bereich → Sperrzeiten → Neue Sperrzeit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Zeitraum und Grund eingeben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Optional: nur für bestimmte Räume (leer = systemweit)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Speichern</w:t>
      </w:r>
    </w:p>
    <w:p>
      <w:pPr>
        <w:pBdr>
          <w:left w:val="single" w:color="E59866" w:sz="6" w:space="8"/>
        </w:pBdr>
        <w:spacing w:after="120" w:before="60"/>
        <w:ind w:left="360"/>
      </w:pPr>
      <w:r>
        <w:rPr>
          <w:rFonts w:ascii="Calibri" w:cs="Calibri" w:eastAsia="Calibri" w:hAnsi="Calibri"/>
          <w:i/>
          <w:iCs/>
          <w:color w:val="8B4000"/>
          <w:sz w:val="20"/>
          <w:szCs w:val="20"/>
        </w:rPr>
        <w:t xml:space="preserve">⚠ Bestehende bestätigte Anlässe in der Sperrzeit werden nicht automatisch abgesagt — das muss manuell erfolgen.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AABBD0" w:sz="4" w:space="1"/>
        </w:pBdr>
        <w:spacing w:after="120" w:before="400"/>
      </w:pPr>
      <w:r>
        <w:rPr>
          <w:rFonts w:ascii="Calibri" w:cs="Calibri" w:eastAsia="Calibri" w:hAnsi="Calibri"/>
          <w:b/>
          <w:bCs/>
          <w:color w:val="2E4057"/>
          <w:sz w:val="28"/>
          <w:szCs w:val="28"/>
        </w:rPr>
        <w:t xml:space="preserve">8. Notfallkontakte und Eskalation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26"/>
      </w:tblGrid>
      <w:t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D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Situation</w:t>
            </w:r>
          </w:p>
        </w:tc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D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Zuständig</w:t>
            </w:r>
          </w:p>
        </w:tc>
        <w:tc>
          <w:tcPr>
            <w:tcW w:type="dxa" w:w="4226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D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Kontakt</w:t>
            </w:r>
          </w:p>
        </w:tc>
      </w:tr>
      <w:t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System nicht erreichbar</w:t>
            </w:r>
          </w:p>
        </w:tc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Technischer Betreiber</w:t>
            </w:r>
          </w:p>
        </w:tc>
        <w:tc>
          <w:tcPr>
            <w:tcW w:type="dxa" w:w="4226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Marco Tedaldi</w:t>
            </w:r>
          </w:p>
        </w:tc>
      </w:tr>
      <w:t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Datenverlust / Sicherheitsvorfall</w:t>
            </w:r>
          </w:p>
        </w:tc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Technischer Betreiber + Kirchgemeinde-Leitung</w:t>
            </w:r>
          </w:p>
        </w:tc>
        <w:tc>
          <w:tcPr>
            <w:tcW w:type="dxa" w:w="4226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Sofort melden</w:t>
            </w:r>
          </w:p>
        </w:tc>
      </w:tr>
      <w:t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DSG-Anfrage einer Person</w:t>
            </w:r>
          </w:p>
        </w:tc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Administrator der Kirchgemeinde</w:t>
            </w:r>
          </w:p>
        </w:tc>
        <w:tc>
          <w:tcPr>
            <w:tcW w:type="dxa" w:w="4226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Innert 30 Tagen beantworten (DSG)</w:t>
            </w:r>
          </w:p>
        </w:tc>
      </w:tr>
      <w:t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Infomaniak VPS-Problem</w:t>
            </w:r>
          </w:p>
        </w:tc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Infomaniak Support</w:t>
            </w:r>
          </w:p>
        </w:tc>
        <w:tc>
          <w:tcPr>
            <w:tcW w:type="dxa" w:w="4226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support.infomaniak.com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E59866" w:sz="6" w:space="8"/>
        </w:pBdr>
        <w:spacing w:after="120" w:before="60"/>
        <w:ind w:left="360"/>
      </w:pPr>
      <w:r>
        <w:rPr>
          <w:rFonts w:ascii="Calibri" w:cs="Calibri" w:eastAsia="Calibri" w:hAnsi="Calibri"/>
          <w:i/>
          <w:iCs/>
          <w:color w:val="8B4000"/>
          <w:sz w:val="20"/>
          <w:szCs w:val="20"/>
        </w:rPr>
        <w:t xml:space="preserve">⚠ Bei einem Sicherheitsvorfall (Datenleck, unberechtigter Zugriff) muss die betroffene Kirchgemeinde gemäss DSG Art. 24 den EDÖB benachrichtigen, wenn ein hohes Risiko für betroffene Personen besteht.</w:t>
      </w:r>
    </w:p>
    <w:p>
      <w:pPr>
        <w:spacing w:after="80"/>
      </w:pPr>
      <w:r>
        <w:t xml:space="preserve"/>
      </w:r>
    </w:p>
    <w:p>
      <w:pPr>
        <w:pBdr>
          <w:top w:val="single" w:color="AABBD0" w:sz="2" w:space="4"/>
        </w:pBdr>
        <w:spacing w:before="480"/>
        <w:jc w:val="right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Betriebshandbuch V1.0  |  Erstellt mit KI-Unterstützung (Claude, Anthropic)</w:t>
      </w:r>
    </w:p>
    <w:sectPr>
      <w:pgSz w:w="11906" w:h="16838" w:orient="portrait"/>
      <w:pgMar w:top="1440" w:right="126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Calibri" w:cs="Calibri" w:eastAsia="Calibri" w:hAnsi="Calibri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Calibri" w:cs="Calibri" w:eastAsia="Calibri" w:hAnsi="Calibri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Calibri" w:cs="Calibri" w:eastAsia="Calibri" w:hAnsi="Calibr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2026-05-12T09:35:17.728Z</dcterms:created>
  <dcterms:modified xsi:type="dcterms:W3CDTF">2026-05-12T09:35:17.729Z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