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B2" w:rsidRDefault="00784EB2" w:rsidP="00784EB2">
      <w:pPr>
        <w:rPr>
          <w:sz w:val="36"/>
          <w:szCs w:val="36"/>
        </w:rPr>
      </w:pPr>
      <w:r>
        <w:rPr>
          <w:sz w:val="36"/>
          <w:szCs w:val="36"/>
        </w:rPr>
        <w:t>Miguel tejada 8-868-1026</w:t>
      </w:r>
      <w:bookmarkStart w:id="0" w:name="_GoBack"/>
      <w:bookmarkEnd w:id="0"/>
    </w:p>
    <w:p w:rsidR="00784EB2" w:rsidRPr="00784EB2" w:rsidRDefault="00784EB2" w:rsidP="00784EB2">
      <w:pPr>
        <w:rPr>
          <w:sz w:val="36"/>
          <w:szCs w:val="36"/>
        </w:rPr>
      </w:pPr>
      <w:r w:rsidRPr="00784EB2">
        <w:rPr>
          <w:sz w:val="36"/>
          <w:szCs w:val="36"/>
        </w:rPr>
        <w:t>Modelo Vista Controlador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El Modelo Vista Controlador es un patrón para el desarrollo del software que se basa en separar los datos (por un lado), la interfaz del usuario (por otro) y la lógica interna (por un último lado). Es mayormente usado en aplicaciones web, dónde la vista es la página HTML, el modelo es el Sistema de Gestión de Base de Datos y la lógica interna, y el controlador es el responsable de recibir los eventos y darles solución.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A continuación vamos a desgranar más cada elemento: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Modelo: Es la representación de la información en el sistema. Trabaja junto a la vista para mostrar la información al usuario y es accedido por el controlador para añadir, eliminar, consultar o actualizar datos.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Vista: Es la presenta al modelo en un formato adecuado para que el usuario pueda interactuar con él, casi siempre es la interfaz de usuario.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Controlador: Es el elemento más abstracto. Recibe, trata y responde los eventos enviados por el usuario o por la propia aplicación. Interactua tanto con el modelo como con la vista.</w:t>
      </w:r>
      <w:hyperlink r:id="rId5" w:history="1">
        <w:r w:rsidRPr="00784EB2">
          <w:rPr>
            <w:rStyle w:val="Hyperlink"/>
            <w:sz w:val="24"/>
            <w:szCs w:val="24"/>
          </w:rPr>
          <w:br/>
        </w:r>
        <w:r w:rsidRPr="00784EB2">
          <w:rPr>
            <w:rStyle w:val="Hyperlink"/>
            <w:sz w:val="24"/>
            <w:szCs w:val="24"/>
          </w:rPr>
          <w:br/>
        </w:r>
        <w:r w:rsidRPr="00784EB2">
          <w:rPr>
            <w:rStyle w:val="Hyperlink"/>
            <w:sz w:val="24"/>
            <w:szCs w:val="24"/>
          </w:rPr>
          <w:drawing>
            <wp:inline distT="0" distB="0" distL="0" distR="0">
              <wp:extent cx="2857500" cy="1343025"/>
              <wp:effectExtent l="0" t="0" r="0" b="9525"/>
              <wp:docPr id="1" name="Picture 1" descr="Modelo Vista Controlador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odelo Vista Controlador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343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Para entender mejor el uso del modelo MVC vamos a ver su flujo de control: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El usuario activa un evento en la interfaz (botón, enlace, etc.)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El controlador recibe el evento y lo gestiona.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El controlador consulta o modifica el modelo.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El controlador manda la respuesta a la interfaz y esta reacciona en función de esta (cambia de pantalla, abre un enlace, etc.)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La interfaz espera una nueva acción del usuario.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Una vez queda claro el funcionamiento del modelo, vamos a ver quién y cómo lo utiliza.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Existen multitud de </w:t>
      </w:r>
      <w:hyperlink r:id="rId7" w:tgtFrame="_blank" w:tooltip="Framework" w:history="1">
        <w:r w:rsidRPr="00784EB2">
          <w:rPr>
            <w:rStyle w:val="Hyperlink"/>
            <w:sz w:val="24"/>
            <w:szCs w:val="24"/>
          </w:rPr>
          <w:t>frameworks</w:t>
        </w:r>
      </w:hyperlink>
      <w:r w:rsidRPr="00784EB2">
        <w:rPr>
          <w:sz w:val="24"/>
          <w:szCs w:val="24"/>
        </w:rPr>
        <w:t> que usan este modelo, entre los más destacados están: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lastRenderedPageBreak/>
        <w:t>Cocoa, escrito en Objetive C (usado en Mac OS X)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Ruby On Rails, escrito en Ruby.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Struts o Spring, escritos en Java.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Catalyst, escrito en Perl.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Symfony o Zend, escritos en PHP.</w:t>
      </w:r>
    </w:p>
    <w:p w:rsidR="00784EB2" w:rsidRPr="00784EB2" w:rsidRDefault="00784EB2" w:rsidP="00784EB2">
      <w:pPr>
        <w:rPr>
          <w:sz w:val="24"/>
          <w:szCs w:val="24"/>
        </w:rPr>
      </w:pPr>
      <w:r w:rsidRPr="00784EB2">
        <w:rPr>
          <w:sz w:val="24"/>
          <w:szCs w:val="24"/>
        </w:rPr>
        <w:t>Django o Pylons, escritos en Python.</w:t>
      </w:r>
    </w:p>
    <w:p w:rsidR="00784EB2" w:rsidRPr="00784EB2" w:rsidRDefault="00784EB2" w:rsidP="00784EB2">
      <w:pPr>
        <w:rPr>
          <w:rFonts w:ascii="Arial" w:hAnsi="Arial" w:cs="Arial"/>
          <w:sz w:val="18"/>
          <w:szCs w:val="18"/>
          <w:lang w:eastAsia="es-ES"/>
        </w:rPr>
      </w:pPr>
      <w:r w:rsidRPr="00784EB2">
        <w:rPr>
          <w:sz w:val="24"/>
          <w:szCs w:val="24"/>
        </w:rPr>
        <w:t xml:space="preserve">Yo, personalmente, sólo he trabajado con PHP, más concretamente CodeIgniter, (es lo que me han “enseñado” en la facultad) y ahora mismo que estoy aprendiendo a usar Django. Personalmente, me parece mucho más fácil de usar Django que , ya que no fui capaz de usar fluidamente PHP en todo un curso y con Python/Django llevo apenas tres meses de </w:t>
      </w:r>
      <w:r w:rsidRPr="00784EB2">
        <w:rPr>
          <w:rFonts w:ascii="Arial" w:hAnsi="Arial" w:cs="Arial"/>
          <w:sz w:val="18"/>
          <w:szCs w:val="18"/>
          <w:lang w:eastAsia="es-ES"/>
        </w:rPr>
        <w:t>forma autodidacta y más o menos hago mis pinitos.</w:t>
      </w:r>
    </w:p>
    <w:p w:rsidR="00EA1046" w:rsidRDefault="00EA1046"/>
    <w:sectPr w:rsidR="00EA1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65EF6"/>
    <w:multiLevelType w:val="multilevel"/>
    <w:tmpl w:val="8AC4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47105"/>
    <w:multiLevelType w:val="multilevel"/>
    <w:tmpl w:val="42E0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A1CB5"/>
    <w:multiLevelType w:val="multilevel"/>
    <w:tmpl w:val="1CE4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B2"/>
    <w:rsid w:val="00784EB2"/>
    <w:rsid w:val="00E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40D97-0505-4C21-9D73-9DFED3FB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E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84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84EB2"/>
    <w:rPr>
      <w:b/>
      <w:bCs/>
    </w:rPr>
  </w:style>
  <w:style w:type="character" w:styleId="Hyperlink">
    <w:name w:val="Hyperlink"/>
    <w:basedOn w:val="DefaultParagraphFont"/>
    <w:uiPriority w:val="99"/>
    <w:unhideWhenUsed/>
    <w:rsid w:val="00784EB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4EB2"/>
  </w:style>
  <w:style w:type="character" w:styleId="Emphasis">
    <w:name w:val="Emphasis"/>
    <w:basedOn w:val="DefaultParagraphFont"/>
    <w:uiPriority w:val="20"/>
    <w:qFormat/>
    <w:rsid w:val="00784E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buenamano.files.wordpress.com/2012/03/modelviewcontrollerdiagram_e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Tejada</dc:creator>
  <cp:keywords/>
  <dc:description/>
  <cp:lastModifiedBy>Miguel Tejada</cp:lastModifiedBy>
  <cp:revision>2</cp:revision>
  <dcterms:created xsi:type="dcterms:W3CDTF">2016-04-14T19:42:00Z</dcterms:created>
  <dcterms:modified xsi:type="dcterms:W3CDTF">2016-04-14T19:50:00Z</dcterms:modified>
</cp:coreProperties>
</file>