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6040" w14:textId="0EF1BFB2" w:rsidR="003C685E" w:rsidRPr="00A61D62" w:rsidRDefault="00D06AB7" w:rsidP="00A61D62">
      <w:pPr>
        <w:jc w:val="center"/>
        <w:rPr>
          <w:b/>
          <w:bCs/>
        </w:rPr>
      </w:pPr>
      <w:r w:rsidRPr="00A61D62">
        <w:rPr>
          <w:b/>
          <w:bCs/>
        </w:rPr>
        <w:t>AULA 108</w:t>
      </w:r>
    </w:p>
    <w:p w14:paraId="364C82C8" w14:textId="007388A4" w:rsidR="00A61D62" w:rsidRDefault="00A61D62" w:rsidP="00A61D62">
      <w:pPr>
        <w:jc w:val="both"/>
      </w:pPr>
      <w:r w:rsidRPr="00A61D62">
        <w:t>Aula foi sobre promises, que é utilizado para executar elementos assíncronos (quando você não sabe quando exatamente o elemento vai ser executado)</w:t>
      </w:r>
      <w:r>
        <w:t>,</w:t>
      </w:r>
    </w:p>
    <w:p w14:paraId="1B3F206C" w14:textId="672F02E2" w:rsidR="00A61D62" w:rsidRDefault="00A61D62" w:rsidP="00A61D62">
      <w:pPr>
        <w:ind w:left="708"/>
        <w:jc w:val="both"/>
        <w:rPr>
          <w:b/>
          <w:bCs/>
        </w:rPr>
      </w:pPr>
      <w:r w:rsidRPr="00A61D62">
        <w:rPr>
          <w:b/>
          <w:bCs/>
        </w:rPr>
        <w:t>Exercício</w:t>
      </w:r>
    </w:p>
    <w:p w14:paraId="285916A8" w14:textId="4EAFC8C7" w:rsidR="00A61D62" w:rsidRPr="00A61D62" w:rsidRDefault="00A61D62" w:rsidP="00A61D62">
      <w:pPr>
        <w:ind w:left="708"/>
        <w:jc w:val="both"/>
      </w:pPr>
      <w:r w:rsidRPr="00A61D62">
        <w:t>Criar uma função que execute e mostre 3 frases em ordem numérica utilizando promises</w:t>
      </w:r>
    </w:p>
    <w:p w14:paraId="40F4FDDE" w14:textId="3DE67F56" w:rsidR="00D06AB7" w:rsidRPr="00A61D62" w:rsidRDefault="00A61D62" w:rsidP="00A61D62">
      <w:pPr>
        <w:rPr>
          <w:b/>
          <w:bCs/>
        </w:rPr>
      </w:pPr>
      <w:r w:rsidRPr="00A61D62">
        <w:rPr>
          <w:b/>
          <w:bCs/>
        </w:rPr>
        <w:t xml:space="preserve">              Resolução</w:t>
      </w:r>
    </w:p>
    <w:p w14:paraId="7FFE7CBE" w14:textId="61C48A42" w:rsidR="00DA1991" w:rsidRDefault="00DA1991" w:rsidP="00D06AB7">
      <w:pPr>
        <w:pStyle w:val="PargrafodaLista"/>
        <w:numPr>
          <w:ilvl w:val="0"/>
          <w:numId w:val="1"/>
        </w:numPr>
      </w:pPr>
      <w:r>
        <w:t>Criamos duas funções, uma que gera um número aleatório e</w:t>
      </w:r>
      <w:r w:rsidR="00A61D62">
        <w:t xml:space="preserve"> outra</w:t>
      </w:r>
      <w:r>
        <w:t xml:space="preserve"> que apresenta uma mensagem de acordo com o tempo recebido pela primeira função </w:t>
      </w:r>
    </w:p>
    <w:p w14:paraId="73BF46BE" w14:textId="45E7D629" w:rsidR="0090304C" w:rsidRDefault="0090304C" w:rsidP="000A4D24">
      <w:pPr>
        <w:pStyle w:val="PargrafodaLista"/>
        <w:numPr>
          <w:ilvl w:val="0"/>
          <w:numId w:val="1"/>
        </w:numPr>
      </w:pPr>
      <w:r>
        <w:t xml:space="preserve">Na segunda função, retornarmos um new </w:t>
      </w:r>
      <w:proofErr w:type="gramStart"/>
      <w:r>
        <w:t>Promise(</w:t>
      </w:r>
      <w:proofErr w:type="gramEnd"/>
      <w:r>
        <w:t>), uma função que recebe dois parâmetros: resolve e reject</w:t>
      </w:r>
    </w:p>
    <w:p w14:paraId="6221229D" w14:textId="3EBE2886" w:rsidR="0090304C" w:rsidRDefault="0090304C" w:rsidP="0090304C">
      <w:pPr>
        <w:pStyle w:val="PargrafodaLista"/>
        <w:numPr>
          <w:ilvl w:val="0"/>
          <w:numId w:val="1"/>
        </w:numPr>
      </w:pPr>
      <w:r>
        <w:t xml:space="preserve">Acionamos a função com promise utilizando o </w:t>
      </w:r>
      <w:proofErr w:type="gramStart"/>
      <w:r>
        <w:t>comando .then</w:t>
      </w:r>
      <w:proofErr w:type="gramEnd"/>
      <w:r>
        <w:t xml:space="preserve"> (uma função que utiliza o método resolve, que retornara os parâmetros da função (frase e tempo)</w:t>
      </w:r>
      <w:r w:rsidR="00275245">
        <w:t xml:space="preserve"> e .catch (utilizado para passar o resultado caso a função seja negativa</w:t>
      </w:r>
    </w:p>
    <w:p w14:paraId="7B54CC9C" w14:textId="772E0A1D" w:rsidR="000A4D24" w:rsidRDefault="000A4D24" w:rsidP="000A4D24">
      <w:pPr>
        <w:jc w:val="center"/>
        <w:rPr>
          <w:b/>
          <w:bCs/>
        </w:rPr>
      </w:pPr>
      <w:r w:rsidRPr="000A4D24">
        <w:rPr>
          <w:b/>
          <w:bCs/>
        </w:rPr>
        <w:t>AULA 109</w:t>
      </w:r>
    </w:p>
    <w:p w14:paraId="569CF0DE" w14:textId="38C759B1" w:rsidR="00275245" w:rsidRDefault="00A61D62" w:rsidP="00A61D62">
      <w:r>
        <w:t xml:space="preserve">A aula apresenta alguns métodos que podem ser utilizamos com promises, facilitando a execução e utilização do elemento </w:t>
      </w:r>
    </w:p>
    <w:p w14:paraId="5ADAED8B" w14:textId="78B95F9E" w:rsidR="00161C8C" w:rsidRDefault="00A61D62" w:rsidP="00161C8C">
      <w:pPr>
        <w:pStyle w:val="PargrafodaLista"/>
        <w:numPr>
          <w:ilvl w:val="0"/>
          <w:numId w:val="3"/>
        </w:numPr>
      </w:pPr>
      <w:proofErr w:type="spellStart"/>
      <w:r>
        <w:t>Promise.all</w:t>
      </w:r>
      <w:proofErr w:type="spellEnd"/>
      <w:r>
        <w:t xml:space="preserve"> =&gt; </w:t>
      </w:r>
      <w:r w:rsidR="00F17F28">
        <w:t>Retorna um</w:t>
      </w:r>
      <w:r w:rsidR="00EF2F47">
        <w:t xml:space="preserve"> array com promises</w:t>
      </w:r>
      <w:r w:rsidR="00161C8C">
        <w:t xml:space="preserve">. Exemplo: Temos uma array cujo entre seus valores possuímos o acionamento de uma promises. Quando utilizamos o </w:t>
      </w:r>
      <w:proofErr w:type="gramStart"/>
      <w:r w:rsidR="00161C8C">
        <w:t>comando .</w:t>
      </w:r>
      <w:proofErr w:type="spellStart"/>
      <w:r w:rsidR="00161C8C">
        <w:t>all</w:t>
      </w:r>
      <w:proofErr w:type="spellEnd"/>
      <w:proofErr w:type="gramEnd"/>
      <w:r w:rsidR="00161C8C">
        <w:t>, na função .then conseguimos retornar esses valores em forma de array:</w:t>
      </w:r>
    </w:p>
    <w:p w14:paraId="36CC3047" w14:textId="74E4012F" w:rsidR="00161C8C" w:rsidRDefault="00161C8C" w:rsidP="00161C8C">
      <w:pPr>
        <w:pStyle w:val="PargrafodaLista"/>
      </w:pPr>
      <w:r>
        <w:rPr>
          <w:noProof/>
        </w:rPr>
        <w:drawing>
          <wp:inline distT="0" distB="0" distL="0" distR="0" wp14:anchorId="6A0E4FFF" wp14:editId="43C9EFD6">
            <wp:extent cx="5400040" cy="2694305"/>
            <wp:effectExtent l="0" t="0" r="0" b="0"/>
            <wp:docPr id="858750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50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2A3A" w14:textId="4733DED3" w:rsidR="00161C8C" w:rsidRDefault="00161C8C" w:rsidP="00161C8C">
      <w:pPr>
        <w:pStyle w:val="PargrafodaLista"/>
        <w:numPr>
          <w:ilvl w:val="0"/>
          <w:numId w:val="3"/>
        </w:numPr>
      </w:pPr>
      <w:proofErr w:type="spellStart"/>
      <w:r>
        <w:t>Promise.race</w:t>
      </w:r>
      <w:proofErr w:type="spellEnd"/>
      <w:r>
        <w:t xml:space="preserve"> =&gt; Retorna o valor da primeira promise que ele identificar</w:t>
      </w:r>
    </w:p>
    <w:p w14:paraId="4915D229" w14:textId="1C9F17E4" w:rsidR="00EF2F47" w:rsidRDefault="00E07EF5" w:rsidP="00A61D62">
      <w:pPr>
        <w:pStyle w:val="PargrafodaLista"/>
        <w:numPr>
          <w:ilvl w:val="0"/>
          <w:numId w:val="3"/>
        </w:numPr>
      </w:pPr>
      <w:proofErr w:type="spellStart"/>
      <w:r>
        <w:t>Promise.reject</w:t>
      </w:r>
      <w:proofErr w:type="spellEnd"/>
      <w:r>
        <w:t xml:space="preserve"> =&gt; “Aponta’’ a promise direto para </w:t>
      </w:r>
      <w:proofErr w:type="gramStart"/>
      <w:r>
        <w:t>o .cache</w:t>
      </w:r>
      <w:proofErr w:type="gramEnd"/>
    </w:p>
    <w:p w14:paraId="2FED7CB9" w14:textId="5D241DF4" w:rsidR="00E07EF5" w:rsidRDefault="00E07EF5" w:rsidP="00E07EF5">
      <w:pPr>
        <w:pStyle w:val="PargrafodaLista"/>
        <w:numPr>
          <w:ilvl w:val="0"/>
          <w:numId w:val="3"/>
        </w:numPr>
      </w:pPr>
      <w:proofErr w:type="spellStart"/>
      <w:r>
        <w:t>Promise.resolve</w:t>
      </w:r>
      <w:proofErr w:type="spellEnd"/>
      <w:r>
        <w:t xml:space="preserve"> =&gt; “Aponta’’ a promise direto para </w:t>
      </w:r>
      <w:proofErr w:type="gramStart"/>
      <w:r>
        <w:t>o .then</w:t>
      </w:r>
      <w:proofErr w:type="gramEnd"/>
    </w:p>
    <w:p w14:paraId="2B3DF39C" w14:textId="44D6A245" w:rsidR="00F17F28" w:rsidRPr="00F66346" w:rsidRDefault="00F17F28" w:rsidP="00E07EF5">
      <w:pPr>
        <w:pStyle w:val="PargrafodaLista"/>
        <w:rPr>
          <w:b/>
          <w:bCs/>
        </w:rPr>
      </w:pPr>
    </w:p>
    <w:p w14:paraId="43277E1A" w14:textId="3FB2C7A4" w:rsidR="00E07EF5" w:rsidRPr="00F66346" w:rsidRDefault="00E07EF5" w:rsidP="00E07EF5">
      <w:pPr>
        <w:pStyle w:val="PargrafodaLista"/>
        <w:jc w:val="center"/>
        <w:rPr>
          <w:b/>
          <w:bCs/>
        </w:rPr>
      </w:pPr>
      <w:r w:rsidRPr="00F66346">
        <w:rPr>
          <w:b/>
          <w:bCs/>
        </w:rPr>
        <w:t>AULA 110</w:t>
      </w:r>
    </w:p>
    <w:p w14:paraId="52C8A5C7" w14:textId="6AAEC281" w:rsidR="00A61D62" w:rsidRPr="00F66346" w:rsidRDefault="00F66346" w:rsidP="00F66346">
      <w:pPr>
        <w:pStyle w:val="PargrafodaLista"/>
      </w:pPr>
      <w:proofErr w:type="spellStart"/>
      <w:r w:rsidRPr="00F66346">
        <w:t>Async</w:t>
      </w:r>
      <w:proofErr w:type="spellEnd"/>
      <w:r w:rsidRPr="00F66346">
        <w:t xml:space="preserve"> e </w:t>
      </w:r>
      <w:proofErr w:type="spellStart"/>
      <w:r w:rsidRPr="00F66346">
        <w:t>await</w:t>
      </w:r>
      <w:proofErr w:type="spellEnd"/>
      <w:r w:rsidRPr="00F66346">
        <w:t xml:space="preserve"> foram implementados a partir de 2017, são sintaxes que simplificam a programação assíncrona, facilitando o fluxo de escrita e leitura do código. Quando definimos uma função com o comando </w:t>
      </w:r>
      <w:proofErr w:type="spellStart"/>
      <w:r w:rsidRPr="00F66346">
        <w:t>async</w:t>
      </w:r>
      <w:proofErr w:type="spellEnd"/>
      <w:r w:rsidRPr="00F66346">
        <w:t xml:space="preserve"> antes da função, podemos utilizar o </w:t>
      </w:r>
      <w:r w:rsidRPr="00F66346">
        <w:lastRenderedPageBreak/>
        <w:t xml:space="preserve">comando </w:t>
      </w:r>
      <w:proofErr w:type="spellStart"/>
      <w:r w:rsidRPr="00F66346">
        <w:t>await</w:t>
      </w:r>
      <w:proofErr w:type="spellEnd"/>
      <w:r w:rsidRPr="00F66346">
        <w:t xml:space="preserve"> antes de alguma expressão que retorne uma promise. </w:t>
      </w:r>
      <w:proofErr w:type="spellStart"/>
      <w:r w:rsidRPr="00F66346">
        <w:t>Desa</w:t>
      </w:r>
      <w:proofErr w:type="spellEnd"/>
      <w:r w:rsidRPr="00F66346">
        <w:t xml:space="preserve"> forma, a execução da função externa (</w:t>
      </w:r>
      <w:proofErr w:type="spellStart"/>
      <w:r w:rsidRPr="00F66346">
        <w:t>async</w:t>
      </w:r>
      <w:proofErr w:type="spellEnd"/>
      <w:r w:rsidRPr="00F66346">
        <w:t xml:space="preserve">) será pausada até que a promise seja resolvida. </w:t>
      </w:r>
    </w:p>
    <w:p w14:paraId="4D1A0287" w14:textId="1DA141B4" w:rsidR="00F66346" w:rsidRDefault="00F66346" w:rsidP="00F66346">
      <w:pPr>
        <w:pStyle w:val="PargrafodaLista"/>
      </w:pPr>
      <w:r w:rsidRPr="00F66346">
        <w:t>Quando utilizamos </w:t>
      </w:r>
      <w:proofErr w:type="spellStart"/>
      <w:r w:rsidRPr="00F66346">
        <w:t>await</w:t>
      </w:r>
      <w:proofErr w:type="spellEnd"/>
      <w:r w:rsidRPr="00F66346">
        <w:t>, o JavaScript vai aguardar até que a Promise finalize. Se for finalizada com sucesso (o termo utilizado é </w:t>
      </w:r>
      <w:proofErr w:type="spellStart"/>
      <w:r w:rsidRPr="00F66346">
        <w:rPr>
          <w:i/>
          <w:iCs/>
        </w:rPr>
        <w:t>fulfilled</w:t>
      </w:r>
      <w:proofErr w:type="spellEnd"/>
      <w:r w:rsidRPr="00F66346">
        <w:t>), o valor obtido é retornado. Se a Promise for rejeitada (o termo utilizado é </w:t>
      </w:r>
      <w:proofErr w:type="spellStart"/>
      <w:r w:rsidRPr="00F66346">
        <w:rPr>
          <w:i/>
          <w:iCs/>
        </w:rPr>
        <w:t>rejected</w:t>
      </w:r>
      <w:proofErr w:type="spellEnd"/>
      <w:r w:rsidRPr="00F66346">
        <w:t>), é retornado o erro lançado pela exceção.</w:t>
      </w:r>
    </w:p>
    <w:p w14:paraId="5F95F06D" w14:textId="05A181CD" w:rsidR="00F61A16" w:rsidRDefault="00F66346" w:rsidP="00F61A16">
      <w:pPr>
        <w:pStyle w:val="PargrafodaLista"/>
      </w:pPr>
      <w:r>
        <w:t xml:space="preserve">Na aula, vimos o exercício </w:t>
      </w:r>
      <w:r w:rsidR="00F61A16">
        <w:t xml:space="preserve">da aula anterior convertido para </w:t>
      </w:r>
      <w:proofErr w:type="spellStart"/>
      <w:r w:rsidR="00F61A16">
        <w:t>Async</w:t>
      </w:r>
      <w:proofErr w:type="spellEnd"/>
      <w:r w:rsidR="00F61A16">
        <w:t>/</w:t>
      </w:r>
      <w:proofErr w:type="spellStart"/>
      <w:r w:rsidR="00F61A16">
        <w:t>Await</w:t>
      </w:r>
      <w:proofErr w:type="spellEnd"/>
      <w:r w:rsidR="00F61A16">
        <w:t>:</w:t>
      </w:r>
    </w:p>
    <w:p w14:paraId="53827CD6" w14:textId="1EB8FB61" w:rsidR="00F61A16" w:rsidRDefault="00F61A16" w:rsidP="00F61A16">
      <w:pPr>
        <w:pStyle w:val="PargrafodaLista"/>
        <w:numPr>
          <w:ilvl w:val="1"/>
          <w:numId w:val="3"/>
        </w:numPr>
      </w:pPr>
      <w:r>
        <w:t xml:space="preserve">Criamos uma função utilizando o comando </w:t>
      </w:r>
      <w:proofErr w:type="spellStart"/>
      <w:r>
        <w:t>async</w:t>
      </w:r>
      <w:proofErr w:type="spellEnd"/>
    </w:p>
    <w:p w14:paraId="78F369F0" w14:textId="13C73D8F" w:rsidR="00F61A16" w:rsidRDefault="00F61A16" w:rsidP="00F61A16">
      <w:pPr>
        <w:pStyle w:val="PargrafodaLista"/>
        <w:numPr>
          <w:ilvl w:val="1"/>
          <w:numId w:val="3"/>
        </w:numPr>
      </w:pPr>
      <w:r>
        <w:t>Declaramos variáveis onde seu valor era estabelecido pela promise “</w:t>
      </w:r>
      <w:proofErr w:type="spellStart"/>
      <w:r>
        <w:t>esperAI</w:t>
      </w:r>
      <w:proofErr w:type="spellEnd"/>
      <w:r>
        <w:t>”</w:t>
      </w:r>
    </w:p>
    <w:p w14:paraId="2C11900D" w14:textId="79AC792A" w:rsidR="00F61A16" w:rsidRDefault="00F61A16" w:rsidP="00F61A16">
      <w:pPr>
        <w:pStyle w:val="PargrafodaLista"/>
        <w:numPr>
          <w:ilvl w:val="1"/>
          <w:numId w:val="3"/>
        </w:numPr>
      </w:pPr>
      <w:r>
        <w:t xml:space="preserve">Utilizamos o comando “console.log” para visualizar os valores das variáveis </w:t>
      </w:r>
    </w:p>
    <w:p w14:paraId="7028A176" w14:textId="425892DF" w:rsidR="00F61A16" w:rsidRDefault="00F61A16" w:rsidP="00F61A16">
      <w:pPr>
        <w:pStyle w:val="PargrafodaLista"/>
        <w:numPr>
          <w:ilvl w:val="1"/>
          <w:numId w:val="3"/>
        </w:numPr>
      </w:pPr>
      <w:r>
        <w:t>Utilizamos os comandos “</w:t>
      </w:r>
      <w:proofErr w:type="spellStart"/>
      <w:r>
        <w:t>try</w:t>
      </w:r>
      <w:proofErr w:type="spellEnd"/>
      <w:r>
        <w:t>” e “catch” para que possamos capturar o erro quando a promessa for rejeitada</w:t>
      </w:r>
    </w:p>
    <w:p w14:paraId="0C1D905F" w14:textId="6AEC5323" w:rsidR="00F61A16" w:rsidRDefault="00F61A16" w:rsidP="00F61A16">
      <w:pPr>
        <w:pStyle w:val="PargrafodaLista"/>
        <w:numPr>
          <w:ilvl w:val="1"/>
          <w:numId w:val="3"/>
        </w:numPr>
      </w:pPr>
      <w:r>
        <w:t xml:space="preserve">Executamos a função </w:t>
      </w:r>
    </w:p>
    <w:p w14:paraId="3FA8928D" w14:textId="45C761BF" w:rsidR="00F61A16" w:rsidRDefault="00F61A16" w:rsidP="00F61A16">
      <w:pPr>
        <w:pStyle w:val="PargrafodaLista"/>
        <w:ind w:left="0"/>
        <w:jc w:val="both"/>
      </w:pPr>
      <w:r>
        <w:rPr>
          <w:noProof/>
        </w:rPr>
        <w:drawing>
          <wp:inline distT="0" distB="0" distL="0" distR="0" wp14:anchorId="0CFDB422" wp14:editId="6EA0BD17">
            <wp:extent cx="5862640" cy="2438400"/>
            <wp:effectExtent l="0" t="0" r="5080" b="0"/>
            <wp:docPr id="219545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45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457" cy="24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5D0" w14:textId="6427104A" w:rsidR="00F61A16" w:rsidRDefault="00F61A16" w:rsidP="00F61A16">
      <w:pPr>
        <w:pStyle w:val="PargrafodaLista"/>
        <w:ind w:left="0"/>
        <w:jc w:val="both"/>
      </w:pPr>
    </w:p>
    <w:p w14:paraId="6B8B98A4" w14:textId="457DCECB" w:rsidR="00F61A16" w:rsidRDefault="00F61A16" w:rsidP="00F61A16">
      <w:pPr>
        <w:pStyle w:val="PargrafodaLista"/>
        <w:ind w:left="0"/>
        <w:jc w:val="center"/>
        <w:rPr>
          <w:b/>
          <w:bCs/>
        </w:rPr>
      </w:pPr>
      <w:r w:rsidRPr="00F61A16">
        <w:rPr>
          <w:b/>
          <w:bCs/>
        </w:rPr>
        <w:t>AULA 111</w:t>
      </w:r>
    </w:p>
    <w:p w14:paraId="17E53B7D" w14:textId="5EDA375C" w:rsidR="0030631C" w:rsidRDefault="0030631C" w:rsidP="0030631C">
      <w:pPr>
        <w:pStyle w:val="PargrafodaLista"/>
        <w:numPr>
          <w:ilvl w:val="0"/>
          <w:numId w:val="4"/>
        </w:numPr>
      </w:pPr>
      <w:r w:rsidRPr="0030631C">
        <w:t xml:space="preserve">Aula sobre </w:t>
      </w:r>
      <w:proofErr w:type="spellStart"/>
      <w:r w:rsidRPr="0030631C">
        <w:t>ajax</w:t>
      </w:r>
      <w:proofErr w:type="spellEnd"/>
    </w:p>
    <w:p w14:paraId="4E743C28" w14:textId="58C0A51B" w:rsidR="00A12B7D" w:rsidRDefault="00A12B7D" w:rsidP="0030631C">
      <w:pPr>
        <w:pStyle w:val="PargrafodaLista"/>
        <w:numPr>
          <w:ilvl w:val="0"/>
          <w:numId w:val="4"/>
        </w:numPr>
      </w:pPr>
      <w:r>
        <w:t>AJAX Web não é apenas uma tecnologia, mas um conjunto de técnicas envolvendo para desenvolvimento web</w:t>
      </w:r>
    </w:p>
    <w:p w14:paraId="79C62887" w14:textId="5B523EE4" w:rsidR="00A12B7D" w:rsidRDefault="00A12B7D" w:rsidP="0030631C">
      <w:pPr>
        <w:pStyle w:val="PargrafodaLista"/>
        <w:numPr>
          <w:ilvl w:val="0"/>
          <w:numId w:val="4"/>
        </w:numPr>
      </w:pPr>
      <w:r>
        <w:t>Geralmente sistema utiliza as tecnologias:</w:t>
      </w:r>
    </w:p>
    <w:p w14:paraId="23E66B64" w14:textId="4FEFCB3F" w:rsidR="00A12B7D" w:rsidRDefault="00A12B7D" w:rsidP="00A12B7D">
      <w:pPr>
        <w:pStyle w:val="PargrafodaLista"/>
        <w:numPr>
          <w:ilvl w:val="1"/>
          <w:numId w:val="4"/>
        </w:numPr>
      </w:pPr>
      <w:r>
        <w:t>HTML /XHTML – Linguagem principal e CSS para apresentação</w:t>
      </w:r>
    </w:p>
    <w:p w14:paraId="7E86A6CA" w14:textId="73DED910" w:rsidR="00A12B7D" w:rsidRDefault="00A12B7D" w:rsidP="00A12B7D">
      <w:pPr>
        <w:pStyle w:val="PargrafodaLista"/>
        <w:numPr>
          <w:ilvl w:val="1"/>
          <w:numId w:val="4"/>
        </w:numPr>
      </w:pPr>
      <w:r>
        <w:t>DOM – Exibição dinâmica dos dados e interação</w:t>
      </w:r>
    </w:p>
    <w:p w14:paraId="672BD428" w14:textId="2967E4A8" w:rsidR="00A12B7D" w:rsidRDefault="00A12B7D" w:rsidP="00A12B7D">
      <w:pPr>
        <w:pStyle w:val="PargrafodaLista"/>
        <w:numPr>
          <w:ilvl w:val="1"/>
          <w:numId w:val="4"/>
        </w:numPr>
      </w:pPr>
      <w:r>
        <w:t xml:space="preserve">XML – Troca de dados </w:t>
      </w:r>
    </w:p>
    <w:p w14:paraId="6C922829" w14:textId="58630E08" w:rsidR="00A12B7D" w:rsidRDefault="00A12B7D" w:rsidP="00A12B7D">
      <w:pPr>
        <w:pStyle w:val="PargrafodaLista"/>
        <w:numPr>
          <w:ilvl w:val="1"/>
          <w:numId w:val="4"/>
        </w:numPr>
      </w:pPr>
      <w:r>
        <w:t>XSLT – Manipulação de dados</w:t>
      </w:r>
    </w:p>
    <w:p w14:paraId="6CF6D11F" w14:textId="4983ABBE" w:rsidR="00A12B7D" w:rsidRDefault="00A12B7D" w:rsidP="00A12B7D">
      <w:pPr>
        <w:pStyle w:val="PargrafodaLista"/>
        <w:numPr>
          <w:ilvl w:val="1"/>
          <w:numId w:val="4"/>
        </w:numPr>
      </w:pPr>
      <w:r>
        <w:t xml:space="preserve">Objeto </w:t>
      </w:r>
      <w:proofErr w:type="spellStart"/>
      <w:r>
        <w:t>XHMLHttpRequest</w:t>
      </w:r>
      <w:proofErr w:type="spellEnd"/>
      <w:r>
        <w:t xml:space="preserve"> – Para comunicação assíncrona </w:t>
      </w:r>
    </w:p>
    <w:p w14:paraId="32B3F249" w14:textId="194FDD2F" w:rsidR="00A12B7D" w:rsidRDefault="00A12B7D" w:rsidP="00A12B7D">
      <w:pPr>
        <w:pStyle w:val="PargrafodaLista"/>
        <w:numPr>
          <w:ilvl w:val="1"/>
          <w:numId w:val="4"/>
        </w:numPr>
      </w:pPr>
      <w:r>
        <w:t xml:space="preserve">JavaScript – Junção das técnicas acima </w:t>
      </w:r>
    </w:p>
    <w:p w14:paraId="05F195FD" w14:textId="584B9D0B" w:rsidR="0030631C" w:rsidRDefault="00A12B7D" w:rsidP="0030631C">
      <w:pPr>
        <w:pStyle w:val="PargrafodaLista"/>
        <w:numPr>
          <w:ilvl w:val="0"/>
          <w:numId w:val="4"/>
        </w:numPr>
      </w:pPr>
      <w:r>
        <w:t xml:space="preserve">O XML tem a capacidade de armazenar e transmitir dados </w:t>
      </w:r>
    </w:p>
    <w:p w14:paraId="61EDF041" w14:textId="37AC3D84" w:rsidR="00A12B7D" w:rsidRDefault="00A12B7D" w:rsidP="0030631C">
      <w:pPr>
        <w:pStyle w:val="PargrafodaLista"/>
        <w:numPr>
          <w:ilvl w:val="0"/>
          <w:numId w:val="4"/>
        </w:numPr>
      </w:pPr>
      <w:r>
        <w:t>Trabalhando com o AJAX, é possível realizar requisições de dados sem recarregar a página</w:t>
      </w:r>
    </w:p>
    <w:p w14:paraId="18460113" w14:textId="3834713B" w:rsidR="00A12B7D" w:rsidRDefault="00A12B7D" w:rsidP="0030631C">
      <w:pPr>
        <w:pStyle w:val="PargrafodaLista"/>
        <w:numPr>
          <w:ilvl w:val="0"/>
          <w:numId w:val="4"/>
        </w:numPr>
      </w:pPr>
      <w:r>
        <w:t xml:space="preserve">Trabalham de forma assíncrona </w:t>
      </w:r>
    </w:p>
    <w:p w14:paraId="61ADCDAA" w14:textId="72E3EDB2" w:rsidR="00977338" w:rsidRDefault="00977338" w:rsidP="0030631C">
      <w:pPr>
        <w:pStyle w:val="PargrafodaLista"/>
        <w:numPr>
          <w:ilvl w:val="0"/>
          <w:numId w:val="4"/>
        </w:numPr>
      </w:pPr>
      <w:r>
        <w:t xml:space="preserve">Como funciona: </w:t>
      </w:r>
    </w:p>
    <w:p w14:paraId="2B247AC7" w14:textId="43296EE2" w:rsidR="00977338" w:rsidRDefault="00977338" w:rsidP="00977338">
      <w:pPr>
        <w:pStyle w:val="PargrafodaLista"/>
        <w:numPr>
          <w:ilvl w:val="1"/>
          <w:numId w:val="4"/>
        </w:numPr>
      </w:pPr>
      <w:r>
        <w:t xml:space="preserve">O navegador do usuário gera uma chamada do JavaScript que ativa o objeto </w:t>
      </w:r>
      <w:proofErr w:type="spellStart"/>
      <w:r>
        <w:t>XMLHttpRequest</w:t>
      </w:r>
      <w:proofErr w:type="spellEnd"/>
    </w:p>
    <w:p w14:paraId="2C537820" w14:textId="4C8F0181" w:rsidR="00977338" w:rsidRDefault="00977338" w:rsidP="00977338">
      <w:pPr>
        <w:pStyle w:val="PargrafodaLista"/>
        <w:numPr>
          <w:ilvl w:val="1"/>
          <w:numId w:val="4"/>
        </w:numPr>
      </w:pPr>
      <w:r>
        <w:t>Em segundo plano, o navegador cria uma requisição HTTP para o servidor</w:t>
      </w:r>
    </w:p>
    <w:p w14:paraId="667FB6A7" w14:textId="08E8DD81" w:rsidR="00977338" w:rsidRDefault="00977338" w:rsidP="00977338">
      <w:pPr>
        <w:pStyle w:val="PargrafodaLista"/>
        <w:numPr>
          <w:ilvl w:val="1"/>
          <w:numId w:val="4"/>
        </w:numPr>
      </w:pPr>
      <w:r>
        <w:t>O servidor recebe a requisição, busca os dados e envia para o navegador</w:t>
      </w:r>
    </w:p>
    <w:p w14:paraId="05CE328E" w14:textId="5236D158" w:rsidR="00977338" w:rsidRDefault="00977338" w:rsidP="00977338">
      <w:pPr>
        <w:pStyle w:val="PargrafodaLista"/>
        <w:numPr>
          <w:ilvl w:val="1"/>
          <w:numId w:val="4"/>
        </w:numPr>
      </w:pPr>
      <w:r>
        <w:lastRenderedPageBreak/>
        <w:t>O navegador recebe os dados requisitados que irão aparecer imediatamente na página. Não é necessário recarregar a página</w:t>
      </w:r>
    </w:p>
    <w:p w14:paraId="43CA2655" w14:textId="77777777" w:rsidR="00977338" w:rsidRDefault="00977338" w:rsidP="00977338">
      <w:pPr>
        <w:pStyle w:val="PargrafodaLista"/>
        <w:ind w:left="1440"/>
      </w:pPr>
    </w:p>
    <w:p w14:paraId="0CE71AEB" w14:textId="318EE88C" w:rsidR="00080C8F" w:rsidRPr="00080C8F" w:rsidRDefault="00080C8F" w:rsidP="00080C8F">
      <w:pPr>
        <w:pStyle w:val="PargrafodaLista"/>
        <w:ind w:left="1440"/>
        <w:jc w:val="center"/>
        <w:rPr>
          <w:b/>
          <w:bCs/>
        </w:rPr>
      </w:pPr>
      <w:r w:rsidRPr="00080C8F">
        <w:rPr>
          <w:b/>
          <w:bCs/>
        </w:rPr>
        <w:t>AULA 112</w:t>
      </w:r>
    </w:p>
    <w:p w14:paraId="79C2A61C" w14:textId="6F940F65" w:rsidR="00080C8F" w:rsidRPr="00080C8F" w:rsidRDefault="00080C8F" w:rsidP="00080C8F">
      <w:pPr>
        <w:pStyle w:val="PargrafodaLista"/>
        <w:numPr>
          <w:ilvl w:val="0"/>
          <w:numId w:val="5"/>
        </w:numPr>
      </w:pPr>
      <w:r w:rsidRPr="00080C8F">
        <w:t xml:space="preserve">Aula sobre </w:t>
      </w:r>
      <w:proofErr w:type="spellStart"/>
      <w:r w:rsidRPr="00080C8F">
        <w:t>Fetch</w:t>
      </w:r>
      <w:proofErr w:type="spellEnd"/>
      <w:r w:rsidRPr="00080C8F">
        <w:t xml:space="preserve"> API</w:t>
      </w:r>
    </w:p>
    <w:p w14:paraId="3A875DCE" w14:textId="52A22683" w:rsidR="00080C8F" w:rsidRPr="00C87A8B" w:rsidRDefault="00C87A8B" w:rsidP="00080C8F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Uma melhoria sobre o </w:t>
      </w:r>
      <w:proofErr w:type="spellStart"/>
      <w:r>
        <w:t>XHLHtppRequest</w:t>
      </w:r>
      <w:proofErr w:type="spellEnd"/>
    </w:p>
    <w:p w14:paraId="39339683" w14:textId="268D55E3" w:rsidR="00C87A8B" w:rsidRPr="00C87A8B" w:rsidRDefault="00C87A8B" w:rsidP="00080C8F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Usado para requisições HTTP </w:t>
      </w:r>
    </w:p>
    <w:p w14:paraId="722EA5AB" w14:textId="0DB32976" w:rsidR="00C87A8B" w:rsidRPr="00C87A8B" w:rsidRDefault="00C87A8B" w:rsidP="00080C8F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Recebe uma URL na sua declaração </w:t>
      </w:r>
    </w:p>
    <w:p w14:paraId="190105B7" w14:textId="4FBA83F5" w:rsidR="00C87A8B" w:rsidRPr="00C87A8B" w:rsidRDefault="00C87A8B" w:rsidP="00080C8F">
      <w:pPr>
        <w:pStyle w:val="PargrafodaLista"/>
        <w:numPr>
          <w:ilvl w:val="0"/>
          <w:numId w:val="5"/>
        </w:numPr>
        <w:rPr>
          <w:b/>
          <w:bCs/>
        </w:rPr>
      </w:pPr>
      <w:r>
        <w:t>Retorna uma promises, então para vermos os resultados utilizamos os métodos .then e .catch</w:t>
      </w:r>
    </w:p>
    <w:p w14:paraId="614BD46A" w14:textId="77777777" w:rsidR="00C87A8B" w:rsidRDefault="00C87A8B" w:rsidP="00C87A8B">
      <w:pPr>
        <w:pStyle w:val="PargrafodaLista"/>
        <w:ind w:left="360"/>
        <w:rPr>
          <w:b/>
          <w:bCs/>
        </w:rPr>
      </w:pPr>
    </w:p>
    <w:p w14:paraId="46D00D5D" w14:textId="43C2A211" w:rsidR="00C87A8B" w:rsidRDefault="00C87A8B" w:rsidP="00C87A8B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113</w:t>
      </w:r>
    </w:p>
    <w:p w14:paraId="7DA49A91" w14:textId="4CB52EC9" w:rsidR="00C87A8B" w:rsidRDefault="00C87A8B" w:rsidP="00C87A8B">
      <w:pPr>
        <w:pStyle w:val="PargrafodaLista"/>
        <w:numPr>
          <w:ilvl w:val="0"/>
          <w:numId w:val="5"/>
        </w:numPr>
      </w:pPr>
      <w:r>
        <w:t xml:space="preserve">Aula sobre </w:t>
      </w:r>
      <w:proofErr w:type="spellStart"/>
      <w:r>
        <w:t>Axios</w:t>
      </w:r>
      <w:proofErr w:type="spellEnd"/>
    </w:p>
    <w:p w14:paraId="492FB672" w14:textId="5AC39DD2" w:rsidR="00844966" w:rsidRDefault="00844966" w:rsidP="00C87A8B">
      <w:pPr>
        <w:pStyle w:val="PargrafodaLista"/>
        <w:numPr>
          <w:ilvl w:val="0"/>
          <w:numId w:val="5"/>
        </w:numPr>
      </w:pPr>
      <w:r>
        <w:t xml:space="preserve">Vimos um exemplo de manipulação de dados utilizando </w:t>
      </w:r>
      <w:proofErr w:type="spellStart"/>
      <w:r>
        <w:t>Facth</w:t>
      </w:r>
      <w:proofErr w:type="spellEnd"/>
      <w:r>
        <w:t xml:space="preserve"> API e JSON</w:t>
      </w:r>
    </w:p>
    <w:p w14:paraId="6215B8CB" w14:textId="4BBA2A2D" w:rsidR="00844966" w:rsidRDefault="00AB143E" w:rsidP="00C87A8B">
      <w:pPr>
        <w:pStyle w:val="PargrafodaLista"/>
        <w:numPr>
          <w:ilvl w:val="0"/>
          <w:numId w:val="5"/>
        </w:numPr>
      </w:pPr>
      <w:r>
        <w:t>É outra forma de requisição HTTP</w:t>
      </w:r>
    </w:p>
    <w:p w14:paraId="1BACDE78" w14:textId="77777777" w:rsidR="00AB143E" w:rsidRDefault="00AB143E" w:rsidP="00C87A8B">
      <w:pPr>
        <w:pStyle w:val="PargrafodaLista"/>
        <w:numPr>
          <w:ilvl w:val="0"/>
          <w:numId w:val="5"/>
        </w:numPr>
      </w:pPr>
      <w:r>
        <w:t xml:space="preserve">Em sua sintaxe, declaramos </w:t>
      </w:r>
      <w:proofErr w:type="spellStart"/>
      <w:r>
        <w:t>axios</w:t>
      </w:r>
      <w:proofErr w:type="spellEnd"/>
      <w:r>
        <w:t xml:space="preserve"> em seguido como parâmetros passamos o local da requisição HTTP.</w:t>
      </w:r>
    </w:p>
    <w:p w14:paraId="17AFA0F0" w14:textId="5C37FF68" w:rsidR="00AB143E" w:rsidRDefault="00AB143E" w:rsidP="00C87A8B">
      <w:pPr>
        <w:pStyle w:val="PargrafodaLista"/>
        <w:numPr>
          <w:ilvl w:val="0"/>
          <w:numId w:val="5"/>
        </w:numPr>
      </w:pPr>
      <w:r>
        <w:t xml:space="preserve">Exemplo: </w:t>
      </w:r>
    </w:p>
    <w:p w14:paraId="2E35A389" w14:textId="79EBA335" w:rsidR="00AB143E" w:rsidRDefault="00AB143E" w:rsidP="00AB143E">
      <w:pPr>
        <w:pStyle w:val="PargrafodaLista"/>
        <w:ind w:left="360"/>
      </w:pPr>
      <w:r>
        <w:rPr>
          <w:noProof/>
        </w:rPr>
        <w:drawing>
          <wp:inline distT="0" distB="0" distL="0" distR="0" wp14:anchorId="5FE13378" wp14:editId="1AD858E1">
            <wp:extent cx="5400040" cy="3394710"/>
            <wp:effectExtent l="0" t="0" r="0" b="0"/>
            <wp:docPr id="1954159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59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77A6" w14:textId="77777777" w:rsidR="00AB143E" w:rsidRDefault="00AB143E" w:rsidP="00AB143E">
      <w:pPr>
        <w:pStyle w:val="PargrafodaLista"/>
        <w:ind w:left="360"/>
      </w:pPr>
    </w:p>
    <w:p w14:paraId="08CF3AF1" w14:textId="77777777" w:rsidR="00AB143E" w:rsidRPr="00C87A8B" w:rsidRDefault="00AB143E" w:rsidP="00AB143E">
      <w:pPr>
        <w:pStyle w:val="PargrafodaLista"/>
        <w:ind w:left="360"/>
      </w:pPr>
    </w:p>
    <w:sectPr w:rsidR="00AB143E" w:rsidRPr="00C87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8EC"/>
    <w:multiLevelType w:val="hybridMultilevel"/>
    <w:tmpl w:val="C7D83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F9C"/>
    <w:multiLevelType w:val="hybridMultilevel"/>
    <w:tmpl w:val="84D66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33AF6"/>
    <w:multiLevelType w:val="hybridMultilevel"/>
    <w:tmpl w:val="7EC00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00D1E"/>
    <w:multiLevelType w:val="hybridMultilevel"/>
    <w:tmpl w:val="BF6AB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80220"/>
    <w:multiLevelType w:val="hybridMultilevel"/>
    <w:tmpl w:val="1C427E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404172">
    <w:abstractNumId w:val="0"/>
  </w:num>
  <w:num w:numId="2" w16cid:durableId="1013723539">
    <w:abstractNumId w:val="1"/>
  </w:num>
  <w:num w:numId="3" w16cid:durableId="176383655">
    <w:abstractNumId w:val="3"/>
  </w:num>
  <w:num w:numId="4" w16cid:durableId="1817063929">
    <w:abstractNumId w:val="2"/>
  </w:num>
  <w:num w:numId="5" w16cid:durableId="1222253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FB"/>
    <w:rsid w:val="00080C8F"/>
    <w:rsid w:val="000A4D24"/>
    <w:rsid w:val="00161C8C"/>
    <w:rsid w:val="00246669"/>
    <w:rsid w:val="00275245"/>
    <w:rsid w:val="002E08FB"/>
    <w:rsid w:val="0030631C"/>
    <w:rsid w:val="003C685E"/>
    <w:rsid w:val="004A32EC"/>
    <w:rsid w:val="00844966"/>
    <w:rsid w:val="0090304C"/>
    <w:rsid w:val="00977338"/>
    <w:rsid w:val="00A12B7D"/>
    <w:rsid w:val="00A61D62"/>
    <w:rsid w:val="00AB143E"/>
    <w:rsid w:val="00AF54C0"/>
    <w:rsid w:val="00BC118F"/>
    <w:rsid w:val="00BD09EA"/>
    <w:rsid w:val="00BF36EC"/>
    <w:rsid w:val="00C87A8B"/>
    <w:rsid w:val="00D06AB7"/>
    <w:rsid w:val="00DA1991"/>
    <w:rsid w:val="00E07EF5"/>
    <w:rsid w:val="00EF2F47"/>
    <w:rsid w:val="00F17F28"/>
    <w:rsid w:val="00F61A16"/>
    <w:rsid w:val="00F6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43E"/>
  <w15:chartTrackingRefBased/>
  <w15:docId w15:val="{288F86D4-B8FC-40F1-A4CC-FD40176D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6AB7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F663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663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13</cp:revision>
  <dcterms:created xsi:type="dcterms:W3CDTF">2023-05-26T18:12:00Z</dcterms:created>
  <dcterms:modified xsi:type="dcterms:W3CDTF">2023-05-30T19:47:00Z</dcterms:modified>
</cp:coreProperties>
</file>