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77"/>
        <w:gridCol w:w="2295"/>
        <w:gridCol w:w="2853"/>
        <w:gridCol w:w="4731"/>
      </w:tblGrid>
      <w:tr w:rsidR="00931B21" w:rsidRPr="00931B21" w14:paraId="663E6BBA" w14:textId="77777777" w:rsidTr="00931B21">
        <w:trPr>
          <w:trHeight w:val="285"/>
        </w:trPr>
        <w:tc>
          <w:tcPr>
            <w:tcW w:w="580" w:type="dxa"/>
            <w:vAlign w:val="center"/>
            <w:hideMark/>
          </w:tcPr>
          <w:p w14:paraId="6F6B10FF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320" w:type="dxa"/>
            <w:vAlign w:val="center"/>
            <w:hideMark/>
          </w:tcPr>
          <w:p w14:paraId="79780B55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Bab - Subbab - Poin</w:t>
            </w:r>
          </w:p>
        </w:tc>
        <w:tc>
          <w:tcPr>
            <w:tcW w:w="2880" w:type="dxa"/>
            <w:vAlign w:val="center"/>
            <w:hideMark/>
          </w:tcPr>
          <w:p w14:paraId="0D57B019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Poin Revisi</w:t>
            </w:r>
          </w:p>
        </w:tc>
        <w:tc>
          <w:tcPr>
            <w:tcW w:w="4800" w:type="dxa"/>
            <w:vAlign w:val="center"/>
            <w:hideMark/>
          </w:tcPr>
          <w:p w14:paraId="780B5811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Perbaikan</w:t>
            </w:r>
          </w:p>
        </w:tc>
      </w:tr>
      <w:tr w:rsidR="00931B21" w:rsidRPr="00931B21" w14:paraId="0B377154" w14:textId="77777777" w:rsidTr="00931B21">
        <w:trPr>
          <w:trHeight w:val="1200"/>
        </w:trPr>
        <w:tc>
          <w:tcPr>
            <w:tcW w:w="580" w:type="dxa"/>
            <w:vAlign w:val="center"/>
            <w:hideMark/>
          </w:tcPr>
          <w:p w14:paraId="03B7999D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20" w:type="dxa"/>
            <w:vAlign w:val="center"/>
            <w:hideMark/>
          </w:tcPr>
          <w:p w14:paraId="358CC3C0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>Bab I - Latar Belakang - Paragraf 4</w:t>
            </w:r>
          </w:p>
        </w:tc>
        <w:tc>
          <w:tcPr>
            <w:tcW w:w="2880" w:type="dxa"/>
            <w:vAlign w:val="center"/>
            <w:hideMark/>
          </w:tcPr>
          <w:p w14:paraId="743E5A90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>Pemilihan penggunaan antara narasi "penilaian teks jawaban singkat" dengan narasi "</w:t>
            </w:r>
            <w:r w:rsidRPr="00931B21">
              <w:rPr>
                <w:rFonts w:ascii="Times New Roman" w:hAnsi="Times New Roman" w:cs="Times New Roman"/>
                <w:i/>
                <w:iCs/>
              </w:rPr>
              <w:t>Automated Essay Scoring</w:t>
            </w:r>
            <w:r w:rsidRPr="00931B21">
              <w:rPr>
                <w:rFonts w:ascii="Times New Roman" w:hAnsi="Times New Roman" w:cs="Times New Roman"/>
              </w:rPr>
              <w:t>".</w:t>
            </w:r>
          </w:p>
        </w:tc>
        <w:tc>
          <w:tcPr>
            <w:tcW w:w="4800" w:type="dxa"/>
            <w:vAlign w:val="center"/>
            <w:hideMark/>
          </w:tcPr>
          <w:p w14:paraId="172540E6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>Narasi "penilaian teks jawaban singkat", diubah menjadi "penilaian jawaban teks"</w:t>
            </w:r>
          </w:p>
        </w:tc>
      </w:tr>
      <w:tr w:rsidR="00931B21" w:rsidRPr="00931B21" w14:paraId="7B41DF8C" w14:textId="77777777" w:rsidTr="00931B21">
        <w:trPr>
          <w:trHeight w:val="1500"/>
        </w:trPr>
        <w:tc>
          <w:tcPr>
            <w:tcW w:w="580" w:type="dxa"/>
            <w:vAlign w:val="center"/>
            <w:hideMark/>
          </w:tcPr>
          <w:p w14:paraId="690358B6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320" w:type="dxa"/>
            <w:vAlign w:val="center"/>
            <w:hideMark/>
          </w:tcPr>
          <w:p w14:paraId="406F3CF9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>Bab I - Latar Belakang - Paragraf 4</w:t>
            </w:r>
          </w:p>
        </w:tc>
        <w:tc>
          <w:tcPr>
            <w:tcW w:w="2880" w:type="dxa"/>
            <w:vAlign w:val="center"/>
            <w:hideMark/>
          </w:tcPr>
          <w:p w14:paraId="0682E3CB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 xml:space="preserve">Penelitian hanya berfokus pada pengembangan aplikasi berbasis web yang akan menjadi wadah bagi model </w:t>
            </w:r>
            <w:r w:rsidRPr="00931B21">
              <w:rPr>
                <w:rFonts w:ascii="Times New Roman" w:hAnsi="Times New Roman" w:cs="Times New Roman"/>
                <w:i/>
                <w:iCs/>
              </w:rPr>
              <w:t>AES</w:t>
            </w:r>
          </w:p>
        </w:tc>
        <w:tc>
          <w:tcPr>
            <w:tcW w:w="4800" w:type="dxa"/>
            <w:vAlign w:val="center"/>
            <w:hideMark/>
          </w:tcPr>
          <w:p w14:paraId="66699339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>Tidak ada perubahan yang dilakukan dengan mempertimbangkan bobot Tugas Akhir akan menjadi terlalu berat bila mencakup dua bidang : RPL/SI dan AIDE (diputuskan penelitian ini hanya akan berfokus di bidang RPL/SI saja).</w:t>
            </w:r>
          </w:p>
        </w:tc>
      </w:tr>
      <w:tr w:rsidR="00931B21" w:rsidRPr="00931B21" w14:paraId="35DC4DD6" w14:textId="77777777" w:rsidTr="00931B21">
        <w:trPr>
          <w:trHeight w:val="2365"/>
        </w:trPr>
        <w:tc>
          <w:tcPr>
            <w:tcW w:w="580" w:type="dxa"/>
            <w:vAlign w:val="center"/>
            <w:hideMark/>
          </w:tcPr>
          <w:p w14:paraId="292A0901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320" w:type="dxa"/>
            <w:vAlign w:val="center"/>
            <w:hideMark/>
          </w:tcPr>
          <w:p w14:paraId="4CA82AAD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>Bab I - Tujuan Penelitian - Poin 1</w:t>
            </w:r>
          </w:p>
        </w:tc>
        <w:tc>
          <w:tcPr>
            <w:tcW w:w="2880" w:type="dxa"/>
            <w:vAlign w:val="center"/>
            <w:hideMark/>
          </w:tcPr>
          <w:p w14:paraId="6A7A1B57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 xml:space="preserve">Penggunaan narasi "menganalisis penggunaan model SDLC </w:t>
            </w:r>
            <w:r w:rsidRPr="00931B21">
              <w:rPr>
                <w:rFonts w:ascii="Times New Roman" w:hAnsi="Times New Roman" w:cs="Times New Roman"/>
                <w:i/>
                <w:iCs/>
              </w:rPr>
              <w:t>agile</w:t>
            </w:r>
            <w:r w:rsidRPr="00931B21">
              <w:rPr>
                <w:rFonts w:ascii="Times New Roman" w:hAnsi="Times New Roman" w:cs="Times New Roman"/>
              </w:rPr>
              <w:t xml:space="preserve"> metode PXP dalam proses pengembangan suatu aplikasi", dirasa terlalu abstrak.</w:t>
            </w:r>
          </w:p>
        </w:tc>
        <w:tc>
          <w:tcPr>
            <w:tcW w:w="4800" w:type="dxa"/>
            <w:vAlign w:val="center"/>
            <w:hideMark/>
          </w:tcPr>
          <w:p w14:paraId="6977D968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 xml:space="preserve">Narasi diubah menjadi "Mengembangkan aplikasi </w:t>
            </w:r>
            <w:r w:rsidRPr="00931B21">
              <w:rPr>
                <w:rFonts w:ascii="Times New Roman" w:hAnsi="Times New Roman" w:cs="Times New Roman"/>
                <w:i/>
                <w:iCs/>
              </w:rPr>
              <w:t>Automated Essay Scoring</w:t>
            </w:r>
            <w:r w:rsidRPr="00931B21">
              <w:rPr>
                <w:rFonts w:ascii="Times New Roman" w:hAnsi="Times New Roman" w:cs="Times New Roman"/>
              </w:rPr>
              <w:t xml:space="preserve"> berbasis web menggunakan model SDLC </w:t>
            </w:r>
            <w:r w:rsidRPr="00931B21">
              <w:rPr>
                <w:rFonts w:ascii="Times New Roman" w:hAnsi="Times New Roman" w:cs="Times New Roman"/>
                <w:i/>
                <w:iCs/>
              </w:rPr>
              <w:t>agile</w:t>
            </w:r>
            <w:r w:rsidRPr="00931B21">
              <w:rPr>
                <w:rFonts w:ascii="Times New Roman" w:hAnsi="Times New Roman" w:cs="Times New Roman"/>
              </w:rPr>
              <w:t xml:space="preserve"> metode PXP", karena lebih sesuai dengan penelitian yang akan dilakukan, yaitu melaksanakan proses pengembangan aplikasi dengan mengikuti langkah-langkah pada metode pengembangan yang digunakan, dan setiap prosesnya tersebut akan dimuat pada laporan.</w:t>
            </w:r>
          </w:p>
        </w:tc>
      </w:tr>
      <w:tr w:rsidR="00931B21" w:rsidRPr="00931B21" w14:paraId="48E065B2" w14:textId="77777777" w:rsidTr="00931B21">
        <w:trPr>
          <w:trHeight w:val="1265"/>
        </w:trPr>
        <w:tc>
          <w:tcPr>
            <w:tcW w:w="580" w:type="dxa"/>
            <w:vAlign w:val="center"/>
            <w:hideMark/>
          </w:tcPr>
          <w:p w14:paraId="5FA2E986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320" w:type="dxa"/>
            <w:vAlign w:val="center"/>
            <w:hideMark/>
          </w:tcPr>
          <w:p w14:paraId="07E5B145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>Bab II - Tinjauan Pustaka</w:t>
            </w:r>
          </w:p>
        </w:tc>
        <w:tc>
          <w:tcPr>
            <w:tcW w:w="2880" w:type="dxa"/>
            <w:vAlign w:val="center"/>
            <w:hideMark/>
          </w:tcPr>
          <w:p w14:paraId="11CE53A6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>Kurangnya penjelasan terkait perbedaan penelitian yang dilakukan dengan penelitian terdahulu yang dijadikan tinjauan pustaka.</w:t>
            </w:r>
          </w:p>
        </w:tc>
        <w:tc>
          <w:tcPr>
            <w:tcW w:w="4800" w:type="dxa"/>
            <w:vAlign w:val="center"/>
            <w:hideMark/>
          </w:tcPr>
          <w:p w14:paraId="336BC7E5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>Perbaikan dapat dilihat di laporan.</w:t>
            </w:r>
          </w:p>
        </w:tc>
      </w:tr>
      <w:tr w:rsidR="00931B21" w:rsidRPr="00931B21" w14:paraId="463220E2" w14:textId="77777777" w:rsidTr="00931B21">
        <w:trPr>
          <w:trHeight w:val="900"/>
        </w:trPr>
        <w:tc>
          <w:tcPr>
            <w:tcW w:w="580" w:type="dxa"/>
            <w:vAlign w:val="center"/>
            <w:hideMark/>
          </w:tcPr>
          <w:p w14:paraId="63AA3EC5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320" w:type="dxa"/>
            <w:vAlign w:val="center"/>
            <w:hideMark/>
          </w:tcPr>
          <w:p w14:paraId="1536F4FE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 xml:space="preserve">Bab II - Dasar Teori - Point </w:t>
            </w:r>
            <w:r w:rsidRPr="00931B21">
              <w:rPr>
                <w:rFonts w:ascii="Times New Roman" w:hAnsi="Times New Roman" w:cs="Times New Roman"/>
                <w:i/>
                <w:iCs/>
              </w:rPr>
              <w:t>Automatic Scoring</w:t>
            </w:r>
          </w:p>
        </w:tc>
        <w:tc>
          <w:tcPr>
            <w:tcW w:w="2880" w:type="dxa"/>
            <w:vAlign w:val="center"/>
            <w:hideMark/>
          </w:tcPr>
          <w:p w14:paraId="78617D8D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 xml:space="preserve">Kurangnya penjelasan terkait apa itu </w:t>
            </w:r>
            <w:r w:rsidRPr="00931B21">
              <w:rPr>
                <w:rFonts w:ascii="Times New Roman" w:hAnsi="Times New Roman" w:cs="Times New Roman"/>
                <w:i/>
                <w:iCs/>
              </w:rPr>
              <w:t>Automated Essay Scoring</w:t>
            </w:r>
          </w:p>
        </w:tc>
        <w:tc>
          <w:tcPr>
            <w:tcW w:w="4800" w:type="dxa"/>
            <w:vAlign w:val="center"/>
            <w:hideMark/>
          </w:tcPr>
          <w:p w14:paraId="4F1A7CCA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 xml:space="preserve">Perbaikan berupa penambahan poin </w:t>
            </w:r>
            <w:r w:rsidRPr="00931B21">
              <w:rPr>
                <w:rFonts w:ascii="Times New Roman" w:hAnsi="Times New Roman" w:cs="Times New Roman"/>
                <w:i/>
                <w:iCs/>
              </w:rPr>
              <w:t>Automated Essay Scoring</w:t>
            </w:r>
            <w:r w:rsidRPr="00931B21">
              <w:rPr>
                <w:rFonts w:ascii="Times New Roman" w:hAnsi="Times New Roman" w:cs="Times New Roman"/>
              </w:rPr>
              <w:t>, dapat dilihat di laporan pada Bab II - Dasar Teori</w:t>
            </w:r>
          </w:p>
        </w:tc>
      </w:tr>
      <w:tr w:rsidR="00931B21" w:rsidRPr="00931B21" w14:paraId="0429C3C4" w14:textId="77777777" w:rsidTr="00931B21">
        <w:trPr>
          <w:trHeight w:val="1636"/>
        </w:trPr>
        <w:tc>
          <w:tcPr>
            <w:tcW w:w="580" w:type="dxa"/>
            <w:vAlign w:val="center"/>
            <w:hideMark/>
          </w:tcPr>
          <w:p w14:paraId="0C244D3B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320" w:type="dxa"/>
            <w:vAlign w:val="center"/>
            <w:hideMark/>
          </w:tcPr>
          <w:p w14:paraId="67B37CB7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>Bab III - Metode Tugas Akhir - Poin Analisis Kebutuhan</w:t>
            </w:r>
          </w:p>
        </w:tc>
        <w:tc>
          <w:tcPr>
            <w:tcW w:w="2880" w:type="dxa"/>
            <w:vAlign w:val="center"/>
            <w:hideMark/>
          </w:tcPr>
          <w:p w14:paraId="6BC45FBB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 xml:space="preserve">Berbagai Kebutuhan Fungsional yang berkaitan dengan pengelolaan </w:t>
            </w:r>
            <w:r w:rsidRPr="00931B21">
              <w:rPr>
                <w:rFonts w:ascii="Times New Roman" w:hAnsi="Times New Roman" w:cs="Times New Roman"/>
                <w:b/>
                <w:bCs/>
              </w:rPr>
              <w:t>kelas</w:t>
            </w:r>
            <w:r w:rsidRPr="00931B21">
              <w:rPr>
                <w:rFonts w:ascii="Times New Roman" w:hAnsi="Times New Roman" w:cs="Times New Roman"/>
              </w:rPr>
              <w:t xml:space="preserve"> dan </w:t>
            </w:r>
            <w:r w:rsidRPr="00931B21">
              <w:rPr>
                <w:rFonts w:ascii="Times New Roman" w:hAnsi="Times New Roman" w:cs="Times New Roman"/>
                <w:b/>
                <w:bCs/>
              </w:rPr>
              <w:t>materi pembelajaran</w:t>
            </w:r>
            <w:r w:rsidRPr="00931B21">
              <w:rPr>
                <w:rFonts w:ascii="Times New Roman" w:hAnsi="Times New Roman" w:cs="Times New Roman"/>
              </w:rPr>
              <w:t xml:space="preserve"> dirasa sudah berada di luar lingkup penelitian</w:t>
            </w:r>
          </w:p>
        </w:tc>
        <w:tc>
          <w:tcPr>
            <w:tcW w:w="4800" w:type="dxa"/>
            <w:vAlign w:val="center"/>
            <w:hideMark/>
          </w:tcPr>
          <w:p w14:paraId="67996E4F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 xml:space="preserve">Tidak ada perubahan yang dilakukan dengan mempertimbangkan bahwa penelitian ini meletakkan fokus pada pengembangan aplikasi yang sudah ada sebelumnya, sehingga memperkaya fitur dirasa penting. Selain itu, antara </w:t>
            </w:r>
            <w:r w:rsidRPr="00931B21">
              <w:rPr>
                <w:rFonts w:ascii="Times New Roman" w:hAnsi="Times New Roman" w:cs="Times New Roman"/>
                <w:b/>
                <w:bCs/>
              </w:rPr>
              <w:t>ujian</w:t>
            </w:r>
            <w:r w:rsidRPr="00931B21">
              <w:rPr>
                <w:rFonts w:ascii="Times New Roman" w:hAnsi="Times New Roman" w:cs="Times New Roman"/>
              </w:rPr>
              <w:t xml:space="preserve"> dengan </w:t>
            </w:r>
            <w:r w:rsidRPr="00931B21">
              <w:rPr>
                <w:rFonts w:ascii="Times New Roman" w:hAnsi="Times New Roman" w:cs="Times New Roman"/>
                <w:b/>
                <w:bCs/>
              </w:rPr>
              <w:t xml:space="preserve">kelas </w:t>
            </w:r>
            <w:r w:rsidRPr="00931B21">
              <w:rPr>
                <w:rFonts w:ascii="Times New Roman" w:hAnsi="Times New Roman" w:cs="Times New Roman"/>
              </w:rPr>
              <w:t xml:space="preserve">dan </w:t>
            </w:r>
            <w:r w:rsidRPr="00931B21">
              <w:rPr>
                <w:rFonts w:ascii="Times New Roman" w:hAnsi="Times New Roman" w:cs="Times New Roman"/>
                <w:b/>
                <w:bCs/>
              </w:rPr>
              <w:t>materi</w:t>
            </w:r>
            <w:r w:rsidRPr="00931B21">
              <w:rPr>
                <w:rFonts w:ascii="Times New Roman" w:hAnsi="Times New Roman" w:cs="Times New Roman"/>
              </w:rPr>
              <w:t xml:space="preserve"> dirasa masih saling terkait erat.</w:t>
            </w:r>
          </w:p>
        </w:tc>
      </w:tr>
      <w:tr w:rsidR="00931B21" w:rsidRPr="00931B21" w14:paraId="55CE6846" w14:textId="77777777" w:rsidTr="00931B21">
        <w:trPr>
          <w:trHeight w:val="2100"/>
        </w:trPr>
        <w:tc>
          <w:tcPr>
            <w:tcW w:w="580" w:type="dxa"/>
            <w:vAlign w:val="center"/>
            <w:hideMark/>
          </w:tcPr>
          <w:p w14:paraId="5147DB5E" w14:textId="77777777" w:rsidR="00931B21" w:rsidRPr="00931B21" w:rsidRDefault="00931B21" w:rsidP="00931B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1B21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320" w:type="dxa"/>
            <w:vAlign w:val="center"/>
            <w:hideMark/>
          </w:tcPr>
          <w:p w14:paraId="4CB78295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 xml:space="preserve">Bab III - Metode Tugas Akhir - Poin Perancangan </w:t>
            </w:r>
          </w:p>
        </w:tc>
        <w:tc>
          <w:tcPr>
            <w:tcW w:w="2880" w:type="dxa"/>
            <w:vAlign w:val="center"/>
            <w:hideMark/>
          </w:tcPr>
          <w:p w14:paraId="37197B60" w14:textId="57B4E98F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  <w:i/>
                <w:iCs/>
              </w:rPr>
              <w:t>Use Case Diagram, Activity Diagram</w:t>
            </w:r>
            <w:r w:rsidRPr="00931B21">
              <w:rPr>
                <w:rFonts w:ascii="Times New Roman" w:hAnsi="Times New Roman" w:cs="Times New Roman"/>
              </w:rPr>
              <w:t>, dan</w:t>
            </w:r>
            <w:r w:rsidRPr="00931B2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0B2C7C">
              <w:rPr>
                <w:rFonts w:ascii="Times New Roman" w:hAnsi="Times New Roman" w:cs="Times New Roman"/>
                <w:i/>
                <w:iCs/>
              </w:rPr>
              <w:t>Class</w:t>
            </w:r>
            <w:r w:rsidRPr="00931B21">
              <w:rPr>
                <w:rFonts w:ascii="Times New Roman" w:hAnsi="Times New Roman" w:cs="Times New Roman"/>
                <w:i/>
                <w:iCs/>
              </w:rPr>
              <w:t xml:space="preserve"> Diagram</w:t>
            </w:r>
            <w:r w:rsidRPr="00931B21">
              <w:rPr>
                <w:rFonts w:ascii="Times New Roman" w:hAnsi="Times New Roman" w:cs="Times New Roman"/>
              </w:rPr>
              <w:t xml:space="preserve"> dirasa masih belum merepresentasikan sistem dengan baik, terdapat kesalahan dalam tata tulis, dan rancangan antarmuka belum dimuat di laporan </w:t>
            </w:r>
          </w:p>
        </w:tc>
        <w:tc>
          <w:tcPr>
            <w:tcW w:w="4800" w:type="dxa"/>
            <w:vAlign w:val="center"/>
            <w:hideMark/>
          </w:tcPr>
          <w:p w14:paraId="679EE545" w14:textId="77777777" w:rsidR="00931B21" w:rsidRPr="00931B21" w:rsidRDefault="00931B21" w:rsidP="00931B21">
            <w:pPr>
              <w:rPr>
                <w:rFonts w:ascii="Times New Roman" w:hAnsi="Times New Roman" w:cs="Times New Roman"/>
              </w:rPr>
            </w:pPr>
            <w:r w:rsidRPr="00931B21">
              <w:rPr>
                <w:rFonts w:ascii="Times New Roman" w:hAnsi="Times New Roman" w:cs="Times New Roman"/>
              </w:rPr>
              <w:t>Perbaikan dapat dilihat di laporan.</w:t>
            </w:r>
          </w:p>
        </w:tc>
      </w:tr>
    </w:tbl>
    <w:p w14:paraId="5C7DA6C2" w14:textId="77777777" w:rsidR="00130869" w:rsidRPr="00931B21" w:rsidRDefault="00130869">
      <w:pPr>
        <w:rPr>
          <w:rFonts w:ascii="Times New Roman" w:hAnsi="Times New Roman" w:cs="Times New Roman"/>
        </w:rPr>
      </w:pPr>
    </w:p>
    <w:sectPr w:rsidR="00130869" w:rsidRPr="00931B21" w:rsidSect="00931B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21"/>
    <w:rsid w:val="000B2C7C"/>
    <w:rsid w:val="00130869"/>
    <w:rsid w:val="00292F7B"/>
    <w:rsid w:val="002C379F"/>
    <w:rsid w:val="003B21AC"/>
    <w:rsid w:val="00565CCB"/>
    <w:rsid w:val="006379A1"/>
    <w:rsid w:val="00680797"/>
    <w:rsid w:val="0070265C"/>
    <w:rsid w:val="00931B21"/>
    <w:rsid w:val="00BF74D3"/>
    <w:rsid w:val="00C9112A"/>
    <w:rsid w:val="00CB6363"/>
    <w:rsid w:val="00E2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4EA7"/>
  <w15:chartTrackingRefBased/>
  <w15:docId w15:val="{1782AD7E-EAFE-4F79-901B-0CE64A9A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Togi Sinaga</dc:creator>
  <cp:keywords/>
  <dc:description/>
  <cp:lastModifiedBy>Togi Sinaga</cp:lastModifiedBy>
  <cp:revision>2</cp:revision>
  <dcterms:created xsi:type="dcterms:W3CDTF">2023-07-05T17:24:00Z</dcterms:created>
  <dcterms:modified xsi:type="dcterms:W3CDTF">2023-07-10T01:07:00Z</dcterms:modified>
</cp:coreProperties>
</file>