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3F7A" w14:textId="77777777" w:rsidR="00545941" w:rsidRPr="00464F18" w:rsidRDefault="00545941" w:rsidP="00545941">
      <w:pPr>
        <w:shd w:val="clear" w:color="auto" w:fill="FFFFFF"/>
        <w:rPr>
          <w:rFonts w:ascii="Helvetica Neue" w:hAnsi="Helvetica Neue"/>
          <w:b/>
          <w:color w:val="000000"/>
          <w:sz w:val="20"/>
          <w:szCs w:val="20"/>
        </w:rPr>
      </w:pPr>
      <w:r>
        <w:rPr>
          <w:rFonts w:ascii="Helvetica Neue" w:hAnsi="Helvetica Neue"/>
          <w:b/>
          <w:color w:val="000000"/>
          <w:sz w:val="20"/>
          <w:szCs w:val="20"/>
        </w:rPr>
        <w:t xml:space="preserve">Mobile App </w:t>
      </w:r>
      <w:r w:rsidRPr="00993A14">
        <w:rPr>
          <w:rFonts w:ascii="Helvetica Neue" w:hAnsi="Helvetica Neue"/>
          <w:b/>
          <w:color w:val="000000"/>
          <w:sz w:val="20"/>
          <w:szCs w:val="20"/>
        </w:rPr>
        <w:t>Exercise</w:t>
      </w:r>
    </w:p>
    <w:p w14:paraId="3EDB2AB3" w14:textId="77777777" w:rsidR="00545941" w:rsidRPr="00464F18" w:rsidRDefault="00545941" w:rsidP="00545941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</w:p>
    <w:p w14:paraId="7901E6C5" w14:textId="77777777" w:rsidR="00545941" w:rsidRPr="00464F18" w:rsidRDefault="00545941" w:rsidP="00545941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Write a mobile app that uses the Flickr image search API and shows the results in a 3-column scrollable view.</w:t>
      </w:r>
    </w:p>
    <w:p w14:paraId="58FF1A49" w14:textId="77777777" w:rsidR="00545941" w:rsidRPr="00191889" w:rsidRDefault="00545941" w:rsidP="00545941">
      <w:pPr>
        <w:shd w:val="clear" w:color="auto" w:fill="FFFFFF"/>
        <w:rPr>
          <w:rFonts w:ascii="Helvetica" w:hAnsi="Helvetica"/>
          <w:color w:val="000000"/>
          <w:sz w:val="20"/>
          <w:szCs w:val="20"/>
        </w:rPr>
      </w:pPr>
    </w:p>
    <w:p w14:paraId="4DA052FD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b/>
          <w:color w:val="000000"/>
          <w:sz w:val="20"/>
          <w:szCs w:val="20"/>
        </w:rPr>
      </w:pPr>
      <w:r>
        <w:rPr>
          <w:rFonts w:ascii="Helvetica Neue" w:hAnsi="Helvetica Neue"/>
          <w:b/>
          <w:color w:val="000000"/>
          <w:sz w:val="20"/>
          <w:szCs w:val="20"/>
        </w:rPr>
        <w:t>Requirements and notes:</w:t>
      </w:r>
    </w:p>
    <w:p w14:paraId="1A9C800A" w14:textId="77777777" w:rsidR="00545941" w:rsidRDefault="00545941" w:rsidP="00545941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The app should display the first page of results returned by the API. However, see the bonus task section for additional optional requirements.</w:t>
      </w:r>
    </w:p>
    <w:p w14:paraId="00E8C818" w14:textId="77777777" w:rsidR="00545941" w:rsidRPr="00191889" w:rsidRDefault="00545941" w:rsidP="00545941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The app should correctly handle orientation changes</w:t>
      </w:r>
      <w:r>
        <w:rPr>
          <w:rFonts w:ascii="Helvetica Neue" w:hAnsi="Helvetica Neue"/>
          <w:color w:val="000000"/>
          <w:sz w:val="20"/>
          <w:szCs w:val="20"/>
        </w:rPr>
        <w:t xml:space="preserve">. </w:t>
      </w:r>
      <w:r w:rsidRPr="00464F18">
        <w:rPr>
          <w:rFonts w:ascii="Helvetica Neue" w:hAnsi="Helvetica Neue"/>
          <w:color w:val="000000"/>
          <w:sz w:val="20"/>
          <w:szCs w:val="20"/>
        </w:rPr>
        <w:t>i.e. image search term and results should remain after screen rotation.</w:t>
      </w:r>
    </w:p>
    <w:p w14:paraId="52AC3CF8" w14:textId="77777777" w:rsidR="00EE0A25" w:rsidRDefault="00545941" w:rsidP="00EE0A25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Don’t worry about supporting old versions o</w:t>
      </w:r>
      <w:r w:rsidRPr="00464F18">
        <w:rPr>
          <w:rFonts w:ascii="Helvetica Neue" w:hAnsi="Helvetica Neue"/>
          <w:color w:val="000000"/>
          <w:sz w:val="20"/>
          <w:szCs w:val="20"/>
        </w:rPr>
        <w:t xml:space="preserve">f </w:t>
      </w:r>
      <w:r>
        <w:rPr>
          <w:rFonts w:ascii="Helvetica Neue" w:hAnsi="Helvetica Neue"/>
          <w:color w:val="000000"/>
          <w:sz w:val="20"/>
          <w:szCs w:val="20"/>
        </w:rPr>
        <w:t xml:space="preserve">iOS and </w:t>
      </w:r>
      <w:r w:rsidRPr="00464F18">
        <w:rPr>
          <w:rFonts w:ascii="Helvetica Neue" w:hAnsi="Helvetica Neue"/>
          <w:color w:val="000000"/>
          <w:sz w:val="20"/>
          <w:szCs w:val="20"/>
        </w:rPr>
        <w:t xml:space="preserve">Android, </w:t>
      </w:r>
      <w:r>
        <w:rPr>
          <w:rFonts w:ascii="Helvetica Neue" w:hAnsi="Helvetica Neue"/>
          <w:color w:val="000000"/>
          <w:sz w:val="20"/>
          <w:szCs w:val="20"/>
        </w:rPr>
        <w:t>the latest versions are fine.</w:t>
      </w:r>
    </w:p>
    <w:p w14:paraId="23ACAB3F" w14:textId="77777777" w:rsidR="00545941" w:rsidRDefault="00545941" w:rsidP="00545941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At we make use of the following approach, and encourage you to show us your skills in these areas, or similar:</w:t>
      </w:r>
    </w:p>
    <w:p w14:paraId="32325F63" w14:textId="77777777" w:rsidR="00545941" w:rsidRPr="00E96112" w:rsidRDefault="00545941" w:rsidP="00545941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  <w:proofErr w:type="spellStart"/>
      <w:r w:rsidRPr="00E96112">
        <w:rPr>
          <w:rFonts w:ascii="Helvetica Neue" w:hAnsi="Helvetica Neue"/>
          <w:color w:val="000000"/>
          <w:sz w:val="20"/>
          <w:szCs w:val="20"/>
        </w:rPr>
        <w:t>SwiftUI</w:t>
      </w:r>
      <w:proofErr w:type="spellEnd"/>
      <w:r w:rsidRPr="00E96112">
        <w:rPr>
          <w:rFonts w:ascii="Helvetica Neue" w:hAnsi="Helvetica Neue"/>
          <w:color w:val="000000"/>
          <w:sz w:val="20"/>
          <w:szCs w:val="20"/>
        </w:rPr>
        <w:t xml:space="preserve"> on iOS and Jetpack Compose on Android</w:t>
      </w:r>
      <w:r>
        <w:rPr>
          <w:rFonts w:ascii="Helvetica Neue" w:hAnsi="Helvetica Neue"/>
          <w:color w:val="000000"/>
          <w:sz w:val="20"/>
          <w:szCs w:val="20"/>
        </w:rPr>
        <w:t>.</w:t>
      </w:r>
    </w:p>
    <w:p w14:paraId="51822817" w14:textId="77777777" w:rsidR="00545941" w:rsidRPr="00E96112" w:rsidRDefault="00545941" w:rsidP="00545941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  <w:r w:rsidRPr="00E96112">
        <w:rPr>
          <w:rFonts w:ascii="Calibri" w:hAnsi="Calibri" w:cs="Calibri"/>
          <w:color w:val="000000"/>
          <w:sz w:val="20"/>
          <w:szCs w:val="20"/>
        </w:rPr>
        <w:t>﻿﻿</w:t>
      </w:r>
      <w:r w:rsidRPr="00E96112">
        <w:rPr>
          <w:rFonts w:ascii="Helvetica Neue" w:hAnsi="Helvetica Neue"/>
          <w:color w:val="000000"/>
          <w:sz w:val="20"/>
          <w:szCs w:val="20"/>
        </w:rPr>
        <w:t>Combine, Await/Async on iOS, and Kotlin Flow or Coroutines on Android</w:t>
      </w:r>
    </w:p>
    <w:p w14:paraId="0948CD01" w14:textId="77777777" w:rsidR="00545941" w:rsidRDefault="00545941" w:rsidP="00545941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  <w:r w:rsidRPr="00E96112">
        <w:rPr>
          <w:rFonts w:ascii="Calibri" w:hAnsi="Calibri" w:cs="Calibri"/>
          <w:color w:val="000000"/>
          <w:sz w:val="20"/>
          <w:szCs w:val="20"/>
        </w:rPr>
        <w:t>﻿﻿</w:t>
      </w:r>
      <w:r w:rsidRPr="00E96112">
        <w:rPr>
          <w:rFonts w:ascii="Helvetica Neue" w:hAnsi="Helvetica Neue"/>
          <w:color w:val="000000"/>
          <w:sz w:val="20"/>
          <w:szCs w:val="20"/>
        </w:rPr>
        <w:t>Feel free to use the technologies you are most comfortable with. This includes any open-source third-party libraries.</w:t>
      </w:r>
    </w:p>
    <w:p w14:paraId="48ED6040" w14:textId="77777777" w:rsidR="00545941" w:rsidRPr="00E96112" w:rsidRDefault="00545941" w:rsidP="00545941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  <w:r w:rsidRPr="00AD5D34">
        <w:rPr>
          <w:rFonts w:ascii="Helvetica Neue" w:hAnsi="Helvetica Neue"/>
          <w:color w:val="000000"/>
          <w:sz w:val="20"/>
          <w:szCs w:val="20"/>
        </w:rPr>
        <w:t>Unit test all business logic</w:t>
      </w:r>
      <w:r>
        <w:rPr>
          <w:rFonts w:ascii="Helvetica Neue" w:hAnsi="Helvetica Neue"/>
          <w:color w:val="000000"/>
          <w:sz w:val="20"/>
          <w:szCs w:val="20"/>
        </w:rPr>
        <w:t>.</w:t>
      </w:r>
    </w:p>
    <w:p w14:paraId="55925CA1" w14:textId="77777777" w:rsidR="00545941" w:rsidRDefault="00545941" w:rsidP="00545941">
      <w:p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</w:p>
    <w:p w14:paraId="6AF85D1C" w14:textId="77777777" w:rsidR="00545941" w:rsidRPr="00A660ED" w:rsidRDefault="00545941" w:rsidP="00545941">
      <w:pPr>
        <w:shd w:val="clear" w:color="auto" w:fill="FFFFFF"/>
        <w:spacing w:line="384" w:lineRule="atLeast"/>
        <w:rPr>
          <w:rFonts w:ascii="Helvetica Neue" w:hAnsi="Helvetica Neue"/>
          <w:b/>
          <w:color w:val="000000"/>
          <w:sz w:val="20"/>
          <w:szCs w:val="20"/>
        </w:rPr>
      </w:pPr>
      <w:r w:rsidRPr="00A660ED">
        <w:rPr>
          <w:rFonts w:ascii="Helvetica Neue" w:hAnsi="Helvetica Neue"/>
          <w:b/>
          <w:color w:val="000000"/>
          <w:sz w:val="20"/>
          <w:szCs w:val="20"/>
        </w:rPr>
        <w:t>Bonus task:</w:t>
      </w:r>
    </w:p>
    <w:p w14:paraId="5518E618" w14:textId="77777777" w:rsidR="00545941" w:rsidRDefault="00545941" w:rsidP="00545941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Support pagination – Extend your 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app </w:t>
      </w:r>
      <w:r>
        <w:rPr>
          <w:rFonts w:ascii="Helvetica Neue" w:hAnsi="Helvetica Neue"/>
          <w:color w:val="000000"/>
          <w:sz w:val="20"/>
          <w:szCs w:val="20"/>
        </w:rPr>
        <w:t>to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support endles</w:t>
      </w:r>
      <w:r w:rsidRPr="00464F18">
        <w:rPr>
          <w:rFonts w:ascii="Helvetica Neue" w:hAnsi="Helvetica Neue"/>
          <w:color w:val="000000"/>
          <w:sz w:val="20"/>
          <w:szCs w:val="20"/>
        </w:rPr>
        <w:t>s scrolling i.e.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automatically requesting and displaying more images when the user scrolls to the bottom of the </w:t>
      </w:r>
      <w:r>
        <w:rPr>
          <w:rFonts w:ascii="Helvetica Neue" w:hAnsi="Helvetica Neue"/>
          <w:color w:val="000000"/>
          <w:sz w:val="20"/>
          <w:szCs w:val="20"/>
        </w:rPr>
        <w:t>list</w:t>
      </w:r>
      <w:r w:rsidRPr="00191889">
        <w:rPr>
          <w:rFonts w:ascii="Helvetica Neue" w:hAnsi="Helvetica Neue"/>
          <w:color w:val="000000"/>
          <w:sz w:val="20"/>
          <w:szCs w:val="20"/>
        </w:rPr>
        <w:t>.</w:t>
      </w:r>
    </w:p>
    <w:p w14:paraId="3740085A" w14:textId="77777777" w:rsidR="00545941" w:rsidRPr="00191889" w:rsidRDefault="00545941" w:rsidP="00545941">
      <w:pPr>
        <w:shd w:val="clear" w:color="auto" w:fill="FFFFFF"/>
        <w:spacing w:line="384" w:lineRule="atLeast"/>
        <w:rPr>
          <w:rFonts w:ascii="Helvetica Neue" w:hAnsi="Helvetica Neue"/>
          <w:color w:val="000000"/>
          <w:sz w:val="20"/>
          <w:szCs w:val="20"/>
        </w:rPr>
      </w:pPr>
    </w:p>
    <w:p w14:paraId="2E8D322C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b/>
          <w:color w:val="000000"/>
          <w:sz w:val="20"/>
          <w:szCs w:val="20"/>
        </w:rPr>
      </w:pPr>
      <w:r w:rsidRPr="00464F18">
        <w:rPr>
          <w:rFonts w:ascii="Helvetica Neue" w:hAnsi="Helvetica Neue"/>
          <w:b/>
          <w:color w:val="000000"/>
          <w:sz w:val="20"/>
          <w:szCs w:val="20"/>
        </w:rPr>
        <w:t>Your priorities</w:t>
      </w:r>
      <w:r>
        <w:rPr>
          <w:rFonts w:ascii="Helvetica Neue" w:hAnsi="Helvetica Neue"/>
          <w:b/>
          <w:color w:val="000000"/>
          <w:sz w:val="20"/>
          <w:szCs w:val="20"/>
        </w:rPr>
        <w:t xml:space="preserve"> should be</w:t>
      </w:r>
      <w:r w:rsidRPr="00191889">
        <w:rPr>
          <w:rFonts w:ascii="Helvetica Neue" w:hAnsi="Helvetica Neue"/>
          <w:b/>
          <w:color w:val="000000"/>
          <w:sz w:val="20"/>
          <w:szCs w:val="20"/>
        </w:rPr>
        <w:t>:</w:t>
      </w:r>
    </w:p>
    <w:p w14:paraId="79CA94C7" w14:textId="77777777" w:rsidR="00545941" w:rsidRPr="00191889" w:rsidRDefault="00545941" w:rsidP="00545941">
      <w:pPr>
        <w:numPr>
          <w:ilvl w:val="0"/>
          <w:numId w:val="2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 xml:space="preserve">A working app. Shortcuts are fine given the time constraints, but </w:t>
      </w:r>
      <w:r>
        <w:rPr>
          <w:rFonts w:ascii="Helvetica Neue" w:hAnsi="Helvetica Neue"/>
          <w:color w:val="000000"/>
          <w:sz w:val="20"/>
          <w:szCs w:val="20"/>
        </w:rPr>
        <w:t>please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justify them and explain better solutions you would </w:t>
      </w:r>
      <w:r>
        <w:rPr>
          <w:rFonts w:ascii="Helvetica Neue" w:hAnsi="Helvetica Neue"/>
          <w:color w:val="000000"/>
          <w:sz w:val="20"/>
          <w:szCs w:val="20"/>
        </w:rPr>
        <w:t>have implemented with more time in a README file.</w:t>
      </w:r>
    </w:p>
    <w:p w14:paraId="6E85CAD1" w14:textId="7CDB4448" w:rsidR="00545941" w:rsidRPr="00BC4605" w:rsidRDefault="00545941" w:rsidP="00545941">
      <w:pPr>
        <w:numPr>
          <w:ilvl w:val="0"/>
          <w:numId w:val="2"/>
        </w:numPr>
        <w:shd w:val="clear" w:color="auto" w:fill="FFFFFF"/>
        <w:spacing w:line="384" w:lineRule="atLeast"/>
        <w:ind w:left="450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C</w:t>
      </w:r>
      <w:r>
        <w:rPr>
          <w:rFonts w:ascii="Helvetica Neue" w:hAnsi="Helvetica Neue"/>
          <w:color w:val="000000"/>
          <w:sz w:val="20"/>
          <w:szCs w:val="20"/>
        </w:rPr>
        <w:t>lean code and architecture. We would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like you to write </w:t>
      </w:r>
      <w:r>
        <w:rPr>
          <w:rFonts w:ascii="Helvetica Neue" w:hAnsi="Helvetica Neue"/>
          <w:color w:val="000000"/>
          <w:sz w:val="20"/>
          <w:szCs w:val="20"/>
        </w:rPr>
        <w:t>“</w:t>
      </w:r>
      <w:r w:rsidRPr="00191889">
        <w:rPr>
          <w:rFonts w:ascii="Helvetica Neue" w:hAnsi="Helvetica Neue"/>
          <w:color w:val="000000"/>
          <w:sz w:val="20"/>
          <w:szCs w:val="20"/>
        </w:rPr>
        <w:t>production ready</w:t>
      </w:r>
      <w:r>
        <w:rPr>
          <w:rFonts w:ascii="Helvetica Neue" w:hAnsi="Helvetica Neue"/>
          <w:color w:val="000000"/>
          <w:sz w:val="20"/>
          <w:szCs w:val="20"/>
        </w:rPr>
        <w:t>”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code that you would be proud to submit as an open-source project.</w:t>
      </w:r>
      <w:r>
        <w:rPr>
          <w:rFonts w:ascii="Helvetica Neue" w:hAnsi="Helvetica Neue"/>
          <w:color w:val="000000"/>
          <w:sz w:val="20"/>
          <w:szCs w:val="20"/>
        </w:rPr>
        <w:t xml:space="preserve"> We’d prefer you to write clean code and not meet all the requirements, rather than try to meet all the requirements and write code you’re not proud of.</w:t>
      </w:r>
    </w:p>
    <w:p w14:paraId="1DC2ABBD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We ex</w:t>
      </w:r>
      <w:r w:rsidRPr="00464F18">
        <w:rPr>
          <w:rFonts w:ascii="Helvetica Neue" w:hAnsi="Helvetica Neue"/>
          <w:color w:val="000000"/>
          <w:sz w:val="20"/>
          <w:szCs w:val="20"/>
        </w:rPr>
        <w:t>pect this to take a maximum of 2-3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hours so </w:t>
      </w:r>
      <w:r>
        <w:rPr>
          <w:rFonts w:ascii="Helvetica Neue" w:hAnsi="Helvetica Neue"/>
          <w:color w:val="000000"/>
          <w:sz w:val="20"/>
          <w:szCs w:val="20"/>
        </w:rPr>
        <w:t xml:space="preserve">there’s </w:t>
      </w:r>
      <w:r w:rsidRPr="00191889">
        <w:rPr>
          <w:rFonts w:ascii="Helvetica Neue" w:hAnsi="Helvetica Neue"/>
          <w:color w:val="000000"/>
          <w:sz w:val="20"/>
          <w:szCs w:val="20"/>
        </w:rPr>
        <w:t>no need to implement features that would require more time than that. A concise and readable codebase that accomplishes all the above requirements is the goal, so don’t try to do any more than is required to solve the problem cleanly.</w:t>
      </w:r>
    </w:p>
    <w:p w14:paraId="45E356C5" w14:textId="77777777" w:rsidR="00BC4605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Please include a README file and complete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source code in your submission. Please exclude all auto-generated files and build output from the source archive.</w:t>
      </w:r>
      <w:r w:rsidR="00BC4605">
        <w:rPr>
          <w:rFonts w:ascii="Helvetica Neue" w:hAnsi="Helvetica Neue"/>
          <w:color w:val="000000"/>
          <w:sz w:val="20"/>
          <w:szCs w:val="20"/>
        </w:rPr>
        <w:t xml:space="preserve"> </w:t>
      </w:r>
      <w:r w:rsidR="00BC4605" w:rsidRPr="00BC4605">
        <w:rPr>
          <w:rFonts w:ascii="Helvetica Neue" w:hAnsi="Helvetica Neue"/>
          <w:color w:val="000000"/>
          <w:sz w:val="20"/>
          <w:szCs w:val="20"/>
        </w:rPr>
        <w:t xml:space="preserve">Commit the solution to </w:t>
      </w:r>
      <w:proofErr w:type="spellStart"/>
      <w:r w:rsidR="00BC4605" w:rsidRPr="00BC4605">
        <w:rPr>
          <w:rFonts w:ascii="Helvetica Neue" w:hAnsi="Helvetica Neue"/>
          <w:color w:val="000000"/>
          <w:sz w:val="20"/>
          <w:szCs w:val="20"/>
        </w:rPr>
        <w:t>Github</w:t>
      </w:r>
      <w:proofErr w:type="spellEnd"/>
      <w:r w:rsidR="00BC4605" w:rsidRPr="00BC4605">
        <w:rPr>
          <w:rFonts w:ascii="Helvetica Neue" w:hAnsi="Helvetica Neue"/>
          <w:color w:val="000000"/>
          <w:sz w:val="20"/>
          <w:szCs w:val="20"/>
        </w:rPr>
        <w:t xml:space="preserve"> and share the URL. Make sure the project is not private</w:t>
      </w:r>
      <w:r w:rsidR="00BC4605">
        <w:rPr>
          <w:rFonts w:ascii="Helvetica Neue" w:hAnsi="Helvetica Neue"/>
          <w:color w:val="000000"/>
          <w:sz w:val="20"/>
          <w:szCs w:val="20"/>
        </w:rPr>
        <w:t xml:space="preserve"> </w:t>
      </w:r>
      <w:r w:rsidR="00BC4605" w:rsidRPr="00BC4605">
        <w:rPr>
          <w:rFonts w:ascii="Helvetica Neue" w:hAnsi="Helvetica Neue"/>
          <w:color w:val="000000"/>
          <w:sz w:val="20"/>
          <w:szCs w:val="20"/>
        </w:rPr>
        <w:t>in git and is accessible to reviewers.</w:t>
      </w:r>
      <w:r w:rsidR="00BC4605">
        <w:rPr>
          <w:rFonts w:ascii="Helvetica Neue" w:hAnsi="Helvetica Neue"/>
          <w:color w:val="000000"/>
          <w:sz w:val="20"/>
          <w:szCs w:val="20"/>
        </w:rPr>
        <w:t xml:space="preserve"> </w:t>
      </w:r>
    </w:p>
    <w:p w14:paraId="3D83E3E7" w14:textId="48CB9A18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Thank you, and g</w:t>
      </w:r>
      <w:r w:rsidRPr="00191889">
        <w:rPr>
          <w:rFonts w:ascii="Helvetica Neue" w:hAnsi="Helvetica Neue"/>
          <w:color w:val="000000"/>
          <w:sz w:val="20"/>
          <w:szCs w:val="20"/>
        </w:rPr>
        <w:t>ood luck!</w:t>
      </w:r>
    </w:p>
    <w:p w14:paraId="07CADB6E" w14:textId="77777777" w:rsidR="00545941" w:rsidRPr="00191889" w:rsidRDefault="00545941" w:rsidP="00545941">
      <w:pPr>
        <w:pBdr>
          <w:bottom w:val="single" w:sz="6" w:space="6" w:color="DDE8EF"/>
        </w:pBdr>
        <w:shd w:val="clear" w:color="auto" w:fill="FFFFFF"/>
        <w:spacing w:before="360" w:after="240" w:line="360" w:lineRule="atLeast"/>
        <w:outlineLvl w:val="1"/>
        <w:rPr>
          <w:rFonts w:ascii="Helvetica Neue" w:hAnsi="Helvetica Neue"/>
          <w:b/>
          <w:bCs/>
          <w:color w:val="000000"/>
          <w:sz w:val="20"/>
          <w:szCs w:val="20"/>
        </w:rPr>
      </w:pPr>
      <w:bookmarkStart w:id="0" w:name="m_8804222284395067273_m_-305455008563504"/>
      <w:bookmarkEnd w:id="0"/>
      <w:r w:rsidRPr="00191889">
        <w:rPr>
          <w:rFonts w:ascii="Helvetica Neue" w:hAnsi="Helvetica Neue"/>
          <w:b/>
          <w:bCs/>
          <w:color w:val="000000"/>
          <w:sz w:val="20"/>
          <w:szCs w:val="20"/>
        </w:rPr>
        <w:lastRenderedPageBreak/>
        <w:t>Flickr API</w:t>
      </w:r>
    </w:p>
    <w:p w14:paraId="0C50BB85" w14:textId="77777777" w:rsidR="00545941" w:rsidRPr="00464F18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464F18">
        <w:rPr>
          <w:rFonts w:ascii="Helvetica Neue" w:hAnsi="Helvetica Neue"/>
          <w:color w:val="000000"/>
          <w:sz w:val="20"/>
          <w:szCs w:val="20"/>
        </w:rPr>
        <w:t>API Key: 96358825614a5d3b1a1c3fd87fca2b47</w:t>
      </w:r>
    </w:p>
    <w:p w14:paraId="10368568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 xml:space="preserve">You can make </w:t>
      </w:r>
      <w:r w:rsidRPr="00464F18">
        <w:rPr>
          <w:rFonts w:ascii="Helvetica Neue" w:hAnsi="Helvetica Neue"/>
          <w:color w:val="000000"/>
          <w:sz w:val="20"/>
          <w:szCs w:val="20"/>
        </w:rPr>
        <w:t>a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 call to the Flickr API to return a JSON object with a list of photos.</w:t>
      </w:r>
    </w:p>
    <w:p w14:paraId="16A8A114" w14:textId="77777777" w:rsidR="00545941" w:rsidRPr="00191889" w:rsidRDefault="00000000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hyperlink r:id="rId5" w:history="1">
        <w:r w:rsidR="00545941" w:rsidRPr="00464F18">
          <w:rPr>
            <w:rStyle w:val="Hyperlink"/>
            <w:rFonts w:ascii="Menlo" w:eastAsiaTheme="majorEastAsia" w:hAnsi="Menlo" w:cs="Menlo"/>
            <w:sz w:val="20"/>
            <w:szCs w:val="20"/>
          </w:rPr>
          <w:t>https://api.flickr.com/services/rest/?method=flickr.photos.search&amp;api_key=96358825614a5d3b1a1c3fd87fca2b47&amp;text=kittens&amp;format=json&amp;nojsoncallback=1</w:t>
        </w:r>
      </w:hyperlink>
      <w:r w:rsidR="00545941" w:rsidRPr="00464F18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5E383BE1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The </w:t>
      </w:r>
      <w:r w:rsidRPr="00464F18">
        <w:rPr>
          <w:rFonts w:ascii="Courier New" w:hAnsi="Courier New" w:cs="Courier New"/>
          <w:color w:val="000000"/>
          <w:sz w:val="20"/>
          <w:szCs w:val="20"/>
        </w:rPr>
        <w:t>text</w:t>
      </w:r>
      <w:r w:rsidRPr="00191889">
        <w:rPr>
          <w:rFonts w:ascii="Helvetica Neue" w:hAnsi="Helvetica Neue"/>
          <w:color w:val="000000"/>
          <w:sz w:val="20"/>
          <w:szCs w:val="20"/>
        </w:rPr>
        <w:t xml:space="preserve"> parameter should be replaced with the query that the user </w:t>
      </w:r>
      <w:proofErr w:type="gramStart"/>
      <w:r w:rsidRPr="00191889">
        <w:rPr>
          <w:rFonts w:ascii="Helvetica Neue" w:hAnsi="Helvetica Neue"/>
          <w:color w:val="000000"/>
          <w:sz w:val="20"/>
          <w:szCs w:val="20"/>
        </w:rPr>
        <w:t>enters into</w:t>
      </w:r>
      <w:proofErr w:type="gramEnd"/>
      <w:r w:rsidRPr="00191889">
        <w:rPr>
          <w:rFonts w:ascii="Helvetica Neue" w:hAnsi="Helvetica Neue"/>
          <w:color w:val="000000"/>
          <w:sz w:val="20"/>
          <w:szCs w:val="20"/>
        </w:rPr>
        <w:t xml:space="preserve"> the app.</w:t>
      </w:r>
    </w:p>
    <w:p w14:paraId="2E5E08BF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The JSON response you'll receive will have items described like this example.</w:t>
      </w:r>
    </w:p>
    <w:p w14:paraId="68825157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>{</w:t>
      </w:r>
    </w:p>
    <w:p w14:paraId="6A775B28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"id": "39593986652",</w:t>
      </w:r>
    </w:p>
    <w:p w14:paraId="7FF10497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"owner": "36739135@N04",</w:t>
      </w:r>
    </w:p>
    <w:p w14:paraId="5C4A06BF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"secret": "0ec416669f",</w:t>
      </w:r>
    </w:p>
    <w:p w14:paraId="1EF1AAD3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"server": "4740",</w:t>
      </w:r>
    </w:p>
    <w:p w14:paraId="38332789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"farm": 5,</w:t>
      </w:r>
    </w:p>
    <w:p w14:paraId="1D80862B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"title": "IMG_5508",</w:t>
      </w:r>
    </w:p>
    <w:p w14:paraId="66A7D977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</w:rPr>
        <w:t>ispublic</w:t>
      </w:r>
      <w:proofErr w:type="spellEnd"/>
      <w:r w:rsidRPr="00464F18">
        <w:rPr>
          <w:rFonts w:ascii="Menlo" w:hAnsi="Menlo" w:cs="Menlo"/>
          <w:color w:val="000000"/>
          <w:sz w:val="20"/>
          <w:szCs w:val="20"/>
        </w:rPr>
        <w:t>": 1,</w:t>
      </w:r>
    </w:p>
    <w:p w14:paraId="504E8CC3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</w:rPr>
        <w:t>isfriend</w:t>
      </w:r>
      <w:proofErr w:type="spellEnd"/>
      <w:r w:rsidRPr="00464F18">
        <w:rPr>
          <w:rFonts w:ascii="Menlo" w:hAnsi="Menlo" w:cs="Menlo"/>
          <w:color w:val="000000"/>
          <w:sz w:val="20"/>
          <w:szCs w:val="20"/>
        </w:rPr>
        <w:t>": 0,</w:t>
      </w:r>
    </w:p>
    <w:p w14:paraId="707AE935" w14:textId="77777777" w:rsidR="00545941" w:rsidRPr="00464F18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</w:rPr>
        <w:t>isfamily</w:t>
      </w:r>
      <w:proofErr w:type="spellEnd"/>
      <w:r w:rsidRPr="00464F18">
        <w:rPr>
          <w:rFonts w:ascii="Menlo" w:hAnsi="Menlo" w:cs="Menlo"/>
          <w:color w:val="000000"/>
          <w:sz w:val="20"/>
          <w:szCs w:val="20"/>
        </w:rPr>
        <w:t>": 0</w:t>
      </w:r>
    </w:p>
    <w:p w14:paraId="36518453" w14:textId="77777777" w:rsidR="00545941" w:rsidRPr="00191889" w:rsidRDefault="00545941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r w:rsidRPr="00464F18">
        <w:rPr>
          <w:rFonts w:ascii="Menlo" w:hAnsi="Menlo" w:cs="Menlo"/>
          <w:color w:val="000000"/>
          <w:sz w:val="20"/>
          <w:szCs w:val="20"/>
        </w:rPr>
        <w:t>},</w:t>
      </w:r>
    </w:p>
    <w:p w14:paraId="704E378B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You can use these parameters to get the full URL of the photo:</w:t>
      </w:r>
    </w:p>
    <w:p w14:paraId="03B5D612" w14:textId="77777777" w:rsidR="00545941" w:rsidRPr="00191889" w:rsidRDefault="00000000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hyperlink r:id="rId6" w:tgtFrame="_blank" w:history="1">
        <w:r w:rsidR="00545941" w:rsidRPr="00464F18">
          <w:rPr>
            <w:rFonts w:ascii="Menlo" w:hAnsi="Menlo" w:cs="Menlo"/>
            <w:color w:val="1155CC"/>
            <w:sz w:val="20"/>
            <w:szCs w:val="20"/>
            <w:u w:val="single"/>
          </w:rPr>
          <w:t>http://farm</w:t>
        </w:r>
      </w:hyperlink>
      <w:r w:rsidR="00545941" w:rsidRPr="00191889">
        <w:rPr>
          <w:rFonts w:ascii="Menlo" w:hAnsi="Menlo" w:cs="Menlo"/>
          <w:color w:val="000000"/>
          <w:sz w:val="20"/>
          <w:szCs w:val="20"/>
        </w:rPr>
        <w:t>{farm}.</w:t>
      </w:r>
      <w:hyperlink r:id="rId7" w:tgtFrame="_blank" w:history="1">
        <w:r w:rsidR="00545941" w:rsidRPr="00464F18">
          <w:rPr>
            <w:rFonts w:ascii="Menlo" w:hAnsi="Menlo" w:cs="Menlo"/>
            <w:color w:val="1155CC"/>
            <w:sz w:val="20"/>
            <w:szCs w:val="20"/>
            <w:u w:val="single"/>
          </w:rPr>
          <w:t>static.flickr.com/{server}/{id}_{secret}.jpg</w:t>
        </w:r>
      </w:hyperlink>
    </w:p>
    <w:p w14:paraId="71E22CB4" w14:textId="77777777" w:rsidR="00545941" w:rsidRPr="00191889" w:rsidRDefault="00545941" w:rsidP="00545941">
      <w:pPr>
        <w:shd w:val="clear" w:color="auto" w:fill="FFFFFF"/>
        <w:spacing w:after="180"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So, using our example from before, the URL would be</w:t>
      </w:r>
    </w:p>
    <w:p w14:paraId="0CD9F020" w14:textId="77777777" w:rsidR="00545941" w:rsidRPr="00191889" w:rsidRDefault="00000000" w:rsidP="00545941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</w:rPr>
      </w:pPr>
      <w:hyperlink r:id="rId8" w:history="1">
        <w:r w:rsidR="00545941" w:rsidRPr="00464F18">
          <w:rPr>
            <w:rStyle w:val="Hyperlink"/>
            <w:rFonts w:ascii="Menlo" w:eastAsiaTheme="majorEastAsia" w:hAnsi="Menlo" w:cs="Menlo"/>
            <w:sz w:val="20"/>
            <w:szCs w:val="20"/>
          </w:rPr>
          <w:t>http://farm5.static.flickr.com/4740/39593986652_0ec416669f.jpg</w:t>
        </w:r>
      </w:hyperlink>
    </w:p>
    <w:p w14:paraId="1FDDC355" w14:textId="77777777" w:rsidR="00545941" w:rsidRPr="00191889" w:rsidRDefault="00545941" w:rsidP="00545941">
      <w:pPr>
        <w:shd w:val="clear" w:color="auto" w:fill="FFFFFF"/>
        <w:spacing w:line="317" w:lineRule="atLeast"/>
        <w:rPr>
          <w:rFonts w:ascii="Helvetica Neue" w:hAnsi="Helvetica Neue"/>
          <w:color w:val="000000"/>
          <w:sz w:val="20"/>
          <w:szCs w:val="20"/>
        </w:rPr>
      </w:pPr>
      <w:r w:rsidRPr="00191889">
        <w:rPr>
          <w:rFonts w:ascii="Helvetica Neue" w:hAnsi="Helvetica Neue"/>
          <w:color w:val="000000"/>
          <w:sz w:val="20"/>
          <w:szCs w:val="20"/>
        </w:rPr>
        <w:t>If interested, more documentation about the search endpoint can be found at </w:t>
      </w:r>
      <w:hyperlink r:id="rId9" w:tgtFrame="_blank" w:history="1">
        <w:r w:rsidRPr="00464F18">
          <w:rPr>
            <w:rFonts w:ascii="Helvetica Neue" w:hAnsi="Helvetica Neue"/>
            <w:color w:val="136CB2"/>
            <w:sz w:val="20"/>
            <w:szCs w:val="20"/>
          </w:rPr>
          <w:t>https://www.flickr.com/services/api/explore/flickr.photos.search</w:t>
        </w:r>
      </w:hyperlink>
      <w:r w:rsidRPr="00191889">
        <w:rPr>
          <w:rFonts w:ascii="Helvetica Neue" w:hAnsi="Helvetica Neue"/>
          <w:color w:val="000000"/>
          <w:sz w:val="20"/>
          <w:szCs w:val="20"/>
        </w:rPr>
        <w:t>. If you have any problems with the specified API key, then you can generate your own at </w:t>
      </w:r>
      <w:hyperlink r:id="rId10" w:tgtFrame="_blank" w:history="1">
        <w:r w:rsidRPr="00464F18">
          <w:rPr>
            <w:rFonts w:ascii="Helvetica Neue" w:hAnsi="Helvetica Neue"/>
            <w:color w:val="136CB2"/>
            <w:sz w:val="20"/>
            <w:szCs w:val="20"/>
          </w:rPr>
          <w:t>https://www.flickr.com/services/api/misc.api_keys.html</w:t>
        </w:r>
      </w:hyperlink>
      <w:r w:rsidRPr="00191889">
        <w:rPr>
          <w:rFonts w:ascii="Helvetica Neue" w:hAnsi="Helvetica Neue"/>
          <w:color w:val="000000"/>
          <w:sz w:val="20"/>
          <w:szCs w:val="20"/>
        </w:rPr>
        <w:t>.</w:t>
      </w:r>
    </w:p>
    <w:p w14:paraId="199B6734" w14:textId="77777777" w:rsidR="00545941" w:rsidRPr="00464F18" w:rsidRDefault="00545941" w:rsidP="00545941">
      <w:pPr>
        <w:rPr>
          <w:sz w:val="20"/>
          <w:szCs w:val="20"/>
        </w:rPr>
      </w:pPr>
    </w:p>
    <w:p w14:paraId="4EF924A3" w14:textId="77777777" w:rsidR="00545941" w:rsidRDefault="00545941"/>
    <w:sectPr w:rsidR="00545941" w:rsidSect="005459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650"/>
    <w:multiLevelType w:val="multilevel"/>
    <w:tmpl w:val="AF6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1AB1"/>
    <w:multiLevelType w:val="multilevel"/>
    <w:tmpl w:val="6732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125121">
    <w:abstractNumId w:val="0"/>
  </w:num>
  <w:num w:numId="2" w16cid:durableId="170505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1"/>
    <w:rsid w:val="0006426B"/>
    <w:rsid w:val="00545941"/>
    <w:rsid w:val="00864198"/>
    <w:rsid w:val="00BC4605"/>
    <w:rsid w:val="00E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CBDFD"/>
  <w15:chartTrackingRefBased/>
  <w15:docId w15:val="{38D29FD6-4B97-E74F-B3D9-8DF2DAC0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4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rm5.static.flickr.com/4740/39593986652_0ec416669f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ic.flickr.com/%7Bserver%7D/%7Bid%7D_%7Bsecret%7D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flickr.com/services/rest/?method=flickr.photos.search&amp;api_key=96358825614a5d3b1a1c3fd87fca2b47&amp;text=kittens&amp;format=json&amp;nojsoncallback=1" TargetMode="External"/><Relationship Id="rId10" Type="http://schemas.openxmlformats.org/officeDocument/2006/relationships/hyperlink" Target="https://www.flickr.com/services/api/misc.api_ke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services/api/explore/flickr.photos.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cc093ce-f3ad-488c-8556-8559fcd99299}" enabled="1" method="Standard" siteId="{53aaf5b4-420c-4edc-a867-e6fab4d41e7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Clayton, Bradley</dc:creator>
  <cp:keywords/>
  <dc:description/>
  <cp:lastModifiedBy>Varun Verma</cp:lastModifiedBy>
  <cp:revision>3</cp:revision>
  <dcterms:created xsi:type="dcterms:W3CDTF">2024-07-18T22:11:00Z</dcterms:created>
  <dcterms:modified xsi:type="dcterms:W3CDTF">2024-07-19T01:42:00Z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2024-07-18T22:11:47Z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315867d6-aabe-4187-a1c6-e97fff2de941</vt:lpwstr>
  </property>
  <property fmtid="{D5CDD505-2E9C-101B-9397-08002B2CF9AE}" pid="8" name="MSIP_Label_ea60d57e-af5b-4752-ac57-3e4f28ca11dc_ContentBits">
    <vt:lpwstr>0</vt:lpwstr>
  </property>
</Properties>
</file>