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2F097CF" w:rsidR="007E12E6" w:rsidRPr="00895C86" w:rsidRDefault="00066708" w:rsidP="0005783A">
      <w:pPr>
        <w:suppressAutoHyphens/>
        <w:spacing w:after="0" w:line="240" w:lineRule="auto"/>
        <w:rPr>
          <w:rFonts w:ascii="Calibri" w:hAnsi="Calibri" w:cs="Calibri"/>
        </w:rPr>
      </w:pPr>
      <w:r w:rsidRPr="00066708">
        <w:rPr>
          <w:rFonts w:ascii="Calibri" w:hAnsi="Calibri" w:cs="Calibri"/>
          <w:i/>
        </w:rPr>
        <w:drawing>
          <wp:inline distT="0" distB="0" distL="0" distR="0" wp14:anchorId="52FCA0B6" wp14:editId="180272CD">
            <wp:extent cx="5943600" cy="2762250"/>
            <wp:effectExtent l="0" t="0" r="0" b="0"/>
            <wp:docPr id="132278371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3712" name="Picture 1" descr="A diagram of a diagram&#10;&#10;AI-generated content may be incorrect."/>
                    <pic:cNvPicPr/>
                  </pic:nvPicPr>
                  <pic:blipFill>
                    <a:blip r:embed="rId7"/>
                    <a:stretch>
                      <a:fillRect/>
                    </a:stretch>
                  </pic:blipFill>
                  <pic:spPr>
                    <a:xfrm>
                      <a:off x="0" y="0"/>
                      <a:ext cx="5943600" cy="276225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E96CBA6" w:rsidR="007E12E6" w:rsidRDefault="00066708" w:rsidP="0005783A">
      <w:pPr>
        <w:suppressAutoHyphens/>
        <w:spacing w:after="0" w:line="240" w:lineRule="auto"/>
        <w:rPr>
          <w:rFonts w:ascii="Calibri" w:hAnsi="Calibri" w:cs="Calibri"/>
        </w:rPr>
      </w:pPr>
      <w:r w:rsidRPr="00066708">
        <w:rPr>
          <w:rFonts w:ascii="Calibri" w:hAnsi="Calibri" w:cs="Calibri"/>
          <w:i/>
        </w:rPr>
        <w:lastRenderedPageBreak/>
        <w:drawing>
          <wp:inline distT="0" distB="0" distL="0" distR="0" wp14:anchorId="0A0F6E6F" wp14:editId="656596C5">
            <wp:extent cx="5943600" cy="4421505"/>
            <wp:effectExtent l="0" t="0" r="0" b="0"/>
            <wp:docPr id="909934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4124" name="Picture 1" descr="A screenshot of a computer&#10;&#10;AI-generated content may be incorrect."/>
                    <pic:cNvPicPr/>
                  </pic:nvPicPr>
                  <pic:blipFill>
                    <a:blip r:embed="rId8"/>
                    <a:stretch>
                      <a:fillRect/>
                    </a:stretch>
                  </pic:blipFill>
                  <pic:spPr>
                    <a:xfrm>
                      <a:off x="0" y="0"/>
                      <a:ext cx="5943600" cy="4421505"/>
                    </a:xfrm>
                    <a:prstGeom prst="rect">
                      <a:avLst/>
                    </a:prstGeom>
                  </pic:spPr>
                </pic:pic>
              </a:graphicData>
            </a:graphic>
          </wp:inline>
        </w:drawing>
      </w:r>
    </w:p>
    <w:p w14:paraId="4CF5CF9B" w14:textId="1D43F5FD" w:rsidR="00066708" w:rsidRPr="00895C86" w:rsidRDefault="00066708" w:rsidP="0005783A">
      <w:pPr>
        <w:suppressAutoHyphens/>
        <w:spacing w:after="0" w:line="240" w:lineRule="auto"/>
        <w:rPr>
          <w:rFonts w:ascii="Calibri" w:hAnsi="Calibri" w:cs="Calibri"/>
        </w:rPr>
      </w:pPr>
      <w:r w:rsidRPr="00066708">
        <w:rPr>
          <w:rFonts w:ascii="Calibri" w:hAnsi="Calibri" w:cs="Calibri"/>
        </w:rPr>
        <w:lastRenderedPageBreak/>
        <w:drawing>
          <wp:inline distT="0" distB="0" distL="0" distR="0" wp14:anchorId="53409A1D" wp14:editId="01E99101">
            <wp:extent cx="5943600" cy="4509770"/>
            <wp:effectExtent l="0" t="0" r="0" b="5080"/>
            <wp:docPr id="1348448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48192" name="Picture 1" descr="A screenshot of a computer&#10;&#10;AI-generated content may be incorrect."/>
                    <pic:cNvPicPr/>
                  </pic:nvPicPr>
                  <pic:blipFill>
                    <a:blip r:embed="rId9"/>
                    <a:stretch>
                      <a:fillRect/>
                    </a:stretch>
                  </pic:blipFill>
                  <pic:spPr>
                    <a:xfrm>
                      <a:off x="0" y="0"/>
                      <a:ext cx="5943600" cy="450977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649AE45" w:rsidR="007E12E6" w:rsidRPr="00895C86" w:rsidRDefault="00066708" w:rsidP="0005783A">
      <w:pPr>
        <w:suppressAutoHyphens/>
        <w:spacing w:after="0" w:line="240" w:lineRule="auto"/>
        <w:rPr>
          <w:rFonts w:ascii="Calibri" w:hAnsi="Calibri" w:cs="Calibri"/>
        </w:rPr>
      </w:pPr>
      <w:r w:rsidRPr="00066708">
        <w:rPr>
          <w:rFonts w:ascii="Calibri" w:hAnsi="Calibri" w:cs="Calibri"/>
          <w:i/>
        </w:rPr>
        <w:lastRenderedPageBreak/>
        <w:drawing>
          <wp:inline distT="0" distB="0" distL="0" distR="0" wp14:anchorId="73AF5B10" wp14:editId="5B49FC7F">
            <wp:extent cx="5943600" cy="3630295"/>
            <wp:effectExtent l="0" t="0" r="0" b="8255"/>
            <wp:docPr id="10669972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727" name="Picture 1" descr="A diagram of a company&#10;&#10;AI-generated content may be incorrect."/>
                    <pic:cNvPicPr/>
                  </pic:nvPicPr>
                  <pic:blipFill>
                    <a:blip r:embed="rId10"/>
                    <a:stretch>
                      <a:fillRect/>
                    </a:stretch>
                  </pic:blipFill>
                  <pic:spPr>
                    <a:xfrm>
                      <a:off x="0" y="0"/>
                      <a:ext cx="5943600" cy="363029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219A2CF" w:rsidR="007E12E6" w:rsidRPr="00895C86" w:rsidRDefault="00066708" w:rsidP="0005783A">
      <w:pPr>
        <w:suppressAutoHyphens/>
        <w:spacing w:after="0" w:line="240" w:lineRule="auto"/>
        <w:rPr>
          <w:rFonts w:ascii="Calibri" w:hAnsi="Calibri" w:cs="Calibri"/>
        </w:rPr>
      </w:pPr>
      <w:r w:rsidRPr="00066708">
        <w:rPr>
          <w:rFonts w:ascii="Calibri" w:hAnsi="Calibri" w:cs="Calibri"/>
          <w:i/>
        </w:rPr>
        <w:drawing>
          <wp:inline distT="0" distB="0" distL="0" distR="0" wp14:anchorId="7C87A554" wp14:editId="4D39F92C">
            <wp:extent cx="5943600" cy="3252470"/>
            <wp:effectExtent l="0" t="0" r="0" b="5080"/>
            <wp:docPr id="107345011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0116" name="Picture 1" descr="A diagram of a computer&#10;&#10;AI-generated content may be incorrect."/>
                    <pic:cNvPicPr/>
                  </pic:nvPicPr>
                  <pic:blipFill>
                    <a:blip r:embed="rId11"/>
                    <a:stretch>
                      <a:fillRect/>
                    </a:stretch>
                  </pic:blipFill>
                  <pic:spPr>
                    <a:xfrm>
                      <a:off x="0" y="0"/>
                      <a:ext cx="5943600" cy="325247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8224C79" w:rsidR="007E12E6" w:rsidRPr="00066708" w:rsidRDefault="00066708" w:rsidP="0005783A">
      <w:pPr>
        <w:suppressAutoHyphens/>
        <w:spacing w:after="0" w:line="240" w:lineRule="auto"/>
        <w:rPr>
          <w:rFonts w:ascii="Calibri" w:hAnsi="Calibri" w:cs="Calibri"/>
          <w:iCs/>
        </w:rPr>
      </w:pPr>
      <w:r>
        <w:rPr>
          <w:rFonts w:ascii="Calibri" w:hAnsi="Calibri" w:cs="Calibri"/>
          <w:iCs/>
        </w:rPr>
        <w:t xml:space="preserve">Based on the diagrams, the </w:t>
      </w:r>
      <w:proofErr w:type="spellStart"/>
      <w:r>
        <w:rPr>
          <w:rFonts w:ascii="Calibri" w:hAnsi="Calibri" w:cs="Calibri"/>
          <w:iCs/>
        </w:rPr>
        <w:t>DriverPass</w:t>
      </w:r>
      <w:proofErr w:type="spellEnd"/>
      <w:r>
        <w:rPr>
          <w:rFonts w:ascii="Calibri" w:hAnsi="Calibri" w:cs="Calibri"/>
          <w:iCs/>
        </w:rPr>
        <w:t xml:space="preserve"> system will require multiple technical requirements to include software, hardware, and infrastructure parts. For the </w:t>
      </w:r>
      <w:proofErr w:type="gramStart"/>
      <w:r>
        <w:rPr>
          <w:rFonts w:ascii="Calibri" w:hAnsi="Calibri" w:cs="Calibri"/>
          <w:iCs/>
        </w:rPr>
        <w:t>software</w:t>
      </w:r>
      <w:proofErr w:type="gramEnd"/>
      <w:r>
        <w:rPr>
          <w:rFonts w:ascii="Calibri" w:hAnsi="Calibri" w:cs="Calibri"/>
          <w:iCs/>
        </w:rPr>
        <w:t xml:space="preserve"> technical requirements, it was made clear that it must be accessible through more than one interface. Customers will need to be able to access the program using different cellular devices, as well as different computers. Due to the cross-</w:t>
      </w:r>
      <w:r>
        <w:rPr>
          <w:rFonts w:ascii="Calibri" w:hAnsi="Calibri" w:cs="Calibri"/>
          <w:iCs/>
        </w:rPr>
        <w:lastRenderedPageBreak/>
        <w:t xml:space="preserve">platform necessity, multiple languages and management systems must be utilized. For the hardware component, it is assumed that customers have the requirements necessary to access the </w:t>
      </w:r>
      <w:proofErr w:type="spellStart"/>
      <w:r>
        <w:rPr>
          <w:rFonts w:ascii="Calibri" w:hAnsi="Calibri" w:cs="Calibri"/>
          <w:iCs/>
        </w:rPr>
        <w:t>DriverPass</w:t>
      </w:r>
      <w:proofErr w:type="spellEnd"/>
      <w:r>
        <w:rPr>
          <w:rFonts w:ascii="Calibri" w:hAnsi="Calibri" w:cs="Calibri"/>
          <w:iCs/>
        </w:rPr>
        <w:t xml:space="preserve"> application. With that in mind, cloud-based servers will be needed to support the </w:t>
      </w:r>
      <w:proofErr w:type="gramStart"/>
      <w:r>
        <w:rPr>
          <w:rFonts w:ascii="Calibri" w:hAnsi="Calibri" w:cs="Calibri"/>
          <w:iCs/>
        </w:rPr>
        <w:t>amount</w:t>
      </w:r>
      <w:proofErr w:type="gramEnd"/>
      <w:r>
        <w:rPr>
          <w:rFonts w:ascii="Calibri" w:hAnsi="Calibri" w:cs="Calibri"/>
          <w:iCs/>
        </w:rPr>
        <w:t xml:space="preserve"> of customers. The cloud will be used as </w:t>
      </w:r>
      <w:proofErr w:type="gramStart"/>
      <w:r>
        <w:rPr>
          <w:rFonts w:ascii="Calibri" w:hAnsi="Calibri" w:cs="Calibri"/>
          <w:iCs/>
        </w:rPr>
        <w:t>the</w:t>
      </w:r>
      <w:proofErr w:type="gramEnd"/>
      <w:r>
        <w:rPr>
          <w:rFonts w:ascii="Calibri" w:hAnsi="Calibri" w:cs="Calibri"/>
          <w:iCs/>
        </w:rPr>
        <w:t xml:space="preserve"> server and for storage capabilities. The infrastructure requirement will put all of this into place. The cloud will be the main body that requires a backup/disaster recovery. There also needs to be security measures implemented to protect the customers’ personal information which includes payments and bank information.</w:t>
      </w:r>
    </w:p>
    <w:sectPr w:rsidR="007E12E6" w:rsidRPr="0006670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A9182" w14:textId="77777777" w:rsidR="00782F7F" w:rsidRDefault="00782F7F">
      <w:pPr>
        <w:spacing w:after="0" w:line="240" w:lineRule="auto"/>
      </w:pPr>
      <w:r>
        <w:separator/>
      </w:r>
    </w:p>
  </w:endnote>
  <w:endnote w:type="continuationSeparator" w:id="0">
    <w:p w14:paraId="54920677" w14:textId="77777777" w:rsidR="00782F7F" w:rsidRDefault="0078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6B4EC" w14:textId="77777777" w:rsidR="00782F7F" w:rsidRDefault="00782F7F">
      <w:pPr>
        <w:spacing w:after="0" w:line="240" w:lineRule="auto"/>
      </w:pPr>
      <w:r>
        <w:separator/>
      </w:r>
    </w:p>
  </w:footnote>
  <w:footnote w:type="continuationSeparator" w:id="0">
    <w:p w14:paraId="72A4F12E" w14:textId="77777777" w:rsidR="00782F7F" w:rsidRDefault="00782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6708"/>
    <w:rsid w:val="00274D86"/>
    <w:rsid w:val="00453EC5"/>
    <w:rsid w:val="005871DC"/>
    <w:rsid w:val="00711CC9"/>
    <w:rsid w:val="00754D65"/>
    <w:rsid w:val="00767664"/>
    <w:rsid w:val="00782F7F"/>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Geske</cp:lastModifiedBy>
  <cp:revision>2</cp:revision>
  <dcterms:created xsi:type="dcterms:W3CDTF">2025-02-24T20:08:00Z</dcterms:created>
  <dcterms:modified xsi:type="dcterms:W3CDTF">2025-02-24T20:08:00Z</dcterms:modified>
</cp:coreProperties>
</file>