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9C1EF" w14:textId="77777777" w:rsidR="0008304A" w:rsidRDefault="00D3733C">
      <w:pPr>
        <w:pStyle w:val="Title"/>
        <w:jc w:val="right"/>
        <w:rPr>
          <w:rFonts w:ascii="Times New Roman" w:eastAsia="Times New Roman" w:hAnsi="Times New Roman" w:cs="Times New Roman"/>
          <w:color w:val="000000"/>
        </w:rPr>
      </w:pPr>
      <w:bookmarkStart w:id="0" w:name="gjdgxs" w:colFirst="0" w:colLast="0"/>
      <w:bookmarkEnd w:id="0"/>
      <w:r>
        <w:rPr>
          <w:rFonts w:ascii="Times New Roman" w:eastAsia="Times New Roman" w:hAnsi="Times New Roman" w:cs="Times New Roman"/>
          <w:color w:val="000000"/>
        </w:rPr>
        <w:t>Tölvuleikur</w:t>
      </w:r>
    </w:p>
    <w:p w14:paraId="7A51B1C8" w14:textId="77777777" w:rsidR="0008304A" w:rsidRDefault="0008304A">
      <w:pPr>
        <w:rPr>
          <w:color w:val="000000"/>
        </w:rPr>
      </w:pPr>
    </w:p>
    <w:p w14:paraId="2B1E3C32" w14:textId="77777777" w:rsidR="0008304A" w:rsidRDefault="00D3733C">
      <w:pPr>
        <w:jc w:val="right"/>
        <w:rPr>
          <w:color w:val="000000"/>
          <w:sz w:val="36"/>
          <w:szCs w:val="36"/>
        </w:rPr>
      </w:pPr>
      <w:r>
        <w:rPr>
          <w:color w:val="000000"/>
          <w:sz w:val="36"/>
          <w:szCs w:val="36"/>
        </w:rPr>
        <w:t>Mission impossible</w:t>
      </w:r>
    </w:p>
    <w:p w14:paraId="41F80B6D" w14:textId="77777777" w:rsidR="0008304A" w:rsidRDefault="0008304A">
      <w:pPr>
        <w:pStyle w:val="Title"/>
        <w:jc w:val="right"/>
        <w:rPr>
          <w:rFonts w:ascii="Times New Roman" w:eastAsia="Times New Roman" w:hAnsi="Times New Roman" w:cs="Times New Roman"/>
          <w:color w:val="000000"/>
        </w:rPr>
      </w:pPr>
    </w:p>
    <w:p w14:paraId="63DB3674" w14:textId="77777777" w:rsidR="0008304A" w:rsidRDefault="00D3733C">
      <w:pPr>
        <w:pStyle w:val="Title"/>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Útgáfa 1.</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af 1.4</w:t>
      </w:r>
    </w:p>
    <w:p w14:paraId="6BC4E285" w14:textId="77777777" w:rsidR="0008304A" w:rsidRDefault="0008304A">
      <w:pPr>
        <w:pStyle w:val="Title"/>
        <w:rPr>
          <w:rFonts w:ascii="Times New Roman" w:eastAsia="Times New Roman" w:hAnsi="Times New Roman" w:cs="Times New Roman"/>
          <w:color w:val="002F5F"/>
          <w:sz w:val="28"/>
          <w:szCs w:val="28"/>
        </w:rPr>
      </w:pPr>
    </w:p>
    <w:p w14:paraId="7B32F51C" w14:textId="77777777" w:rsidR="0008304A" w:rsidRDefault="0008304A">
      <w:pPr>
        <w:rPr>
          <w:color w:val="002F5F"/>
        </w:rPr>
      </w:pPr>
    </w:p>
    <w:p w14:paraId="6CF2297B" w14:textId="77777777" w:rsidR="0008304A" w:rsidRDefault="00D3733C">
      <w:pPr>
        <w:pBdr>
          <w:top w:val="nil"/>
          <w:left w:val="nil"/>
          <w:bottom w:val="nil"/>
          <w:right w:val="nil"/>
          <w:between w:val="nil"/>
        </w:pBdr>
        <w:spacing w:line="276" w:lineRule="auto"/>
        <w:rPr>
          <w:color w:val="002F5F"/>
        </w:rPr>
        <w:sectPr w:rsidR="0008304A">
          <w:headerReference w:type="even" r:id="rId7"/>
          <w:headerReference w:type="default" r:id="rId8"/>
          <w:footerReference w:type="even" r:id="rId9"/>
          <w:headerReference w:type="first" r:id="rId10"/>
          <w:pgSz w:w="12240" w:h="15840"/>
          <w:pgMar w:top="1440" w:right="1440" w:bottom="1440" w:left="1440" w:header="720" w:footer="720" w:gutter="0"/>
          <w:pgNumType w:start="1"/>
          <w:cols w:space="720"/>
        </w:sectPr>
      </w:pPr>
      <w:r>
        <w:br w:type="page"/>
      </w:r>
    </w:p>
    <w:p w14:paraId="212E4CB2" w14:textId="77777777" w:rsidR="0008304A" w:rsidRDefault="00D3733C">
      <w:pPr>
        <w:pStyle w:val="Titl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Verkáætlun fyrir </w:t>
      </w:r>
    </w:p>
    <w:p w14:paraId="084109A1" w14:textId="77777777" w:rsidR="0008304A" w:rsidRDefault="00D3733C">
      <w:pPr>
        <w:pStyle w:val="Title"/>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Mission Impossible</w:t>
      </w:r>
    </w:p>
    <w:p w14:paraId="421B2B79" w14:textId="77777777" w:rsidR="0008304A" w:rsidRDefault="0008304A"/>
    <w:p w14:paraId="275F8D76" w14:textId="77777777" w:rsidR="0008304A" w:rsidRDefault="0008304A">
      <w:pPr>
        <w:ind w:left="2880"/>
        <w:rPr>
          <w:color w:val="002F5F"/>
          <w:sz w:val="24"/>
          <w:szCs w:val="24"/>
          <w:u w:val="single"/>
        </w:rPr>
      </w:pPr>
    </w:p>
    <w:p w14:paraId="17C2ACCE" w14:textId="77777777" w:rsidR="0008304A" w:rsidRDefault="00D3733C">
      <w:pPr>
        <w:keepNext/>
        <w:keepLines/>
        <w:widowControl/>
        <w:pBdr>
          <w:top w:val="nil"/>
          <w:left w:val="nil"/>
          <w:bottom w:val="nil"/>
          <w:right w:val="nil"/>
          <w:between w:val="nil"/>
        </w:pBdr>
        <w:tabs>
          <w:tab w:val="left" w:pos="7335"/>
        </w:tabs>
        <w:spacing w:before="120" w:after="240"/>
        <w:rPr>
          <w:b/>
          <w:color w:val="000000"/>
          <w:sz w:val="28"/>
          <w:szCs w:val="28"/>
        </w:rPr>
      </w:pPr>
      <w:r>
        <w:rPr>
          <w:b/>
          <w:color w:val="000000"/>
          <w:sz w:val="28"/>
          <w:szCs w:val="28"/>
        </w:rPr>
        <w:t>Útgáfusaga</w:t>
      </w:r>
      <w:r>
        <w:rPr>
          <w:b/>
          <w:color w:val="000000"/>
          <w:sz w:val="28"/>
          <w:szCs w:val="28"/>
        </w:rPr>
        <w:tab/>
      </w:r>
    </w:p>
    <w:tbl>
      <w:tblPr>
        <w:tblStyle w:val="a"/>
        <w:tblW w:w="946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8"/>
        <w:gridCol w:w="1447"/>
        <w:gridCol w:w="4494"/>
        <w:gridCol w:w="1537"/>
      </w:tblGrid>
      <w:tr w:rsidR="0008304A" w14:paraId="197D4AAE" w14:textId="77777777">
        <w:trPr>
          <w:trHeight w:val="340"/>
        </w:trPr>
        <w:tc>
          <w:tcPr>
            <w:tcW w:w="1988" w:type="dxa"/>
            <w:tcBorders>
              <w:top w:val="single" w:sz="12" w:space="0" w:color="000000"/>
              <w:bottom w:val="single" w:sz="12" w:space="0" w:color="000000"/>
            </w:tcBorders>
          </w:tcPr>
          <w:p w14:paraId="226C1283" w14:textId="77777777" w:rsidR="0008304A" w:rsidRDefault="00D3733C">
            <w:pPr>
              <w:spacing w:before="40" w:after="40"/>
              <w:rPr>
                <w:b/>
                <w:color w:val="000000"/>
              </w:rPr>
            </w:pPr>
            <w:r>
              <w:rPr>
                <w:b/>
                <w:color w:val="000000"/>
              </w:rPr>
              <w:t>Nafn</w:t>
            </w:r>
          </w:p>
        </w:tc>
        <w:tc>
          <w:tcPr>
            <w:tcW w:w="1447" w:type="dxa"/>
            <w:tcBorders>
              <w:top w:val="single" w:sz="12" w:space="0" w:color="000000"/>
              <w:bottom w:val="single" w:sz="12" w:space="0" w:color="000000"/>
            </w:tcBorders>
          </w:tcPr>
          <w:p w14:paraId="270EDD7E" w14:textId="77777777" w:rsidR="0008304A" w:rsidRDefault="00D3733C">
            <w:pPr>
              <w:spacing w:before="40" w:after="40"/>
              <w:rPr>
                <w:b/>
                <w:color w:val="000000"/>
              </w:rPr>
            </w:pPr>
            <w:r>
              <w:rPr>
                <w:b/>
                <w:color w:val="000000"/>
              </w:rPr>
              <w:t>Dags</w:t>
            </w:r>
          </w:p>
        </w:tc>
        <w:tc>
          <w:tcPr>
            <w:tcW w:w="4494" w:type="dxa"/>
            <w:tcBorders>
              <w:top w:val="single" w:sz="12" w:space="0" w:color="000000"/>
              <w:bottom w:val="single" w:sz="12" w:space="0" w:color="000000"/>
            </w:tcBorders>
          </w:tcPr>
          <w:p w14:paraId="00540391" w14:textId="77777777" w:rsidR="0008304A" w:rsidRDefault="00D3733C">
            <w:pPr>
              <w:spacing w:before="40" w:after="40"/>
              <w:rPr>
                <w:b/>
                <w:color w:val="000000"/>
              </w:rPr>
            </w:pPr>
            <w:r>
              <w:rPr>
                <w:b/>
                <w:color w:val="000000"/>
              </w:rPr>
              <w:t>Ástæða breytinga</w:t>
            </w:r>
          </w:p>
        </w:tc>
        <w:tc>
          <w:tcPr>
            <w:tcW w:w="1537" w:type="dxa"/>
            <w:tcBorders>
              <w:top w:val="single" w:sz="12" w:space="0" w:color="000000"/>
              <w:bottom w:val="single" w:sz="12" w:space="0" w:color="000000"/>
            </w:tcBorders>
          </w:tcPr>
          <w:p w14:paraId="32198E85" w14:textId="77777777" w:rsidR="0008304A" w:rsidRDefault="00D3733C">
            <w:pPr>
              <w:spacing w:before="40" w:after="40"/>
              <w:rPr>
                <w:b/>
                <w:color w:val="000000"/>
              </w:rPr>
            </w:pPr>
            <w:r>
              <w:rPr>
                <w:b/>
                <w:color w:val="000000"/>
              </w:rPr>
              <w:t>Útgáfa</w:t>
            </w:r>
          </w:p>
        </w:tc>
      </w:tr>
      <w:tr w:rsidR="0008304A" w14:paraId="0DD05CF9" w14:textId="77777777">
        <w:trPr>
          <w:trHeight w:val="340"/>
        </w:trPr>
        <w:tc>
          <w:tcPr>
            <w:tcW w:w="1988" w:type="dxa"/>
            <w:tcBorders>
              <w:top w:val="nil"/>
            </w:tcBorders>
          </w:tcPr>
          <w:p w14:paraId="76A6A636" w14:textId="77777777" w:rsidR="0008304A" w:rsidRDefault="00D3733C">
            <w:pPr>
              <w:spacing w:before="40" w:after="40"/>
              <w:rPr>
                <w:color w:val="000000"/>
              </w:rPr>
            </w:pPr>
            <w:r>
              <w:rPr>
                <w:color w:val="000000"/>
              </w:rPr>
              <w:t>Útgáfa 1.</w:t>
            </w:r>
            <w:r>
              <w:t>2</w:t>
            </w:r>
          </w:p>
        </w:tc>
        <w:tc>
          <w:tcPr>
            <w:tcW w:w="1447" w:type="dxa"/>
            <w:tcBorders>
              <w:top w:val="nil"/>
            </w:tcBorders>
          </w:tcPr>
          <w:p w14:paraId="72435DE0" w14:textId="77777777" w:rsidR="0008304A" w:rsidRDefault="00D3733C">
            <w:pPr>
              <w:spacing w:before="40" w:after="40"/>
              <w:rPr>
                <w:color w:val="000000"/>
              </w:rPr>
            </w:pPr>
            <w:r>
              <w:t>03.03.19</w:t>
            </w:r>
          </w:p>
        </w:tc>
        <w:tc>
          <w:tcPr>
            <w:tcW w:w="4494" w:type="dxa"/>
            <w:tcBorders>
              <w:top w:val="nil"/>
            </w:tcBorders>
          </w:tcPr>
          <w:p w14:paraId="1D7548BF" w14:textId="77777777" w:rsidR="0008304A" w:rsidRDefault="00D3733C">
            <w:pPr>
              <w:spacing w:before="40" w:after="40"/>
              <w:rPr>
                <w:color w:val="000000"/>
              </w:rPr>
            </w:pPr>
            <w:r>
              <w:t>Útgáfa</w:t>
            </w:r>
            <w:r>
              <w:rPr>
                <w:color w:val="000000"/>
              </w:rPr>
              <w:t xml:space="preserve"> við Hlið </w:t>
            </w:r>
            <w:r>
              <w:t>2</w:t>
            </w:r>
          </w:p>
        </w:tc>
        <w:tc>
          <w:tcPr>
            <w:tcW w:w="1537" w:type="dxa"/>
            <w:tcBorders>
              <w:top w:val="nil"/>
            </w:tcBorders>
          </w:tcPr>
          <w:p w14:paraId="3774904B" w14:textId="77777777" w:rsidR="0008304A" w:rsidRDefault="00D3733C">
            <w:pPr>
              <w:spacing w:before="40" w:after="40"/>
              <w:rPr>
                <w:color w:val="000000"/>
              </w:rPr>
            </w:pPr>
            <w:r>
              <w:rPr>
                <w:color w:val="000000"/>
              </w:rPr>
              <w:t>1.</w:t>
            </w:r>
            <w:r>
              <w:t>2</w:t>
            </w:r>
          </w:p>
        </w:tc>
      </w:tr>
    </w:tbl>
    <w:p w14:paraId="0D8B7A20" w14:textId="77777777" w:rsidR="0008304A" w:rsidRDefault="0008304A">
      <w:pPr>
        <w:ind w:left="2880"/>
        <w:rPr>
          <w:color w:val="002F5F"/>
          <w:sz w:val="24"/>
          <w:szCs w:val="24"/>
          <w:u w:val="single"/>
        </w:rPr>
      </w:pPr>
    </w:p>
    <w:p w14:paraId="3AD8E3E9" w14:textId="77777777" w:rsidR="0008304A" w:rsidRDefault="0008304A">
      <w:pPr>
        <w:ind w:left="2880"/>
        <w:rPr>
          <w:color w:val="002F5F"/>
          <w:sz w:val="24"/>
          <w:szCs w:val="24"/>
          <w:u w:val="single"/>
        </w:rPr>
      </w:pPr>
    </w:p>
    <w:p w14:paraId="2DAC23A8" w14:textId="77777777" w:rsidR="0008304A" w:rsidRDefault="0008304A">
      <w:pPr>
        <w:rPr>
          <w:color w:val="002F5F"/>
          <w:sz w:val="24"/>
          <w:szCs w:val="24"/>
          <w:u w:val="single"/>
        </w:rPr>
      </w:pPr>
    </w:p>
    <w:p w14:paraId="3FE0BED8" w14:textId="77777777" w:rsidR="0008304A" w:rsidRDefault="0008304A">
      <w:pPr>
        <w:ind w:left="2880"/>
        <w:rPr>
          <w:color w:val="002F5F"/>
          <w:sz w:val="24"/>
          <w:szCs w:val="24"/>
          <w:u w:val="single"/>
        </w:rPr>
      </w:pPr>
    </w:p>
    <w:p w14:paraId="2C064401" w14:textId="77777777" w:rsidR="0008304A" w:rsidRDefault="0008304A">
      <w:pPr>
        <w:ind w:left="2880"/>
        <w:rPr>
          <w:color w:val="002F5F"/>
          <w:sz w:val="24"/>
          <w:szCs w:val="24"/>
          <w:u w:val="single"/>
        </w:rPr>
      </w:pPr>
    </w:p>
    <w:p w14:paraId="076BA48C" w14:textId="77777777" w:rsidR="0008304A" w:rsidRDefault="00D3733C">
      <w:pPr>
        <w:ind w:left="2880"/>
        <w:rPr>
          <w:b/>
          <w:color w:val="000000"/>
          <w:sz w:val="24"/>
          <w:szCs w:val="24"/>
          <w:u w:val="single"/>
        </w:rPr>
      </w:pPr>
      <w:r>
        <w:rPr>
          <w:b/>
          <w:color w:val="000000"/>
          <w:sz w:val="24"/>
          <w:szCs w:val="24"/>
          <w:u w:val="single"/>
        </w:rPr>
        <w:t>Viðheft gögn</w:t>
      </w:r>
    </w:p>
    <w:p w14:paraId="47943B97" w14:textId="77777777" w:rsidR="0008304A" w:rsidRDefault="0008304A">
      <w:pPr>
        <w:rPr>
          <w:color w:val="002F5F"/>
          <w:sz w:val="22"/>
          <w:szCs w:val="22"/>
        </w:rPr>
      </w:pPr>
    </w:p>
    <w:p w14:paraId="1CBEFA8E" w14:textId="77777777" w:rsidR="0008304A" w:rsidRDefault="002D75F1">
      <w:pPr>
        <w:ind w:left="2160" w:firstLine="720"/>
        <w:rPr>
          <w:sz w:val="22"/>
          <w:szCs w:val="22"/>
        </w:rPr>
      </w:pPr>
      <w:r>
        <w:rPr>
          <w:sz w:val="22"/>
          <w:szCs w:val="22"/>
        </w:rPr>
        <w:t>Verkáætlun fyrir sprett 2</w:t>
      </w:r>
    </w:p>
    <w:p w14:paraId="659EE63C" w14:textId="77777777" w:rsidR="0008304A" w:rsidRDefault="0008304A">
      <w:pPr>
        <w:rPr>
          <w:color w:val="002F5F"/>
          <w:sz w:val="32"/>
          <w:szCs w:val="32"/>
        </w:rPr>
      </w:pPr>
      <w:bookmarkStart w:id="1" w:name="_30j0zll" w:colFirst="0" w:colLast="0"/>
      <w:bookmarkEnd w:id="1"/>
    </w:p>
    <w:p w14:paraId="1BF38509" w14:textId="77777777" w:rsidR="0008304A" w:rsidRDefault="0008304A">
      <w:pPr>
        <w:ind w:left="2880"/>
        <w:rPr>
          <w:b/>
          <w:color w:val="002F5F"/>
          <w:sz w:val="22"/>
          <w:szCs w:val="22"/>
          <w:u w:val="single"/>
        </w:rPr>
      </w:pPr>
    </w:p>
    <w:p w14:paraId="684359B2" w14:textId="77777777" w:rsidR="0008304A" w:rsidRDefault="0008304A">
      <w:pPr>
        <w:ind w:left="2880"/>
        <w:rPr>
          <w:b/>
          <w:color w:val="002F5F"/>
          <w:sz w:val="22"/>
          <w:szCs w:val="22"/>
          <w:u w:val="single"/>
        </w:rPr>
      </w:pPr>
    </w:p>
    <w:p w14:paraId="7AD5010A" w14:textId="77777777" w:rsidR="0008304A" w:rsidRDefault="0008304A">
      <w:pPr>
        <w:ind w:left="2880"/>
        <w:rPr>
          <w:b/>
          <w:color w:val="002F5F"/>
          <w:sz w:val="22"/>
          <w:szCs w:val="22"/>
          <w:u w:val="single"/>
        </w:rPr>
      </w:pPr>
    </w:p>
    <w:p w14:paraId="5895D4BE" w14:textId="77777777" w:rsidR="0008304A" w:rsidRDefault="0008304A">
      <w:pPr>
        <w:ind w:left="2880"/>
        <w:rPr>
          <w:b/>
          <w:color w:val="002F5F"/>
          <w:sz w:val="22"/>
          <w:szCs w:val="22"/>
          <w:u w:val="single"/>
        </w:rPr>
      </w:pPr>
    </w:p>
    <w:p w14:paraId="070F5D76" w14:textId="77777777" w:rsidR="0008304A" w:rsidRDefault="0008304A">
      <w:pPr>
        <w:ind w:left="2880"/>
        <w:rPr>
          <w:b/>
          <w:color w:val="002F5F"/>
          <w:sz w:val="22"/>
          <w:szCs w:val="22"/>
          <w:u w:val="single"/>
        </w:rPr>
      </w:pPr>
    </w:p>
    <w:p w14:paraId="73812293" w14:textId="77777777" w:rsidR="0008304A" w:rsidRDefault="0008304A">
      <w:pPr>
        <w:ind w:left="2880"/>
        <w:rPr>
          <w:b/>
          <w:color w:val="002F5F"/>
          <w:sz w:val="22"/>
          <w:szCs w:val="22"/>
          <w:u w:val="single"/>
        </w:rPr>
      </w:pPr>
    </w:p>
    <w:p w14:paraId="3C184FC6" w14:textId="77777777" w:rsidR="0008304A" w:rsidRDefault="00D3733C">
      <w:pPr>
        <w:ind w:left="2880"/>
        <w:rPr>
          <w:b/>
          <w:color w:val="000000"/>
          <w:sz w:val="22"/>
          <w:szCs w:val="22"/>
          <w:u w:val="single"/>
        </w:rPr>
      </w:pPr>
      <w:r>
        <w:rPr>
          <w:b/>
          <w:color w:val="000000"/>
          <w:sz w:val="22"/>
          <w:szCs w:val="22"/>
          <w:u w:val="single"/>
        </w:rPr>
        <w:t>Samantekt</w:t>
      </w:r>
    </w:p>
    <w:p w14:paraId="0BB927D7" w14:textId="77777777" w:rsidR="0008304A" w:rsidRDefault="0008304A">
      <w:pPr>
        <w:ind w:left="2880"/>
        <w:rPr>
          <w:color w:val="000000"/>
          <w:sz w:val="22"/>
          <w:szCs w:val="22"/>
        </w:rPr>
      </w:pPr>
    </w:p>
    <w:p w14:paraId="593A0C77" w14:textId="77777777" w:rsidR="0008304A" w:rsidRDefault="002D75F1">
      <w:pPr>
        <w:ind w:left="2880"/>
        <w:rPr>
          <w:color w:val="000000"/>
          <w:sz w:val="22"/>
          <w:szCs w:val="22"/>
        </w:rPr>
      </w:pPr>
      <w:r>
        <w:rPr>
          <w:color w:val="000000"/>
          <w:sz w:val="22"/>
          <w:szCs w:val="22"/>
        </w:rPr>
        <w:t>Sprettur 2</w:t>
      </w:r>
    </w:p>
    <w:p w14:paraId="22FD1543" w14:textId="77777777" w:rsidR="0008304A" w:rsidRDefault="0008304A">
      <w:pPr>
        <w:ind w:left="2880"/>
        <w:rPr>
          <w:color w:val="002F5F"/>
          <w:sz w:val="22"/>
          <w:szCs w:val="22"/>
        </w:rPr>
      </w:pPr>
    </w:p>
    <w:p w14:paraId="6225719F" w14:textId="77777777" w:rsidR="0008304A" w:rsidRDefault="0008304A">
      <w:pPr>
        <w:rPr>
          <w:color w:val="002F5F"/>
          <w:sz w:val="22"/>
          <w:szCs w:val="22"/>
        </w:rPr>
      </w:pPr>
    </w:p>
    <w:p w14:paraId="5184C923" w14:textId="77777777" w:rsidR="0008304A" w:rsidRDefault="0008304A">
      <w:pPr>
        <w:rPr>
          <w:color w:val="002F5F"/>
          <w:sz w:val="22"/>
          <w:szCs w:val="22"/>
        </w:rPr>
      </w:pPr>
      <w:bookmarkStart w:id="2" w:name="_1fob9te" w:colFirst="0" w:colLast="0"/>
      <w:bookmarkEnd w:id="2"/>
    </w:p>
    <w:p w14:paraId="6E251E87" w14:textId="77777777" w:rsidR="0008304A" w:rsidRDefault="0008304A">
      <w:pPr>
        <w:rPr>
          <w:color w:val="002F5F"/>
          <w:sz w:val="22"/>
          <w:szCs w:val="22"/>
        </w:rPr>
      </w:pPr>
    </w:p>
    <w:p w14:paraId="21110094" w14:textId="77777777" w:rsidR="0008304A" w:rsidRDefault="0008304A">
      <w:pPr>
        <w:ind w:left="2880"/>
        <w:rPr>
          <w:b/>
          <w:color w:val="002F5F"/>
          <w:sz w:val="22"/>
          <w:szCs w:val="22"/>
        </w:rPr>
      </w:pPr>
    </w:p>
    <w:p w14:paraId="244FF806" w14:textId="77777777" w:rsidR="0008304A" w:rsidRDefault="0008304A">
      <w:pPr>
        <w:ind w:left="2880"/>
        <w:rPr>
          <w:b/>
          <w:color w:val="002F5F"/>
          <w:sz w:val="22"/>
          <w:szCs w:val="22"/>
        </w:rPr>
      </w:pPr>
    </w:p>
    <w:p w14:paraId="2AEAB1E2" w14:textId="77777777" w:rsidR="0008304A" w:rsidRDefault="0008304A">
      <w:pPr>
        <w:ind w:left="2880"/>
        <w:rPr>
          <w:b/>
          <w:color w:val="002F5F"/>
          <w:sz w:val="22"/>
          <w:szCs w:val="22"/>
        </w:rPr>
      </w:pPr>
    </w:p>
    <w:p w14:paraId="08B6EB52" w14:textId="77777777" w:rsidR="0008304A" w:rsidRDefault="0008304A">
      <w:pPr>
        <w:ind w:left="2880"/>
        <w:rPr>
          <w:b/>
          <w:color w:val="002F5F"/>
          <w:sz w:val="22"/>
          <w:szCs w:val="22"/>
        </w:rPr>
      </w:pPr>
    </w:p>
    <w:p w14:paraId="6C6E4F73" w14:textId="77777777" w:rsidR="0008304A" w:rsidRDefault="0008304A">
      <w:pPr>
        <w:ind w:left="2880"/>
        <w:rPr>
          <w:b/>
          <w:color w:val="002F5F"/>
          <w:sz w:val="22"/>
          <w:szCs w:val="22"/>
        </w:rPr>
      </w:pPr>
    </w:p>
    <w:p w14:paraId="5EEAE47D" w14:textId="77777777" w:rsidR="0008304A" w:rsidRDefault="0008304A">
      <w:pPr>
        <w:ind w:left="2880"/>
        <w:rPr>
          <w:b/>
          <w:color w:val="002F5F"/>
          <w:sz w:val="22"/>
          <w:szCs w:val="22"/>
        </w:rPr>
      </w:pPr>
    </w:p>
    <w:p w14:paraId="744C7708" w14:textId="77777777" w:rsidR="0008304A" w:rsidRDefault="0008304A">
      <w:pPr>
        <w:ind w:left="2880"/>
        <w:rPr>
          <w:color w:val="002F5F"/>
          <w:sz w:val="22"/>
          <w:szCs w:val="22"/>
          <w:u w:val="single"/>
        </w:rPr>
      </w:pPr>
    </w:p>
    <w:p w14:paraId="347F7620" w14:textId="77777777" w:rsidR="0008304A" w:rsidRDefault="0008304A">
      <w:pPr>
        <w:ind w:left="2880"/>
        <w:rPr>
          <w:color w:val="002F5F"/>
          <w:sz w:val="22"/>
          <w:szCs w:val="22"/>
          <w:u w:val="single"/>
        </w:rPr>
      </w:pPr>
    </w:p>
    <w:p w14:paraId="18E38C29" w14:textId="77777777" w:rsidR="0008304A" w:rsidRDefault="0008304A">
      <w:pPr>
        <w:ind w:left="2880"/>
        <w:rPr>
          <w:color w:val="002F5F"/>
          <w:sz w:val="22"/>
          <w:szCs w:val="22"/>
          <w:u w:val="single"/>
        </w:rPr>
      </w:pPr>
    </w:p>
    <w:p w14:paraId="6C84AEE6" w14:textId="77777777" w:rsidR="0008304A" w:rsidRDefault="0008304A">
      <w:pPr>
        <w:ind w:left="2880"/>
        <w:rPr>
          <w:color w:val="002F5F"/>
          <w:sz w:val="22"/>
          <w:szCs w:val="22"/>
          <w:u w:val="single"/>
        </w:rPr>
      </w:pPr>
    </w:p>
    <w:p w14:paraId="39369BA0" w14:textId="77777777" w:rsidR="0008304A" w:rsidRDefault="0008304A">
      <w:pPr>
        <w:rPr>
          <w:color w:val="002F5F"/>
          <w:sz w:val="32"/>
          <w:szCs w:val="32"/>
        </w:rPr>
      </w:pPr>
    </w:p>
    <w:p w14:paraId="7EFD1C84" w14:textId="77777777" w:rsidR="0008304A" w:rsidRDefault="0008304A">
      <w:pPr>
        <w:rPr>
          <w:color w:val="002F5F"/>
          <w:sz w:val="32"/>
          <w:szCs w:val="32"/>
        </w:rPr>
      </w:pPr>
    </w:p>
    <w:p w14:paraId="4F3BFA86" w14:textId="77777777" w:rsidR="0008304A" w:rsidRDefault="00D3733C">
      <w:pPr>
        <w:pStyle w:val="Heading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Yfirlit</w:t>
      </w:r>
    </w:p>
    <w:p w14:paraId="4B06C936" w14:textId="77777777" w:rsidR="0008304A" w:rsidRDefault="0008304A">
      <w:pPr>
        <w:ind w:left="720"/>
      </w:pPr>
    </w:p>
    <w:p w14:paraId="5E61F0FC" w14:textId="77777777" w:rsidR="0008304A" w:rsidRDefault="00D3733C">
      <w:pPr>
        <w:spacing w:line="360" w:lineRule="auto"/>
        <w:jc w:val="both"/>
        <w:rPr>
          <w:sz w:val="22"/>
          <w:szCs w:val="22"/>
        </w:rPr>
      </w:pPr>
      <w:r>
        <w:rPr>
          <w:sz w:val="22"/>
          <w:szCs w:val="22"/>
        </w:rPr>
        <w:t>Eftirfarandi skjal er verkáætlun miðað fyrir sprett 2. Í spretti 1 sem lauk 8. febrúar 2019 var lokið frumgreiningu verkefnisins og kröfur varðandi leikinn ákvarðaðar. Í öðrum sprett  var áætlunin að klára alla helstu forritun á borði 1 og 2 og milliborðun</w:t>
      </w:r>
      <w:r>
        <w:rPr>
          <w:sz w:val="22"/>
          <w:szCs w:val="22"/>
        </w:rPr>
        <w:t xml:space="preserve">um. Fyrsta borðið er nánast tilbúið til afhendingar, það kom upp smá vandamál varðandi niðurtalninguna sem er hluti af borðinu annars virkar leikurinn vel. Hópurinn ákvað að fresta forritun á borði 2 þar sem það ætti ekki að taka langan tíma að forrita. Í </w:t>
      </w:r>
      <w:r>
        <w:rPr>
          <w:sz w:val="22"/>
          <w:szCs w:val="22"/>
        </w:rPr>
        <w:t>staðinn var ákveðið að hefja forritun á borði 4, en forritun á milliborðunum er kominn vel á veg og teljum við því að verkefnið sé á áætlun</w:t>
      </w:r>
    </w:p>
    <w:p w14:paraId="6E66E19D" w14:textId="77777777" w:rsidR="0008304A" w:rsidRDefault="00D3733C">
      <w:pPr>
        <w:widowControl/>
        <w:spacing w:line="360" w:lineRule="auto"/>
        <w:ind w:firstLine="450"/>
        <w:jc w:val="both"/>
        <w:rPr>
          <w:sz w:val="22"/>
          <w:szCs w:val="22"/>
        </w:rPr>
      </w:pPr>
      <w:r>
        <w:rPr>
          <w:color w:val="000000"/>
          <w:sz w:val="22"/>
          <w:szCs w:val="22"/>
        </w:rPr>
        <w:t>Verkefnið snýst um að búa til tölvuleik sem skiptist niður í nokkra hluta, þá einna helst 4 þrautir sem leikmaðurinn</w:t>
      </w:r>
      <w:r>
        <w:rPr>
          <w:color w:val="000000"/>
          <w:sz w:val="22"/>
          <w:szCs w:val="22"/>
        </w:rPr>
        <w:t xml:space="preserve"> þarf að leysa til þess að komast í gegnum leikinn. Notandinn sem spilar leikinn stjórnar leikaranum Tom Cruise og markmið leiksins er að koma Tom Cruise út úr Vísindakirkjunni. Fyrsta þraut Tom Cruise er</w:t>
      </w:r>
      <w:r>
        <w:rPr>
          <w:sz w:val="22"/>
          <w:szCs w:val="22"/>
        </w:rPr>
        <w:t xml:space="preserve"> að</w:t>
      </w:r>
      <w:r>
        <w:rPr>
          <w:color w:val="000000"/>
          <w:sz w:val="22"/>
          <w:szCs w:val="22"/>
        </w:rPr>
        <w:t xml:space="preserve"> vinna</w:t>
      </w:r>
      <w:r>
        <w:rPr>
          <w:sz w:val="22"/>
          <w:szCs w:val="22"/>
        </w:rPr>
        <w:t xml:space="preserve"> ping</w:t>
      </w:r>
      <w:r>
        <w:rPr>
          <w:color w:val="000000"/>
          <w:sz w:val="22"/>
          <w:szCs w:val="22"/>
        </w:rPr>
        <w:t>pong leik eða einhverja sérstaka útgáf</w:t>
      </w:r>
      <w:r>
        <w:rPr>
          <w:color w:val="000000"/>
          <w:sz w:val="22"/>
          <w:szCs w:val="22"/>
        </w:rPr>
        <w:t xml:space="preserve">u af honum. </w:t>
      </w:r>
      <w:r>
        <w:rPr>
          <w:sz w:val="22"/>
          <w:szCs w:val="22"/>
        </w:rPr>
        <w:t>Leikurinn mun snúast um það að hitta pingpong kúluna ákveðið oft í röð. Ef ekki er hitt pingpong kúluna þá tapast leikurinn og byrjar uppá nýtt.</w:t>
      </w:r>
    </w:p>
    <w:p w14:paraId="7BEA3DB7" w14:textId="77777777" w:rsidR="0008304A" w:rsidRDefault="00D3733C">
      <w:pPr>
        <w:widowControl/>
        <w:spacing w:line="360" w:lineRule="auto"/>
        <w:ind w:firstLine="450"/>
        <w:jc w:val="both"/>
        <w:rPr>
          <w:color w:val="000000"/>
          <w:sz w:val="22"/>
          <w:szCs w:val="22"/>
        </w:rPr>
      </w:pPr>
      <w:r>
        <w:rPr>
          <w:color w:val="000000"/>
          <w:sz w:val="22"/>
          <w:szCs w:val="22"/>
        </w:rPr>
        <w:t xml:space="preserve">Næsta þraut Tom Cruise </w:t>
      </w:r>
      <w:r>
        <w:rPr>
          <w:sz w:val="22"/>
          <w:szCs w:val="22"/>
        </w:rPr>
        <w:t xml:space="preserve">verður </w:t>
      </w:r>
      <w:r>
        <w:rPr>
          <w:color w:val="000000"/>
          <w:sz w:val="22"/>
          <w:szCs w:val="22"/>
        </w:rPr>
        <w:t>þannig að hann þarf að leysa 3 stærðfræði- dæmi</w:t>
      </w:r>
      <w:r>
        <w:rPr>
          <w:sz w:val="22"/>
          <w:szCs w:val="22"/>
        </w:rPr>
        <w:t>. Í borði númer þrjú m</w:t>
      </w:r>
      <w:r>
        <w:rPr>
          <w:sz w:val="22"/>
          <w:szCs w:val="22"/>
        </w:rPr>
        <w:t>un Tom Cruise vera í herbergi með 10 ruslatunnum. Í þessum 10 ruslatunnum eru tveir fjársjóðar. Til þess að vinna borðið þarf hann að gíska tvisvar sinnum í röð rétt hvar fjarsjóðurinn liggur. Ef hann tapar þú munu fjarsjóðarnir verða færðir til og hann þa</w:t>
      </w:r>
      <w:r>
        <w:rPr>
          <w:sz w:val="22"/>
          <w:szCs w:val="22"/>
        </w:rPr>
        <w:t>rf að gíska aftur.</w:t>
      </w:r>
    </w:p>
    <w:p w14:paraId="644E9515" w14:textId="77777777" w:rsidR="002D75F1" w:rsidRDefault="00D3733C" w:rsidP="002D75F1">
      <w:pPr>
        <w:widowControl/>
        <w:spacing w:line="360" w:lineRule="auto"/>
        <w:ind w:firstLine="450"/>
        <w:jc w:val="both"/>
      </w:pPr>
      <w:r>
        <w:rPr>
          <w:color w:val="000000"/>
          <w:sz w:val="22"/>
          <w:szCs w:val="22"/>
        </w:rPr>
        <w:t xml:space="preserve">Borð númer fjögur virkar þannig að Tom Cruise er fastur í völundarhúsi og sér aðeins rétt fyrir framan sig, markmiðið </w:t>
      </w:r>
      <w:r>
        <w:rPr>
          <w:sz w:val="22"/>
          <w:szCs w:val="22"/>
        </w:rPr>
        <w:t>hans er að komast</w:t>
      </w:r>
      <w:r>
        <w:rPr>
          <w:color w:val="000000"/>
          <w:sz w:val="22"/>
          <w:szCs w:val="22"/>
        </w:rPr>
        <w:t xml:space="preserve"> út úr völundarhúsinu, ef honum tekst það þá sleppur hann úr vísindakirkjunni að eilífu.</w:t>
      </w:r>
    </w:p>
    <w:p w14:paraId="35BA2D5B" w14:textId="77777777" w:rsidR="002D75F1" w:rsidRDefault="002D75F1" w:rsidP="002D75F1">
      <w:pPr>
        <w:widowControl/>
        <w:spacing w:line="360" w:lineRule="auto"/>
        <w:ind w:firstLine="450"/>
        <w:jc w:val="both"/>
      </w:pPr>
    </w:p>
    <w:p w14:paraId="426AD706" w14:textId="77777777" w:rsidR="0008304A" w:rsidRPr="002D75F1" w:rsidRDefault="00D3733C" w:rsidP="002D75F1">
      <w:pPr>
        <w:widowControl/>
        <w:spacing w:line="360" w:lineRule="auto"/>
        <w:ind w:firstLine="720"/>
        <w:jc w:val="both"/>
        <w:rPr>
          <w:color w:val="000000"/>
          <w:sz w:val="22"/>
          <w:szCs w:val="22"/>
        </w:rPr>
      </w:pPr>
      <w:r>
        <w:rPr>
          <w:color w:val="000000"/>
          <w:sz w:val="22"/>
          <w:szCs w:val="22"/>
        </w:rPr>
        <w:t>Megin kröf</w:t>
      </w:r>
      <w:r>
        <w:rPr>
          <w:color w:val="000000"/>
          <w:sz w:val="22"/>
          <w:szCs w:val="22"/>
        </w:rPr>
        <w:t>ur og notendasögur eru eftirfarandi:</w:t>
      </w:r>
    </w:p>
    <w:p w14:paraId="17C7C84A" w14:textId="77777777" w:rsidR="0008304A" w:rsidRDefault="00D3733C">
      <w:pPr>
        <w:widowControl/>
        <w:numPr>
          <w:ilvl w:val="0"/>
          <w:numId w:val="1"/>
        </w:numPr>
        <w:pBdr>
          <w:top w:val="nil"/>
          <w:left w:val="nil"/>
          <w:bottom w:val="nil"/>
          <w:right w:val="nil"/>
          <w:between w:val="nil"/>
        </w:pBdr>
        <w:spacing w:line="360" w:lineRule="auto"/>
        <w:ind w:left="810"/>
        <w:jc w:val="both"/>
        <w:rPr>
          <w:color w:val="000000"/>
        </w:rPr>
      </w:pPr>
      <w:r>
        <w:rPr>
          <w:color w:val="000000"/>
          <w:sz w:val="22"/>
          <w:szCs w:val="22"/>
        </w:rPr>
        <w:t>Sem viðskiptavinur vil ég hafa fjórar þrautir í leiknum</w:t>
      </w:r>
    </w:p>
    <w:p w14:paraId="665B80D1" w14:textId="77777777" w:rsidR="0008304A" w:rsidRDefault="00D3733C">
      <w:pPr>
        <w:widowControl/>
        <w:numPr>
          <w:ilvl w:val="0"/>
          <w:numId w:val="1"/>
        </w:numPr>
        <w:pBdr>
          <w:top w:val="nil"/>
          <w:left w:val="nil"/>
          <w:bottom w:val="nil"/>
          <w:right w:val="nil"/>
          <w:between w:val="nil"/>
        </w:pBdr>
        <w:spacing w:line="360" w:lineRule="auto"/>
        <w:ind w:left="810"/>
        <w:jc w:val="both"/>
        <w:rPr>
          <w:color w:val="000000"/>
        </w:rPr>
      </w:pPr>
      <w:r>
        <w:rPr>
          <w:color w:val="000000"/>
          <w:sz w:val="22"/>
          <w:szCs w:val="22"/>
        </w:rPr>
        <w:t>Sem viðskiptavinur vil ég geta stjórnað því hvernig karakterinn minn lítur út</w:t>
      </w:r>
    </w:p>
    <w:p w14:paraId="5F69CC22" w14:textId="77777777" w:rsidR="0008304A" w:rsidRDefault="00D3733C">
      <w:pPr>
        <w:widowControl/>
        <w:numPr>
          <w:ilvl w:val="0"/>
          <w:numId w:val="1"/>
        </w:numPr>
        <w:pBdr>
          <w:top w:val="nil"/>
          <w:left w:val="nil"/>
          <w:bottom w:val="nil"/>
          <w:right w:val="nil"/>
          <w:between w:val="nil"/>
        </w:pBdr>
        <w:spacing w:line="360" w:lineRule="auto"/>
        <w:ind w:left="810"/>
        <w:jc w:val="both"/>
        <w:rPr>
          <w:color w:val="000000"/>
        </w:rPr>
      </w:pPr>
      <w:r>
        <w:rPr>
          <w:color w:val="000000"/>
          <w:sz w:val="22"/>
          <w:szCs w:val="22"/>
        </w:rPr>
        <w:t>Sem viðskiptavinur vil ég geta stjórnað hreyfingum karakte</w:t>
      </w:r>
      <w:r>
        <w:rPr>
          <w:sz w:val="22"/>
          <w:szCs w:val="22"/>
        </w:rPr>
        <w:t>rs míns</w:t>
      </w:r>
    </w:p>
    <w:p w14:paraId="78C91801" w14:textId="77777777" w:rsidR="0008304A" w:rsidRDefault="00D3733C">
      <w:pPr>
        <w:widowControl/>
        <w:numPr>
          <w:ilvl w:val="0"/>
          <w:numId w:val="1"/>
        </w:numPr>
        <w:pBdr>
          <w:top w:val="nil"/>
          <w:left w:val="nil"/>
          <w:bottom w:val="nil"/>
          <w:right w:val="nil"/>
          <w:between w:val="nil"/>
        </w:pBdr>
        <w:spacing w:line="360" w:lineRule="auto"/>
        <w:ind w:left="810"/>
        <w:jc w:val="both"/>
        <w:rPr>
          <w:color w:val="000000"/>
        </w:rPr>
      </w:pPr>
      <w:r>
        <w:rPr>
          <w:color w:val="000000"/>
          <w:sz w:val="22"/>
          <w:szCs w:val="22"/>
        </w:rPr>
        <w:t>Sem viðskiptavinur vil ég hafa tónlist í leiknum</w:t>
      </w:r>
    </w:p>
    <w:p w14:paraId="55AACE88" w14:textId="77777777" w:rsidR="0008304A" w:rsidRDefault="00D3733C">
      <w:pPr>
        <w:widowControl/>
        <w:numPr>
          <w:ilvl w:val="0"/>
          <w:numId w:val="1"/>
        </w:numPr>
        <w:pBdr>
          <w:top w:val="nil"/>
          <w:left w:val="nil"/>
          <w:bottom w:val="nil"/>
          <w:right w:val="nil"/>
          <w:between w:val="nil"/>
        </w:pBdr>
        <w:spacing w:after="200" w:line="360" w:lineRule="auto"/>
        <w:ind w:left="810"/>
        <w:jc w:val="both"/>
        <w:rPr>
          <w:color w:val="000000"/>
        </w:rPr>
      </w:pPr>
      <w:r>
        <w:rPr>
          <w:color w:val="000000"/>
          <w:sz w:val="22"/>
          <w:szCs w:val="22"/>
        </w:rPr>
        <w:t>Sem viðskiptavinur vil ég geta haft samskipti við aðra karaktera í leiknum</w:t>
      </w:r>
    </w:p>
    <w:p w14:paraId="14C20E1A" w14:textId="77777777" w:rsidR="0008304A" w:rsidRDefault="00D3733C">
      <w:pPr>
        <w:widowControl/>
        <w:spacing w:line="360" w:lineRule="auto"/>
        <w:ind w:firstLine="450"/>
        <w:jc w:val="both"/>
        <w:rPr>
          <w:color w:val="000000"/>
          <w:sz w:val="22"/>
          <w:szCs w:val="22"/>
        </w:rPr>
      </w:pPr>
      <w:r>
        <w:rPr>
          <w:color w:val="000000"/>
          <w:sz w:val="22"/>
          <w:szCs w:val="22"/>
        </w:rPr>
        <w:t>Í spretti 3 ætlum við að stefna á að forrita þrautir 2 og 3, tengja þrautirnar við milliborðinn og halda áfram með þraut 4. í sprett</w:t>
      </w:r>
      <w:r>
        <w:rPr>
          <w:color w:val="000000"/>
          <w:sz w:val="22"/>
          <w:szCs w:val="22"/>
        </w:rPr>
        <w:t>i 4 ætlum við að klára öll umhverfin í leiknum, búa til start menu og klára grafík fyrir allan leikinn.</w:t>
      </w:r>
    </w:p>
    <w:p w14:paraId="73A3B4FD" w14:textId="77777777" w:rsidR="0008304A" w:rsidRDefault="00D3733C">
      <w:pPr>
        <w:widowControl/>
        <w:spacing w:after="120" w:line="360" w:lineRule="auto"/>
        <w:ind w:left="720"/>
        <w:rPr>
          <w:color w:val="000000"/>
          <w:sz w:val="22"/>
          <w:szCs w:val="22"/>
        </w:rPr>
      </w:pPr>
      <w:r>
        <w:rPr>
          <w:noProof/>
          <w:color w:val="002F5F"/>
          <w:lang w:val="en-GB"/>
        </w:rPr>
        <w:lastRenderedPageBreak/>
        <w:drawing>
          <wp:inline distT="0" distB="0" distL="0" distR="0" wp14:anchorId="5C83508B" wp14:editId="34B5CBF9">
            <wp:extent cx="5943600" cy="685800"/>
            <wp:effectExtent l="0" t="0" r="0" b="0"/>
            <wp:docPr id="3" name="image1.png" descr="https://lh5.googleusercontent.com/ZJshS0wKjOgHYD-5rSh_ro042nXm6wWUJIU4-dwQBzDlLDa2sSYRYE0lfsUxNEsf1F_qCk9A2XxGyX1qJuwuiPxAfi5-EuIaNIxhGjXc_rHZJvlGUMxKCK903SY37jULE5lmoedJ"/>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ZJshS0wKjOgHYD-5rSh_ro042nXm6wWUJIU4-dwQBzDlLDa2sSYRYE0lfsUxNEsf1F_qCk9A2XxGyX1qJuwuiPxAfi5-EuIaNIxhGjXc_rHZJvlGUMxKCK903SY37jULE5lmoedJ"/>
                    <pic:cNvPicPr preferRelativeResize="0"/>
                  </pic:nvPicPr>
                  <pic:blipFill>
                    <a:blip r:embed="rId11"/>
                    <a:srcRect/>
                    <a:stretch>
                      <a:fillRect/>
                    </a:stretch>
                  </pic:blipFill>
                  <pic:spPr>
                    <a:xfrm>
                      <a:off x="0" y="0"/>
                      <a:ext cx="5943600" cy="685800"/>
                    </a:xfrm>
                    <a:prstGeom prst="rect">
                      <a:avLst/>
                    </a:prstGeom>
                    <a:ln/>
                  </pic:spPr>
                </pic:pic>
              </a:graphicData>
            </a:graphic>
          </wp:inline>
        </w:drawing>
      </w:r>
      <w:r>
        <w:rPr>
          <w:color w:val="000000"/>
          <w:sz w:val="22"/>
          <w:szCs w:val="22"/>
        </w:rPr>
        <w:t xml:space="preserve">Mynd 1. </w:t>
      </w:r>
      <w:r>
        <w:rPr>
          <w:color w:val="000000"/>
          <w:sz w:val="22"/>
          <w:szCs w:val="22"/>
        </w:rPr>
        <w:tab/>
        <w:t>Myndin sýnir skematískt hvernig kerfislausnin er samansett</w:t>
      </w:r>
    </w:p>
    <w:p w14:paraId="6A633AEE" w14:textId="77777777" w:rsidR="0008304A" w:rsidRDefault="0008304A">
      <w:pPr>
        <w:widowControl/>
        <w:pBdr>
          <w:top w:val="nil"/>
          <w:left w:val="nil"/>
          <w:bottom w:val="nil"/>
          <w:right w:val="nil"/>
          <w:between w:val="nil"/>
        </w:pBdr>
        <w:spacing w:after="120" w:line="360" w:lineRule="auto"/>
        <w:ind w:left="720" w:hanging="720"/>
        <w:rPr>
          <w:color w:val="002F5F"/>
        </w:rPr>
      </w:pPr>
    </w:p>
    <w:p w14:paraId="7BD8A163" w14:textId="77777777" w:rsidR="0008304A" w:rsidRDefault="00D3733C">
      <w:pPr>
        <w:pStyle w:val="Heading2"/>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    Markaðurinn</w:t>
      </w:r>
    </w:p>
    <w:p w14:paraId="40B44681" w14:textId="77777777" w:rsidR="0008304A" w:rsidRDefault="00D3733C">
      <w:pPr>
        <w:spacing w:line="360" w:lineRule="auto"/>
        <w:jc w:val="both"/>
        <w:rPr>
          <w:sz w:val="22"/>
          <w:szCs w:val="22"/>
        </w:rPr>
      </w:pPr>
      <w:r>
        <w:rPr>
          <w:sz w:val="22"/>
          <w:szCs w:val="22"/>
        </w:rPr>
        <w:t>Tölvuleikurinn er hugsaður fyrir fólk 16 ára og eldri. Ástæðan fyrir því er einna helst stærðfræðidæmin sem að koma fyrir í leiknum, ekki er ætlast til að fólk yngra en 16 ára geti leyst þau.</w:t>
      </w:r>
    </w:p>
    <w:p w14:paraId="5F01A04C" w14:textId="77777777" w:rsidR="0008304A" w:rsidRDefault="0008304A">
      <w:pPr>
        <w:spacing w:line="360" w:lineRule="auto"/>
        <w:rPr>
          <w:sz w:val="22"/>
          <w:szCs w:val="22"/>
        </w:rPr>
      </w:pPr>
    </w:p>
    <w:p w14:paraId="5C6F70DA" w14:textId="77777777" w:rsidR="0008304A" w:rsidRDefault="0008304A">
      <w:pPr>
        <w:spacing w:line="360" w:lineRule="auto"/>
        <w:rPr>
          <w:sz w:val="22"/>
          <w:szCs w:val="22"/>
        </w:rPr>
      </w:pPr>
    </w:p>
    <w:p w14:paraId="3A4954F4" w14:textId="77777777" w:rsidR="0008304A" w:rsidRDefault="0008304A">
      <w:pPr>
        <w:spacing w:line="360" w:lineRule="auto"/>
      </w:pPr>
    </w:p>
    <w:p w14:paraId="2A4CF4DA" w14:textId="77777777" w:rsidR="0008304A" w:rsidRDefault="0008304A">
      <w:pPr>
        <w:widowControl/>
        <w:pBdr>
          <w:top w:val="nil"/>
          <w:left w:val="nil"/>
          <w:bottom w:val="nil"/>
          <w:right w:val="nil"/>
          <w:between w:val="nil"/>
        </w:pBdr>
        <w:spacing w:after="120" w:line="360" w:lineRule="auto"/>
        <w:ind w:left="720" w:hanging="720"/>
        <w:rPr>
          <w:color w:val="002F5F"/>
        </w:rPr>
      </w:pPr>
    </w:p>
    <w:p w14:paraId="655A0B5C" w14:textId="77777777" w:rsidR="0008304A" w:rsidRDefault="00D3733C">
      <w:pPr>
        <w:pStyle w:val="Heading1"/>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Upplýsingar um verkefnið</w:t>
      </w:r>
    </w:p>
    <w:p w14:paraId="4A72C327" w14:textId="77777777" w:rsidR="0008304A" w:rsidRDefault="00D3733C">
      <w:pPr>
        <w:spacing w:line="360" w:lineRule="auto"/>
        <w:jc w:val="both"/>
        <w:rPr>
          <w:color w:val="000000"/>
          <w:sz w:val="22"/>
          <w:szCs w:val="22"/>
        </w:rPr>
      </w:pPr>
      <w:r>
        <w:rPr>
          <w:color w:val="000000"/>
          <w:sz w:val="22"/>
          <w:szCs w:val="22"/>
        </w:rPr>
        <w:t>Þessi útgáfa af verkáætlun snýr að</w:t>
      </w:r>
      <w:r>
        <w:rPr>
          <w:color w:val="000000"/>
          <w:sz w:val="22"/>
          <w:szCs w:val="22"/>
        </w:rPr>
        <w:t xml:space="preserve"> greiningarhlutanum. </w:t>
      </w:r>
      <w:r>
        <w:rPr>
          <w:sz w:val="22"/>
          <w:szCs w:val="22"/>
        </w:rPr>
        <w:t xml:space="preserve">Helsta áherslan er á </w:t>
      </w:r>
      <w:r>
        <w:rPr>
          <w:color w:val="000000"/>
          <w:sz w:val="22"/>
          <w:szCs w:val="22"/>
        </w:rPr>
        <w:t>kröfugerðu</w:t>
      </w:r>
      <w:r>
        <w:rPr>
          <w:sz w:val="22"/>
          <w:szCs w:val="22"/>
        </w:rPr>
        <w:t>m</w:t>
      </w:r>
      <w:r>
        <w:rPr>
          <w:color w:val="000000"/>
          <w:sz w:val="22"/>
          <w:szCs w:val="22"/>
        </w:rPr>
        <w:t xml:space="preserve"> (notendasögu</w:t>
      </w:r>
      <w:r>
        <w:rPr>
          <w:sz w:val="22"/>
          <w:szCs w:val="22"/>
        </w:rPr>
        <w:t>m</w:t>
      </w:r>
      <w:r>
        <w:rPr>
          <w:color w:val="000000"/>
          <w:sz w:val="22"/>
          <w:szCs w:val="22"/>
        </w:rPr>
        <w:t>) og  gróf</w:t>
      </w:r>
      <w:r>
        <w:rPr>
          <w:sz w:val="22"/>
          <w:szCs w:val="22"/>
        </w:rPr>
        <w:t>ri</w:t>
      </w:r>
      <w:r>
        <w:rPr>
          <w:color w:val="000000"/>
          <w:sz w:val="22"/>
          <w:szCs w:val="22"/>
        </w:rPr>
        <w:t xml:space="preserve"> hönnun UML rit</w:t>
      </w:r>
      <w:r>
        <w:rPr>
          <w:sz w:val="22"/>
          <w:szCs w:val="22"/>
        </w:rPr>
        <w:t>a</w:t>
      </w:r>
      <w:r>
        <w:rPr>
          <w:color w:val="000000"/>
          <w:sz w:val="22"/>
          <w:szCs w:val="22"/>
        </w:rPr>
        <w:t>. Áætlunargerð og  umfangsmat fyrir þennan hluta verkefnisins má sjá hér að neðan. Markmiðið með þessum verkhluta er að fá heildarmynd yfir umfang og kostnað á ö</w:t>
      </w:r>
      <w:r>
        <w:rPr>
          <w:color w:val="000000"/>
          <w:sz w:val="22"/>
          <w:szCs w:val="22"/>
        </w:rPr>
        <w:t>llum eftirfarandi verkhlutum fram að skilum á afurð verkefnisins til viðskiptavinar. Einnig verður heildarmynd yfir umfang og kostnað á öllum eftirfarandi verkhlutum fram að skilum á afurð verkefnisins til viðskiptavinar gróflega metin.</w:t>
      </w:r>
    </w:p>
    <w:p w14:paraId="2FB59D3D" w14:textId="77777777" w:rsidR="0008304A" w:rsidRDefault="0008304A">
      <w:pPr>
        <w:spacing w:line="360" w:lineRule="auto"/>
      </w:pPr>
    </w:p>
    <w:p w14:paraId="655E007A" w14:textId="77777777" w:rsidR="0008304A" w:rsidRDefault="0008304A">
      <w:pPr>
        <w:spacing w:line="360" w:lineRule="auto"/>
        <w:rPr>
          <w:color w:val="002F5F"/>
        </w:rPr>
      </w:pPr>
    </w:p>
    <w:tbl>
      <w:tblPr>
        <w:tblStyle w:val="a0"/>
        <w:tblW w:w="87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849"/>
        <w:gridCol w:w="4875"/>
      </w:tblGrid>
      <w:tr w:rsidR="0008304A" w14:paraId="6C8C1CF5" w14:textId="77777777">
        <w:tc>
          <w:tcPr>
            <w:tcW w:w="3849" w:type="dxa"/>
            <w:shd w:val="clear" w:color="auto" w:fill="F3F3F3"/>
          </w:tcPr>
          <w:p w14:paraId="624547EC" w14:textId="77777777" w:rsidR="0008304A" w:rsidRDefault="00D3733C">
            <w:pPr>
              <w:keepLines/>
              <w:pBdr>
                <w:top w:val="nil"/>
                <w:left w:val="nil"/>
                <w:bottom w:val="nil"/>
                <w:right w:val="nil"/>
                <w:between w:val="nil"/>
              </w:pBdr>
              <w:spacing w:after="120" w:line="360" w:lineRule="auto"/>
              <w:jc w:val="center"/>
              <w:rPr>
                <w:b/>
                <w:color w:val="000000"/>
              </w:rPr>
            </w:pPr>
            <w:r>
              <w:rPr>
                <w:b/>
                <w:color w:val="000000"/>
              </w:rPr>
              <w:t>Upplýsingar um verkefnið</w:t>
            </w:r>
          </w:p>
        </w:tc>
        <w:tc>
          <w:tcPr>
            <w:tcW w:w="4875" w:type="dxa"/>
            <w:shd w:val="clear" w:color="auto" w:fill="F3F3F3"/>
          </w:tcPr>
          <w:p w14:paraId="16E50F64" w14:textId="77777777" w:rsidR="0008304A" w:rsidRDefault="0008304A">
            <w:pPr>
              <w:keepLines/>
              <w:pBdr>
                <w:top w:val="nil"/>
                <w:left w:val="nil"/>
                <w:bottom w:val="nil"/>
                <w:right w:val="nil"/>
                <w:between w:val="nil"/>
              </w:pBdr>
              <w:spacing w:after="120" w:line="360" w:lineRule="auto"/>
              <w:jc w:val="center"/>
              <w:rPr>
                <w:b/>
                <w:color w:val="000000"/>
              </w:rPr>
            </w:pPr>
          </w:p>
        </w:tc>
      </w:tr>
      <w:tr w:rsidR="0008304A" w14:paraId="46A469CF" w14:textId="77777777">
        <w:tc>
          <w:tcPr>
            <w:tcW w:w="3849" w:type="dxa"/>
          </w:tcPr>
          <w:p w14:paraId="563FD498"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Heiti</w:t>
            </w:r>
          </w:p>
        </w:tc>
        <w:tc>
          <w:tcPr>
            <w:tcW w:w="4875" w:type="dxa"/>
          </w:tcPr>
          <w:p w14:paraId="69CBB324"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Mission Impossilbe</w:t>
            </w:r>
          </w:p>
        </w:tc>
      </w:tr>
      <w:tr w:rsidR="0008304A" w14:paraId="5E7D4250" w14:textId="77777777">
        <w:tc>
          <w:tcPr>
            <w:tcW w:w="3849" w:type="dxa"/>
          </w:tcPr>
          <w:p w14:paraId="2C7BFC19"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Ábirgðarsvið</w:t>
            </w:r>
          </w:p>
        </w:tc>
        <w:tc>
          <w:tcPr>
            <w:tcW w:w="4875" w:type="dxa"/>
          </w:tcPr>
          <w:p w14:paraId="2B831304" w14:textId="77777777" w:rsidR="0008304A" w:rsidRDefault="00D3733C">
            <w:pPr>
              <w:keepLines/>
              <w:pBdr>
                <w:top w:val="nil"/>
                <w:left w:val="nil"/>
                <w:bottom w:val="nil"/>
                <w:right w:val="nil"/>
                <w:between w:val="nil"/>
              </w:pBdr>
              <w:spacing w:after="120" w:line="360" w:lineRule="auto"/>
              <w:rPr>
                <w:color w:val="000000"/>
                <w:sz w:val="22"/>
                <w:szCs w:val="22"/>
              </w:rPr>
            </w:pPr>
            <w:r>
              <w:rPr>
                <w:sz w:val="22"/>
                <w:szCs w:val="22"/>
              </w:rPr>
              <w:t>Forritun</w:t>
            </w:r>
          </w:p>
        </w:tc>
      </w:tr>
      <w:tr w:rsidR="0008304A" w14:paraId="6D97562D" w14:textId="77777777">
        <w:tc>
          <w:tcPr>
            <w:tcW w:w="3849" w:type="dxa"/>
          </w:tcPr>
          <w:p w14:paraId="0665EA4E"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 xml:space="preserve">Verkefnanúmer </w:t>
            </w:r>
          </w:p>
        </w:tc>
        <w:tc>
          <w:tcPr>
            <w:tcW w:w="4875" w:type="dxa"/>
          </w:tcPr>
          <w:p w14:paraId="0EDA73C0"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1</w:t>
            </w:r>
          </w:p>
        </w:tc>
      </w:tr>
      <w:tr w:rsidR="0008304A" w14:paraId="12777804" w14:textId="77777777">
        <w:tc>
          <w:tcPr>
            <w:tcW w:w="3849" w:type="dxa"/>
          </w:tcPr>
          <w:p w14:paraId="61D1FCD9"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 xml:space="preserve">Verkefnisstjóri </w:t>
            </w:r>
          </w:p>
        </w:tc>
        <w:tc>
          <w:tcPr>
            <w:tcW w:w="4875" w:type="dxa"/>
          </w:tcPr>
          <w:p w14:paraId="4FDDFE74" w14:textId="77777777" w:rsidR="0008304A" w:rsidRDefault="00D3733C">
            <w:pPr>
              <w:keepLines/>
              <w:pBdr>
                <w:top w:val="nil"/>
                <w:left w:val="nil"/>
                <w:bottom w:val="nil"/>
                <w:right w:val="nil"/>
                <w:between w:val="nil"/>
              </w:pBdr>
              <w:spacing w:after="120" w:line="360" w:lineRule="auto"/>
              <w:rPr>
                <w:color w:val="000000"/>
                <w:sz w:val="22"/>
                <w:szCs w:val="22"/>
              </w:rPr>
            </w:pPr>
            <w:r>
              <w:rPr>
                <w:color w:val="000000"/>
                <w:sz w:val="22"/>
                <w:szCs w:val="22"/>
              </w:rPr>
              <w:t>Kristján Gíslason</w:t>
            </w:r>
          </w:p>
        </w:tc>
      </w:tr>
    </w:tbl>
    <w:p w14:paraId="0C43FD0F" w14:textId="77777777" w:rsidR="0008304A" w:rsidRDefault="0008304A">
      <w:pPr>
        <w:spacing w:line="360" w:lineRule="auto"/>
        <w:ind w:left="720"/>
        <w:rPr>
          <w:color w:val="002F5F"/>
        </w:rPr>
      </w:pPr>
    </w:p>
    <w:p w14:paraId="274FE67E" w14:textId="77777777" w:rsidR="0008304A" w:rsidRDefault="0008304A">
      <w:pPr>
        <w:pBdr>
          <w:top w:val="nil"/>
          <w:left w:val="nil"/>
          <w:bottom w:val="nil"/>
          <w:right w:val="nil"/>
          <w:between w:val="nil"/>
        </w:pBdr>
        <w:spacing w:after="120" w:line="360" w:lineRule="auto"/>
        <w:ind w:hanging="720"/>
        <w:rPr>
          <w:i/>
          <w:color w:val="002F5F"/>
          <w:sz w:val="22"/>
          <w:szCs w:val="22"/>
        </w:rPr>
      </w:pPr>
    </w:p>
    <w:p w14:paraId="3F4A3289" w14:textId="77777777" w:rsidR="0008304A" w:rsidRDefault="0008304A">
      <w:pPr>
        <w:keepLines/>
        <w:pBdr>
          <w:top w:val="nil"/>
          <w:left w:val="nil"/>
          <w:bottom w:val="nil"/>
          <w:right w:val="nil"/>
          <w:between w:val="nil"/>
        </w:pBdr>
        <w:spacing w:after="120" w:line="360" w:lineRule="auto"/>
        <w:ind w:left="720" w:hanging="720"/>
        <w:rPr>
          <w:color w:val="000000"/>
        </w:rPr>
      </w:pPr>
    </w:p>
    <w:p w14:paraId="1C81858B" w14:textId="77777777" w:rsidR="0008304A" w:rsidRDefault="0008304A" w:rsidP="002D75F1">
      <w:pPr>
        <w:keepLines/>
        <w:pBdr>
          <w:top w:val="nil"/>
          <w:left w:val="nil"/>
          <w:bottom w:val="nil"/>
          <w:right w:val="nil"/>
          <w:between w:val="nil"/>
        </w:pBdr>
        <w:spacing w:after="120" w:line="360" w:lineRule="auto"/>
      </w:pPr>
    </w:p>
    <w:p w14:paraId="2FECDBD2" w14:textId="77777777" w:rsidR="0008304A" w:rsidRDefault="00D3733C" w:rsidP="002D75F1">
      <w:pPr>
        <w:pStyle w:val="Heading2"/>
        <w:keepLines/>
        <w:spacing w:after="120" w:line="360" w:lineRule="auto"/>
        <w:ind w:left="0" w:firstLine="0"/>
        <w:rPr>
          <w:rFonts w:ascii="Times New Roman" w:eastAsia="Times New Roman" w:hAnsi="Times New Roman" w:cs="Times New Roman"/>
        </w:rPr>
      </w:pPr>
      <w:bookmarkStart w:id="3" w:name="_qj8xi1y1droh" w:colFirst="0" w:colLast="0"/>
      <w:bookmarkEnd w:id="3"/>
      <w:r>
        <w:rPr>
          <w:rFonts w:ascii="Times New Roman" w:eastAsia="Times New Roman" w:hAnsi="Times New Roman" w:cs="Times New Roman"/>
        </w:rPr>
        <w:t>Notendasögur</w:t>
      </w:r>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3120"/>
        <w:gridCol w:w="1860"/>
        <w:gridCol w:w="1620"/>
      </w:tblGrid>
      <w:tr w:rsidR="0008304A" w14:paraId="1C695DB6" w14:textId="77777777">
        <w:trPr>
          <w:trHeight w:val="48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D537" w14:textId="77777777" w:rsidR="0008304A" w:rsidRDefault="00D3733C">
            <w:pPr>
              <w:keepLines/>
              <w:spacing w:after="120" w:line="360" w:lineRule="auto"/>
              <w:ind w:left="720"/>
              <w:jc w:val="center"/>
              <w:rPr>
                <w:b/>
              </w:rPr>
            </w:pPr>
            <w:r>
              <w:rPr>
                <w:b/>
              </w:rPr>
              <w:t>Notendasögur</w:t>
            </w:r>
          </w:p>
        </w:tc>
        <w:tc>
          <w:tcPr>
            <w:tcW w:w="31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57538" w14:textId="77777777" w:rsidR="0008304A" w:rsidRDefault="00D3733C">
            <w:pPr>
              <w:keepLines/>
              <w:spacing w:after="120" w:line="360" w:lineRule="auto"/>
              <w:ind w:left="720"/>
              <w:jc w:val="center"/>
              <w:rPr>
                <w:b/>
              </w:rPr>
            </w:pPr>
            <w:r>
              <w:rPr>
                <w:b/>
              </w:rPr>
              <w:t>Lýsing</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DEE82B" w14:textId="77777777" w:rsidR="0008304A" w:rsidRDefault="00D3733C">
            <w:pPr>
              <w:keepLines/>
              <w:spacing w:after="120" w:line="360" w:lineRule="auto"/>
              <w:ind w:left="720"/>
              <w:jc w:val="center"/>
              <w:rPr>
                <w:b/>
              </w:rPr>
            </w:pPr>
            <w:r>
              <w:rPr>
                <w:b/>
              </w:rPr>
              <w:t>Tími</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D9927" w14:textId="77777777" w:rsidR="0008304A" w:rsidRDefault="00D3733C">
            <w:pPr>
              <w:keepLines/>
              <w:spacing w:after="120" w:line="360" w:lineRule="auto"/>
              <w:ind w:left="720"/>
              <w:jc w:val="center"/>
              <w:rPr>
                <w:b/>
              </w:rPr>
            </w:pPr>
            <w:r>
              <w:rPr>
                <w:b/>
              </w:rPr>
              <w:t>Forgangsröðun</w:t>
            </w:r>
          </w:p>
        </w:tc>
      </w:tr>
      <w:tr w:rsidR="0008304A" w14:paraId="7E9F093E" w14:textId="77777777">
        <w:trPr>
          <w:trHeight w:val="102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3CE25E" w14:textId="77777777" w:rsidR="0008304A" w:rsidRDefault="00D3733C">
            <w:pPr>
              <w:keepLines/>
              <w:spacing w:after="120" w:line="360" w:lineRule="auto"/>
              <w:ind w:left="90"/>
            </w:pPr>
            <w:r>
              <w:t>Tom Cruise</w:t>
            </w:r>
          </w:p>
        </w:tc>
        <w:tc>
          <w:tcPr>
            <w:tcW w:w="3120" w:type="dxa"/>
            <w:tcBorders>
              <w:bottom w:val="single" w:sz="8" w:space="0" w:color="000000"/>
              <w:right w:val="single" w:sz="8" w:space="0" w:color="000000"/>
            </w:tcBorders>
            <w:tcMar>
              <w:top w:w="100" w:type="dxa"/>
              <w:left w:w="100" w:type="dxa"/>
              <w:bottom w:w="100" w:type="dxa"/>
              <w:right w:w="100" w:type="dxa"/>
            </w:tcMar>
          </w:tcPr>
          <w:p w14:paraId="67C4DC0E" w14:textId="77777777" w:rsidR="0008304A" w:rsidRDefault="00D3733C">
            <w:pPr>
              <w:keepLines/>
              <w:spacing w:after="120" w:line="360" w:lineRule="auto"/>
              <w:ind w:left="90"/>
            </w:pPr>
            <w:r>
              <w:t>Tom Cruise er aðalpersóna leiksins  sem er að reyna að klára borðin</w:t>
            </w:r>
          </w:p>
        </w:tc>
        <w:tc>
          <w:tcPr>
            <w:tcW w:w="1860" w:type="dxa"/>
            <w:tcBorders>
              <w:bottom w:val="single" w:sz="8" w:space="0" w:color="000000"/>
              <w:right w:val="single" w:sz="8" w:space="0" w:color="000000"/>
            </w:tcBorders>
            <w:tcMar>
              <w:top w:w="100" w:type="dxa"/>
              <w:left w:w="100" w:type="dxa"/>
              <w:bottom w:w="100" w:type="dxa"/>
              <w:right w:w="100" w:type="dxa"/>
            </w:tcMar>
          </w:tcPr>
          <w:p w14:paraId="063AEFDD" w14:textId="77777777" w:rsidR="0008304A" w:rsidRDefault="00D3733C">
            <w:pPr>
              <w:keepLines/>
              <w:spacing w:after="120" w:line="360" w:lineRule="auto"/>
              <w:ind w:left="90"/>
              <w:jc w:val="center"/>
            </w:pPr>
            <w:r>
              <w:t>2 dagar</w:t>
            </w:r>
          </w:p>
        </w:tc>
        <w:tc>
          <w:tcPr>
            <w:tcW w:w="1620" w:type="dxa"/>
            <w:tcBorders>
              <w:bottom w:val="single" w:sz="8" w:space="0" w:color="000000"/>
              <w:right w:val="single" w:sz="8" w:space="0" w:color="000000"/>
            </w:tcBorders>
            <w:tcMar>
              <w:top w:w="100" w:type="dxa"/>
              <w:left w:w="100" w:type="dxa"/>
              <w:bottom w:w="100" w:type="dxa"/>
              <w:right w:w="100" w:type="dxa"/>
            </w:tcMar>
          </w:tcPr>
          <w:p w14:paraId="1E109E8B" w14:textId="77777777" w:rsidR="0008304A" w:rsidRDefault="00D3733C">
            <w:pPr>
              <w:keepLines/>
              <w:spacing w:after="120" w:line="360" w:lineRule="auto"/>
              <w:ind w:left="90"/>
              <w:jc w:val="center"/>
            </w:pPr>
            <w:r>
              <w:t>4</w:t>
            </w:r>
          </w:p>
        </w:tc>
      </w:tr>
      <w:tr w:rsidR="0008304A" w14:paraId="3D7EE2F3" w14:textId="77777777">
        <w:trPr>
          <w:trHeight w:val="74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328C0E" w14:textId="77777777" w:rsidR="0008304A" w:rsidRDefault="00D3733C">
            <w:pPr>
              <w:keepLines/>
              <w:spacing w:after="120" w:line="360" w:lineRule="auto"/>
              <w:ind w:left="90"/>
            </w:pPr>
            <w:r>
              <w:t>4 borð</w:t>
            </w:r>
          </w:p>
        </w:tc>
        <w:tc>
          <w:tcPr>
            <w:tcW w:w="3120" w:type="dxa"/>
            <w:tcBorders>
              <w:bottom w:val="single" w:sz="8" w:space="0" w:color="000000"/>
              <w:right w:val="single" w:sz="8" w:space="0" w:color="000000"/>
            </w:tcBorders>
            <w:tcMar>
              <w:top w:w="100" w:type="dxa"/>
              <w:left w:w="100" w:type="dxa"/>
              <w:bottom w:w="100" w:type="dxa"/>
              <w:right w:w="100" w:type="dxa"/>
            </w:tcMar>
          </w:tcPr>
          <w:p w14:paraId="4C33CABB" w14:textId="77777777" w:rsidR="0008304A" w:rsidRDefault="00D3733C">
            <w:pPr>
              <w:keepLines/>
              <w:spacing w:after="120" w:line="360" w:lineRule="auto"/>
              <w:ind w:left="90"/>
            </w:pPr>
            <w:r>
              <w:t>Það eiga að vera 4 borð í leiknum</w:t>
            </w:r>
          </w:p>
        </w:tc>
        <w:tc>
          <w:tcPr>
            <w:tcW w:w="1860" w:type="dxa"/>
            <w:tcBorders>
              <w:bottom w:val="single" w:sz="8" w:space="0" w:color="000000"/>
              <w:right w:val="single" w:sz="8" w:space="0" w:color="000000"/>
            </w:tcBorders>
            <w:tcMar>
              <w:top w:w="100" w:type="dxa"/>
              <w:left w:w="100" w:type="dxa"/>
              <w:bottom w:w="100" w:type="dxa"/>
              <w:right w:w="100" w:type="dxa"/>
            </w:tcMar>
          </w:tcPr>
          <w:p w14:paraId="79F53302" w14:textId="77777777" w:rsidR="0008304A" w:rsidRDefault="00D3733C">
            <w:pPr>
              <w:keepLines/>
              <w:spacing w:after="120" w:line="360" w:lineRule="auto"/>
              <w:ind w:left="90"/>
              <w:jc w:val="center"/>
            </w:pPr>
            <w:r>
              <w:t>12 dagar</w:t>
            </w:r>
          </w:p>
        </w:tc>
        <w:tc>
          <w:tcPr>
            <w:tcW w:w="1620" w:type="dxa"/>
            <w:tcBorders>
              <w:bottom w:val="single" w:sz="8" w:space="0" w:color="000000"/>
              <w:right w:val="single" w:sz="8" w:space="0" w:color="000000"/>
            </w:tcBorders>
            <w:tcMar>
              <w:top w:w="100" w:type="dxa"/>
              <w:left w:w="100" w:type="dxa"/>
              <w:bottom w:w="100" w:type="dxa"/>
              <w:right w:w="100" w:type="dxa"/>
            </w:tcMar>
          </w:tcPr>
          <w:p w14:paraId="4EB2D414" w14:textId="77777777" w:rsidR="0008304A" w:rsidRDefault="00D3733C">
            <w:pPr>
              <w:keepLines/>
              <w:spacing w:after="120" w:line="360" w:lineRule="auto"/>
              <w:ind w:left="90"/>
              <w:jc w:val="center"/>
            </w:pPr>
            <w:r>
              <w:t>1</w:t>
            </w:r>
          </w:p>
        </w:tc>
      </w:tr>
      <w:tr w:rsidR="0008304A" w14:paraId="28B0DDB4" w14:textId="77777777">
        <w:trPr>
          <w:trHeight w:val="156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55C65" w14:textId="77777777" w:rsidR="0008304A" w:rsidRDefault="00D3733C">
            <w:pPr>
              <w:keepLines/>
              <w:spacing w:after="120" w:line="360" w:lineRule="auto"/>
              <w:ind w:left="90"/>
            </w:pPr>
            <w:r>
              <w:t>Geta valið föt á Tom Cruise</w:t>
            </w:r>
          </w:p>
        </w:tc>
        <w:tc>
          <w:tcPr>
            <w:tcW w:w="3120" w:type="dxa"/>
            <w:tcBorders>
              <w:bottom w:val="single" w:sz="8" w:space="0" w:color="000000"/>
              <w:right w:val="single" w:sz="8" w:space="0" w:color="000000"/>
            </w:tcBorders>
            <w:tcMar>
              <w:top w:w="100" w:type="dxa"/>
              <w:left w:w="100" w:type="dxa"/>
              <w:bottom w:w="100" w:type="dxa"/>
              <w:right w:w="100" w:type="dxa"/>
            </w:tcMar>
          </w:tcPr>
          <w:p w14:paraId="5F46598B" w14:textId="77777777" w:rsidR="0008304A" w:rsidRDefault="00D3733C">
            <w:pPr>
              <w:keepLines/>
              <w:spacing w:after="120" w:line="360" w:lineRule="auto"/>
              <w:ind w:left="90"/>
            </w:pPr>
            <w:r>
              <w:t>Möguleiki á að breyta fatavali á aðalkarakter t.d pilot galla, hermannagalla eða annað</w:t>
            </w:r>
          </w:p>
        </w:tc>
        <w:tc>
          <w:tcPr>
            <w:tcW w:w="1860" w:type="dxa"/>
            <w:tcBorders>
              <w:bottom w:val="single" w:sz="8" w:space="0" w:color="000000"/>
              <w:right w:val="single" w:sz="8" w:space="0" w:color="000000"/>
            </w:tcBorders>
            <w:tcMar>
              <w:top w:w="100" w:type="dxa"/>
              <w:left w:w="100" w:type="dxa"/>
              <w:bottom w:w="100" w:type="dxa"/>
              <w:right w:w="100" w:type="dxa"/>
            </w:tcMar>
          </w:tcPr>
          <w:p w14:paraId="28E614F2" w14:textId="77777777" w:rsidR="0008304A" w:rsidRDefault="00D3733C">
            <w:pPr>
              <w:keepLines/>
              <w:spacing w:after="120" w:line="360" w:lineRule="auto"/>
              <w:ind w:left="90"/>
              <w:jc w:val="center"/>
            </w:pPr>
            <w:r>
              <w:t>2 dagar</w:t>
            </w:r>
          </w:p>
        </w:tc>
        <w:tc>
          <w:tcPr>
            <w:tcW w:w="1620" w:type="dxa"/>
            <w:tcBorders>
              <w:bottom w:val="single" w:sz="8" w:space="0" w:color="000000"/>
              <w:right w:val="single" w:sz="8" w:space="0" w:color="000000"/>
            </w:tcBorders>
            <w:tcMar>
              <w:top w:w="100" w:type="dxa"/>
              <w:left w:w="100" w:type="dxa"/>
              <w:bottom w:w="100" w:type="dxa"/>
              <w:right w:w="100" w:type="dxa"/>
            </w:tcMar>
          </w:tcPr>
          <w:p w14:paraId="1DBE4D86" w14:textId="77777777" w:rsidR="0008304A" w:rsidRDefault="00D3733C">
            <w:pPr>
              <w:keepLines/>
              <w:spacing w:after="120" w:line="360" w:lineRule="auto"/>
              <w:ind w:left="90"/>
              <w:jc w:val="center"/>
            </w:pPr>
            <w:r>
              <w:t>5</w:t>
            </w:r>
          </w:p>
        </w:tc>
      </w:tr>
      <w:tr w:rsidR="0008304A" w14:paraId="0839BA65" w14:textId="77777777">
        <w:trPr>
          <w:trHeight w:val="102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361BEF" w14:textId="77777777" w:rsidR="0008304A" w:rsidRDefault="00D3733C">
            <w:pPr>
              <w:keepLines/>
              <w:spacing w:after="120" w:line="360" w:lineRule="auto"/>
              <w:ind w:left="90"/>
            </w:pPr>
            <w:r>
              <w:t>Scientology þema</w:t>
            </w:r>
          </w:p>
        </w:tc>
        <w:tc>
          <w:tcPr>
            <w:tcW w:w="3120" w:type="dxa"/>
            <w:tcBorders>
              <w:bottom w:val="single" w:sz="8" w:space="0" w:color="000000"/>
              <w:right w:val="single" w:sz="8" w:space="0" w:color="000000"/>
            </w:tcBorders>
            <w:tcMar>
              <w:top w:w="100" w:type="dxa"/>
              <w:left w:w="100" w:type="dxa"/>
              <w:bottom w:w="100" w:type="dxa"/>
              <w:right w:w="100" w:type="dxa"/>
            </w:tcMar>
          </w:tcPr>
          <w:p w14:paraId="4ADA559F" w14:textId="77777777" w:rsidR="0008304A" w:rsidRDefault="00D3733C">
            <w:pPr>
              <w:keepLines/>
              <w:spacing w:after="120" w:line="360" w:lineRule="auto"/>
              <w:ind w:left="90"/>
            </w:pPr>
            <w:r>
              <w:t>Söguþráðurinn er um Tom Cruise að sleppa úr scientology</w:t>
            </w:r>
          </w:p>
        </w:tc>
        <w:tc>
          <w:tcPr>
            <w:tcW w:w="1860" w:type="dxa"/>
            <w:tcBorders>
              <w:bottom w:val="single" w:sz="8" w:space="0" w:color="000000"/>
              <w:right w:val="single" w:sz="8" w:space="0" w:color="000000"/>
            </w:tcBorders>
            <w:tcMar>
              <w:top w:w="100" w:type="dxa"/>
              <w:left w:w="100" w:type="dxa"/>
              <w:bottom w:w="100" w:type="dxa"/>
              <w:right w:w="100" w:type="dxa"/>
            </w:tcMar>
          </w:tcPr>
          <w:p w14:paraId="35139EA3" w14:textId="77777777" w:rsidR="0008304A" w:rsidRDefault="00D3733C">
            <w:pPr>
              <w:keepLines/>
              <w:spacing w:after="120" w:line="360" w:lineRule="auto"/>
              <w:ind w:left="90"/>
              <w:jc w:val="center"/>
            </w:pPr>
            <w:r>
              <w:t>4 dagar</w:t>
            </w:r>
          </w:p>
        </w:tc>
        <w:tc>
          <w:tcPr>
            <w:tcW w:w="1620" w:type="dxa"/>
            <w:tcBorders>
              <w:bottom w:val="single" w:sz="8" w:space="0" w:color="000000"/>
              <w:right w:val="single" w:sz="8" w:space="0" w:color="000000"/>
            </w:tcBorders>
            <w:tcMar>
              <w:top w:w="100" w:type="dxa"/>
              <w:left w:w="100" w:type="dxa"/>
              <w:bottom w:w="100" w:type="dxa"/>
              <w:right w:w="100" w:type="dxa"/>
            </w:tcMar>
          </w:tcPr>
          <w:p w14:paraId="4CB99FF1" w14:textId="77777777" w:rsidR="0008304A" w:rsidRDefault="00D3733C">
            <w:pPr>
              <w:keepLines/>
              <w:spacing w:after="120" w:line="360" w:lineRule="auto"/>
              <w:ind w:left="90"/>
              <w:jc w:val="center"/>
            </w:pPr>
            <w:r>
              <w:t>5</w:t>
            </w:r>
          </w:p>
        </w:tc>
      </w:tr>
      <w:tr w:rsidR="0008304A" w14:paraId="73A6F394" w14:textId="77777777">
        <w:trPr>
          <w:trHeight w:val="128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B06000" w14:textId="77777777" w:rsidR="0008304A" w:rsidRDefault="00D3733C">
            <w:pPr>
              <w:keepLines/>
              <w:spacing w:after="120" w:line="360" w:lineRule="auto"/>
              <w:ind w:left="90"/>
            </w:pPr>
            <w:r>
              <w:t>Horft er ofan á leikmann í milliborði</w:t>
            </w:r>
          </w:p>
        </w:tc>
        <w:tc>
          <w:tcPr>
            <w:tcW w:w="3120" w:type="dxa"/>
            <w:tcBorders>
              <w:bottom w:val="single" w:sz="8" w:space="0" w:color="000000"/>
              <w:right w:val="single" w:sz="8" w:space="0" w:color="000000"/>
            </w:tcBorders>
            <w:tcMar>
              <w:top w:w="100" w:type="dxa"/>
              <w:left w:w="100" w:type="dxa"/>
              <w:bottom w:w="100" w:type="dxa"/>
              <w:right w:w="100" w:type="dxa"/>
            </w:tcMar>
          </w:tcPr>
          <w:p w14:paraId="6E5FB963" w14:textId="77777777" w:rsidR="0008304A" w:rsidRDefault="00D3733C">
            <w:pPr>
              <w:keepLines/>
              <w:spacing w:after="120" w:line="360" w:lineRule="auto"/>
              <w:ind w:left="90"/>
            </w:pPr>
            <w:r>
              <w:t>Leikmaður sést ofan frá þegar hann er að labba á milli leikborða.</w:t>
            </w:r>
          </w:p>
        </w:tc>
        <w:tc>
          <w:tcPr>
            <w:tcW w:w="1860" w:type="dxa"/>
            <w:tcBorders>
              <w:bottom w:val="single" w:sz="8" w:space="0" w:color="000000"/>
              <w:right w:val="single" w:sz="8" w:space="0" w:color="000000"/>
            </w:tcBorders>
            <w:tcMar>
              <w:top w:w="100" w:type="dxa"/>
              <w:left w:w="100" w:type="dxa"/>
              <w:bottom w:w="100" w:type="dxa"/>
              <w:right w:w="100" w:type="dxa"/>
            </w:tcMar>
          </w:tcPr>
          <w:p w14:paraId="6957FF8D" w14:textId="77777777" w:rsidR="0008304A" w:rsidRDefault="00D3733C">
            <w:pPr>
              <w:keepLines/>
              <w:spacing w:after="120" w:line="360" w:lineRule="auto"/>
              <w:ind w:left="90"/>
              <w:jc w:val="center"/>
            </w:pPr>
            <w:r>
              <w:t>4 dagar</w:t>
            </w:r>
          </w:p>
        </w:tc>
        <w:tc>
          <w:tcPr>
            <w:tcW w:w="1620" w:type="dxa"/>
            <w:tcBorders>
              <w:bottom w:val="single" w:sz="8" w:space="0" w:color="000000"/>
              <w:right w:val="single" w:sz="8" w:space="0" w:color="000000"/>
            </w:tcBorders>
            <w:tcMar>
              <w:top w:w="100" w:type="dxa"/>
              <w:left w:w="100" w:type="dxa"/>
              <w:bottom w:w="100" w:type="dxa"/>
              <w:right w:w="100" w:type="dxa"/>
            </w:tcMar>
          </w:tcPr>
          <w:p w14:paraId="6FF3B656" w14:textId="77777777" w:rsidR="0008304A" w:rsidRDefault="00D3733C">
            <w:pPr>
              <w:keepLines/>
              <w:spacing w:after="120" w:line="360" w:lineRule="auto"/>
              <w:ind w:left="90"/>
              <w:jc w:val="center"/>
            </w:pPr>
            <w:r>
              <w:t>3</w:t>
            </w:r>
          </w:p>
        </w:tc>
      </w:tr>
      <w:tr w:rsidR="0008304A" w14:paraId="402BA8CB" w14:textId="77777777">
        <w:trPr>
          <w:trHeight w:val="134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DB7C29" w14:textId="77777777" w:rsidR="0008304A" w:rsidRDefault="00D3733C">
            <w:pPr>
              <w:keepLines/>
              <w:spacing w:after="120" w:line="360" w:lineRule="auto"/>
              <w:ind w:left="90"/>
            </w:pPr>
            <w:r>
              <w:t>Fara úr milliborði inní leikborð</w:t>
            </w:r>
          </w:p>
        </w:tc>
        <w:tc>
          <w:tcPr>
            <w:tcW w:w="3120" w:type="dxa"/>
            <w:tcBorders>
              <w:bottom w:val="single" w:sz="8" w:space="0" w:color="000000"/>
              <w:right w:val="single" w:sz="8" w:space="0" w:color="000000"/>
            </w:tcBorders>
            <w:tcMar>
              <w:top w:w="100" w:type="dxa"/>
              <w:left w:w="100" w:type="dxa"/>
              <w:bottom w:w="100" w:type="dxa"/>
              <w:right w:w="100" w:type="dxa"/>
            </w:tcMar>
          </w:tcPr>
          <w:p w14:paraId="0D37136E" w14:textId="77777777" w:rsidR="0008304A" w:rsidRDefault="00D3733C">
            <w:pPr>
              <w:keepLines/>
              <w:spacing w:after="120" w:line="360" w:lineRule="auto"/>
              <w:ind w:left="90"/>
            </w:pPr>
            <w:r>
              <w:t>Hægt er að labba án tækni vandræða úr milliborðum og yfir í leikborð</w:t>
            </w:r>
          </w:p>
        </w:tc>
        <w:tc>
          <w:tcPr>
            <w:tcW w:w="1860" w:type="dxa"/>
            <w:tcBorders>
              <w:bottom w:val="single" w:sz="8" w:space="0" w:color="000000"/>
              <w:right w:val="single" w:sz="8" w:space="0" w:color="000000"/>
            </w:tcBorders>
            <w:tcMar>
              <w:top w:w="100" w:type="dxa"/>
              <w:left w:w="100" w:type="dxa"/>
              <w:bottom w:w="100" w:type="dxa"/>
              <w:right w:w="100" w:type="dxa"/>
            </w:tcMar>
          </w:tcPr>
          <w:p w14:paraId="14F110F8" w14:textId="77777777" w:rsidR="0008304A" w:rsidRDefault="00D3733C">
            <w:pPr>
              <w:keepLines/>
              <w:spacing w:after="120" w:line="360" w:lineRule="auto"/>
              <w:ind w:left="90"/>
              <w:jc w:val="center"/>
            </w:pPr>
            <w:r>
              <w:t>5 dagar</w:t>
            </w:r>
          </w:p>
        </w:tc>
        <w:tc>
          <w:tcPr>
            <w:tcW w:w="1620" w:type="dxa"/>
            <w:tcBorders>
              <w:bottom w:val="single" w:sz="8" w:space="0" w:color="000000"/>
              <w:right w:val="single" w:sz="8" w:space="0" w:color="000000"/>
            </w:tcBorders>
            <w:tcMar>
              <w:top w:w="100" w:type="dxa"/>
              <w:left w:w="100" w:type="dxa"/>
              <w:bottom w:w="100" w:type="dxa"/>
              <w:right w:w="100" w:type="dxa"/>
            </w:tcMar>
          </w:tcPr>
          <w:p w14:paraId="7F24C1CC" w14:textId="77777777" w:rsidR="0008304A" w:rsidRDefault="00D3733C">
            <w:pPr>
              <w:keepLines/>
              <w:spacing w:after="120" w:line="360" w:lineRule="auto"/>
              <w:ind w:left="90"/>
              <w:jc w:val="center"/>
            </w:pPr>
            <w:r>
              <w:t>2</w:t>
            </w:r>
          </w:p>
        </w:tc>
      </w:tr>
      <w:tr w:rsidR="0008304A" w14:paraId="382B4535" w14:textId="77777777">
        <w:trPr>
          <w:trHeight w:val="1560"/>
        </w:trPr>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74CFC" w14:textId="77777777" w:rsidR="0008304A" w:rsidRDefault="00D3733C">
            <w:pPr>
              <w:keepLines/>
              <w:spacing w:after="120" w:line="360" w:lineRule="auto"/>
              <w:ind w:left="90"/>
            </w:pPr>
            <w:r>
              <w:t>Aðalpersóna spjallar við persónur</w:t>
            </w:r>
          </w:p>
        </w:tc>
        <w:tc>
          <w:tcPr>
            <w:tcW w:w="3120" w:type="dxa"/>
            <w:tcBorders>
              <w:bottom w:val="single" w:sz="8" w:space="0" w:color="000000"/>
              <w:right w:val="single" w:sz="8" w:space="0" w:color="000000"/>
            </w:tcBorders>
            <w:tcMar>
              <w:top w:w="100" w:type="dxa"/>
              <w:left w:w="100" w:type="dxa"/>
              <w:bottom w:w="100" w:type="dxa"/>
              <w:right w:w="100" w:type="dxa"/>
            </w:tcMar>
          </w:tcPr>
          <w:p w14:paraId="5B514633" w14:textId="77777777" w:rsidR="0008304A" w:rsidRDefault="00D3733C">
            <w:pPr>
              <w:keepLines/>
              <w:spacing w:after="120" w:line="360" w:lineRule="auto"/>
              <w:ind w:left="90"/>
            </w:pPr>
            <w:r>
              <w:t>Áður en Tom Cruise spilar leikborðinn hittir hann karaktera sem segja eitthvað við hann</w:t>
            </w:r>
          </w:p>
        </w:tc>
        <w:tc>
          <w:tcPr>
            <w:tcW w:w="1860" w:type="dxa"/>
            <w:tcBorders>
              <w:bottom w:val="single" w:sz="8" w:space="0" w:color="000000"/>
              <w:right w:val="single" w:sz="8" w:space="0" w:color="000000"/>
            </w:tcBorders>
            <w:tcMar>
              <w:top w:w="100" w:type="dxa"/>
              <w:left w:w="100" w:type="dxa"/>
              <w:bottom w:w="100" w:type="dxa"/>
              <w:right w:w="100" w:type="dxa"/>
            </w:tcMar>
          </w:tcPr>
          <w:p w14:paraId="57FEE685" w14:textId="77777777" w:rsidR="0008304A" w:rsidRDefault="00D3733C">
            <w:pPr>
              <w:keepLines/>
              <w:spacing w:after="120" w:line="360" w:lineRule="auto"/>
              <w:ind w:left="90"/>
              <w:jc w:val="center"/>
            </w:pPr>
            <w:r>
              <w:t>4 dagar</w:t>
            </w:r>
          </w:p>
        </w:tc>
        <w:tc>
          <w:tcPr>
            <w:tcW w:w="1620" w:type="dxa"/>
            <w:tcBorders>
              <w:bottom w:val="single" w:sz="8" w:space="0" w:color="000000"/>
              <w:right w:val="single" w:sz="8" w:space="0" w:color="000000"/>
            </w:tcBorders>
            <w:tcMar>
              <w:top w:w="100" w:type="dxa"/>
              <w:left w:w="100" w:type="dxa"/>
              <w:bottom w:w="100" w:type="dxa"/>
              <w:right w:w="100" w:type="dxa"/>
            </w:tcMar>
          </w:tcPr>
          <w:p w14:paraId="68DE6DE8" w14:textId="77777777" w:rsidR="0008304A" w:rsidRDefault="00D3733C">
            <w:pPr>
              <w:keepLines/>
              <w:spacing w:after="120" w:line="360" w:lineRule="auto"/>
              <w:ind w:left="90"/>
              <w:jc w:val="center"/>
            </w:pPr>
            <w:r>
              <w:t>2</w:t>
            </w:r>
          </w:p>
        </w:tc>
      </w:tr>
    </w:tbl>
    <w:p w14:paraId="6F0AD99E" w14:textId="77777777" w:rsidR="0008304A" w:rsidRDefault="0008304A">
      <w:pPr>
        <w:keepLines/>
        <w:pBdr>
          <w:top w:val="nil"/>
          <w:left w:val="nil"/>
          <w:bottom w:val="nil"/>
          <w:right w:val="nil"/>
          <w:between w:val="nil"/>
        </w:pBdr>
        <w:spacing w:after="120" w:line="360" w:lineRule="auto"/>
        <w:ind w:left="720" w:hanging="720"/>
      </w:pPr>
    </w:p>
    <w:p w14:paraId="0E4B7AA9" w14:textId="77777777" w:rsidR="0008304A" w:rsidRDefault="00D3733C">
      <w:pPr>
        <w:keepLines/>
        <w:pBdr>
          <w:top w:val="nil"/>
          <w:left w:val="nil"/>
          <w:bottom w:val="nil"/>
          <w:right w:val="nil"/>
          <w:between w:val="nil"/>
        </w:pBdr>
        <w:spacing w:after="120" w:line="360" w:lineRule="auto"/>
        <w:jc w:val="both"/>
        <w:rPr>
          <w:color w:val="000000"/>
          <w:sz w:val="22"/>
          <w:szCs w:val="22"/>
        </w:rPr>
      </w:pPr>
      <w:r>
        <w:rPr>
          <w:sz w:val="22"/>
          <w:szCs w:val="22"/>
        </w:rPr>
        <w:t>Búið er að skilgreina notendasögur fyrir fjögur borð og í UML ritinu sem hægt er að finna í viðaukanum er hægt að sjá hvernig klasar og föll tengjast hverju öðru. Notendasagan milliborð er nefnd Level- inbetween í UML ritinu en sjónarhorn spilarans á leiki</w:t>
      </w:r>
      <w:r>
        <w:rPr>
          <w:sz w:val="22"/>
          <w:szCs w:val="22"/>
        </w:rPr>
        <w:t>nn tengist því einnig. Svo á notendasagan aðalpersóna spjallar við persónur einnig bara við í milliborðum.</w:t>
      </w:r>
    </w:p>
    <w:p w14:paraId="00AD6D68" w14:textId="77777777" w:rsidR="0008304A" w:rsidRDefault="0008304A">
      <w:pPr>
        <w:keepLines/>
        <w:pBdr>
          <w:top w:val="nil"/>
          <w:left w:val="nil"/>
          <w:bottom w:val="nil"/>
          <w:right w:val="nil"/>
          <w:between w:val="nil"/>
        </w:pBdr>
        <w:spacing w:after="120" w:line="360" w:lineRule="auto"/>
        <w:rPr>
          <w:color w:val="000000"/>
        </w:rPr>
      </w:pPr>
    </w:p>
    <w:p w14:paraId="184AD140" w14:textId="77777777" w:rsidR="0008304A" w:rsidRDefault="00D3733C">
      <w:pPr>
        <w:pStyle w:val="Heading2"/>
        <w:numPr>
          <w:ilvl w:val="1"/>
          <w:numId w:val="2"/>
        </w:numPr>
        <w:spacing w:after="200"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Markmið</w:t>
      </w:r>
    </w:p>
    <w:p w14:paraId="094A4D03" w14:textId="77777777" w:rsidR="0008304A" w:rsidRDefault="00D3733C">
      <w:pPr>
        <w:widowControl/>
        <w:spacing w:line="360" w:lineRule="auto"/>
        <w:jc w:val="both"/>
        <w:rPr>
          <w:color w:val="000000"/>
          <w:sz w:val="22"/>
          <w:szCs w:val="22"/>
        </w:rPr>
      </w:pPr>
      <w:r>
        <w:rPr>
          <w:color w:val="000000"/>
          <w:sz w:val="22"/>
          <w:szCs w:val="22"/>
        </w:rPr>
        <w:t>Markmið verkefnisins er að búa til notendavænan leik fyrir fólk á öllum aldri með sem fæstum hnjökrum. Í leiknum eiga að vera fjórar þrautir með milliborð inn á milli og mikilvægt er að hafa gott flæði í gegnum allan leikinn svo að hann sé sem notenda væna</w:t>
      </w:r>
      <w:r>
        <w:rPr>
          <w:color w:val="000000"/>
          <w:sz w:val="22"/>
          <w:szCs w:val="22"/>
        </w:rPr>
        <w:t>stur. Markmið hópsins er að dragast ekki aftur úr og fylgja sprettum og skipulagi verkefnis og þar með ná að klára verkefnin á tilsettum tíma. Einnig er mjög mikilvægt að vera í góðum samskiptum við viðskiptavin svo að enginn misskilningur verði á lokaskil</w:t>
      </w:r>
      <w:r>
        <w:rPr>
          <w:color w:val="000000"/>
          <w:sz w:val="22"/>
          <w:szCs w:val="22"/>
        </w:rPr>
        <w:t>um</w:t>
      </w:r>
    </w:p>
    <w:p w14:paraId="02791305" w14:textId="77777777" w:rsidR="0008304A" w:rsidRDefault="0008304A">
      <w:pPr>
        <w:widowControl/>
        <w:spacing w:line="360" w:lineRule="auto"/>
        <w:rPr>
          <w:color w:val="000000"/>
          <w:sz w:val="22"/>
          <w:szCs w:val="22"/>
        </w:rPr>
      </w:pPr>
    </w:p>
    <w:p w14:paraId="79DB5502" w14:textId="77777777" w:rsidR="0008304A" w:rsidRDefault="00D3733C">
      <w:pPr>
        <w:pStyle w:val="Heading3"/>
        <w:numPr>
          <w:ilvl w:val="2"/>
          <w:numId w:val="2"/>
        </w:numPr>
        <w:spacing w:after="200"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Gæði</w:t>
      </w:r>
    </w:p>
    <w:p w14:paraId="6E591A09" w14:textId="77777777" w:rsidR="0008304A" w:rsidRDefault="00D3733C">
      <w:pPr>
        <w:widowControl/>
        <w:spacing w:after="200" w:line="360" w:lineRule="auto"/>
        <w:jc w:val="both"/>
        <w:rPr>
          <w:color w:val="000000"/>
          <w:sz w:val="22"/>
          <w:szCs w:val="22"/>
        </w:rPr>
      </w:pPr>
      <w:r>
        <w:rPr>
          <w:color w:val="000000"/>
          <w:sz w:val="22"/>
          <w:szCs w:val="22"/>
        </w:rPr>
        <w:t>Við framkvæmd verkefnisins verður vandvirkni í hávegum höfð. Lokaútkoman skal vera leikur sem mætir kröfum viðskiptavinarins um virkni leiksins. Skal leikurinn bæði líta vel út og virka sem skyldi. Mikið verður lagt upp úr því að vera í reglulegum</w:t>
      </w:r>
      <w:r>
        <w:rPr>
          <w:color w:val="000000"/>
          <w:sz w:val="22"/>
          <w:szCs w:val="22"/>
        </w:rPr>
        <w:t xml:space="preserve"> og stöðugum samskiptum við viðskiptavininn og að hann sé reglulega uppfærður um stöðu verkefnisins. Leikurinn sjálfur skal vera skýr og alltaf augljóst hvað sé verið að biðja leikmanninn um.</w:t>
      </w:r>
    </w:p>
    <w:p w14:paraId="6B48BE95" w14:textId="77777777" w:rsidR="0008304A" w:rsidRDefault="0008304A">
      <w:pPr>
        <w:spacing w:line="360" w:lineRule="auto"/>
      </w:pPr>
    </w:p>
    <w:p w14:paraId="60C448F2"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Verkferlar</w:t>
      </w:r>
    </w:p>
    <w:p w14:paraId="652F5EA1" w14:textId="77777777" w:rsidR="0008304A" w:rsidRDefault="002D75F1">
      <w:pPr>
        <w:spacing w:line="360" w:lineRule="auto"/>
        <w:rPr>
          <w:sz w:val="22"/>
          <w:szCs w:val="22"/>
        </w:rPr>
      </w:pPr>
      <w:r>
        <w:rPr>
          <w:sz w:val="22"/>
          <w:szCs w:val="22"/>
        </w:rPr>
        <w:t>-</w:t>
      </w:r>
    </w:p>
    <w:p w14:paraId="654E23D9" w14:textId="77777777" w:rsidR="002D75F1" w:rsidRDefault="002D75F1">
      <w:pPr>
        <w:spacing w:line="360" w:lineRule="auto"/>
        <w:rPr>
          <w:sz w:val="22"/>
          <w:szCs w:val="22"/>
        </w:rPr>
      </w:pPr>
    </w:p>
    <w:p w14:paraId="01C2221D" w14:textId="77777777" w:rsidR="002D75F1" w:rsidRDefault="002D75F1">
      <w:pPr>
        <w:spacing w:line="360" w:lineRule="auto"/>
        <w:rPr>
          <w:sz w:val="22"/>
          <w:szCs w:val="22"/>
        </w:rPr>
      </w:pPr>
    </w:p>
    <w:p w14:paraId="0FA363B1" w14:textId="77777777" w:rsidR="002D75F1" w:rsidRDefault="002D75F1">
      <w:pPr>
        <w:spacing w:line="360" w:lineRule="auto"/>
        <w:rPr>
          <w:sz w:val="22"/>
          <w:szCs w:val="22"/>
        </w:rPr>
      </w:pPr>
    </w:p>
    <w:p w14:paraId="0A3436C7" w14:textId="77777777" w:rsidR="002D75F1" w:rsidRDefault="002D75F1">
      <w:pPr>
        <w:spacing w:line="360" w:lineRule="auto"/>
        <w:rPr>
          <w:sz w:val="22"/>
          <w:szCs w:val="22"/>
        </w:rPr>
      </w:pPr>
    </w:p>
    <w:p w14:paraId="102620A0"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Mannauður</w:t>
      </w:r>
    </w:p>
    <w:tbl>
      <w:tblPr>
        <w:tblStyle w:val="a2"/>
        <w:tblW w:w="7613" w:type="dxa"/>
        <w:tblInd w:w="699" w:type="dxa"/>
        <w:tblLayout w:type="fixed"/>
        <w:tblLook w:val="0400" w:firstRow="0" w:lastRow="0" w:firstColumn="0" w:lastColumn="0" w:noHBand="0" w:noVBand="1"/>
      </w:tblPr>
      <w:tblGrid>
        <w:gridCol w:w="3017"/>
        <w:gridCol w:w="4596"/>
      </w:tblGrid>
      <w:tr w:rsidR="0008304A" w14:paraId="1FB7ADEF" w14:textId="77777777">
        <w:trPr>
          <w:trHeight w:val="520"/>
        </w:trPr>
        <w:tc>
          <w:tcPr>
            <w:tcW w:w="301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1BE53AC" w14:textId="77777777" w:rsidR="0008304A" w:rsidRDefault="00D3733C">
            <w:pPr>
              <w:widowControl/>
              <w:spacing w:line="360" w:lineRule="auto"/>
              <w:rPr>
                <w:sz w:val="24"/>
                <w:szCs w:val="24"/>
              </w:rPr>
            </w:pPr>
            <w:r>
              <w:rPr>
                <w:b/>
                <w:color w:val="000000"/>
                <w:sz w:val="22"/>
                <w:szCs w:val="22"/>
              </w:rPr>
              <w:t>Þátttakandi</w:t>
            </w:r>
          </w:p>
        </w:tc>
        <w:tc>
          <w:tcPr>
            <w:tcW w:w="459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D9CB425" w14:textId="77777777" w:rsidR="0008304A" w:rsidRDefault="00D3733C">
            <w:pPr>
              <w:widowControl/>
              <w:spacing w:line="360" w:lineRule="auto"/>
              <w:rPr>
                <w:sz w:val="24"/>
                <w:szCs w:val="24"/>
              </w:rPr>
            </w:pPr>
            <w:r>
              <w:rPr>
                <w:b/>
                <w:color w:val="000000"/>
                <w:sz w:val="22"/>
                <w:szCs w:val="22"/>
              </w:rPr>
              <w:t>Hlutverk</w:t>
            </w:r>
          </w:p>
        </w:tc>
      </w:tr>
      <w:tr w:rsidR="0008304A" w14:paraId="1C8E1000"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7008" w14:textId="77777777" w:rsidR="0008304A" w:rsidRDefault="00D3733C">
            <w:pPr>
              <w:widowControl/>
              <w:spacing w:line="360" w:lineRule="auto"/>
              <w:rPr>
                <w:sz w:val="24"/>
                <w:szCs w:val="24"/>
              </w:rPr>
            </w:pPr>
            <w:r>
              <w:rPr>
                <w:color w:val="000000"/>
                <w:sz w:val="22"/>
                <w:szCs w:val="22"/>
              </w:rPr>
              <w:t>Kristján Gíslason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EC450" w14:textId="77777777" w:rsidR="0008304A" w:rsidRDefault="00D3733C">
            <w:pPr>
              <w:widowControl/>
              <w:spacing w:line="360" w:lineRule="auto"/>
              <w:rPr>
                <w:sz w:val="24"/>
                <w:szCs w:val="24"/>
              </w:rPr>
            </w:pPr>
            <w:r>
              <w:rPr>
                <w:color w:val="000000"/>
                <w:sz w:val="22"/>
                <w:szCs w:val="22"/>
              </w:rPr>
              <w:t>Forritari/Verkefnisstjóri</w:t>
            </w:r>
          </w:p>
        </w:tc>
      </w:tr>
      <w:tr w:rsidR="0008304A" w14:paraId="0E2237E7"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888CD" w14:textId="77777777" w:rsidR="0008304A" w:rsidRDefault="00D3733C">
            <w:pPr>
              <w:widowControl/>
              <w:spacing w:line="360" w:lineRule="auto"/>
              <w:rPr>
                <w:sz w:val="24"/>
                <w:szCs w:val="24"/>
              </w:rPr>
            </w:pPr>
            <w:r>
              <w:rPr>
                <w:color w:val="000000"/>
                <w:sz w:val="22"/>
                <w:szCs w:val="22"/>
              </w:rPr>
              <w:t>Máni Sveinn Þorsteinsson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4C7D0" w14:textId="77777777" w:rsidR="0008304A" w:rsidRDefault="00D3733C">
            <w:pPr>
              <w:widowControl/>
              <w:spacing w:line="360" w:lineRule="auto"/>
              <w:rPr>
                <w:sz w:val="24"/>
                <w:szCs w:val="24"/>
              </w:rPr>
            </w:pPr>
            <w:r>
              <w:rPr>
                <w:color w:val="000000"/>
                <w:sz w:val="22"/>
                <w:szCs w:val="22"/>
              </w:rPr>
              <w:t>Forritari</w:t>
            </w:r>
          </w:p>
        </w:tc>
      </w:tr>
      <w:tr w:rsidR="0008304A" w14:paraId="4E13D34F"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75B61" w14:textId="77777777" w:rsidR="0008304A" w:rsidRDefault="00D3733C">
            <w:pPr>
              <w:widowControl/>
              <w:spacing w:line="360" w:lineRule="auto"/>
              <w:rPr>
                <w:sz w:val="24"/>
                <w:szCs w:val="24"/>
              </w:rPr>
            </w:pPr>
            <w:r>
              <w:rPr>
                <w:color w:val="000000"/>
                <w:sz w:val="22"/>
                <w:szCs w:val="22"/>
              </w:rPr>
              <w:t>Ólafur Kári Melville</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67F" w14:textId="77777777" w:rsidR="0008304A" w:rsidRDefault="00D3733C">
            <w:pPr>
              <w:widowControl/>
              <w:spacing w:line="360" w:lineRule="auto"/>
              <w:rPr>
                <w:sz w:val="24"/>
                <w:szCs w:val="24"/>
              </w:rPr>
            </w:pPr>
            <w:r>
              <w:rPr>
                <w:color w:val="000000"/>
                <w:sz w:val="22"/>
                <w:szCs w:val="22"/>
              </w:rPr>
              <w:t>Forritari</w:t>
            </w:r>
          </w:p>
        </w:tc>
      </w:tr>
      <w:tr w:rsidR="0008304A" w14:paraId="10821FCD"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E4A20" w14:textId="77777777" w:rsidR="0008304A" w:rsidRDefault="00D3733C">
            <w:pPr>
              <w:widowControl/>
              <w:spacing w:line="360" w:lineRule="auto"/>
              <w:rPr>
                <w:sz w:val="24"/>
                <w:szCs w:val="24"/>
              </w:rPr>
            </w:pPr>
            <w:r>
              <w:rPr>
                <w:color w:val="000000"/>
                <w:sz w:val="22"/>
                <w:szCs w:val="22"/>
              </w:rPr>
              <w:t>Viktor Helgi Gizurarson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E91F3" w14:textId="77777777" w:rsidR="0008304A" w:rsidRDefault="00D3733C">
            <w:pPr>
              <w:widowControl/>
              <w:spacing w:line="360" w:lineRule="auto"/>
              <w:rPr>
                <w:sz w:val="24"/>
                <w:szCs w:val="24"/>
              </w:rPr>
            </w:pPr>
            <w:r>
              <w:rPr>
                <w:color w:val="000000"/>
                <w:sz w:val="22"/>
                <w:szCs w:val="22"/>
              </w:rPr>
              <w:t>Forritari</w:t>
            </w:r>
          </w:p>
        </w:tc>
      </w:tr>
    </w:tbl>
    <w:p w14:paraId="6B0AAD26"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Kostnaður</w:t>
      </w:r>
    </w:p>
    <w:p w14:paraId="13A1750E" w14:textId="77777777" w:rsidR="0008304A" w:rsidRDefault="00D3733C">
      <w:pPr>
        <w:widowControl/>
        <w:spacing w:line="360" w:lineRule="auto"/>
        <w:rPr>
          <w:sz w:val="22"/>
          <w:szCs w:val="22"/>
        </w:rPr>
      </w:pPr>
      <w:r>
        <w:rPr>
          <w:color w:val="000000"/>
          <w:sz w:val="22"/>
          <w:szCs w:val="22"/>
        </w:rPr>
        <w:t xml:space="preserve">Kostnaður við verkefnið verður einungis launakostnaður þeirra sem vinna verkefnið. </w:t>
      </w:r>
      <w:r w:rsidR="002D75F1">
        <w:rPr>
          <w:color w:val="000000"/>
          <w:sz w:val="22"/>
          <w:szCs w:val="22"/>
        </w:rPr>
        <w:t>Sjá kafla 3.8.5.</w:t>
      </w:r>
    </w:p>
    <w:p w14:paraId="34146371" w14:textId="77777777" w:rsidR="0008304A" w:rsidRDefault="0008304A">
      <w:pPr>
        <w:widowControl/>
        <w:spacing w:line="360" w:lineRule="auto"/>
        <w:rPr>
          <w:sz w:val="22"/>
          <w:szCs w:val="22"/>
        </w:rPr>
      </w:pPr>
    </w:p>
    <w:p w14:paraId="0D37B93A"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Markaður</w:t>
      </w:r>
    </w:p>
    <w:p w14:paraId="2DC98B03" w14:textId="77777777" w:rsidR="0008304A" w:rsidRDefault="00D3733C">
      <w:pPr>
        <w:spacing w:line="360" w:lineRule="auto"/>
      </w:pPr>
      <w:r>
        <w:rPr>
          <w:sz w:val="21"/>
          <w:szCs w:val="21"/>
        </w:rPr>
        <w:t>Tölvuleikurinn er hannaður fyrir 16 ára og eldri.</w:t>
      </w:r>
    </w:p>
    <w:p w14:paraId="27E6BA9F" w14:textId="77777777" w:rsidR="0008304A" w:rsidRDefault="0008304A">
      <w:pPr>
        <w:spacing w:line="360" w:lineRule="auto"/>
      </w:pPr>
    </w:p>
    <w:p w14:paraId="59923901"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Mílu Steinar (Vörður)</w:t>
      </w:r>
    </w:p>
    <w:p w14:paraId="59A1D3FF" w14:textId="77777777" w:rsidR="0008304A" w:rsidRDefault="00D3733C">
      <w:pPr>
        <w:spacing w:line="360" w:lineRule="auto"/>
        <w:rPr>
          <w:sz w:val="22"/>
          <w:szCs w:val="22"/>
        </w:rPr>
      </w:pPr>
      <w:r>
        <w:rPr>
          <w:sz w:val="22"/>
          <w:szCs w:val="22"/>
        </w:rPr>
        <w:t>Áætlun fyrir vörður:</w:t>
      </w:r>
    </w:p>
    <w:p w14:paraId="304EC869" w14:textId="77777777" w:rsidR="0008304A" w:rsidRDefault="00D3733C">
      <w:pPr>
        <w:spacing w:line="360" w:lineRule="auto"/>
      </w:pPr>
      <w:r>
        <w:rPr>
          <w:noProof/>
          <w:lang w:val="en-GB"/>
        </w:rPr>
        <mc:AlternateContent>
          <mc:Choice Requires="wpg">
            <w:drawing>
              <wp:anchor distT="0" distB="0" distL="114300" distR="114300" simplePos="0" relativeHeight="251658240" behindDoc="0" locked="0" layoutInCell="1" hidden="0" allowOverlap="1" wp14:anchorId="3D5EE361" wp14:editId="7C45C47F">
                <wp:simplePos x="0" y="0"/>
                <wp:positionH relativeFrom="column">
                  <wp:posOffset>-50799</wp:posOffset>
                </wp:positionH>
                <wp:positionV relativeFrom="paragraph">
                  <wp:posOffset>76200</wp:posOffset>
                </wp:positionV>
                <wp:extent cx="6327198" cy="1246043"/>
                <wp:effectExtent l="0" t="0" r="0" b="0"/>
                <wp:wrapNone/>
                <wp:docPr id="1" name="Rectangle 1"/>
                <wp:cNvGraphicFramePr/>
                <a:graphic xmlns:a="http://schemas.openxmlformats.org/drawingml/2006/main">
                  <a:graphicData uri="http://schemas.microsoft.com/office/word/2010/wordprocessingShape">
                    <wps:wsp>
                      <wps:cNvSpPr/>
                      <wps:spPr>
                        <a:xfrm>
                          <a:off x="2187164" y="3161741"/>
                          <a:ext cx="6317673" cy="1236518"/>
                        </a:xfrm>
                        <a:prstGeom prst="rect">
                          <a:avLst/>
                        </a:prstGeom>
                        <a:solidFill>
                          <a:schemeClr val="lt1"/>
                        </a:solidFill>
                        <a:ln w="9525" cap="flat" cmpd="sng">
                          <a:solidFill>
                            <a:srgbClr val="000000"/>
                          </a:solidFill>
                          <a:prstDash val="solid"/>
                          <a:round/>
                          <a:headEnd type="none" w="sm" len="sm"/>
                          <a:tailEnd type="none" w="sm" len="sm"/>
                        </a:ln>
                      </wps:spPr>
                      <wps:txbx>
                        <w:txbxContent>
                          <w:p w14:paraId="2F717791" w14:textId="77777777" w:rsidR="0008304A" w:rsidRDefault="00D3733C">
                            <w:pPr>
                              <w:textDirection w:val="btLr"/>
                            </w:pPr>
                            <w:r>
                              <w:rPr>
                                <w:rFonts w:ascii="Verdana" w:eastAsia="Verdana" w:hAnsi="Verdana" w:cs="Verdana"/>
                                <w:b/>
                                <w:color w:val="000000"/>
                                <w:sz w:val="22"/>
                              </w:rPr>
                              <w:t>V1</w:t>
                            </w:r>
                            <w:r>
                              <w:rPr>
                                <w:rFonts w:ascii="Verdana" w:eastAsia="Verdana" w:hAnsi="Verdana" w:cs="Verdana"/>
                                <w:b/>
                                <w:color w:val="000000"/>
                                <w:sz w:val="24"/>
                              </w:rPr>
                              <w:t>:</w:t>
                            </w:r>
                            <w:r>
                              <w:rPr>
                                <w:rFonts w:ascii="Verdana" w:eastAsia="Verdana" w:hAnsi="Verdana" w:cs="Verdana"/>
                                <w:color w:val="000000"/>
                                <w:sz w:val="24"/>
                              </w:rPr>
                              <w:t xml:space="preserve"> </w:t>
                            </w:r>
                            <w:r>
                              <w:rPr>
                                <w:rFonts w:ascii="Verdana" w:eastAsia="Verdana" w:hAnsi="Verdana" w:cs="Verdana"/>
                                <w:color w:val="000000"/>
                                <w:sz w:val="22"/>
                              </w:rPr>
                              <w:t xml:space="preserve">Frumgreiningu lokið, kröfur ákvarðaðar og umfang verkefnis metið. </w:t>
                            </w:r>
                          </w:p>
                          <w:p w14:paraId="2F04CADF" w14:textId="77777777" w:rsidR="0008304A" w:rsidRDefault="00D3733C">
                            <w:pPr>
                              <w:textDirection w:val="btLr"/>
                            </w:pPr>
                            <w:r>
                              <w:rPr>
                                <w:rFonts w:ascii="Verdana" w:eastAsia="Verdana" w:hAnsi="Verdana" w:cs="Verdana"/>
                                <w:b/>
                                <w:color w:val="000000"/>
                                <w:sz w:val="22"/>
                              </w:rPr>
                              <w:t>V2</w:t>
                            </w:r>
                            <w:r>
                              <w:rPr>
                                <w:rFonts w:ascii="Verdana" w:eastAsia="Verdana" w:hAnsi="Verdana" w:cs="Verdana"/>
                                <w:b/>
                                <w:color w:val="000000"/>
                                <w:sz w:val="24"/>
                              </w:rPr>
                              <w:t>:</w:t>
                            </w:r>
                            <w:r>
                              <w:rPr>
                                <w:rFonts w:ascii="Verdana" w:eastAsia="Verdana" w:hAnsi="Verdana" w:cs="Verdana"/>
                                <w:color w:val="000000"/>
                                <w:sz w:val="24"/>
                              </w:rPr>
                              <w:t xml:space="preserve"> </w:t>
                            </w:r>
                            <w:r>
                              <w:rPr>
                                <w:rFonts w:ascii="Verdana" w:eastAsia="Verdana" w:hAnsi="Verdana" w:cs="Verdana"/>
                                <w:color w:val="000000"/>
                                <w:sz w:val="22"/>
                              </w:rPr>
                              <w:t>Seinni hluta greiningar lokið. Þarf greining/Hönnunatillögur, verkefnaáætlanir og prófáætlanir.</w:t>
                            </w:r>
                          </w:p>
                          <w:p w14:paraId="65E794A4" w14:textId="77777777" w:rsidR="0008304A" w:rsidRDefault="00D3733C">
                            <w:pPr>
                              <w:textDirection w:val="btLr"/>
                            </w:pPr>
                            <w:r>
                              <w:rPr>
                                <w:rFonts w:ascii="Verdana" w:eastAsia="Verdana" w:hAnsi="Verdana" w:cs="Verdana"/>
                                <w:b/>
                                <w:color w:val="000000"/>
                                <w:sz w:val="22"/>
                              </w:rPr>
                              <w:t>V3</w:t>
                            </w:r>
                            <w:r>
                              <w:rPr>
                                <w:rFonts w:ascii="Verdana" w:eastAsia="Verdana" w:hAnsi="Verdana" w:cs="Verdana"/>
                                <w:b/>
                                <w:color w:val="000000"/>
                                <w:sz w:val="24"/>
                              </w:rPr>
                              <w:t>:</w:t>
                            </w:r>
                            <w:r>
                              <w:rPr>
                                <w:rFonts w:ascii="Verdana" w:eastAsia="Verdana" w:hAnsi="Verdana" w:cs="Verdana"/>
                                <w:color w:val="000000"/>
                                <w:sz w:val="24"/>
                              </w:rPr>
                              <w:t xml:space="preserve"> </w:t>
                            </w:r>
                            <w:r>
                              <w:rPr>
                                <w:rFonts w:ascii="Verdana" w:eastAsia="Verdana" w:hAnsi="Verdana" w:cs="Verdana"/>
                                <w:color w:val="000000"/>
                                <w:sz w:val="22"/>
                              </w:rPr>
                              <w:t>Fyrri hluta hönnunar lokið. Hönnunarskjöl og Próf-skipanir.</w:t>
                            </w:r>
                          </w:p>
                          <w:p w14:paraId="003E4A4C" w14:textId="77777777" w:rsidR="0008304A" w:rsidRDefault="00D3733C">
                            <w:pPr>
                              <w:textDirection w:val="btLr"/>
                            </w:pPr>
                            <w:r>
                              <w:rPr>
                                <w:rFonts w:ascii="Verdana" w:eastAsia="Verdana" w:hAnsi="Verdana" w:cs="Verdana"/>
                                <w:b/>
                                <w:color w:val="000000"/>
                                <w:sz w:val="22"/>
                              </w:rPr>
                              <w:t>V4</w:t>
                            </w:r>
                            <w:r>
                              <w:rPr>
                                <w:rFonts w:ascii="Verdana" w:eastAsia="Verdana" w:hAnsi="Verdana" w:cs="Verdana"/>
                                <w:b/>
                                <w:color w:val="000000"/>
                                <w:sz w:val="24"/>
                              </w:rPr>
                              <w:t>:</w:t>
                            </w:r>
                            <w:r>
                              <w:rPr>
                                <w:rFonts w:ascii="Verdana" w:eastAsia="Verdana" w:hAnsi="Verdana" w:cs="Verdana"/>
                                <w:color w:val="000000"/>
                                <w:sz w:val="24"/>
                              </w:rPr>
                              <w:t xml:space="preserve"> </w:t>
                            </w:r>
                            <w:r>
                              <w:rPr>
                                <w:rFonts w:ascii="Verdana" w:eastAsia="Verdana" w:hAnsi="Verdana" w:cs="Verdana"/>
                                <w:color w:val="000000"/>
                                <w:sz w:val="22"/>
                              </w:rPr>
                              <w:t xml:space="preserve">Framkvæmd og hluta prófunum lokið. Einingarpróf og virknispróf. </w:t>
                            </w:r>
                          </w:p>
                          <w:p w14:paraId="70B4FC9B" w14:textId="77777777" w:rsidR="0008304A" w:rsidRDefault="00D3733C">
                            <w:pPr>
                              <w:textDirection w:val="btLr"/>
                            </w:pPr>
                            <w:r>
                              <w:rPr>
                                <w:rFonts w:ascii="Verdana" w:eastAsia="Verdana" w:hAnsi="Verdana" w:cs="Verdana"/>
                                <w:b/>
                                <w:color w:val="000000"/>
                                <w:sz w:val="22"/>
                              </w:rPr>
                              <w:t>V5</w:t>
                            </w:r>
                            <w:r>
                              <w:rPr>
                                <w:rFonts w:ascii="Verdana" w:eastAsia="Verdana" w:hAnsi="Verdana" w:cs="Verdana"/>
                                <w:b/>
                                <w:color w:val="000000"/>
                                <w:sz w:val="24"/>
                              </w:rPr>
                              <w:t>:</w:t>
                            </w:r>
                            <w:r>
                              <w:rPr>
                                <w:rFonts w:ascii="Verdana" w:eastAsia="Verdana" w:hAnsi="Verdana" w:cs="Verdana"/>
                                <w:color w:val="000000"/>
                                <w:sz w:val="24"/>
                              </w:rPr>
                              <w:t xml:space="preserve"> </w:t>
                            </w:r>
                            <w:r>
                              <w:rPr>
                                <w:rFonts w:ascii="Verdana" w:eastAsia="Verdana" w:hAnsi="Verdana" w:cs="Verdana"/>
                                <w:color w:val="000000"/>
                                <w:sz w:val="22"/>
                              </w:rPr>
                              <w:t>Skil og viðskiptaprófunum lokið. Heildarprófanir og afurð skilað til viðskiptavinar.</w:t>
                            </w:r>
                          </w:p>
                          <w:p w14:paraId="6A4BAC96" w14:textId="77777777" w:rsidR="0008304A" w:rsidRDefault="0008304A">
                            <w:pPr>
                              <w:textDirection w:val="btLr"/>
                            </w:pPr>
                          </w:p>
                        </w:txbxContent>
                      </wps:txbx>
                      <wps:bodyPr spcFirstLastPara="1"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6327198" cy="1246043"/>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27198" cy="1246043"/>
                        </a:xfrm>
                        <a:prstGeom prst="rect"/>
                        <a:ln/>
                      </pic:spPr>
                    </pic:pic>
                  </a:graphicData>
                </a:graphic>
              </wp:anchor>
            </w:drawing>
          </mc:Fallback>
        </mc:AlternateContent>
      </w:r>
    </w:p>
    <w:p w14:paraId="596B37C3" w14:textId="77777777" w:rsidR="0008304A" w:rsidRDefault="0008304A">
      <w:pPr>
        <w:spacing w:line="360" w:lineRule="auto"/>
      </w:pPr>
    </w:p>
    <w:p w14:paraId="014728F5" w14:textId="77777777" w:rsidR="0008304A" w:rsidRDefault="0008304A">
      <w:pPr>
        <w:spacing w:line="360" w:lineRule="auto"/>
      </w:pPr>
    </w:p>
    <w:p w14:paraId="21FAEECF" w14:textId="77777777" w:rsidR="0008304A" w:rsidRDefault="0008304A">
      <w:pPr>
        <w:spacing w:line="360" w:lineRule="auto"/>
      </w:pPr>
    </w:p>
    <w:p w14:paraId="32A850B2" w14:textId="77777777" w:rsidR="0008304A" w:rsidRDefault="0008304A">
      <w:pPr>
        <w:spacing w:line="360" w:lineRule="auto"/>
      </w:pPr>
    </w:p>
    <w:p w14:paraId="7E2C854E" w14:textId="77777777" w:rsidR="0008304A" w:rsidRDefault="0008304A">
      <w:pPr>
        <w:spacing w:line="360" w:lineRule="auto"/>
      </w:pPr>
    </w:p>
    <w:p w14:paraId="0D02F238" w14:textId="77777777" w:rsidR="0008304A" w:rsidRDefault="0008304A">
      <w:pPr>
        <w:spacing w:line="360" w:lineRule="auto"/>
      </w:pPr>
    </w:p>
    <w:p w14:paraId="4513075D"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Umfang </w:t>
      </w:r>
    </w:p>
    <w:p w14:paraId="060E5D65" w14:textId="77777777" w:rsidR="0008304A" w:rsidRDefault="00D3733C">
      <w:pPr>
        <w:spacing w:line="360" w:lineRule="auto"/>
        <w:ind w:firstLine="720"/>
      </w:pPr>
      <w:r>
        <w:t>-</w:t>
      </w:r>
    </w:p>
    <w:p w14:paraId="7021A0AA" w14:textId="77777777" w:rsidR="0008304A" w:rsidRDefault="0008304A">
      <w:pPr>
        <w:spacing w:line="360" w:lineRule="auto"/>
      </w:pPr>
    </w:p>
    <w:p w14:paraId="551D83B5" w14:textId="77777777" w:rsidR="0008304A" w:rsidRDefault="00D3733C">
      <w:pPr>
        <w:pStyle w:val="Heading2"/>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Skipulag</w:t>
      </w:r>
    </w:p>
    <w:p w14:paraId="68528A99" w14:textId="77777777" w:rsidR="0008304A" w:rsidRDefault="00D3733C">
      <w:pPr>
        <w:spacing w:line="360" w:lineRule="auto"/>
        <w:ind w:firstLine="720"/>
      </w:pPr>
      <w:r>
        <w:t>-</w:t>
      </w:r>
    </w:p>
    <w:p w14:paraId="419BF33D"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Vinnumódel og verktæki</w:t>
      </w:r>
    </w:p>
    <w:p w14:paraId="16CF34F8" w14:textId="77777777" w:rsidR="0008304A" w:rsidRDefault="00D3733C">
      <w:pPr>
        <w:spacing w:line="360" w:lineRule="auto"/>
      </w:pPr>
      <w:r>
        <w:rPr>
          <w:sz w:val="22"/>
          <w:szCs w:val="22"/>
        </w:rPr>
        <w:t>Notast var við Atom við forritun leiksins og pakkarnir pygame og sys. Verktæki sem notuð var í spretti 2 voru UML-rit og excel við gerð burn down rate.</w:t>
      </w:r>
    </w:p>
    <w:p w14:paraId="262FBE59" w14:textId="77777777" w:rsidR="0008304A" w:rsidRDefault="0008304A">
      <w:pPr>
        <w:spacing w:line="360" w:lineRule="auto"/>
      </w:pPr>
    </w:p>
    <w:p w14:paraId="10A63546" w14:textId="77777777" w:rsidR="0008304A" w:rsidRDefault="00D3733C">
      <w:pPr>
        <w:pStyle w:val="Heading2"/>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Samskipti við önnur verkefni</w:t>
      </w:r>
    </w:p>
    <w:p w14:paraId="53568935" w14:textId="77777777" w:rsidR="0008304A" w:rsidRDefault="00D3733C">
      <w:pPr>
        <w:pBdr>
          <w:top w:val="nil"/>
          <w:left w:val="nil"/>
          <w:bottom w:val="nil"/>
          <w:right w:val="nil"/>
          <w:between w:val="nil"/>
        </w:pBdr>
        <w:spacing w:after="120" w:line="360" w:lineRule="auto"/>
        <w:rPr>
          <w:sz w:val="22"/>
          <w:szCs w:val="22"/>
        </w:rPr>
      </w:pPr>
      <w:r>
        <w:rPr>
          <w:sz w:val="22"/>
          <w:szCs w:val="22"/>
        </w:rPr>
        <w:t>Verkefni er ekki unnið í samtarfi við önnur verkefn</w:t>
      </w:r>
      <w:r>
        <w:rPr>
          <w:sz w:val="22"/>
          <w:szCs w:val="22"/>
        </w:rPr>
        <w:t>i</w:t>
      </w:r>
    </w:p>
    <w:p w14:paraId="39DA9ABC" w14:textId="77777777" w:rsidR="0008304A" w:rsidRDefault="0008304A">
      <w:pPr>
        <w:pBdr>
          <w:top w:val="nil"/>
          <w:left w:val="nil"/>
          <w:bottom w:val="nil"/>
          <w:right w:val="nil"/>
          <w:between w:val="nil"/>
        </w:pBdr>
        <w:spacing w:after="120" w:line="360" w:lineRule="auto"/>
        <w:rPr>
          <w:color w:val="002F5F"/>
          <w:sz w:val="22"/>
          <w:szCs w:val="22"/>
        </w:rPr>
      </w:pPr>
    </w:p>
    <w:p w14:paraId="126EE808" w14:textId="77777777" w:rsidR="0008304A" w:rsidRDefault="00D3733C">
      <w:pPr>
        <w:pStyle w:val="Heading2"/>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Mannauður</w:t>
      </w:r>
    </w:p>
    <w:tbl>
      <w:tblPr>
        <w:tblStyle w:val="a3"/>
        <w:tblW w:w="7613" w:type="dxa"/>
        <w:tblInd w:w="699" w:type="dxa"/>
        <w:tblLayout w:type="fixed"/>
        <w:tblLook w:val="0400" w:firstRow="0" w:lastRow="0" w:firstColumn="0" w:lastColumn="0" w:noHBand="0" w:noVBand="1"/>
      </w:tblPr>
      <w:tblGrid>
        <w:gridCol w:w="3017"/>
        <w:gridCol w:w="4596"/>
      </w:tblGrid>
      <w:tr w:rsidR="0008304A" w14:paraId="47F510B0" w14:textId="77777777">
        <w:trPr>
          <w:trHeight w:val="520"/>
        </w:trPr>
        <w:tc>
          <w:tcPr>
            <w:tcW w:w="301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3C82431" w14:textId="77777777" w:rsidR="0008304A" w:rsidRDefault="00D3733C">
            <w:pPr>
              <w:widowControl/>
              <w:spacing w:line="360" w:lineRule="auto"/>
              <w:rPr>
                <w:sz w:val="24"/>
                <w:szCs w:val="24"/>
              </w:rPr>
            </w:pPr>
            <w:r>
              <w:rPr>
                <w:b/>
                <w:color w:val="000000"/>
                <w:sz w:val="22"/>
                <w:szCs w:val="22"/>
              </w:rPr>
              <w:t>Þátttakandi</w:t>
            </w:r>
          </w:p>
        </w:tc>
        <w:tc>
          <w:tcPr>
            <w:tcW w:w="459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02148DC" w14:textId="77777777" w:rsidR="0008304A" w:rsidRDefault="00D3733C">
            <w:pPr>
              <w:widowControl/>
              <w:spacing w:line="360" w:lineRule="auto"/>
              <w:rPr>
                <w:sz w:val="24"/>
                <w:szCs w:val="24"/>
              </w:rPr>
            </w:pPr>
            <w:r>
              <w:rPr>
                <w:b/>
                <w:color w:val="000000"/>
                <w:sz w:val="22"/>
                <w:szCs w:val="22"/>
              </w:rPr>
              <w:t>Hlutverk</w:t>
            </w:r>
          </w:p>
        </w:tc>
      </w:tr>
      <w:tr w:rsidR="0008304A" w14:paraId="004DBC5A"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E1804" w14:textId="77777777" w:rsidR="0008304A" w:rsidRDefault="00D3733C">
            <w:pPr>
              <w:widowControl/>
              <w:spacing w:line="360" w:lineRule="auto"/>
              <w:rPr>
                <w:sz w:val="24"/>
                <w:szCs w:val="24"/>
              </w:rPr>
            </w:pPr>
            <w:r>
              <w:rPr>
                <w:color w:val="000000"/>
                <w:sz w:val="22"/>
                <w:szCs w:val="22"/>
              </w:rPr>
              <w:t>Kristján Gíslason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C1065" w14:textId="77777777" w:rsidR="0008304A" w:rsidRDefault="00D3733C">
            <w:pPr>
              <w:widowControl/>
              <w:spacing w:line="360" w:lineRule="auto"/>
              <w:rPr>
                <w:sz w:val="24"/>
                <w:szCs w:val="24"/>
              </w:rPr>
            </w:pPr>
            <w:r>
              <w:rPr>
                <w:color w:val="000000"/>
                <w:sz w:val="22"/>
                <w:szCs w:val="22"/>
              </w:rPr>
              <w:t>Forritari/Verkefnisstjóri</w:t>
            </w:r>
          </w:p>
        </w:tc>
      </w:tr>
      <w:tr w:rsidR="0008304A" w14:paraId="4B30DCD8"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F6B03" w14:textId="77777777" w:rsidR="0008304A" w:rsidRDefault="00D3733C">
            <w:pPr>
              <w:widowControl/>
              <w:spacing w:line="360" w:lineRule="auto"/>
              <w:rPr>
                <w:sz w:val="24"/>
                <w:szCs w:val="24"/>
              </w:rPr>
            </w:pPr>
            <w:r>
              <w:rPr>
                <w:color w:val="000000"/>
                <w:sz w:val="22"/>
                <w:szCs w:val="22"/>
              </w:rPr>
              <w:t>Máni Sveinn Þorsteinsson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93346" w14:textId="77777777" w:rsidR="0008304A" w:rsidRDefault="00D3733C">
            <w:pPr>
              <w:widowControl/>
              <w:spacing w:line="360" w:lineRule="auto"/>
              <w:rPr>
                <w:sz w:val="24"/>
                <w:szCs w:val="24"/>
              </w:rPr>
            </w:pPr>
            <w:r>
              <w:rPr>
                <w:color w:val="000000"/>
                <w:sz w:val="22"/>
                <w:szCs w:val="22"/>
              </w:rPr>
              <w:t>Forritari</w:t>
            </w:r>
          </w:p>
        </w:tc>
      </w:tr>
      <w:tr w:rsidR="0008304A" w14:paraId="2BFC8719"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53132" w14:textId="77777777" w:rsidR="0008304A" w:rsidRDefault="00D3733C">
            <w:pPr>
              <w:widowControl/>
              <w:spacing w:line="360" w:lineRule="auto"/>
              <w:rPr>
                <w:sz w:val="24"/>
                <w:szCs w:val="24"/>
              </w:rPr>
            </w:pPr>
            <w:r>
              <w:rPr>
                <w:color w:val="000000"/>
                <w:sz w:val="22"/>
                <w:szCs w:val="22"/>
              </w:rPr>
              <w:t>Ólafur Kári Melville</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D2620" w14:textId="77777777" w:rsidR="0008304A" w:rsidRDefault="00D3733C">
            <w:pPr>
              <w:widowControl/>
              <w:spacing w:line="360" w:lineRule="auto"/>
              <w:rPr>
                <w:sz w:val="24"/>
                <w:szCs w:val="24"/>
              </w:rPr>
            </w:pPr>
            <w:r>
              <w:rPr>
                <w:color w:val="000000"/>
                <w:sz w:val="22"/>
                <w:szCs w:val="22"/>
              </w:rPr>
              <w:t>Forritari</w:t>
            </w:r>
          </w:p>
        </w:tc>
      </w:tr>
      <w:tr w:rsidR="0008304A" w14:paraId="79C5F3F0" w14:textId="77777777">
        <w:trPr>
          <w:trHeight w:val="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78C19" w14:textId="77777777" w:rsidR="0008304A" w:rsidRDefault="00D3733C">
            <w:pPr>
              <w:widowControl/>
              <w:spacing w:line="360" w:lineRule="auto"/>
              <w:rPr>
                <w:sz w:val="24"/>
                <w:szCs w:val="24"/>
              </w:rPr>
            </w:pPr>
            <w:r>
              <w:rPr>
                <w:color w:val="000000"/>
                <w:sz w:val="22"/>
                <w:szCs w:val="22"/>
              </w:rPr>
              <w:t>Viktor Helgi Gizurarson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4F89" w14:textId="77777777" w:rsidR="0008304A" w:rsidRDefault="00D3733C">
            <w:pPr>
              <w:widowControl/>
              <w:spacing w:line="360" w:lineRule="auto"/>
              <w:rPr>
                <w:sz w:val="24"/>
                <w:szCs w:val="24"/>
              </w:rPr>
            </w:pPr>
            <w:r>
              <w:rPr>
                <w:color w:val="000000"/>
                <w:sz w:val="22"/>
                <w:szCs w:val="22"/>
              </w:rPr>
              <w:t>Forritari</w:t>
            </w:r>
          </w:p>
        </w:tc>
      </w:tr>
    </w:tbl>
    <w:p w14:paraId="3A2C2EBB" w14:textId="77777777" w:rsidR="0008304A" w:rsidRDefault="0008304A">
      <w:pPr>
        <w:spacing w:line="360" w:lineRule="auto"/>
        <w:rPr>
          <w:color w:val="002F5F"/>
        </w:rPr>
      </w:pPr>
    </w:p>
    <w:p w14:paraId="4C098F2E" w14:textId="77777777" w:rsidR="0008304A" w:rsidRDefault="0008304A">
      <w:pPr>
        <w:spacing w:line="360" w:lineRule="auto"/>
        <w:rPr>
          <w:color w:val="002F5F"/>
        </w:rPr>
      </w:pPr>
    </w:p>
    <w:p w14:paraId="25C6A9FC" w14:textId="77777777" w:rsidR="0008304A" w:rsidRDefault="00D3733C">
      <w:pPr>
        <w:pStyle w:val="Heading1"/>
        <w:numPr>
          <w:ilvl w:val="0"/>
          <w:numId w:val="2"/>
        </w:numPr>
        <w:spacing w:line="360" w:lineRule="auto"/>
        <w:rPr>
          <w:rFonts w:ascii="Times New Roman" w:eastAsia="Times New Roman" w:hAnsi="Times New Roman" w:cs="Times New Roman"/>
          <w:color w:val="000000"/>
        </w:rPr>
      </w:pPr>
      <w:bookmarkStart w:id="4" w:name="_3znysh7" w:colFirst="0" w:colLast="0"/>
      <w:bookmarkEnd w:id="4"/>
      <w:r>
        <w:rPr>
          <w:rFonts w:ascii="Times New Roman" w:eastAsia="Times New Roman" w:hAnsi="Times New Roman" w:cs="Times New Roman"/>
          <w:color w:val="000000"/>
        </w:rPr>
        <w:t>Yfirlit yfir útgáfuna</w:t>
      </w:r>
    </w:p>
    <w:p w14:paraId="5173ECF5"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color w:val="000000"/>
          <w:sz w:val="22"/>
          <w:szCs w:val="22"/>
        </w:rPr>
        <w:t xml:space="preserve">Markmið </w:t>
      </w:r>
    </w:p>
    <w:p w14:paraId="6756469F" w14:textId="77777777" w:rsidR="0008304A" w:rsidRDefault="00D3733C">
      <w:pPr>
        <w:spacing w:line="360" w:lineRule="auto"/>
        <w:jc w:val="both"/>
        <w:rPr>
          <w:sz w:val="24"/>
          <w:szCs w:val="24"/>
        </w:rPr>
      </w:pPr>
      <w:r>
        <w:rPr>
          <w:sz w:val="24"/>
          <w:szCs w:val="24"/>
        </w:rPr>
        <w:t>Markmið í spretti 2 var að klára forritun á þrautum 1, 2, milliborðsins og búa til start menu, hinsvegar breyttist það aðeins og var ákveðið að fresta forritun á þraut nr. 2 og start menuinum og byrja í staðinn á þrauti 4 þar sem við teljum að það taki sem</w:t>
      </w:r>
      <w:r>
        <w:rPr>
          <w:sz w:val="24"/>
          <w:szCs w:val="24"/>
        </w:rPr>
        <w:t xml:space="preserve"> lengstan tíma að forrita á meðan þraut 2 og start menu taki ekki jafn langan tíma að forrita.  </w:t>
      </w:r>
    </w:p>
    <w:p w14:paraId="73E036DF" w14:textId="77777777" w:rsidR="0008304A" w:rsidRDefault="0008304A">
      <w:pPr>
        <w:spacing w:line="360" w:lineRule="auto"/>
        <w:jc w:val="both"/>
        <w:rPr>
          <w:sz w:val="24"/>
          <w:szCs w:val="24"/>
        </w:rPr>
      </w:pPr>
    </w:p>
    <w:p w14:paraId="7BA6058A"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color w:val="000000"/>
          <w:sz w:val="22"/>
          <w:szCs w:val="22"/>
        </w:rPr>
        <w:t xml:space="preserve">Helstu eiginleikar </w:t>
      </w:r>
    </w:p>
    <w:p w14:paraId="2B2F7B24" w14:textId="77777777" w:rsidR="0008304A" w:rsidRPr="002D75F1" w:rsidRDefault="00D3733C" w:rsidP="002D75F1">
      <w:pPr>
        <w:spacing w:line="360" w:lineRule="auto"/>
        <w:jc w:val="both"/>
        <w:rPr>
          <w:sz w:val="24"/>
          <w:szCs w:val="24"/>
        </w:rPr>
      </w:pPr>
      <w:r>
        <w:rPr>
          <w:sz w:val="24"/>
          <w:szCs w:val="24"/>
        </w:rPr>
        <w:t>Í sprett 2 var unnið í forritun á borðum 1, 4 og einnig milliborð. Forritun á borði 1 er eiginlega fullkláruð. Borð 1 er svipað og leikuri</w:t>
      </w:r>
      <w:r>
        <w:rPr>
          <w:sz w:val="24"/>
          <w:szCs w:val="24"/>
        </w:rPr>
        <w:t xml:space="preserve">nn pong, maður á að halda bolta á lofti í þrjátíu sekúndur </w:t>
      </w:r>
      <w:r>
        <w:rPr>
          <w:sz w:val="24"/>
          <w:szCs w:val="24"/>
        </w:rPr>
        <w:lastRenderedPageBreak/>
        <w:t>annars tapar maður. Aðeins ein villa hefur fundist og er hún í niðurtalningunni. Þeirri villu verður lagað í spretti 3. Forritun á borði 4 þar sem þú átt að labba í gegnum völundarhús í myrkri er v</w:t>
      </w:r>
      <w:r>
        <w:rPr>
          <w:sz w:val="24"/>
          <w:szCs w:val="24"/>
        </w:rPr>
        <w:t xml:space="preserve">el á veg komið. Síðan hefur UML ritið verið uppfært með nýjum föllum og klösum og burn down rate lagað. </w:t>
      </w:r>
      <w:r>
        <w:t xml:space="preserve">Verkáætlun </w:t>
      </w:r>
    </w:p>
    <w:p w14:paraId="5793DF3B" w14:textId="77777777" w:rsidR="0008304A" w:rsidRDefault="0008304A">
      <w:pPr>
        <w:spacing w:line="360" w:lineRule="auto"/>
      </w:pPr>
    </w:p>
    <w:tbl>
      <w:tblPr>
        <w:tblStyle w:val="a4"/>
        <w:tblW w:w="8745" w:type="dxa"/>
        <w:tblInd w:w="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915"/>
        <w:gridCol w:w="3164"/>
        <w:gridCol w:w="2666"/>
      </w:tblGrid>
      <w:tr w:rsidR="0008304A" w14:paraId="34341173" w14:textId="77777777">
        <w:tc>
          <w:tcPr>
            <w:tcW w:w="2915" w:type="dxa"/>
            <w:tcBorders>
              <w:top w:val="single" w:sz="4" w:space="0" w:color="000000"/>
            </w:tcBorders>
          </w:tcPr>
          <w:p w14:paraId="5EE7BB64" w14:textId="77777777" w:rsidR="0008304A" w:rsidRDefault="00D3733C">
            <w:pPr>
              <w:spacing w:line="360" w:lineRule="auto"/>
              <w:rPr>
                <w:color w:val="000000"/>
                <w:sz w:val="22"/>
                <w:szCs w:val="22"/>
              </w:rPr>
            </w:pPr>
            <w:r>
              <w:rPr>
                <w:color w:val="000000"/>
                <w:sz w:val="22"/>
                <w:szCs w:val="22"/>
              </w:rPr>
              <w:t>Sprettur 1</w:t>
            </w:r>
          </w:p>
        </w:tc>
        <w:tc>
          <w:tcPr>
            <w:tcW w:w="5830" w:type="dxa"/>
            <w:gridSpan w:val="2"/>
            <w:tcBorders>
              <w:top w:val="single" w:sz="4" w:space="0" w:color="000000"/>
            </w:tcBorders>
          </w:tcPr>
          <w:p w14:paraId="7B0CC6D0" w14:textId="77777777" w:rsidR="0008304A" w:rsidRDefault="00D3733C">
            <w:pPr>
              <w:spacing w:line="360" w:lineRule="auto"/>
              <w:rPr>
                <w:color w:val="000000"/>
                <w:sz w:val="22"/>
                <w:szCs w:val="22"/>
              </w:rPr>
            </w:pPr>
            <w:r>
              <w:rPr>
                <w:color w:val="000000"/>
                <w:sz w:val="22"/>
                <w:szCs w:val="22"/>
              </w:rPr>
              <w:t>Undirbúningsvinna</w:t>
            </w:r>
          </w:p>
        </w:tc>
      </w:tr>
      <w:tr w:rsidR="0008304A" w14:paraId="4FFDD1C1" w14:textId="77777777">
        <w:tc>
          <w:tcPr>
            <w:tcW w:w="2915" w:type="dxa"/>
          </w:tcPr>
          <w:p w14:paraId="4C8E343B" w14:textId="77777777" w:rsidR="0008304A" w:rsidRDefault="00D3733C">
            <w:pPr>
              <w:spacing w:line="360" w:lineRule="auto"/>
              <w:rPr>
                <w:color w:val="000000"/>
                <w:sz w:val="22"/>
                <w:szCs w:val="22"/>
              </w:rPr>
            </w:pPr>
            <w:r>
              <w:rPr>
                <w:color w:val="000000"/>
                <w:sz w:val="22"/>
                <w:szCs w:val="22"/>
              </w:rPr>
              <w:t>Sprettur 2</w:t>
            </w:r>
          </w:p>
        </w:tc>
        <w:tc>
          <w:tcPr>
            <w:tcW w:w="3164" w:type="dxa"/>
          </w:tcPr>
          <w:p w14:paraId="067691E8" w14:textId="77777777" w:rsidR="0008304A" w:rsidRDefault="00D3733C">
            <w:pPr>
              <w:spacing w:line="360" w:lineRule="auto"/>
              <w:rPr>
                <w:color w:val="000000"/>
                <w:sz w:val="22"/>
                <w:szCs w:val="22"/>
              </w:rPr>
            </w:pPr>
            <w:r>
              <w:rPr>
                <w:color w:val="000000"/>
                <w:sz w:val="22"/>
                <w:szCs w:val="22"/>
              </w:rPr>
              <w:t>Milliborð 1, þraut 1</w:t>
            </w:r>
          </w:p>
        </w:tc>
        <w:tc>
          <w:tcPr>
            <w:tcW w:w="2666" w:type="dxa"/>
          </w:tcPr>
          <w:p w14:paraId="0DC815ED" w14:textId="77777777" w:rsidR="0008304A" w:rsidRDefault="00D3733C">
            <w:pPr>
              <w:spacing w:line="360" w:lineRule="auto"/>
              <w:rPr>
                <w:color w:val="000000"/>
                <w:sz w:val="22"/>
                <w:szCs w:val="22"/>
              </w:rPr>
            </w:pPr>
            <w:r>
              <w:rPr>
                <w:color w:val="000000"/>
                <w:sz w:val="22"/>
                <w:szCs w:val="22"/>
              </w:rPr>
              <w:t>Milliborð 2, þraut 4</w:t>
            </w:r>
          </w:p>
        </w:tc>
      </w:tr>
      <w:tr w:rsidR="0008304A" w14:paraId="5968B521" w14:textId="77777777">
        <w:tc>
          <w:tcPr>
            <w:tcW w:w="2915" w:type="dxa"/>
          </w:tcPr>
          <w:p w14:paraId="5764BCD7" w14:textId="77777777" w:rsidR="0008304A" w:rsidRDefault="00D3733C">
            <w:pPr>
              <w:spacing w:line="360" w:lineRule="auto"/>
              <w:rPr>
                <w:color w:val="000000"/>
                <w:sz w:val="22"/>
                <w:szCs w:val="22"/>
              </w:rPr>
            </w:pPr>
            <w:r>
              <w:rPr>
                <w:color w:val="000000"/>
                <w:sz w:val="22"/>
                <w:szCs w:val="22"/>
              </w:rPr>
              <w:t xml:space="preserve">Sprettur 3 </w:t>
            </w:r>
          </w:p>
        </w:tc>
        <w:tc>
          <w:tcPr>
            <w:tcW w:w="3164" w:type="dxa"/>
          </w:tcPr>
          <w:p w14:paraId="4EAD7B3E" w14:textId="77777777" w:rsidR="0008304A" w:rsidRDefault="00D3733C">
            <w:pPr>
              <w:spacing w:line="360" w:lineRule="auto"/>
              <w:rPr>
                <w:color w:val="000000"/>
                <w:sz w:val="22"/>
                <w:szCs w:val="22"/>
              </w:rPr>
            </w:pPr>
            <w:r>
              <w:rPr>
                <w:color w:val="000000"/>
                <w:sz w:val="22"/>
                <w:szCs w:val="22"/>
              </w:rPr>
              <w:t>Milliborð 3, þraut 3, þraut 2</w:t>
            </w:r>
          </w:p>
        </w:tc>
        <w:tc>
          <w:tcPr>
            <w:tcW w:w="2666" w:type="dxa"/>
          </w:tcPr>
          <w:p w14:paraId="705DCC04" w14:textId="77777777" w:rsidR="0008304A" w:rsidRDefault="00D3733C">
            <w:pPr>
              <w:spacing w:line="360" w:lineRule="auto"/>
              <w:rPr>
                <w:color w:val="000000"/>
                <w:sz w:val="22"/>
                <w:szCs w:val="22"/>
              </w:rPr>
            </w:pPr>
            <w:r>
              <w:rPr>
                <w:color w:val="000000"/>
                <w:sz w:val="22"/>
                <w:szCs w:val="22"/>
              </w:rPr>
              <w:t>Milliborð 4, þraut 4, menu</w:t>
            </w:r>
          </w:p>
        </w:tc>
      </w:tr>
      <w:tr w:rsidR="0008304A" w14:paraId="5A815145" w14:textId="77777777">
        <w:trPr>
          <w:trHeight w:val="420"/>
        </w:trPr>
        <w:tc>
          <w:tcPr>
            <w:tcW w:w="2915" w:type="dxa"/>
          </w:tcPr>
          <w:p w14:paraId="20F9A09C" w14:textId="77777777" w:rsidR="0008304A" w:rsidRDefault="00D3733C">
            <w:pPr>
              <w:spacing w:line="360" w:lineRule="auto"/>
              <w:rPr>
                <w:color w:val="000000"/>
                <w:sz w:val="22"/>
                <w:szCs w:val="22"/>
              </w:rPr>
            </w:pPr>
            <w:r>
              <w:rPr>
                <w:color w:val="000000"/>
                <w:sz w:val="22"/>
                <w:szCs w:val="22"/>
              </w:rPr>
              <w:t>Sprettur 4</w:t>
            </w:r>
          </w:p>
        </w:tc>
        <w:tc>
          <w:tcPr>
            <w:tcW w:w="3164" w:type="dxa"/>
          </w:tcPr>
          <w:p w14:paraId="2393508C" w14:textId="77777777" w:rsidR="0008304A" w:rsidRDefault="00D3733C">
            <w:pPr>
              <w:spacing w:line="360" w:lineRule="auto"/>
              <w:rPr>
                <w:color w:val="000000"/>
                <w:sz w:val="22"/>
                <w:szCs w:val="22"/>
              </w:rPr>
            </w:pPr>
            <w:r>
              <w:rPr>
                <w:color w:val="000000"/>
                <w:sz w:val="22"/>
                <w:szCs w:val="22"/>
              </w:rPr>
              <w:t>Grafík</w:t>
            </w:r>
          </w:p>
        </w:tc>
        <w:tc>
          <w:tcPr>
            <w:tcW w:w="2666" w:type="dxa"/>
          </w:tcPr>
          <w:p w14:paraId="6585D676" w14:textId="77777777" w:rsidR="0008304A" w:rsidRDefault="00D3733C">
            <w:pPr>
              <w:spacing w:line="360" w:lineRule="auto"/>
              <w:rPr>
                <w:color w:val="000000"/>
                <w:sz w:val="22"/>
                <w:szCs w:val="22"/>
              </w:rPr>
            </w:pPr>
            <w:r>
              <w:rPr>
                <w:color w:val="000000"/>
                <w:sz w:val="22"/>
                <w:szCs w:val="22"/>
              </w:rPr>
              <w:t>Fínpúss</w:t>
            </w:r>
          </w:p>
        </w:tc>
      </w:tr>
    </w:tbl>
    <w:p w14:paraId="2E17AD31" w14:textId="77777777" w:rsidR="0008304A" w:rsidRDefault="0008304A">
      <w:pPr>
        <w:spacing w:line="360" w:lineRule="auto"/>
      </w:pPr>
    </w:p>
    <w:p w14:paraId="5D5C0492"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color w:val="000000"/>
        </w:rPr>
        <w:t>Dagsetningar fyrir verkefnið</w:t>
      </w:r>
    </w:p>
    <w:tbl>
      <w:tblPr>
        <w:tblStyle w:val="a5"/>
        <w:tblW w:w="623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2"/>
        <w:gridCol w:w="1268"/>
        <w:gridCol w:w="1418"/>
      </w:tblGrid>
      <w:tr w:rsidR="0008304A" w14:paraId="4E5CD5B3" w14:textId="77777777">
        <w:trPr>
          <w:trHeight w:val="280"/>
        </w:trPr>
        <w:tc>
          <w:tcPr>
            <w:tcW w:w="3552" w:type="dxa"/>
            <w:shd w:val="clear" w:color="auto" w:fill="F3F3F3"/>
          </w:tcPr>
          <w:p w14:paraId="2E2831BA" w14:textId="77777777" w:rsidR="0008304A" w:rsidRDefault="00D3733C">
            <w:pPr>
              <w:spacing w:line="360" w:lineRule="auto"/>
              <w:rPr>
                <w:b/>
                <w:color w:val="000000"/>
              </w:rPr>
            </w:pPr>
            <w:r>
              <w:rPr>
                <w:b/>
                <w:color w:val="000000"/>
              </w:rPr>
              <w:t>Verkþáttur</w:t>
            </w:r>
          </w:p>
        </w:tc>
        <w:tc>
          <w:tcPr>
            <w:tcW w:w="1268" w:type="dxa"/>
            <w:shd w:val="clear" w:color="auto" w:fill="F3F3F3"/>
          </w:tcPr>
          <w:p w14:paraId="57087A7F" w14:textId="77777777" w:rsidR="0008304A" w:rsidRDefault="00D3733C">
            <w:pPr>
              <w:spacing w:line="360" w:lineRule="auto"/>
              <w:rPr>
                <w:b/>
                <w:color w:val="000000"/>
              </w:rPr>
            </w:pPr>
            <w:r>
              <w:rPr>
                <w:b/>
                <w:color w:val="000000"/>
              </w:rPr>
              <w:t>Ábyrgur</w:t>
            </w:r>
          </w:p>
        </w:tc>
        <w:tc>
          <w:tcPr>
            <w:tcW w:w="1418" w:type="dxa"/>
            <w:shd w:val="clear" w:color="auto" w:fill="F3F3F3"/>
          </w:tcPr>
          <w:p w14:paraId="7B503060" w14:textId="77777777" w:rsidR="0008304A" w:rsidRDefault="00D3733C">
            <w:pPr>
              <w:spacing w:line="360" w:lineRule="auto"/>
              <w:rPr>
                <w:b/>
                <w:color w:val="000000"/>
              </w:rPr>
            </w:pPr>
            <w:r>
              <w:rPr>
                <w:b/>
                <w:color w:val="000000"/>
              </w:rPr>
              <w:t>Skiladagur</w:t>
            </w:r>
          </w:p>
        </w:tc>
      </w:tr>
      <w:tr w:rsidR="0008304A" w14:paraId="2E1FC059" w14:textId="77777777">
        <w:trPr>
          <w:trHeight w:val="280"/>
        </w:trPr>
        <w:tc>
          <w:tcPr>
            <w:tcW w:w="3552" w:type="dxa"/>
          </w:tcPr>
          <w:p w14:paraId="5A7F138F" w14:textId="77777777" w:rsidR="0008304A" w:rsidRDefault="00D3733C">
            <w:pPr>
              <w:spacing w:line="360" w:lineRule="auto"/>
              <w:rPr>
                <w:color w:val="000000"/>
              </w:rPr>
            </w:pPr>
            <w:r>
              <w:rPr>
                <w:color w:val="000000"/>
              </w:rPr>
              <w:t xml:space="preserve">Frumgreiningu lokið </w:t>
            </w:r>
          </w:p>
        </w:tc>
        <w:tc>
          <w:tcPr>
            <w:tcW w:w="1268" w:type="dxa"/>
          </w:tcPr>
          <w:p w14:paraId="581E457E" w14:textId="77777777" w:rsidR="0008304A" w:rsidRDefault="0008304A">
            <w:pPr>
              <w:spacing w:line="360" w:lineRule="auto"/>
              <w:rPr>
                <w:color w:val="000000"/>
              </w:rPr>
            </w:pPr>
          </w:p>
        </w:tc>
        <w:tc>
          <w:tcPr>
            <w:tcW w:w="1418" w:type="dxa"/>
          </w:tcPr>
          <w:p w14:paraId="1C5CC5DF" w14:textId="77777777" w:rsidR="0008304A" w:rsidRDefault="00D3733C">
            <w:pPr>
              <w:spacing w:line="360" w:lineRule="auto"/>
              <w:rPr>
                <w:color w:val="000000"/>
              </w:rPr>
            </w:pPr>
            <w:r>
              <w:rPr>
                <w:color w:val="000000"/>
              </w:rPr>
              <w:t>08.02.2019</w:t>
            </w:r>
          </w:p>
        </w:tc>
      </w:tr>
      <w:tr w:rsidR="0008304A" w14:paraId="414B28C6" w14:textId="77777777">
        <w:trPr>
          <w:trHeight w:val="280"/>
        </w:trPr>
        <w:tc>
          <w:tcPr>
            <w:tcW w:w="3552" w:type="dxa"/>
          </w:tcPr>
          <w:p w14:paraId="1322E2FD" w14:textId="77777777" w:rsidR="0008304A" w:rsidRDefault="00D3733C">
            <w:pPr>
              <w:spacing w:line="360" w:lineRule="auto"/>
              <w:rPr>
                <w:color w:val="000000"/>
              </w:rPr>
            </w:pPr>
            <w:r>
              <w:rPr>
                <w:color w:val="000000"/>
              </w:rPr>
              <w:t xml:space="preserve">Greiningu lokið </w:t>
            </w:r>
          </w:p>
        </w:tc>
        <w:tc>
          <w:tcPr>
            <w:tcW w:w="1268" w:type="dxa"/>
          </w:tcPr>
          <w:p w14:paraId="3C6AB06B" w14:textId="77777777" w:rsidR="0008304A" w:rsidRDefault="0008304A">
            <w:pPr>
              <w:spacing w:line="360" w:lineRule="auto"/>
              <w:rPr>
                <w:color w:val="000000"/>
              </w:rPr>
            </w:pPr>
          </w:p>
        </w:tc>
        <w:tc>
          <w:tcPr>
            <w:tcW w:w="1418" w:type="dxa"/>
          </w:tcPr>
          <w:p w14:paraId="63FECEAA" w14:textId="77777777" w:rsidR="0008304A" w:rsidRDefault="00D3733C">
            <w:pPr>
              <w:spacing w:line="360" w:lineRule="auto"/>
              <w:rPr>
                <w:color w:val="000000"/>
              </w:rPr>
            </w:pPr>
            <w:r>
              <w:rPr>
                <w:color w:val="000000"/>
              </w:rPr>
              <w:t>08.02.2019</w:t>
            </w:r>
          </w:p>
        </w:tc>
      </w:tr>
      <w:tr w:rsidR="0008304A" w14:paraId="3B2A524A" w14:textId="77777777">
        <w:trPr>
          <w:trHeight w:val="280"/>
        </w:trPr>
        <w:tc>
          <w:tcPr>
            <w:tcW w:w="3552" w:type="dxa"/>
          </w:tcPr>
          <w:p w14:paraId="7B6805AC" w14:textId="77777777" w:rsidR="0008304A" w:rsidRDefault="00D3733C">
            <w:pPr>
              <w:spacing w:line="360" w:lineRule="auto"/>
              <w:rPr>
                <w:color w:val="000000"/>
              </w:rPr>
            </w:pPr>
            <w:r>
              <w:rPr>
                <w:color w:val="000000"/>
              </w:rPr>
              <w:t xml:space="preserve">Hönnun og Framkvæmd lokið </w:t>
            </w:r>
          </w:p>
        </w:tc>
        <w:tc>
          <w:tcPr>
            <w:tcW w:w="1268" w:type="dxa"/>
          </w:tcPr>
          <w:p w14:paraId="60AE9E34" w14:textId="77777777" w:rsidR="0008304A" w:rsidRDefault="0008304A">
            <w:pPr>
              <w:spacing w:line="360" w:lineRule="auto"/>
              <w:rPr>
                <w:color w:val="000000"/>
              </w:rPr>
            </w:pPr>
          </w:p>
        </w:tc>
        <w:tc>
          <w:tcPr>
            <w:tcW w:w="1418" w:type="dxa"/>
          </w:tcPr>
          <w:p w14:paraId="25F82182" w14:textId="77777777" w:rsidR="0008304A" w:rsidRDefault="0008304A">
            <w:pPr>
              <w:spacing w:line="360" w:lineRule="auto"/>
              <w:rPr>
                <w:color w:val="000000"/>
              </w:rPr>
            </w:pPr>
          </w:p>
        </w:tc>
      </w:tr>
      <w:tr w:rsidR="0008304A" w14:paraId="6B68ABAE" w14:textId="77777777">
        <w:trPr>
          <w:trHeight w:val="280"/>
        </w:trPr>
        <w:tc>
          <w:tcPr>
            <w:tcW w:w="3552" w:type="dxa"/>
          </w:tcPr>
          <w:p w14:paraId="61A3C775" w14:textId="77777777" w:rsidR="0008304A" w:rsidRDefault="00D3733C">
            <w:pPr>
              <w:spacing w:line="360" w:lineRule="auto"/>
              <w:rPr>
                <w:color w:val="000000"/>
              </w:rPr>
            </w:pPr>
            <w:r>
              <w:rPr>
                <w:color w:val="000000"/>
              </w:rPr>
              <w:t xml:space="preserve">Virknisprófunum lokið </w:t>
            </w:r>
          </w:p>
        </w:tc>
        <w:tc>
          <w:tcPr>
            <w:tcW w:w="1268" w:type="dxa"/>
          </w:tcPr>
          <w:p w14:paraId="6327C6E4" w14:textId="77777777" w:rsidR="0008304A" w:rsidRDefault="00D3733C">
            <w:pPr>
              <w:spacing w:line="360" w:lineRule="auto"/>
              <w:rPr>
                <w:color w:val="000000"/>
              </w:rPr>
            </w:pPr>
            <w:r>
              <w:rPr>
                <w:color w:val="000000"/>
              </w:rPr>
              <w:t>Prófun</w:t>
            </w:r>
          </w:p>
        </w:tc>
        <w:tc>
          <w:tcPr>
            <w:tcW w:w="1418" w:type="dxa"/>
          </w:tcPr>
          <w:p w14:paraId="08060E8B" w14:textId="77777777" w:rsidR="0008304A" w:rsidRDefault="0008304A">
            <w:pPr>
              <w:spacing w:line="360" w:lineRule="auto"/>
              <w:rPr>
                <w:color w:val="000000"/>
              </w:rPr>
            </w:pPr>
          </w:p>
        </w:tc>
      </w:tr>
      <w:tr w:rsidR="0008304A" w14:paraId="272CD467" w14:textId="77777777">
        <w:trPr>
          <w:trHeight w:val="280"/>
        </w:trPr>
        <w:tc>
          <w:tcPr>
            <w:tcW w:w="3552" w:type="dxa"/>
          </w:tcPr>
          <w:p w14:paraId="298F3377" w14:textId="77777777" w:rsidR="0008304A" w:rsidRDefault="00D3733C">
            <w:pPr>
              <w:spacing w:line="360" w:lineRule="auto"/>
              <w:rPr>
                <w:color w:val="000000"/>
              </w:rPr>
            </w:pPr>
            <w:r>
              <w:rPr>
                <w:color w:val="000000"/>
              </w:rPr>
              <w:t xml:space="preserve">Kerifsprófunum lokið </w:t>
            </w:r>
          </w:p>
        </w:tc>
        <w:tc>
          <w:tcPr>
            <w:tcW w:w="1268" w:type="dxa"/>
          </w:tcPr>
          <w:p w14:paraId="75B61C71" w14:textId="77777777" w:rsidR="0008304A" w:rsidRDefault="00D3733C">
            <w:pPr>
              <w:spacing w:line="360" w:lineRule="auto"/>
              <w:rPr>
                <w:color w:val="000000"/>
              </w:rPr>
            </w:pPr>
            <w:r>
              <w:rPr>
                <w:color w:val="000000"/>
              </w:rPr>
              <w:t>Prófun</w:t>
            </w:r>
          </w:p>
        </w:tc>
        <w:tc>
          <w:tcPr>
            <w:tcW w:w="1418" w:type="dxa"/>
          </w:tcPr>
          <w:p w14:paraId="666E0E70" w14:textId="77777777" w:rsidR="0008304A" w:rsidRDefault="0008304A">
            <w:pPr>
              <w:spacing w:line="360" w:lineRule="auto"/>
              <w:rPr>
                <w:color w:val="000000"/>
              </w:rPr>
            </w:pPr>
          </w:p>
        </w:tc>
      </w:tr>
      <w:tr w:rsidR="0008304A" w14:paraId="38311B0D" w14:textId="77777777">
        <w:trPr>
          <w:trHeight w:val="280"/>
        </w:trPr>
        <w:tc>
          <w:tcPr>
            <w:tcW w:w="3552" w:type="dxa"/>
          </w:tcPr>
          <w:p w14:paraId="7DDD349A" w14:textId="77777777" w:rsidR="0008304A" w:rsidRDefault="00D3733C">
            <w:pPr>
              <w:spacing w:line="360" w:lineRule="auto"/>
              <w:rPr>
                <w:color w:val="000000"/>
              </w:rPr>
            </w:pPr>
            <w:r>
              <w:rPr>
                <w:color w:val="000000"/>
              </w:rPr>
              <w:t xml:space="preserve">Viðskiptapróf lokið afhending  </w:t>
            </w:r>
          </w:p>
        </w:tc>
        <w:tc>
          <w:tcPr>
            <w:tcW w:w="1268" w:type="dxa"/>
          </w:tcPr>
          <w:p w14:paraId="2A37F933" w14:textId="77777777" w:rsidR="0008304A" w:rsidRDefault="00D3733C">
            <w:pPr>
              <w:spacing w:line="360" w:lineRule="auto"/>
              <w:rPr>
                <w:color w:val="000000"/>
              </w:rPr>
            </w:pPr>
            <w:r>
              <w:rPr>
                <w:color w:val="000000"/>
              </w:rPr>
              <w:t>Prófun</w:t>
            </w:r>
          </w:p>
        </w:tc>
        <w:tc>
          <w:tcPr>
            <w:tcW w:w="1418" w:type="dxa"/>
          </w:tcPr>
          <w:p w14:paraId="405FD9BE" w14:textId="77777777" w:rsidR="0008304A" w:rsidRDefault="0008304A">
            <w:pPr>
              <w:spacing w:line="360" w:lineRule="auto"/>
              <w:rPr>
                <w:color w:val="000000"/>
              </w:rPr>
            </w:pPr>
          </w:p>
        </w:tc>
      </w:tr>
    </w:tbl>
    <w:p w14:paraId="4EE79112" w14:textId="77777777" w:rsidR="0008304A" w:rsidRDefault="0008304A">
      <w:pPr>
        <w:spacing w:line="360" w:lineRule="auto"/>
        <w:rPr>
          <w:color w:val="002F5F"/>
        </w:rPr>
      </w:pPr>
    </w:p>
    <w:p w14:paraId="24B54718"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color w:val="000000"/>
        </w:rPr>
        <w:t xml:space="preserve">Greining </w:t>
      </w:r>
    </w:p>
    <w:tbl>
      <w:tblPr>
        <w:tblStyle w:val="a6"/>
        <w:tblW w:w="567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2"/>
        <w:gridCol w:w="1567"/>
        <w:gridCol w:w="1741"/>
      </w:tblGrid>
      <w:tr w:rsidR="0008304A" w14:paraId="33F8227E" w14:textId="77777777">
        <w:trPr>
          <w:trHeight w:val="280"/>
        </w:trPr>
        <w:tc>
          <w:tcPr>
            <w:tcW w:w="2362" w:type="dxa"/>
            <w:shd w:val="clear" w:color="auto" w:fill="F3F3F3"/>
          </w:tcPr>
          <w:p w14:paraId="5975183E" w14:textId="77777777" w:rsidR="0008304A" w:rsidRDefault="00D3733C">
            <w:pPr>
              <w:spacing w:line="360" w:lineRule="auto"/>
              <w:rPr>
                <w:b/>
                <w:color w:val="000000"/>
              </w:rPr>
            </w:pPr>
            <w:r>
              <w:rPr>
                <w:b/>
                <w:color w:val="000000"/>
              </w:rPr>
              <w:t>Verkþáttur</w:t>
            </w:r>
          </w:p>
        </w:tc>
        <w:tc>
          <w:tcPr>
            <w:tcW w:w="1567" w:type="dxa"/>
            <w:shd w:val="clear" w:color="auto" w:fill="F3F3F3"/>
          </w:tcPr>
          <w:p w14:paraId="7C2FE906" w14:textId="77777777" w:rsidR="0008304A" w:rsidRDefault="00D3733C">
            <w:pPr>
              <w:spacing w:line="360" w:lineRule="auto"/>
              <w:rPr>
                <w:b/>
                <w:color w:val="000000"/>
              </w:rPr>
            </w:pPr>
            <w:r>
              <w:rPr>
                <w:b/>
                <w:color w:val="000000"/>
              </w:rPr>
              <w:t>Ábyrgur</w:t>
            </w:r>
          </w:p>
        </w:tc>
        <w:tc>
          <w:tcPr>
            <w:tcW w:w="1741" w:type="dxa"/>
            <w:shd w:val="clear" w:color="auto" w:fill="F3F3F3"/>
          </w:tcPr>
          <w:p w14:paraId="550B779A" w14:textId="77777777" w:rsidR="0008304A" w:rsidRDefault="00D3733C">
            <w:pPr>
              <w:spacing w:line="360" w:lineRule="auto"/>
              <w:rPr>
                <w:b/>
                <w:color w:val="000000"/>
              </w:rPr>
            </w:pPr>
            <w:r>
              <w:rPr>
                <w:b/>
                <w:color w:val="000000"/>
              </w:rPr>
              <w:t>Skiladagur</w:t>
            </w:r>
          </w:p>
        </w:tc>
      </w:tr>
      <w:tr w:rsidR="0008304A" w14:paraId="0F2FCECE" w14:textId="77777777">
        <w:trPr>
          <w:trHeight w:val="280"/>
        </w:trPr>
        <w:tc>
          <w:tcPr>
            <w:tcW w:w="2362" w:type="dxa"/>
          </w:tcPr>
          <w:p w14:paraId="5150038E" w14:textId="77777777" w:rsidR="0008304A" w:rsidRDefault="00D3733C">
            <w:pPr>
              <w:spacing w:line="360" w:lineRule="auto"/>
              <w:rPr>
                <w:color w:val="000000"/>
              </w:rPr>
            </w:pPr>
            <w:r>
              <w:rPr>
                <w:color w:val="000000"/>
              </w:rPr>
              <w:t xml:space="preserve">Frumgreining kröfur  </w:t>
            </w:r>
          </w:p>
        </w:tc>
        <w:tc>
          <w:tcPr>
            <w:tcW w:w="1567" w:type="dxa"/>
          </w:tcPr>
          <w:p w14:paraId="05A538E1" w14:textId="77777777" w:rsidR="0008304A" w:rsidRDefault="0008304A">
            <w:pPr>
              <w:spacing w:line="360" w:lineRule="auto"/>
              <w:rPr>
                <w:color w:val="000000"/>
              </w:rPr>
            </w:pPr>
          </w:p>
        </w:tc>
        <w:tc>
          <w:tcPr>
            <w:tcW w:w="1741" w:type="dxa"/>
          </w:tcPr>
          <w:p w14:paraId="2E83BE7F" w14:textId="77777777" w:rsidR="0008304A" w:rsidRDefault="00D3733C">
            <w:pPr>
              <w:spacing w:line="360" w:lineRule="auto"/>
              <w:rPr>
                <w:color w:val="000000"/>
              </w:rPr>
            </w:pPr>
            <w:r>
              <w:rPr>
                <w:color w:val="000000"/>
              </w:rPr>
              <w:t>08.02.2019</w:t>
            </w:r>
          </w:p>
        </w:tc>
      </w:tr>
      <w:tr w:rsidR="0008304A" w14:paraId="05EB9BD2" w14:textId="77777777">
        <w:trPr>
          <w:trHeight w:val="280"/>
        </w:trPr>
        <w:tc>
          <w:tcPr>
            <w:tcW w:w="2362" w:type="dxa"/>
          </w:tcPr>
          <w:p w14:paraId="381D5EF2" w14:textId="77777777" w:rsidR="0008304A" w:rsidRDefault="00D3733C">
            <w:pPr>
              <w:spacing w:line="360" w:lineRule="auto"/>
              <w:rPr>
                <w:color w:val="000000"/>
              </w:rPr>
            </w:pPr>
            <w:r>
              <w:rPr>
                <w:color w:val="000000"/>
              </w:rPr>
              <w:t xml:space="preserve">Greining innleiðing   </w:t>
            </w:r>
          </w:p>
        </w:tc>
        <w:tc>
          <w:tcPr>
            <w:tcW w:w="1567" w:type="dxa"/>
          </w:tcPr>
          <w:p w14:paraId="59D046E6" w14:textId="77777777" w:rsidR="0008304A" w:rsidRDefault="0008304A">
            <w:pPr>
              <w:spacing w:line="360" w:lineRule="auto"/>
              <w:rPr>
                <w:color w:val="000000"/>
              </w:rPr>
            </w:pPr>
          </w:p>
        </w:tc>
        <w:tc>
          <w:tcPr>
            <w:tcW w:w="1741" w:type="dxa"/>
          </w:tcPr>
          <w:p w14:paraId="263CCF5B" w14:textId="77777777" w:rsidR="0008304A" w:rsidRDefault="00D3733C">
            <w:pPr>
              <w:spacing w:line="360" w:lineRule="auto"/>
              <w:rPr>
                <w:color w:val="000000"/>
              </w:rPr>
            </w:pPr>
            <w:r>
              <w:rPr>
                <w:color w:val="000000"/>
              </w:rPr>
              <w:t>08.02.2019</w:t>
            </w:r>
          </w:p>
        </w:tc>
      </w:tr>
      <w:tr w:rsidR="0008304A" w14:paraId="58E2FC94" w14:textId="77777777">
        <w:trPr>
          <w:trHeight w:val="280"/>
        </w:trPr>
        <w:tc>
          <w:tcPr>
            <w:tcW w:w="2362" w:type="dxa"/>
          </w:tcPr>
          <w:p w14:paraId="3AC57EE3" w14:textId="77777777" w:rsidR="0008304A" w:rsidRDefault="00D3733C">
            <w:pPr>
              <w:spacing w:line="360" w:lineRule="auto"/>
              <w:rPr>
                <w:color w:val="000000"/>
              </w:rPr>
            </w:pPr>
            <w:r>
              <w:rPr>
                <w:color w:val="000000"/>
              </w:rPr>
              <w:t>Prótótýpur</w:t>
            </w:r>
          </w:p>
        </w:tc>
        <w:tc>
          <w:tcPr>
            <w:tcW w:w="1567" w:type="dxa"/>
          </w:tcPr>
          <w:p w14:paraId="45A19BC3" w14:textId="77777777" w:rsidR="0008304A" w:rsidRDefault="0008304A">
            <w:pPr>
              <w:spacing w:line="360" w:lineRule="auto"/>
              <w:rPr>
                <w:color w:val="000000"/>
              </w:rPr>
            </w:pPr>
          </w:p>
        </w:tc>
        <w:tc>
          <w:tcPr>
            <w:tcW w:w="1741" w:type="dxa"/>
          </w:tcPr>
          <w:p w14:paraId="63E164C0" w14:textId="77777777" w:rsidR="0008304A" w:rsidRDefault="0008304A">
            <w:pPr>
              <w:spacing w:line="360" w:lineRule="auto"/>
              <w:rPr>
                <w:color w:val="000000"/>
              </w:rPr>
            </w:pPr>
          </w:p>
        </w:tc>
      </w:tr>
    </w:tbl>
    <w:p w14:paraId="1700AA03" w14:textId="77777777" w:rsidR="0008304A" w:rsidRDefault="0008304A">
      <w:pPr>
        <w:spacing w:line="360" w:lineRule="auto"/>
        <w:rPr>
          <w:color w:val="002F5F"/>
        </w:rPr>
      </w:pPr>
    </w:p>
    <w:p w14:paraId="0F86EC51"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color w:val="000000"/>
        </w:rPr>
        <w:t>Hönnun og Forritun</w:t>
      </w:r>
    </w:p>
    <w:tbl>
      <w:tblPr>
        <w:tblStyle w:val="a7"/>
        <w:tblW w:w="62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2"/>
        <w:gridCol w:w="1567"/>
        <w:gridCol w:w="2308"/>
      </w:tblGrid>
      <w:tr w:rsidR="0008304A" w14:paraId="53149487" w14:textId="77777777">
        <w:trPr>
          <w:trHeight w:val="320"/>
        </w:trPr>
        <w:tc>
          <w:tcPr>
            <w:tcW w:w="2362" w:type="dxa"/>
            <w:shd w:val="clear" w:color="auto" w:fill="F3F3F3"/>
          </w:tcPr>
          <w:p w14:paraId="46248DE2" w14:textId="77777777" w:rsidR="0008304A" w:rsidRDefault="00D3733C">
            <w:pPr>
              <w:spacing w:line="360" w:lineRule="auto"/>
              <w:rPr>
                <w:b/>
                <w:color w:val="000000"/>
              </w:rPr>
            </w:pPr>
            <w:r>
              <w:rPr>
                <w:b/>
                <w:color w:val="000000"/>
              </w:rPr>
              <w:t>Verkþáttur</w:t>
            </w:r>
          </w:p>
        </w:tc>
        <w:tc>
          <w:tcPr>
            <w:tcW w:w="1567" w:type="dxa"/>
            <w:shd w:val="clear" w:color="auto" w:fill="F3F3F3"/>
          </w:tcPr>
          <w:p w14:paraId="0363E242" w14:textId="77777777" w:rsidR="0008304A" w:rsidRDefault="00D3733C">
            <w:pPr>
              <w:spacing w:line="360" w:lineRule="auto"/>
              <w:rPr>
                <w:b/>
                <w:color w:val="000000"/>
              </w:rPr>
            </w:pPr>
            <w:r>
              <w:rPr>
                <w:b/>
                <w:color w:val="000000"/>
              </w:rPr>
              <w:t>Ábyrgur</w:t>
            </w:r>
          </w:p>
        </w:tc>
        <w:tc>
          <w:tcPr>
            <w:tcW w:w="2308" w:type="dxa"/>
            <w:shd w:val="clear" w:color="auto" w:fill="F3F3F3"/>
          </w:tcPr>
          <w:p w14:paraId="29EBB892" w14:textId="77777777" w:rsidR="0008304A" w:rsidRDefault="00D3733C">
            <w:pPr>
              <w:spacing w:line="360" w:lineRule="auto"/>
              <w:rPr>
                <w:b/>
                <w:color w:val="000000"/>
              </w:rPr>
            </w:pPr>
            <w:r>
              <w:rPr>
                <w:b/>
                <w:color w:val="000000"/>
              </w:rPr>
              <w:t>Skiladagur</w:t>
            </w:r>
          </w:p>
        </w:tc>
      </w:tr>
      <w:tr w:rsidR="0008304A" w14:paraId="31AB4182" w14:textId="77777777">
        <w:trPr>
          <w:trHeight w:val="280"/>
        </w:trPr>
        <w:tc>
          <w:tcPr>
            <w:tcW w:w="2362" w:type="dxa"/>
          </w:tcPr>
          <w:p w14:paraId="5792D090" w14:textId="77777777" w:rsidR="0008304A" w:rsidRDefault="00D3733C">
            <w:pPr>
              <w:spacing w:line="360" w:lineRule="auto"/>
              <w:rPr>
                <w:color w:val="000000"/>
              </w:rPr>
            </w:pPr>
            <w:r>
              <w:rPr>
                <w:color w:val="000000"/>
              </w:rPr>
              <w:t xml:space="preserve">Hönnun (Design Specification) Prótótýpur  </w:t>
            </w:r>
          </w:p>
        </w:tc>
        <w:tc>
          <w:tcPr>
            <w:tcW w:w="1567" w:type="dxa"/>
          </w:tcPr>
          <w:p w14:paraId="36581621" w14:textId="77777777" w:rsidR="0008304A" w:rsidRDefault="00D3733C">
            <w:pPr>
              <w:spacing w:line="360" w:lineRule="auto"/>
              <w:rPr>
                <w:color w:val="000000"/>
              </w:rPr>
            </w:pPr>
            <w:r>
              <w:rPr>
                <w:color w:val="000000"/>
              </w:rPr>
              <w:t>Þróun</w:t>
            </w:r>
          </w:p>
        </w:tc>
        <w:tc>
          <w:tcPr>
            <w:tcW w:w="2308" w:type="dxa"/>
          </w:tcPr>
          <w:p w14:paraId="6C55C674" w14:textId="77777777" w:rsidR="0008304A" w:rsidRDefault="00D3733C">
            <w:pPr>
              <w:spacing w:line="360" w:lineRule="auto"/>
              <w:rPr>
                <w:color w:val="000000"/>
              </w:rPr>
            </w:pPr>
            <w:r>
              <w:t>03.03.2019</w:t>
            </w:r>
          </w:p>
        </w:tc>
      </w:tr>
      <w:tr w:rsidR="0008304A" w14:paraId="746A0BAE" w14:textId="77777777">
        <w:trPr>
          <w:trHeight w:val="320"/>
        </w:trPr>
        <w:tc>
          <w:tcPr>
            <w:tcW w:w="2362" w:type="dxa"/>
          </w:tcPr>
          <w:p w14:paraId="11FCEB53" w14:textId="77777777" w:rsidR="0008304A" w:rsidRDefault="00D3733C">
            <w:pPr>
              <w:spacing w:line="360" w:lineRule="auto"/>
              <w:rPr>
                <w:color w:val="000000"/>
              </w:rPr>
            </w:pPr>
            <w:r>
              <w:rPr>
                <w:color w:val="000000"/>
              </w:rPr>
              <w:t xml:space="preserve">Framkvæmd  </w:t>
            </w:r>
          </w:p>
        </w:tc>
        <w:tc>
          <w:tcPr>
            <w:tcW w:w="1567" w:type="dxa"/>
          </w:tcPr>
          <w:p w14:paraId="2EDC937D" w14:textId="77777777" w:rsidR="0008304A" w:rsidRDefault="00D3733C">
            <w:pPr>
              <w:spacing w:line="360" w:lineRule="auto"/>
              <w:rPr>
                <w:color w:val="000000"/>
              </w:rPr>
            </w:pPr>
            <w:r>
              <w:rPr>
                <w:color w:val="000000"/>
              </w:rPr>
              <w:t>Þróun</w:t>
            </w:r>
          </w:p>
        </w:tc>
        <w:tc>
          <w:tcPr>
            <w:tcW w:w="2308" w:type="dxa"/>
          </w:tcPr>
          <w:p w14:paraId="5F12EF0F" w14:textId="77777777" w:rsidR="0008304A" w:rsidRDefault="0008304A">
            <w:pPr>
              <w:spacing w:line="360" w:lineRule="auto"/>
              <w:rPr>
                <w:color w:val="000000"/>
              </w:rPr>
            </w:pPr>
          </w:p>
        </w:tc>
      </w:tr>
      <w:tr w:rsidR="0008304A" w14:paraId="2EA6E69D" w14:textId="77777777">
        <w:trPr>
          <w:trHeight w:val="240"/>
        </w:trPr>
        <w:tc>
          <w:tcPr>
            <w:tcW w:w="2362" w:type="dxa"/>
          </w:tcPr>
          <w:p w14:paraId="234F0E5F" w14:textId="77777777" w:rsidR="0008304A" w:rsidRDefault="00D3733C">
            <w:pPr>
              <w:spacing w:line="360" w:lineRule="auto"/>
              <w:rPr>
                <w:color w:val="000000"/>
              </w:rPr>
            </w:pPr>
            <w:r>
              <w:rPr>
                <w:color w:val="000000"/>
              </w:rPr>
              <w:t xml:space="preserve">Einingaprófun  </w:t>
            </w:r>
          </w:p>
        </w:tc>
        <w:tc>
          <w:tcPr>
            <w:tcW w:w="1567" w:type="dxa"/>
          </w:tcPr>
          <w:p w14:paraId="2AE7053D" w14:textId="77777777" w:rsidR="0008304A" w:rsidRDefault="00D3733C">
            <w:pPr>
              <w:spacing w:line="360" w:lineRule="auto"/>
              <w:rPr>
                <w:color w:val="000000"/>
              </w:rPr>
            </w:pPr>
            <w:r>
              <w:rPr>
                <w:color w:val="000000"/>
              </w:rPr>
              <w:t>Þróun</w:t>
            </w:r>
          </w:p>
        </w:tc>
        <w:tc>
          <w:tcPr>
            <w:tcW w:w="2308" w:type="dxa"/>
          </w:tcPr>
          <w:p w14:paraId="7BC0CDDF" w14:textId="77777777" w:rsidR="0008304A" w:rsidRDefault="0008304A">
            <w:pPr>
              <w:spacing w:line="360" w:lineRule="auto"/>
              <w:rPr>
                <w:color w:val="000000"/>
              </w:rPr>
            </w:pPr>
          </w:p>
        </w:tc>
      </w:tr>
    </w:tbl>
    <w:p w14:paraId="53E9DF97" w14:textId="77777777" w:rsidR="0008304A" w:rsidRDefault="0008304A">
      <w:pPr>
        <w:spacing w:line="360" w:lineRule="auto"/>
        <w:rPr>
          <w:color w:val="002F5F"/>
        </w:rPr>
      </w:pPr>
    </w:p>
    <w:p w14:paraId="4E33736E"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color w:val="000000"/>
        </w:rPr>
        <w:t>Prófanir</w:t>
      </w:r>
    </w:p>
    <w:tbl>
      <w:tblPr>
        <w:tblStyle w:val="a8"/>
        <w:tblW w:w="62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1614"/>
        <w:gridCol w:w="2343"/>
      </w:tblGrid>
      <w:tr w:rsidR="0008304A" w14:paraId="631D498A" w14:textId="77777777">
        <w:trPr>
          <w:trHeight w:val="280"/>
        </w:trPr>
        <w:tc>
          <w:tcPr>
            <w:tcW w:w="2280" w:type="dxa"/>
            <w:shd w:val="clear" w:color="auto" w:fill="F3F3F3"/>
          </w:tcPr>
          <w:p w14:paraId="26E0190E" w14:textId="77777777" w:rsidR="0008304A" w:rsidRDefault="00D3733C">
            <w:pPr>
              <w:spacing w:line="360" w:lineRule="auto"/>
              <w:rPr>
                <w:b/>
                <w:color w:val="000000"/>
              </w:rPr>
            </w:pPr>
            <w:r>
              <w:rPr>
                <w:b/>
                <w:color w:val="000000"/>
              </w:rPr>
              <w:t>Verkþáttur</w:t>
            </w:r>
          </w:p>
        </w:tc>
        <w:tc>
          <w:tcPr>
            <w:tcW w:w="1614" w:type="dxa"/>
            <w:shd w:val="clear" w:color="auto" w:fill="F3F3F3"/>
          </w:tcPr>
          <w:p w14:paraId="7E2DFC9B" w14:textId="77777777" w:rsidR="0008304A" w:rsidRDefault="00D3733C">
            <w:pPr>
              <w:spacing w:line="360" w:lineRule="auto"/>
              <w:rPr>
                <w:b/>
                <w:color w:val="000000"/>
              </w:rPr>
            </w:pPr>
            <w:r>
              <w:rPr>
                <w:b/>
                <w:color w:val="000000"/>
              </w:rPr>
              <w:t>Ábyrgur</w:t>
            </w:r>
          </w:p>
        </w:tc>
        <w:tc>
          <w:tcPr>
            <w:tcW w:w="2343" w:type="dxa"/>
            <w:shd w:val="clear" w:color="auto" w:fill="F3F3F3"/>
          </w:tcPr>
          <w:p w14:paraId="4540D44C" w14:textId="77777777" w:rsidR="0008304A" w:rsidRDefault="00D3733C">
            <w:pPr>
              <w:spacing w:line="360" w:lineRule="auto"/>
              <w:rPr>
                <w:b/>
                <w:color w:val="000000"/>
              </w:rPr>
            </w:pPr>
            <w:r>
              <w:rPr>
                <w:b/>
                <w:color w:val="000000"/>
              </w:rPr>
              <w:t>Skiladagur</w:t>
            </w:r>
          </w:p>
        </w:tc>
      </w:tr>
      <w:tr w:rsidR="0008304A" w14:paraId="4C49BE4E" w14:textId="77777777">
        <w:trPr>
          <w:trHeight w:val="280"/>
        </w:trPr>
        <w:tc>
          <w:tcPr>
            <w:tcW w:w="2280" w:type="dxa"/>
          </w:tcPr>
          <w:p w14:paraId="759B1C7B" w14:textId="77777777" w:rsidR="0008304A" w:rsidRDefault="00D3733C">
            <w:pPr>
              <w:spacing w:line="360" w:lineRule="auto"/>
              <w:rPr>
                <w:color w:val="000000"/>
              </w:rPr>
            </w:pPr>
            <w:r>
              <w:rPr>
                <w:color w:val="000000"/>
              </w:rPr>
              <w:t>Greining Prófáætlun</w:t>
            </w:r>
          </w:p>
        </w:tc>
        <w:tc>
          <w:tcPr>
            <w:tcW w:w="1614" w:type="dxa"/>
          </w:tcPr>
          <w:p w14:paraId="5AA0835B" w14:textId="77777777" w:rsidR="0008304A" w:rsidRDefault="00D3733C">
            <w:pPr>
              <w:spacing w:line="360" w:lineRule="auto"/>
              <w:rPr>
                <w:color w:val="000000"/>
              </w:rPr>
            </w:pPr>
            <w:r>
              <w:rPr>
                <w:color w:val="000000"/>
              </w:rPr>
              <w:t>Prófun</w:t>
            </w:r>
          </w:p>
        </w:tc>
        <w:tc>
          <w:tcPr>
            <w:tcW w:w="2343" w:type="dxa"/>
          </w:tcPr>
          <w:p w14:paraId="5ADC30D2" w14:textId="77777777" w:rsidR="0008304A" w:rsidRDefault="00D3733C">
            <w:pPr>
              <w:spacing w:line="360" w:lineRule="auto"/>
              <w:rPr>
                <w:color w:val="000000"/>
              </w:rPr>
            </w:pPr>
            <w:r>
              <w:rPr>
                <w:color w:val="000000"/>
              </w:rPr>
              <w:t xml:space="preserve">   </w:t>
            </w:r>
          </w:p>
        </w:tc>
      </w:tr>
      <w:tr w:rsidR="0008304A" w14:paraId="303C2AD2" w14:textId="77777777">
        <w:trPr>
          <w:trHeight w:val="280"/>
        </w:trPr>
        <w:tc>
          <w:tcPr>
            <w:tcW w:w="2280" w:type="dxa"/>
          </w:tcPr>
          <w:p w14:paraId="4416A441" w14:textId="77777777" w:rsidR="0008304A" w:rsidRDefault="00D3733C">
            <w:pPr>
              <w:spacing w:line="360" w:lineRule="auto"/>
              <w:rPr>
                <w:color w:val="000000"/>
              </w:rPr>
            </w:pPr>
            <w:r>
              <w:rPr>
                <w:color w:val="000000"/>
              </w:rPr>
              <w:t>Skipulagning prófana</w:t>
            </w:r>
          </w:p>
        </w:tc>
        <w:tc>
          <w:tcPr>
            <w:tcW w:w="1614" w:type="dxa"/>
          </w:tcPr>
          <w:p w14:paraId="33A83D5C" w14:textId="77777777" w:rsidR="0008304A" w:rsidRDefault="00D3733C">
            <w:pPr>
              <w:spacing w:line="360" w:lineRule="auto"/>
              <w:rPr>
                <w:color w:val="000000"/>
              </w:rPr>
            </w:pPr>
            <w:r>
              <w:rPr>
                <w:color w:val="000000"/>
              </w:rPr>
              <w:t>Prófun</w:t>
            </w:r>
          </w:p>
        </w:tc>
        <w:tc>
          <w:tcPr>
            <w:tcW w:w="2343" w:type="dxa"/>
          </w:tcPr>
          <w:p w14:paraId="5846D3E7" w14:textId="77777777" w:rsidR="0008304A" w:rsidRDefault="00D3733C">
            <w:pPr>
              <w:spacing w:line="360" w:lineRule="auto"/>
              <w:rPr>
                <w:color w:val="000000"/>
              </w:rPr>
            </w:pPr>
            <w:r>
              <w:rPr>
                <w:color w:val="000000"/>
              </w:rPr>
              <w:t xml:space="preserve">   </w:t>
            </w:r>
          </w:p>
        </w:tc>
      </w:tr>
      <w:tr w:rsidR="0008304A" w14:paraId="4630EB7D" w14:textId="77777777">
        <w:trPr>
          <w:trHeight w:val="280"/>
        </w:trPr>
        <w:tc>
          <w:tcPr>
            <w:tcW w:w="2280" w:type="dxa"/>
          </w:tcPr>
          <w:p w14:paraId="0F439555" w14:textId="77777777" w:rsidR="0008304A" w:rsidRDefault="00D3733C">
            <w:pPr>
              <w:spacing w:line="360" w:lineRule="auto"/>
              <w:rPr>
                <w:color w:val="000000"/>
              </w:rPr>
            </w:pPr>
            <w:r>
              <w:rPr>
                <w:color w:val="000000"/>
              </w:rPr>
              <w:t>Virknisprófun</w:t>
            </w:r>
          </w:p>
        </w:tc>
        <w:tc>
          <w:tcPr>
            <w:tcW w:w="1614" w:type="dxa"/>
          </w:tcPr>
          <w:p w14:paraId="2EC48598" w14:textId="77777777" w:rsidR="0008304A" w:rsidRDefault="00D3733C">
            <w:pPr>
              <w:spacing w:line="360" w:lineRule="auto"/>
              <w:rPr>
                <w:color w:val="000000"/>
              </w:rPr>
            </w:pPr>
            <w:r>
              <w:rPr>
                <w:color w:val="000000"/>
              </w:rPr>
              <w:t>Prófun</w:t>
            </w:r>
          </w:p>
        </w:tc>
        <w:tc>
          <w:tcPr>
            <w:tcW w:w="2343" w:type="dxa"/>
          </w:tcPr>
          <w:p w14:paraId="4445D609" w14:textId="77777777" w:rsidR="0008304A" w:rsidRDefault="0008304A">
            <w:pPr>
              <w:spacing w:line="360" w:lineRule="auto"/>
              <w:rPr>
                <w:color w:val="000000"/>
              </w:rPr>
            </w:pPr>
          </w:p>
        </w:tc>
      </w:tr>
      <w:tr w:rsidR="0008304A" w14:paraId="7FAC51E1" w14:textId="77777777">
        <w:trPr>
          <w:trHeight w:val="280"/>
        </w:trPr>
        <w:tc>
          <w:tcPr>
            <w:tcW w:w="2280" w:type="dxa"/>
          </w:tcPr>
          <w:p w14:paraId="5DC6FA8B" w14:textId="77777777" w:rsidR="0008304A" w:rsidRDefault="00D3733C">
            <w:pPr>
              <w:spacing w:line="360" w:lineRule="auto"/>
              <w:rPr>
                <w:color w:val="000000"/>
              </w:rPr>
            </w:pPr>
            <w:r>
              <w:rPr>
                <w:color w:val="000000"/>
              </w:rPr>
              <w:t>Heildarprófanir</w:t>
            </w:r>
          </w:p>
        </w:tc>
        <w:tc>
          <w:tcPr>
            <w:tcW w:w="1614" w:type="dxa"/>
          </w:tcPr>
          <w:p w14:paraId="3586820F" w14:textId="77777777" w:rsidR="0008304A" w:rsidRDefault="00D3733C">
            <w:pPr>
              <w:spacing w:line="360" w:lineRule="auto"/>
              <w:rPr>
                <w:color w:val="000000"/>
              </w:rPr>
            </w:pPr>
            <w:r>
              <w:rPr>
                <w:color w:val="000000"/>
              </w:rPr>
              <w:t>Prófun</w:t>
            </w:r>
          </w:p>
        </w:tc>
        <w:tc>
          <w:tcPr>
            <w:tcW w:w="2343" w:type="dxa"/>
          </w:tcPr>
          <w:p w14:paraId="043851F2" w14:textId="77777777" w:rsidR="0008304A" w:rsidRDefault="0008304A">
            <w:pPr>
              <w:spacing w:line="360" w:lineRule="auto"/>
              <w:rPr>
                <w:color w:val="000000"/>
              </w:rPr>
            </w:pPr>
          </w:p>
        </w:tc>
      </w:tr>
    </w:tbl>
    <w:p w14:paraId="10CE21F2" w14:textId="77777777" w:rsidR="0008304A" w:rsidRDefault="0008304A">
      <w:pPr>
        <w:spacing w:line="360" w:lineRule="auto"/>
        <w:rPr>
          <w:color w:val="002F5F"/>
        </w:rPr>
      </w:pPr>
    </w:p>
    <w:p w14:paraId="4EF90878" w14:textId="77777777" w:rsidR="0008304A" w:rsidRDefault="00D3733C">
      <w:pPr>
        <w:pStyle w:val="Heading2"/>
        <w:numPr>
          <w:ilvl w:val="1"/>
          <w:numId w:val="2"/>
        </w:numPr>
        <w:spacing w:line="360" w:lineRule="auto"/>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color w:val="000000"/>
        </w:rPr>
        <w:t>Afhending</w:t>
      </w:r>
    </w:p>
    <w:tbl>
      <w:tblPr>
        <w:tblStyle w:val="a9"/>
        <w:tblW w:w="62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1600"/>
        <w:gridCol w:w="2333"/>
      </w:tblGrid>
      <w:tr w:rsidR="0008304A" w14:paraId="52C9873A" w14:textId="77777777">
        <w:trPr>
          <w:trHeight w:val="280"/>
        </w:trPr>
        <w:tc>
          <w:tcPr>
            <w:tcW w:w="2304" w:type="dxa"/>
            <w:shd w:val="clear" w:color="auto" w:fill="F3F3F3"/>
          </w:tcPr>
          <w:p w14:paraId="42C6CF57" w14:textId="77777777" w:rsidR="0008304A" w:rsidRDefault="00D3733C">
            <w:pPr>
              <w:spacing w:line="360" w:lineRule="auto"/>
              <w:rPr>
                <w:b/>
                <w:color w:val="000000"/>
              </w:rPr>
            </w:pPr>
            <w:r>
              <w:rPr>
                <w:b/>
                <w:color w:val="000000"/>
              </w:rPr>
              <w:t>Verkþáttur</w:t>
            </w:r>
          </w:p>
        </w:tc>
        <w:tc>
          <w:tcPr>
            <w:tcW w:w="1600" w:type="dxa"/>
            <w:shd w:val="clear" w:color="auto" w:fill="F3F3F3"/>
          </w:tcPr>
          <w:p w14:paraId="600D1E16" w14:textId="77777777" w:rsidR="0008304A" w:rsidRDefault="00D3733C">
            <w:pPr>
              <w:spacing w:line="360" w:lineRule="auto"/>
              <w:rPr>
                <w:b/>
                <w:color w:val="000000"/>
              </w:rPr>
            </w:pPr>
            <w:r>
              <w:rPr>
                <w:b/>
                <w:color w:val="000000"/>
              </w:rPr>
              <w:t>Ábyrgur</w:t>
            </w:r>
          </w:p>
        </w:tc>
        <w:tc>
          <w:tcPr>
            <w:tcW w:w="2333" w:type="dxa"/>
            <w:shd w:val="clear" w:color="auto" w:fill="F3F3F3"/>
          </w:tcPr>
          <w:p w14:paraId="724817E4" w14:textId="77777777" w:rsidR="0008304A" w:rsidRDefault="00D3733C">
            <w:pPr>
              <w:spacing w:line="360" w:lineRule="auto"/>
              <w:rPr>
                <w:b/>
                <w:color w:val="000000"/>
              </w:rPr>
            </w:pPr>
            <w:r>
              <w:rPr>
                <w:b/>
                <w:color w:val="000000"/>
              </w:rPr>
              <w:t>Skiladagur</w:t>
            </w:r>
          </w:p>
        </w:tc>
      </w:tr>
      <w:tr w:rsidR="0008304A" w14:paraId="3E21B956" w14:textId="77777777">
        <w:trPr>
          <w:trHeight w:val="280"/>
        </w:trPr>
        <w:tc>
          <w:tcPr>
            <w:tcW w:w="2304" w:type="dxa"/>
          </w:tcPr>
          <w:p w14:paraId="1855B096" w14:textId="77777777" w:rsidR="0008304A" w:rsidRDefault="00D3733C">
            <w:pPr>
              <w:spacing w:line="360" w:lineRule="auto"/>
              <w:rPr>
                <w:color w:val="000000"/>
              </w:rPr>
            </w:pPr>
            <w:r>
              <w:rPr>
                <w:color w:val="000000"/>
              </w:rPr>
              <w:t xml:space="preserve">Viðtökuprófanir  </w:t>
            </w:r>
          </w:p>
        </w:tc>
        <w:tc>
          <w:tcPr>
            <w:tcW w:w="1600" w:type="dxa"/>
          </w:tcPr>
          <w:p w14:paraId="2A642F47" w14:textId="77777777" w:rsidR="0008304A" w:rsidRDefault="00D3733C">
            <w:pPr>
              <w:spacing w:line="360" w:lineRule="auto"/>
              <w:rPr>
                <w:color w:val="000000"/>
              </w:rPr>
            </w:pPr>
            <w:r>
              <w:rPr>
                <w:color w:val="000000"/>
              </w:rPr>
              <w:t>Prófun</w:t>
            </w:r>
          </w:p>
        </w:tc>
        <w:tc>
          <w:tcPr>
            <w:tcW w:w="2333" w:type="dxa"/>
          </w:tcPr>
          <w:p w14:paraId="607686E4" w14:textId="77777777" w:rsidR="0008304A" w:rsidRDefault="0008304A">
            <w:pPr>
              <w:spacing w:line="360" w:lineRule="auto"/>
              <w:rPr>
                <w:color w:val="000000"/>
              </w:rPr>
            </w:pPr>
          </w:p>
        </w:tc>
      </w:tr>
      <w:tr w:rsidR="0008304A" w14:paraId="6984D937" w14:textId="77777777">
        <w:trPr>
          <w:trHeight w:val="280"/>
        </w:trPr>
        <w:tc>
          <w:tcPr>
            <w:tcW w:w="2304" w:type="dxa"/>
          </w:tcPr>
          <w:p w14:paraId="2ECFF049" w14:textId="77777777" w:rsidR="0008304A" w:rsidRDefault="00D3733C">
            <w:pPr>
              <w:spacing w:line="360" w:lineRule="auto"/>
              <w:rPr>
                <w:color w:val="000000"/>
              </w:rPr>
            </w:pPr>
            <w:r>
              <w:rPr>
                <w:color w:val="000000"/>
              </w:rPr>
              <w:t>Útgáfulýsing</w:t>
            </w:r>
          </w:p>
        </w:tc>
        <w:tc>
          <w:tcPr>
            <w:tcW w:w="1600" w:type="dxa"/>
          </w:tcPr>
          <w:p w14:paraId="7A41E467" w14:textId="77777777" w:rsidR="0008304A" w:rsidRDefault="00D3733C">
            <w:pPr>
              <w:spacing w:line="360" w:lineRule="auto"/>
              <w:rPr>
                <w:color w:val="000000"/>
              </w:rPr>
            </w:pPr>
            <w:r>
              <w:rPr>
                <w:color w:val="000000"/>
              </w:rPr>
              <w:t>Þjónusta</w:t>
            </w:r>
          </w:p>
        </w:tc>
        <w:tc>
          <w:tcPr>
            <w:tcW w:w="2333" w:type="dxa"/>
          </w:tcPr>
          <w:p w14:paraId="4CE432FC" w14:textId="77777777" w:rsidR="0008304A" w:rsidRDefault="0008304A">
            <w:pPr>
              <w:spacing w:line="360" w:lineRule="auto"/>
              <w:rPr>
                <w:color w:val="000000"/>
              </w:rPr>
            </w:pPr>
          </w:p>
        </w:tc>
      </w:tr>
      <w:tr w:rsidR="0008304A" w14:paraId="415C257E" w14:textId="77777777">
        <w:trPr>
          <w:trHeight w:val="280"/>
        </w:trPr>
        <w:tc>
          <w:tcPr>
            <w:tcW w:w="2304" w:type="dxa"/>
          </w:tcPr>
          <w:p w14:paraId="288E13DC" w14:textId="77777777" w:rsidR="0008304A" w:rsidRDefault="00D3733C">
            <w:pPr>
              <w:spacing w:line="360" w:lineRule="auto"/>
              <w:rPr>
                <w:color w:val="000000"/>
              </w:rPr>
            </w:pPr>
            <w:r>
              <w:rPr>
                <w:color w:val="000000"/>
              </w:rPr>
              <w:t>Uppsetning útgáfu?</w:t>
            </w:r>
          </w:p>
        </w:tc>
        <w:tc>
          <w:tcPr>
            <w:tcW w:w="1600" w:type="dxa"/>
          </w:tcPr>
          <w:p w14:paraId="6D9CA294" w14:textId="77777777" w:rsidR="0008304A" w:rsidRDefault="0008304A">
            <w:pPr>
              <w:spacing w:line="360" w:lineRule="auto"/>
              <w:rPr>
                <w:color w:val="000000"/>
              </w:rPr>
            </w:pPr>
          </w:p>
        </w:tc>
        <w:tc>
          <w:tcPr>
            <w:tcW w:w="2333" w:type="dxa"/>
          </w:tcPr>
          <w:p w14:paraId="2D1608CB" w14:textId="77777777" w:rsidR="0008304A" w:rsidRDefault="00D3733C">
            <w:pPr>
              <w:spacing w:line="360" w:lineRule="auto"/>
              <w:rPr>
                <w:color w:val="000000"/>
              </w:rPr>
            </w:pPr>
            <w:r>
              <w:rPr>
                <w:color w:val="000000"/>
              </w:rPr>
              <w:t xml:space="preserve"> </w:t>
            </w:r>
          </w:p>
        </w:tc>
      </w:tr>
      <w:tr w:rsidR="0008304A" w14:paraId="54D2044E" w14:textId="77777777">
        <w:trPr>
          <w:trHeight w:val="280"/>
        </w:trPr>
        <w:tc>
          <w:tcPr>
            <w:tcW w:w="2304" w:type="dxa"/>
          </w:tcPr>
          <w:p w14:paraId="07173323" w14:textId="77777777" w:rsidR="0008304A" w:rsidRDefault="00D3733C">
            <w:pPr>
              <w:spacing w:line="360" w:lineRule="auto"/>
              <w:rPr>
                <w:color w:val="000000"/>
              </w:rPr>
            </w:pPr>
            <w:r>
              <w:rPr>
                <w:color w:val="000000"/>
              </w:rPr>
              <w:t xml:space="preserve">Senda upplýsingar um útgáfu, dagsetnignar, breytingar, til ábyrgðaraðila </w:t>
            </w:r>
          </w:p>
        </w:tc>
        <w:tc>
          <w:tcPr>
            <w:tcW w:w="1600" w:type="dxa"/>
          </w:tcPr>
          <w:p w14:paraId="20116975" w14:textId="77777777" w:rsidR="0008304A" w:rsidRDefault="0008304A">
            <w:pPr>
              <w:spacing w:line="360" w:lineRule="auto"/>
              <w:rPr>
                <w:color w:val="000000"/>
              </w:rPr>
            </w:pPr>
          </w:p>
        </w:tc>
        <w:tc>
          <w:tcPr>
            <w:tcW w:w="2333" w:type="dxa"/>
          </w:tcPr>
          <w:p w14:paraId="570779A1" w14:textId="77777777" w:rsidR="0008304A" w:rsidRDefault="0008304A">
            <w:pPr>
              <w:spacing w:line="360" w:lineRule="auto"/>
              <w:rPr>
                <w:color w:val="000000"/>
              </w:rPr>
            </w:pPr>
          </w:p>
        </w:tc>
      </w:tr>
    </w:tbl>
    <w:p w14:paraId="17FC16FB" w14:textId="77777777" w:rsidR="0008304A" w:rsidRDefault="0008304A">
      <w:pPr>
        <w:spacing w:line="360" w:lineRule="auto"/>
        <w:rPr>
          <w:color w:val="002F5F"/>
        </w:rPr>
      </w:pPr>
    </w:p>
    <w:p w14:paraId="3D0A4B37" w14:textId="77777777" w:rsidR="0008304A" w:rsidRDefault="00D3733C">
      <w:pPr>
        <w:pStyle w:val="Heading2"/>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Áætlun  </w:t>
      </w:r>
    </w:p>
    <w:p w14:paraId="4EF44104"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Áætlanir í þessari útgáfu af skjalinu miðast við </w:t>
      </w:r>
      <w:r>
        <w:rPr>
          <w:sz w:val="22"/>
          <w:szCs w:val="22"/>
        </w:rPr>
        <w:t>annan</w:t>
      </w:r>
      <w:r>
        <w:rPr>
          <w:color w:val="000000"/>
          <w:sz w:val="22"/>
          <w:szCs w:val="22"/>
        </w:rPr>
        <w:t xml:space="preserve"> fasa (</w:t>
      </w:r>
      <w:r>
        <w:rPr>
          <w:sz w:val="22"/>
          <w:szCs w:val="22"/>
        </w:rPr>
        <w:t>Sprint</w:t>
      </w:r>
      <w:r>
        <w:rPr>
          <w:color w:val="000000"/>
          <w:sz w:val="22"/>
          <w:szCs w:val="22"/>
        </w:rPr>
        <w:t xml:space="preserve"> </w:t>
      </w:r>
      <w:r>
        <w:rPr>
          <w:sz w:val="22"/>
          <w:szCs w:val="22"/>
        </w:rPr>
        <w:t>2</w:t>
      </w:r>
      <w:r>
        <w:rPr>
          <w:color w:val="000000"/>
          <w:sz w:val="22"/>
          <w:szCs w:val="22"/>
        </w:rPr>
        <w:t xml:space="preserve">) verkefnisins. </w:t>
      </w:r>
    </w:p>
    <w:p w14:paraId="0B6F0D99"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Verkferlar</w:t>
      </w:r>
    </w:p>
    <w:p w14:paraId="3E696393" w14:textId="77777777" w:rsidR="0008304A" w:rsidRDefault="00D3733C">
      <w:pPr>
        <w:spacing w:line="360" w:lineRule="auto"/>
      </w:pPr>
      <w:r>
        <w:t>-</w:t>
      </w:r>
    </w:p>
    <w:p w14:paraId="6C1DD2B2" w14:textId="77777777" w:rsidR="0008304A" w:rsidRDefault="0008304A">
      <w:pPr>
        <w:spacing w:line="360" w:lineRule="auto"/>
      </w:pPr>
    </w:p>
    <w:p w14:paraId="4F28DDC4"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Mílu Stein 1 (Sprint 2)</w:t>
      </w:r>
    </w:p>
    <w:p w14:paraId="6DD07FA4" w14:textId="77777777" w:rsidR="0008304A" w:rsidRDefault="0008304A">
      <w:pPr>
        <w:spacing w:line="360" w:lineRule="auto"/>
      </w:pPr>
    </w:p>
    <w:p w14:paraId="72BDB5CE" w14:textId="77777777" w:rsidR="0008304A" w:rsidRDefault="00D3733C">
      <w:pPr>
        <w:widowControl/>
        <w:pBdr>
          <w:top w:val="nil"/>
          <w:left w:val="nil"/>
          <w:bottom w:val="nil"/>
          <w:right w:val="nil"/>
          <w:between w:val="nil"/>
        </w:pBdr>
        <w:spacing w:after="120" w:line="360" w:lineRule="auto"/>
        <w:rPr>
          <w:color w:val="000000"/>
          <w:sz w:val="24"/>
          <w:szCs w:val="24"/>
        </w:rPr>
      </w:pPr>
      <w:r>
        <w:rPr>
          <w:color w:val="000000"/>
          <w:sz w:val="22"/>
          <w:szCs w:val="22"/>
        </w:rPr>
        <w:t xml:space="preserve">Áætlun með undirvörðum fyrir Mílu Stein 1. </w:t>
      </w:r>
    </w:p>
    <w:p w14:paraId="72F48A28"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MS1.1. Greiningu lokið. Notendasögur (kröfurgerðir), umfangsmat og </w:t>
      </w:r>
      <w:r>
        <w:rPr>
          <w:color w:val="000000"/>
          <w:sz w:val="22"/>
          <w:szCs w:val="22"/>
        </w:rPr>
        <w:br/>
        <w:t xml:space="preserve">           verkefnaáætlanir</w:t>
      </w:r>
    </w:p>
    <w:p w14:paraId="2A651725"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MS1.2. Seinni hluta greingar lokið (Tasks).  Þarfagreining/Hönnunarillögur, </w:t>
      </w:r>
      <w:r>
        <w:rPr>
          <w:color w:val="000000"/>
          <w:sz w:val="22"/>
          <w:szCs w:val="22"/>
        </w:rPr>
        <w:br/>
        <w:t xml:space="preserve">           verkefnaáætlanir</w:t>
      </w:r>
    </w:p>
    <w:p w14:paraId="0335AE9A"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lastRenderedPageBreak/>
        <w:t xml:space="preserve">MS1.3. Fyrri hluta hönnunar lokið. Kerfishönnun með UML og sequence-diagrams </w:t>
      </w:r>
    </w:p>
    <w:p w14:paraId="3D77FA59"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MS1.4. </w:t>
      </w:r>
      <w:r>
        <w:rPr>
          <w:sz w:val="22"/>
          <w:szCs w:val="22"/>
        </w:rPr>
        <w:t>Annar hluti hönnunar lokið. Frumgerð af keyrsluhæfri lausn</w:t>
      </w:r>
      <w:r>
        <w:rPr>
          <w:rFonts w:ascii="Verdana" w:eastAsia="Verdana" w:hAnsi="Verdana" w:cs="Verdana"/>
          <w:i/>
          <w:color w:val="002F5F"/>
          <w:sz w:val="22"/>
          <w:szCs w:val="22"/>
        </w:rPr>
        <w:t xml:space="preserve"> </w:t>
      </w:r>
    </w:p>
    <w:p w14:paraId="3ECC0F36"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MS1.5. – </w:t>
      </w:r>
    </w:p>
    <w:p w14:paraId="35706428"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Verkefnahlið  (Sprint 1)</w:t>
      </w:r>
    </w:p>
    <w:p w14:paraId="33BF2EB2" w14:textId="77777777" w:rsidR="0008304A" w:rsidRDefault="0008304A">
      <w:pPr>
        <w:spacing w:line="360" w:lineRule="auto"/>
      </w:pPr>
    </w:p>
    <w:p w14:paraId="486F262D"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Áætlun fyrir verkefnahlið. Dagsetningar miðast við fund kennara og verkhópsins eftir endurgjöf á skilum fyrir hvern sprett.</w:t>
      </w:r>
    </w:p>
    <w:p w14:paraId="6B185912"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 xml:space="preserve">Hlið 1: </w:t>
      </w:r>
      <w:r>
        <w:rPr>
          <w:color w:val="000000"/>
          <w:sz w:val="22"/>
          <w:szCs w:val="22"/>
        </w:rPr>
        <w:tab/>
        <w:t>13.02.2019</w:t>
      </w:r>
    </w:p>
    <w:p w14:paraId="201E07BE"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Hlið 2:</w:t>
      </w:r>
      <w:r>
        <w:rPr>
          <w:color w:val="000000"/>
          <w:sz w:val="22"/>
          <w:szCs w:val="22"/>
        </w:rPr>
        <w:tab/>
        <w:t>06.03.2019</w:t>
      </w:r>
    </w:p>
    <w:p w14:paraId="3B1BD5C5"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Hlið 3:</w:t>
      </w:r>
      <w:r>
        <w:rPr>
          <w:color w:val="000000"/>
          <w:sz w:val="22"/>
          <w:szCs w:val="22"/>
        </w:rPr>
        <w:tab/>
        <w:t>27.03.2019</w:t>
      </w:r>
    </w:p>
    <w:p w14:paraId="35E4C6ED"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Hlið 4:</w:t>
      </w:r>
      <w:r>
        <w:rPr>
          <w:color w:val="000000"/>
          <w:sz w:val="22"/>
          <w:szCs w:val="22"/>
        </w:rPr>
        <w:tab/>
        <w:t>17.04.2019</w:t>
      </w:r>
    </w:p>
    <w:p w14:paraId="24B03C34" w14:textId="77777777" w:rsidR="0008304A" w:rsidRDefault="00D3733C">
      <w:pPr>
        <w:widowControl/>
        <w:pBdr>
          <w:top w:val="nil"/>
          <w:left w:val="nil"/>
          <w:bottom w:val="nil"/>
          <w:right w:val="nil"/>
          <w:between w:val="nil"/>
        </w:pBdr>
        <w:spacing w:after="120" w:line="360" w:lineRule="auto"/>
        <w:rPr>
          <w:color w:val="000000"/>
          <w:sz w:val="22"/>
          <w:szCs w:val="22"/>
        </w:rPr>
      </w:pPr>
      <w:r>
        <w:rPr>
          <w:color w:val="000000"/>
          <w:sz w:val="22"/>
          <w:szCs w:val="22"/>
        </w:rPr>
        <w:t>Hlið 5:</w:t>
      </w:r>
      <w:r>
        <w:rPr>
          <w:color w:val="000000"/>
          <w:sz w:val="22"/>
          <w:szCs w:val="22"/>
        </w:rPr>
        <w:tab/>
        <w:t>-</w:t>
      </w:r>
    </w:p>
    <w:p w14:paraId="18026305"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Mannauður</w:t>
      </w:r>
    </w:p>
    <w:p w14:paraId="2E9D7F46" w14:textId="77777777" w:rsidR="0008304A" w:rsidRDefault="0008304A">
      <w:pPr>
        <w:widowControl/>
        <w:spacing w:line="360" w:lineRule="auto"/>
        <w:rPr>
          <w:color w:val="000000"/>
          <w:sz w:val="22"/>
          <w:szCs w:val="22"/>
        </w:rPr>
      </w:pPr>
    </w:p>
    <w:p w14:paraId="6B286CB4" w14:textId="77777777" w:rsidR="0008304A" w:rsidRDefault="00D3733C">
      <w:pPr>
        <w:widowControl/>
        <w:spacing w:line="360" w:lineRule="auto"/>
        <w:rPr>
          <w:color w:val="000000"/>
          <w:sz w:val="22"/>
          <w:szCs w:val="22"/>
        </w:rPr>
      </w:pPr>
      <w:r>
        <w:rPr>
          <w:color w:val="000000"/>
          <w:sz w:val="22"/>
          <w:szCs w:val="22"/>
        </w:rPr>
        <w:t>Kristján Gíslason</w:t>
      </w:r>
    </w:p>
    <w:p w14:paraId="08DF3226" w14:textId="77777777" w:rsidR="0008304A" w:rsidRDefault="00D3733C">
      <w:pPr>
        <w:widowControl/>
        <w:spacing w:line="360" w:lineRule="auto"/>
        <w:rPr>
          <w:color w:val="000000"/>
          <w:sz w:val="22"/>
          <w:szCs w:val="22"/>
        </w:rPr>
      </w:pPr>
      <w:r>
        <w:rPr>
          <w:color w:val="000000"/>
          <w:sz w:val="22"/>
          <w:szCs w:val="22"/>
        </w:rPr>
        <w:t>Máni Sveinn Þorsteinsson</w:t>
      </w:r>
    </w:p>
    <w:p w14:paraId="75939FE9" w14:textId="77777777" w:rsidR="0008304A" w:rsidRDefault="00D3733C">
      <w:pPr>
        <w:widowControl/>
        <w:spacing w:line="360" w:lineRule="auto"/>
        <w:rPr>
          <w:color w:val="000000"/>
          <w:sz w:val="22"/>
          <w:szCs w:val="22"/>
        </w:rPr>
      </w:pPr>
      <w:r>
        <w:rPr>
          <w:color w:val="000000"/>
          <w:sz w:val="22"/>
          <w:szCs w:val="22"/>
        </w:rPr>
        <w:t>Ólafur Kári Melville</w:t>
      </w:r>
    </w:p>
    <w:p w14:paraId="3B6AB21E" w14:textId="77777777" w:rsidR="0008304A" w:rsidRDefault="00D3733C">
      <w:pPr>
        <w:widowControl/>
        <w:spacing w:line="360" w:lineRule="auto"/>
        <w:rPr>
          <w:color w:val="000000"/>
          <w:sz w:val="22"/>
          <w:szCs w:val="22"/>
        </w:rPr>
      </w:pPr>
      <w:r>
        <w:rPr>
          <w:color w:val="000000"/>
          <w:sz w:val="22"/>
          <w:szCs w:val="22"/>
        </w:rPr>
        <w:t>Viktor Helgi Gizurarson</w:t>
      </w:r>
    </w:p>
    <w:p w14:paraId="07400823" w14:textId="77777777" w:rsidR="0008304A" w:rsidRDefault="0008304A">
      <w:pPr>
        <w:spacing w:line="360" w:lineRule="auto"/>
      </w:pPr>
    </w:p>
    <w:p w14:paraId="3E84D505" w14:textId="77777777" w:rsidR="0008304A" w:rsidRDefault="0008304A">
      <w:pPr>
        <w:spacing w:line="360" w:lineRule="auto"/>
      </w:pPr>
    </w:p>
    <w:p w14:paraId="08ED0466" w14:textId="77777777" w:rsidR="0008304A" w:rsidRDefault="0008304A">
      <w:pPr>
        <w:spacing w:line="360" w:lineRule="auto"/>
      </w:pPr>
    </w:p>
    <w:p w14:paraId="07CE7FE5" w14:textId="77777777" w:rsidR="0008304A" w:rsidRDefault="0008304A">
      <w:pPr>
        <w:spacing w:line="360" w:lineRule="auto"/>
      </w:pPr>
    </w:p>
    <w:p w14:paraId="180D2892" w14:textId="77777777" w:rsidR="0008304A" w:rsidRDefault="0008304A">
      <w:pPr>
        <w:spacing w:line="360" w:lineRule="auto"/>
      </w:pPr>
    </w:p>
    <w:p w14:paraId="4BDA1B3E" w14:textId="77777777" w:rsidR="0008304A" w:rsidRDefault="0008304A">
      <w:pPr>
        <w:spacing w:line="360" w:lineRule="auto"/>
      </w:pPr>
    </w:p>
    <w:p w14:paraId="0953E7D4" w14:textId="77777777" w:rsidR="0008304A" w:rsidRDefault="0008304A">
      <w:pPr>
        <w:spacing w:line="360" w:lineRule="auto"/>
      </w:pPr>
    </w:p>
    <w:p w14:paraId="72F15C5F" w14:textId="77777777" w:rsidR="0008304A" w:rsidRDefault="0008304A">
      <w:pPr>
        <w:spacing w:line="360" w:lineRule="auto"/>
      </w:pPr>
    </w:p>
    <w:p w14:paraId="307196BC" w14:textId="77777777" w:rsidR="0008304A" w:rsidRDefault="0008304A">
      <w:pPr>
        <w:spacing w:line="360" w:lineRule="auto"/>
      </w:pPr>
      <w:bookmarkStart w:id="12" w:name="_GoBack"/>
      <w:bookmarkEnd w:id="12"/>
    </w:p>
    <w:p w14:paraId="10B06545" w14:textId="77777777" w:rsidR="0008304A" w:rsidRDefault="0008304A">
      <w:pPr>
        <w:spacing w:line="360" w:lineRule="auto"/>
      </w:pPr>
    </w:p>
    <w:p w14:paraId="5A29B9AB" w14:textId="77777777" w:rsidR="0008304A" w:rsidRDefault="0008304A">
      <w:pPr>
        <w:spacing w:line="360" w:lineRule="auto"/>
      </w:pPr>
    </w:p>
    <w:p w14:paraId="0DC4B868" w14:textId="77777777" w:rsidR="0008304A" w:rsidRDefault="0008304A">
      <w:pPr>
        <w:spacing w:line="360" w:lineRule="auto"/>
      </w:pPr>
    </w:p>
    <w:p w14:paraId="4EE314BE"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Kostnaður</w:t>
      </w:r>
    </w:p>
    <w:p w14:paraId="789FA83E" w14:textId="77777777" w:rsidR="0008304A" w:rsidRDefault="0008304A">
      <w:pPr>
        <w:spacing w:line="360" w:lineRule="auto"/>
      </w:pPr>
    </w:p>
    <w:p w14:paraId="20064FF5" w14:textId="77777777" w:rsidR="0008304A" w:rsidRDefault="00D3733C">
      <w:pPr>
        <w:spacing w:line="360" w:lineRule="auto"/>
        <w:rPr>
          <w:sz w:val="22"/>
          <w:szCs w:val="22"/>
        </w:rPr>
      </w:pPr>
      <w:r>
        <w:rPr>
          <w:sz w:val="22"/>
          <w:szCs w:val="22"/>
        </w:rPr>
        <w:t>Kostnaður við verkefnið er einungis launakostnaður. Starfsmenn fá 10.000 kr á klukkustund og vinnan sem starfsmenn hafa unnið í spretti 1 og 2 eru 60 tímar og er áætlaður launakostnaður því 420.000 kr fyrir fyrstu tvo sprettina.</w:t>
      </w:r>
    </w:p>
    <w:p w14:paraId="2D36202E" w14:textId="77777777" w:rsidR="0008304A" w:rsidRDefault="00D3733C">
      <w:pPr>
        <w:spacing w:line="360" w:lineRule="auto"/>
        <w:rPr>
          <w:sz w:val="22"/>
          <w:szCs w:val="22"/>
        </w:rPr>
      </w:pPr>
      <w:r>
        <w:rPr>
          <w:sz w:val="22"/>
          <w:szCs w:val="22"/>
        </w:rPr>
        <w:t xml:space="preserve">Við útreikninga á laun var </w:t>
      </w:r>
      <w:r>
        <w:rPr>
          <w:sz w:val="22"/>
          <w:szCs w:val="22"/>
        </w:rPr>
        <w:t>eftirfarandi jafna notuð.</w:t>
      </w:r>
    </w:p>
    <w:p w14:paraId="107D44B4" w14:textId="77777777" w:rsidR="0008304A" w:rsidRDefault="0008304A">
      <w:pPr>
        <w:spacing w:line="360" w:lineRule="auto"/>
      </w:pPr>
    </w:p>
    <w:p w14:paraId="30C16583" w14:textId="77777777" w:rsidR="0008304A" w:rsidRDefault="00D3733C">
      <w:pPr>
        <w:spacing w:line="360" w:lineRule="auto"/>
        <w:rPr>
          <w:sz w:val="22"/>
          <w:szCs w:val="22"/>
        </w:rPr>
      </w:pPr>
      <w:r>
        <w:tab/>
      </w:r>
      <w:r>
        <w:rPr>
          <w:sz w:val="22"/>
          <w:szCs w:val="22"/>
        </w:rPr>
        <w:t>Heildarlaun=10.000*0.7*0.2*5*60</w:t>
      </w:r>
    </w:p>
    <w:p w14:paraId="06602E4E" w14:textId="77777777" w:rsidR="0008304A" w:rsidRDefault="0008304A">
      <w:pPr>
        <w:spacing w:line="360" w:lineRule="auto"/>
      </w:pPr>
    </w:p>
    <w:p w14:paraId="32DD2667" w14:textId="77777777" w:rsidR="0008304A" w:rsidRDefault="0008304A">
      <w:pPr>
        <w:spacing w:line="360" w:lineRule="auto"/>
      </w:pPr>
    </w:p>
    <w:p w14:paraId="6916FC81" w14:textId="77777777" w:rsidR="0008304A" w:rsidRDefault="00D3733C">
      <w:pPr>
        <w:spacing w:line="360" w:lineRule="auto"/>
      </w:pPr>
      <w:r>
        <w:rPr>
          <w:noProof/>
          <w:lang w:val="en-GB"/>
        </w:rPr>
        <w:drawing>
          <wp:inline distT="114300" distB="114300" distL="114300" distR="114300" wp14:anchorId="1B902830" wp14:editId="04626A38">
            <wp:extent cx="5943600" cy="363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632200"/>
                    </a:xfrm>
                    <a:prstGeom prst="rect">
                      <a:avLst/>
                    </a:prstGeom>
                    <a:ln/>
                  </pic:spPr>
                </pic:pic>
              </a:graphicData>
            </a:graphic>
          </wp:inline>
        </w:drawing>
      </w:r>
    </w:p>
    <w:p w14:paraId="31E1DED2" w14:textId="77777777" w:rsidR="0008304A" w:rsidRDefault="0008304A">
      <w:pPr>
        <w:spacing w:line="360" w:lineRule="auto"/>
      </w:pPr>
    </w:p>
    <w:p w14:paraId="412DDEBA" w14:textId="77777777" w:rsidR="0008304A" w:rsidRDefault="0008304A">
      <w:pPr>
        <w:spacing w:line="360" w:lineRule="auto"/>
      </w:pPr>
    </w:p>
    <w:p w14:paraId="17C66781" w14:textId="77777777" w:rsidR="0008304A" w:rsidRDefault="0008304A">
      <w:pPr>
        <w:spacing w:line="360" w:lineRule="auto"/>
      </w:pPr>
    </w:p>
    <w:p w14:paraId="317D82DA" w14:textId="77777777" w:rsidR="0008304A" w:rsidRPr="002D75F1" w:rsidRDefault="00D3733C">
      <w:pPr>
        <w:spacing w:line="360" w:lineRule="auto"/>
        <w:rPr>
          <w:sz w:val="22"/>
          <w:szCs w:val="22"/>
        </w:rPr>
      </w:pPr>
      <w:r>
        <w:rPr>
          <w:sz w:val="22"/>
          <w:szCs w:val="22"/>
        </w:rPr>
        <w:t>Sprettur 1 og 2 samanlagt var um það bil 20 dagar og áætlað að hafa unnið sextíu tíma í verkefninu. Samkvæmt burn down ritinu erum við á áætlun. Á sjötta degi vorum við komnir fram úr áætlu</w:t>
      </w:r>
      <w:r>
        <w:rPr>
          <w:sz w:val="22"/>
          <w:szCs w:val="22"/>
        </w:rPr>
        <w:t>n og tókum okkur smá pásu og enduðum aðeins eftir áætlun enn unnum okkur síðan upp og héldum okkur síðan á áætlun það sem eftir var.</w:t>
      </w:r>
    </w:p>
    <w:p w14:paraId="3711A782" w14:textId="77777777" w:rsidR="0008304A" w:rsidRDefault="0008304A">
      <w:pPr>
        <w:spacing w:line="360" w:lineRule="auto"/>
      </w:pPr>
    </w:p>
    <w:p w14:paraId="3B53F68D" w14:textId="77777777" w:rsidR="0008304A" w:rsidRDefault="0008304A">
      <w:pPr>
        <w:spacing w:line="360" w:lineRule="auto"/>
      </w:pPr>
    </w:p>
    <w:p w14:paraId="1F264E46"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Skipulag</w:t>
      </w:r>
    </w:p>
    <w:p w14:paraId="1B959F1C" w14:textId="77777777" w:rsidR="0008304A" w:rsidRDefault="00D3733C">
      <w:pPr>
        <w:spacing w:line="360" w:lineRule="auto"/>
        <w:ind w:left="720"/>
      </w:pPr>
      <w:r>
        <w:t>-</w:t>
      </w:r>
    </w:p>
    <w:p w14:paraId="5605BA2E" w14:textId="77777777" w:rsidR="0008304A" w:rsidRDefault="0008304A">
      <w:pPr>
        <w:spacing w:line="360" w:lineRule="auto"/>
      </w:pPr>
    </w:p>
    <w:p w14:paraId="34C45BB7"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Áhættumat</w:t>
      </w:r>
    </w:p>
    <w:p w14:paraId="6BFF4F9F" w14:textId="77777777" w:rsidR="0008304A" w:rsidRDefault="0008304A">
      <w:pPr>
        <w:spacing w:line="360" w:lineRule="auto"/>
      </w:pPr>
    </w:p>
    <w:p w14:paraId="3C9E864A" w14:textId="77777777" w:rsidR="0008304A" w:rsidRDefault="00D3733C">
      <w:pPr>
        <w:widowControl/>
        <w:pBdr>
          <w:top w:val="nil"/>
          <w:left w:val="nil"/>
          <w:bottom w:val="nil"/>
          <w:right w:val="nil"/>
          <w:between w:val="nil"/>
        </w:pBdr>
        <w:spacing w:after="120" w:line="360" w:lineRule="auto"/>
        <w:ind w:left="720" w:hanging="720"/>
        <w:rPr>
          <w:color w:val="000000"/>
          <w:sz w:val="22"/>
          <w:szCs w:val="22"/>
        </w:rPr>
      </w:pPr>
      <w:r>
        <w:rPr>
          <w:i/>
          <w:color w:val="000000"/>
          <w:sz w:val="22"/>
          <w:szCs w:val="22"/>
        </w:rPr>
        <w:t>-</w:t>
      </w:r>
    </w:p>
    <w:p w14:paraId="2892A4B8"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Gæði</w:t>
      </w:r>
    </w:p>
    <w:p w14:paraId="1CC5E689" w14:textId="77777777" w:rsidR="0008304A" w:rsidRDefault="00D3733C">
      <w:pPr>
        <w:spacing w:line="360" w:lineRule="auto"/>
        <w:ind w:left="720"/>
        <w:rPr>
          <w:i/>
          <w:sz w:val="22"/>
          <w:szCs w:val="22"/>
        </w:rPr>
      </w:pPr>
      <w:r>
        <w:rPr>
          <w:i/>
          <w:sz w:val="22"/>
          <w:szCs w:val="22"/>
        </w:rPr>
        <w:t>-</w:t>
      </w:r>
    </w:p>
    <w:p w14:paraId="6F29D861" w14:textId="77777777" w:rsidR="0008304A" w:rsidRDefault="0008304A">
      <w:pPr>
        <w:spacing w:line="360" w:lineRule="auto"/>
        <w:rPr>
          <w:i/>
          <w:sz w:val="22"/>
          <w:szCs w:val="22"/>
        </w:rPr>
      </w:pPr>
    </w:p>
    <w:p w14:paraId="335EED70" w14:textId="77777777" w:rsidR="0008304A" w:rsidRDefault="00D3733C">
      <w:pPr>
        <w:pStyle w:val="Heading3"/>
        <w:numPr>
          <w:ilvl w:val="2"/>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Verkefna lok</w:t>
      </w:r>
    </w:p>
    <w:p w14:paraId="5BC7A040" w14:textId="77777777" w:rsidR="0008304A" w:rsidRDefault="00D3733C">
      <w:pPr>
        <w:spacing w:line="360" w:lineRule="auto"/>
        <w:ind w:left="720"/>
      </w:pPr>
      <w:r>
        <w:t>-</w:t>
      </w:r>
    </w:p>
    <w:p w14:paraId="145BAACB" w14:textId="77777777" w:rsidR="0008304A" w:rsidRDefault="0008304A">
      <w:pPr>
        <w:spacing w:line="360" w:lineRule="auto"/>
      </w:pPr>
    </w:p>
    <w:p w14:paraId="1BB3E4AC" w14:textId="77777777" w:rsidR="0008304A" w:rsidRDefault="0008304A">
      <w:pPr>
        <w:widowControl/>
        <w:pBdr>
          <w:top w:val="nil"/>
          <w:left w:val="nil"/>
          <w:bottom w:val="nil"/>
          <w:right w:val="nil"/>
          <w:between w:val="nil"/>
        </w:pBdr>
        <w:spacing w:after="120" w:line="360" w:lineRule="auto"/>
        <w:ind w:left="720" w:hanging="720"/>
        <w:rPr>
          <w:color w:val="000000"/>
          <w:sz w:val="22"/>
          <w:szCs w:val="22"/>
        </w:rPr>
      </w:pPr>
    </w:p>
    <w:p w14:paraId="5F58536E" w14:textId="77777777" w:rsidR="0008304A" w:rsidRDefault="00D3733C">
      <w:pPr>
        <w:pStyle w:val="Heading1"/>
        <w:numPr>
          <w:ilvl w:val="0"/>
          <w:numId w:val="2"/>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Önnur málefni</w:t>
      </w:r>
    </w:p>
    <w:p w14:paraId="5A857E99" w14:textId="77777777" w:rsidR="0008304A" w:rsidRDefault="0008304A">
      <w:pPr>
        <w:spacing w:line="360" w:lineRule="auto"/>
      </w:pPr>
    </w:p>
    <w:p w14:paraId="4E56930A" w14:textId="77777777" w:rsidR="0008304A" w:rsidRDefault="00D3733C">
      <w:pPr>
        <w:spacing w:line="360" w:lineRule="auto"/>
        <w:ind w:firstLine="720"/>
      </w:pPr>
      <w:r>
        <w:t>-</w:t>
      </w:r>
    </w:p>
    <w:p w14:paraId="6A53D034" w14:textId="77777777" w:rsidR="0008304A" w:rsidRDefault="00D3733C">
      <w:pPr>
        <w:pStyle w:val="Heading1"/>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Viðauki</w:t>
      </w:r>
    </w:p>
    <w:p w14:paraId="2C675879" w14:textId="77777777" w:rsidR="0008304A" w:rsidRDefault="00D3733C">
      <w:pPr>
        <w:spacing w:line="360" w:lineRule="auto"/>
        <w:ind w:left="720"/>
      </w:pPr>
      <w:r>
        <w:t>UML rit sem finnst í sprint 2 inná github</w:t>
      </w:r>
    </w:p>
    <w:p w14:paraId="13B9DDEC" w14:textId="77777777" w:rsidR="0008304A" w:rsidRDefault="0008304A">
      <w:pPr>
        <w:spacing w:line="360" w:lineRule="auto"/>
        <w:rPr>
          <w:sz w:val="22"/>
          <w:szCs w:val="22"/>
        </w:rPr>
      </w:pPr>
    </w:p>
    <w:sectPr w:rsidR="0008304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27CD2" w14:textId="77777777" w:rsidR="00D3733C" w:rsidRDefault="00D3733C">
      <w:r>
        <w:separator/>
      </w:r>
    </w:p>
  </w:endnote>
  <w:endnote w:type="continuationSeparator" w:id="0">
    <w:p w14:paraId="1FAB3A6B" w14:textId="77777777" w:rsidR="00D3733C" w:rsidRDefault="00D3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5F099" w14:textId="77777777" w:rsidR="0008304A" w:rsidRDefault="00D3733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2DBE48B" w14:textId="77777777" w:rsidR="0008304A" w:rsidRDefault="0008304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7BFB3" w14:textId="77777777" w:rsidR="00D3733C" w:rsidRDefault="00D3733C">
      <w:r>
        <w:separator/>
      </w:r>
    </w:p>
  </w:footnote>
  <w:footnote w:type="continuationSeparator" w:id="0">
    <w:p w14:paraId="4C38D4D9" w14:textId="77777777" w:rsidR="00D3733C" w:rsidRDefault="00D373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EA73" w14:textId="77777777" w:rsidR="0008304A" w:rsidRDefault="0008304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762DE" w14:textId="77777777" w:rsidR="0008304A" w:rsidRDefault="00D3733C">
    <w:pPr>
      <w:rPr>
        <w:sz w:val="24"/>
        <w:szCs w:val="24"/>
      </w:rPr>
    </w:pPr>
    <w:r>
      <w:rPr>
        <w:sz w:val="24"/>
        <w:szCs w:val="24"/>
      </w:rPr>
      <w:tab/>
    </w:r>
  </w:p>
  <w:p w14:paraId="32389D5D" w14:textId="77777777" w:rsidR="0008304A" w:rsidRDefault="0008304A">
    <w:pPr>
      <w:pBdr>
        <w:top w:val="single" w:sz="12" w:space="1" w:color="002F5F"/>
        <w:left w:val="nil"/>
        <w:bottom w:val="single" w:sz="12" w:space="1" w:color="002F5F"/>
        <w:right w:val="nil"/>
        <w:between w:val="nil"/>
      </w:pBdr>
      <w:tabs>
        <w:tab w:val="center" w:pos="4320"/>
        <w:tab w:val="right" w:pos="8640"/>
      </w:tabs>
      <w:jc w:val="right"/>
      <w:rPr>
        <w:rFonts w:ascii="Verdana" w:eastAsia="Verdana" w:hAnsi="Verdana" w:cs="Verdana"/>
        <w:color w:val="002F5F"/>
      </w:rPr>
    </w:pPr>
  </w:p>
  <w:p w14:paraId="40F9D3E6" w14:textId="77777777" w:rsidR="0008304A" w:rsidRDefault="00D3733C">
    <w:pPr>
      <w:pBdr>
        <w:top w:val="single" w:sz="12" w:space="1" w:color="002F5F"/>
        <w:left w:val="nil"/>
        <w:bottom w:val="single" w:sz="12" w:space="1" w:color="002F5F"/>
        <w:right w:val="nil"/>
        <w:between w:val="nil"/>
      </w:pBdr>
      <w:tabs>
        <w:tab w:val="center" w:pos="4320"/>
        <w:tab w:val="right" w:pos="8640"/>
      </w:tabs>
      <w:jc w:val="right"/>
      <w:rPr>
        <w:color w:val="000000"/>
      </w:rPr>
    </w:pPr>
    <w:r>
      <w:rPr>
        <w:rFonts w:ascii="Verdana" w:eastAsia="Verdana" w:hAnsi="Verdana" w:cs="Verdana"/>
        <w:color w:val="002F5F"/>
        <w:sz w:val="36"/>
        <w:szCs w:val="36"/>
      </w:rPr>
      <w:t>Verkáætlun</w:t>
    </w:r>
  </w:p>
  <w:p w14:paraId="4B42F399" w14:textId="77777777" w:rsidR="0008304A" w:rsidRDefault="0008304A">
    <w:pPr>
      <w:pBdr>
        <w:top w:val="nil"/>
        <w:left w:val="nil"/>
        <w:bottom w:val="nil"/>
        <w:right w:val="nil"/>
        <w:between w:val="nil"/>
      </w:pBdr>
      <w:tabs>
        <w:tab w:val="center" w:pos="4320"/>
        <w:tab w:val="right" w:pos="8640"/>
      </w:tabs>
      <w:rPr>
        <w:color w:val="000000"/>
      </w:rPr>
    </w:pPr>
  </w:p>
  <w:p w14:paraId="628814A3" w14:textId="77777777" w:rsidR="0008304A" w:rsidRDefault="0008304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8503A" w14:textId="77777777" w:rsidR="0008304A" w:rsidRDefault="0008304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753"/>
    <w:multiLevelType w:val="multilevel"/>
    <w:tmpl w:val="7D6074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741B7C"/>
    <w:multiLevelType w:val="multilevel"/>
    <w:tmpl w:val="31EC9262"/>
    <w:lvl w:ilvl="0">
      <w:start w:val="1"/>
      <w:numFmt w:val="decimal"/>
      <w:lvlText w:val="%1."/>
      <w:lvlJc w:val="left"/>
      <w:pPr>
        <w:ind w:left="0" w:firstLine="0"/>
      </w:pPr>
    </w:lvl>
    <w:lvl w:ilvl="1">
      <w:start w:val="1"/>
      <w:numFmt w:val="decimal"/>
      <w:lvlText w:val="%1.%2"/>
      <w:lvlJc w:val="left"/>
      <w:pPr>
        <w:ind w:left="0" w:firstLine="0"/>
      </w:pPr>
      <w:rPr>
        <w:rFonts w:ascii="Verdana" w:eastAsia="Verdana" w:hAnsi="Verdana" w:cs="Verdana"/>
        <w:b/>
        <w:i w:val="0"/>
        <w:smallCaps w:val="0"/>
        <w:strike w:val="0"/>
        <w:color w:val="000000"/>
        <w:sz w:val="22"/>
        <w:szCs w:val="22"/>
        <w:u w:val="none"/>
        <w:shd w:val="clear" w:color="auto" w:fill="auto"/>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04A"/>
    <w:rsid w:val="0008304A"/>
    <w:rsid w:val="002D75F1"/>
    <w:rsid w:val="00D3733C"/>
    <w:rsid w:val="00F10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57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en-GB"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rPr>
      <w:color w:val="FFFFFF"/>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3.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1532</Words>
  <Characters>8736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Ólafur Kári Melville</cp:lastModifiedBy>
  <cp:revision>2</cp:revision>
  <dcterms:created xsi:type="dcterms:W3CDTF">2019-03-03T23:12:00Z</dcterms:created>
  <dcterms:modified xsi:type="dcterms:W3CDTF">2019-03-03T23:12:00Z</dcterms:modified>
</cp:coreProperties>
</file>