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5EC2" w14:textId="079017F0" w:rsidR="00476B6F" w:rsidRPr="005B3E96" w:rsidRDefault="00476B6F" w:rsidP="005B3E96">
      <w:pPr>
        <w:jc w:val="center"/>
        <w:rPr>
          <w:b/>
          <w:bCs/>
          <w:sz w:val="36"/>
          <w:szCs w:val="36"/>
          <w:lang w:val="fr-CH"/>
        </w:rPr>
      </w:pPr>
      <w:r w:rsidRPr="005B3E96">
        <w:rPr>
          <w:b/>
          <w:bCs/>
          <w:sz w:val="36"/>
          <w:szCs w:val="36"/>
          <w:lang w:val="fr-CH"/>
        </w:rPr>
        <w:t>Série d’exercices </w:t>
      </w:r>
      <w:r w:rsidR="00EB1086">
        <w:rPr>
          <w:b/>
          <w:bCs/>
          <w:sz w:val="36"/>
          <w:szCs w:val="36"/>
          <w:lang w:val="fr-CH"/>
        </w:rPr>
        <w:t>5</w:t>
      </w:r>
      <w:r w:rsidR="00B41C51">
        <w:rPr>
          <w:b/>
          <w:bCs/>
          <w:sz w:val="36"/>
          <w:szCs w:val="36"/>
          <w:lang w:val="fr-CH"/>
        </w:rPr>
        <w:t xml:space="preserve"> </w:t>
      </w:r>
      <w:r w:rsidRPr="005B3E96">
        <w:rPr>
          <w:b/>
          <w:bCs/>
          <w:sz w:val="36"/>
          <w:szCs w:val="36"/>
          <w:lang w:val="fr-CH"/>
        </w:rPr>
        <w:t xml:space="preserve">: </w:t>
      </w:r>
      <w:r w:rsidR="00D81E5E">
        <w:rPr>
          <w:b/>
          <w:bCs/>
          <w:sz w:val="36"/>
          <w:szCs w:val="36"/>
          <w:lang w:val="fr-CH"/>
        </w:rPr>
        <w:t xml:space="preserve">boucles </w:t>
      </w:r>
      <w:proofErr w:type="spellStart"/>
      <w:r w:rsidR="00D81E5E">
        <w:rPr>
          <w:b/>
          <w:bCs/>
          <w:sz w:val="36"/>
          <w:szCs w:val="36"/>
          <w:lang w:val="fr-CH"/>
        </w:rPr>
        <w:t>while</w:t>
      </w:r>
      <w:proofErr w:type="spellEnd"/>
    </w:p>
    <w:p w14:paraId="1322F394" w14:textId="3EE7228C" w:rsidR="00476B6F" w:rsidRDefault="00476B6F">
      <w:pPr>
        <w:rPr>
          <w:lang w:val="fr-CH"/>
        </w:rPr>
      </w:pPr>
    </w:p>
    <w:p w14:paraId="0BB6F944" w14:textId="77777777" w:rsidR="00E01F3C" w:rsidRDefault="00E01F3C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44252E06" w14:textId="4ADB7819" w:rsidR="00476B6F" w:rsidRPr="005B3E96" w:rsidRDefault="00476B6F" w:rsidP="005B3E96">
      <w:pPr>
        <w:spacing w:line="276" w:lineRule="auto"/>
        <w:rPr>
          <w:b/>
          <w:bCs/>
          <w:sz w:val="28"/>
          <w:szCs w:val="28"/>
          <w:lang w:val="fr-CH"/>
        </w:rPr>
      </w:pPr>
      <w:r w:rsidRPr="005B3E96">
        <w:rPr>
          <w:b/>
          <w:bCs/>
          <w:sz w:val="28"/>
          <w:szCs w:val="28"/>
          <w:lang w:val="fr-CH"/>
        </w:rPr>
        <w:t>Exercice 1</w:t>
      </w:r>
      <w:r w:rsidR="00701EAB">
        <w:rPr>
          <w:b/>
          <w:bCs/>
          <w:sz w:val="28"/>
          <w:szCs w:val="28"/>
          <w:lang w:val="fr-CH"/>
        </w:rPr>
        <w:t xml:space="preserve"> – </w:t>
      </w:r>
      <w:r w:rsidR="00D81E5E">
        <w:rPr>
          <w:b/>
          <w:bCs/>
          <w:sz w:val="28"/>
          <w:szCs w:val="28"/>
          <w:lang w:val="fr-CH"/>
        </w:rPr>
        <w:t>Nombres de 1 à 100</w:t>
      </w:r>
    </w:p>
    <w:p w14:paraId="299B3856" w14:textId="42CCFA25" w:rsidR="00476B6F" w:rsidRDefault="00476B6F" w:rsidP="005B3E96">
      <w:pPr>
        <w:spacing w:line="276" w:lineRule="auto"/>
        <w:rPr>
          <w:lang w:val="fr-CH"/>
        </w:rPr>
      </w:pPr>
    </w:p>
    <w:p w14:paraId="0C2F852D" w14:textId="21D7C092" w:rsidR="00FA004C" w:rsidRDefault="003411C3" w:rsidP="00160338">
      <w:pPr>
        <w:spacing w:line="276" w:lineRule="auto"/>
        <w:jc w:val="both"/>
        <w:rPr>
          <w:lang w:val="fr-CH"/>
        </w:rPr>
      </w:pPr>
      <w:r>
        <w:rPr>
          <w:lang w:val="fr-CH"/>
        </w:rPr>
        <w:t>Écrivez</w:t>
      </w:r>
      <w:r w:rsidR="00371CC0">
        <w:rPr>
          <w:lang w:val="fr-CH"/>
        </w:rPr>
        <w:t xml:space="preserve"> un programme qui </w:t>
      </w:r>
      <w:r w:rsidR="00D81E5E">
        <w:rPr>
          <w:lang w:val="fr-CH"/>
        </w:rPr>
        <w:t xml:space="preserve">ne demande rien </w:t>
      </w:r>
      <w:r w:rsidR="00EC4601">
        <w:rPr>
          <w:lang w:val="fr-CH"/>
        </w:rPr>
        <w:t>en input et affiche toujours les nombres de 1 à 100 ainsi :</w:t>
      </w:r>
    </w:p>
    <w:p w14:paraId="6D036EE3" w14:textId="2624F62E" w:rsidR="00EC4601" w:rsidRPr="00EC4601" w:rsidRDefault="00EC4601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1</w:t>
      </w:r>
    </w:p>
    <w:p w14:paraId="7305094A" w14:textId="446EC2C1" w:rsidR="00EC4601" w:rsidRPr="00EC4601" w:rsidRDefault="00EC4601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2</w:t>
      </w:r>
    </w:p>
    <w:p w14:paraId="68324E1D" w14:textId="238814CA" w:rsidR="00EC4601" w:rsidRPr="00EC4601" w:rsidRDefault="00EC4601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3</w:t>
      </w:r>
    </w:p>
    <w:p w14:paraId="369251D7" w14:textId="5E8BE520" w:rsidR="00EC4601" w:rsidRPr="00EC4601" w:rsidRDefault="00EC4601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…</w:t>
      </w:r>
    </w:p>
    <w:p w14:paraId="37E1F1AA" w14:textId="626E1D87" w:rsidR="00EC4601" w:rsidRPr="00EC4601" w:rsidRDefault="00EC4601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99</w:t>
      </w:r>
    </w:p>
    <w:p w14:paraId="356FA9CC" w14:textId="5A5FB141" w:rsidR="00EC4601" w:rsidRPr="00EC4601" w:rsidRDefault="00EC4601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100</w:t>
      </w:r>
    </w:p>
    <w:p w14:paraId="006DCD5A" w14:textId="77777777" w:rsidR="00160338" w:rsidRPr="00160338" w:rsidRDefault="00160338" w:rsidP="00160338">
      <w:pPr>
        <w:spacing w:line="276" w:lineRule="auto"/>
        <w:jc w:val="both"/>
        <w:rPr>
          <w:lang w:val="fr-CH"/>
        </w:rPr>
      </w:pPr>
    </w:p>
    <w:p w14:paraId="35D64693" w14:textId="1990E1FE" w:rsidR="00FA004C" w:rsidRPr="005B3E96" w:rsidRDefault="00FA004C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>Exercice 2</w:t>
      </w:r>
      <w:r w:rsidR="00701EAB"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F043AB">
        <w:rPr>
          <w:rFonts w:cstheme="minorHAnsi"/>
          <w:b/>
          <w:bCs/>
          <w:sz w:val="28"/>
          <w:szCs w:val="28"/>
          <w:lang w:val="fr-CH"/>
        </w:rPr>
        <w:t>Nombres de 100 à 1</w:t>
      </w:r>
    </w:p>
    <w:p w14:paraId="0D1D5221" w14:textId="7650F881" w:rsidR="00612466" w:rsidRDefault="00612466" w:rsidP="005B3E96">
      <w:pPr>
        <w:spacing w:line="276" w:lineRule="auto"/>
        <w:rPr>
          <w:rFonts w:cstheme="minorHAnsi"/>
          <w:lang w:val="fr-CH"/>
        </w:rPr>
      </w:pPr>
    </w:p>
    <w:p w14:paraId="500E2A0F" w14:textId="59003A8F" w:rsidR="00F043AB" w:rsidRDefault="00F043AB" w:rsidP="00F043AB">
      <w:pPr>
        <w:spacing w:line="276" w:lineRule="auto"/>
        <w:jc w:val="both"/>
        <w:rPr>
          <w:lang w:val="fr-CH"/>
        </w:rPr>
      </w:pPr>
      <w:r>
        <w:rPr>
          <w:lang w:val="fr-CH"/>
        </w:rPr>
        <w:t>Écrivez un programme qui ne demande rien en input et affiche toujours les nombres de 100 à 1 ainsi :</w:t>
      </w:r>
    </w:p>
    <w:p w14:paraId="4A70658E" w14:textId="5F424AE4" w:rsidR="00F043AB" w:rsidRPr="00EC4601" w:rsidRDefault="00F043AB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1</w:t>
      </w:r>
      <w:r>
        <w:rPr>
          <w:i/>
          <w:iCs/>
          <w:color w:val="4472C4" w:themeColor="accent1"/>
          <w:lang w:val="fr-CH"/>
        </w:rPr>
        <w:t>00</w:t>
      </w:r>
    </w:p>
    <w:p w14:paraId="54F4C5D6" w14:textId="062EDED4" w:rsidR="00F043AB" w:rsidRPr="00EC4601" w:rsidRDefault="00F043AB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99</w:t>
      </w:r>
    </w:p>
    <w:p w14:paraId="4D5686FF" w14:textId="26EF3831" w:rsidR="00F043AB" w:rsidRPr="00EC4601" w:rsidRDefault="00F043AB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98</w:t>
      </w:r>
    </w:p>
    <w:p w14:paraId="0B85BFD4" w14:textId="77777777" w:rsidR="00F043AB" w:rsidRPr="00EC4601" w:rsidRDefault="00F043AB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…</w:t>
      </w:r>
    </w:p>
    <w:p w14:paraId="251CDDAB" w14:textId="38A8E38B" w:rsidR="00F043AB" w:rsidRPr="00EC4601" w:rsidRDefault="00F043AB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2</w:t>
      </w:r>
    </w:p>
    <w:p w14:paraId="585A5B5A" w14:textId="7CBD640B" w:rsidR="00701EAB" w:rsidRDefault="00F043AB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1</w:t>
      </w:r>
    </w:p>
    <w:p w14:paraId="791E1F77" w14:textId="77777777" w:rsidR="00D268BD" w:rsidRDefault="00D268BD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</w:p>
    <w:p w14:paraId="12CD79EF" w14:textId="54851508" w:rsidR="00D268BD" w:rsidRPr="005B3E96" w:rsidRDefault="00D268BD" w:rsidP="00D268BD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>
        <w:rPr>
          <w:rFonts w:cstheme="minorHAnsi"/>
          <w:b/>
          <w:bCs/>
          <w:sz w:val="28"/>
          <w:szCs w:val="28"/>
          <w:lang w:val="fr-CH"/>
        </w:rPr>
        <w:t>3 – Compte à rebours</w:t>
      </w:r>
    </w:p>
    <w:p w14:paraId="6FCB8849" w14:textId="77777777" w:rsidR="00D268BD" w:rsidRDefault="00D268BD" w:rsidP="00D268BD">
      <w:pPr>
        <w:spacing w:line="276" w:lineRule="auto"/>
        <w:rPr>
          <w:rFonts w:cstheme="minorHAnsi"/>
          <w:lang w:val="fr-CH"/>
        </w:rPr>
      </w:pPr>
    </w:p>
    <w:p w14:paraId="6E384525" w14:textId="35DA8014" w:rsidR="00D268BD" w:rsidRDefault="00D268BD" w:rsidP="00D268BD">
      <w:pPr>
        <w:spacing w:line="276" w:lineRule="auto"/>
        <w:jc w:val="both"/>
        <w:rPr>
          <w:lang w:val="fr-CH"/>
        </w:rPr>
      </w:pPr>
      <w:r>
        <w:rPr>
          <w:lang w:val="fr-CH"/>
        </w:rPr>
        <w:t xml:space="preserve">A partir de votre exercice 2, </w:t>
      </w:r>
      <w:r w:rsidR="001563FE">
        <w:rPr>
          <w:lang w:val="fr-CH"/>
        </w:rPr>
        <w:t>écrivez un programme qui affiche le compte à rebours suivant :</w:t>
      </w:r>
    </w:p>
    <w:p w14:paraId="7FC18CC1" w14:textId="45CDAD12" w:rsidR="00D268BD" w:rsidRPr="00EC4601" w:rsidRDefault="001563FE" w:rsidP="00D268BD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Décollage dans 30 secondes…</w:t>
      </w:r>
    </w:p>
    <w:p w14:paraId="382FEEFA" w14:textId="7C88083E" w:rsidR="001563FE" w:rsidRPr="00EC4601" w:rsidRDefault="001563FE" w:rsidP="001563FE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Décollage dans 29 secondes…</w:t>
      </w:r>
    </w:p>
    <w:p w14:paraId="2379E817" w14:textId="71144EA0" w:rsidR="001563FE" w:rsidRPr="00EC4601" w:rsidRDefault="001563FE" w:rsidP="001563FE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Décollage dans 28 secondes…</w:t>
      </w:r>
    </w:p>
    <w:p w14:paraId="226C119A" w14:textId="16C99120" w:rsidR="00D268BD" w:rsidRPr="00EC4601" w:rsidRDefault="00D268BD" w:rsidP="00D268BD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EC4601">
        <w:rPr>
          <w:i/>
          <w:iCs/>
          <w:color w:val="4472C4" w:themeColor="accent1"/>
          <w:lang w:val="fr-CH"/>
        </w:rPr>
        <w:t>…</w:t>
      </w:r>
    </w:p>
    <w:p w14:paraId="3BD8C4B0" w14:textId="6D860439" w:rsidR="001563FE" w:rsidRPr="00EC4601" w:rsidRDefault="001563FE" w:rsidP="001563FE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Décollage dans 2 secondes…</w:t>
      </w:r>
    </w:p>
    <w:p w14:paraId="05FE61DE" w14:textId="318DA7B4" w:rsidR="001563FE" w:rsidRPr="00EC4601" w:rsidRDefault="001563FE" w:rsidP="001563FE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Décollage dans 1 seconde…</w:t>
      </w:r>
    </w:p>
    <w:p w14:paraId="4506E52A" w14:textId="184D3CC6" w:rsidR="00D268BD" w:rsidRPr="00F043AB" w:rsidRDefault="001563FE" w:rsidP="00D268BD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Décollage !</w:t>
      </w:r>
    </w:p>
    <w:p w14:paraId="0063E178" w14:textId="77777777" w:rsidR="00D268BD" w:rsidRPr="00F043AB" w:rsidRDefault="00D268BD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</w:p>
    <w:p w14:paraId="625C66B5" w14:textId="77777777" w:rsidR="00005EFB" w:rsidRDefault="00005EFB" w:rsidP="005B3E96">
      <w:pPr>
        <w:spacing w:line="276" w:lineRule="auto"/>
        <w:rPr>
          <w:rFonts w:cstheme="minorHAnsi"/>
          <w:lang w:val="fr-CH"/>
        </w:rPr>
      </w:pPr>
    </w:p>
    <w:p w14:paraId="6D757C0E" w14:textId="77777777" w:rsidR="00134272" w:rsidRDefault="00134272" w:rsidP="005B3E96">
      <w:pPr>
        <w:spacing w:line="276" w:lineRule="auto"/>
        <w:rPr>
          <w:rFonts w:cstheme="minorHAnsi"/>
          <w:lang w:val="fr-CH"/>
        </w:rPr>
      </w:pPr>
    </w:p>
    <w:p w14:paraId="5C9ED5E0" w14:textId="77777777" w:rsidR="00134272" w:rsidRDefault="00134272" w:rsidP="005B3E96">
      <w:pPr>
        <w:spacing w:line="276" w:lineRule="auto"/>
        <w:rPr>
          <w:rFonts w:cstheme="minorHAnsi"/>
          <w:lang w:val="fr-CH"/>
        </w:rPr>
      </w:pPr>
    </w:p>
    <w:p w14:paraId="48BE29A4" w14:textId="77777777" w:rsidR="00134272" w:rsidRDefault="00134272" w:rsidP="005B3E96">
      <w:pPr>
        <w:spacing w:line="276" w:lineRule="auto"/>
        <w:rPr>
          <w:rFonts w:cstheme="minorHAnsi"/>
          <w:lang w:val="fr-CH"/>
        </w:rPr>
      </w:pPr>
    </w:p>
    <w:p w14:paraId="2F6AE277" w14:textId="789D76CD" w:rsidR="00701EAB" w:rsidRPr="005B3E96" w:rsidRDefault="00701EAB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lastRenderedPageBreak/>
        <w:t xml:space="preserve">Exercice </w:t>
      </w:r>
      <w:r w:rsidR="008D02D9">
        <w:rPr>
          <w:rFonts w:cstheme="minorHAnsi"/>
          <w:b/>
          <w:bCs/>
          <w:sz w:val="28"/>
          <w:szCs w:val="28"/>
          <w:lang w:val="fr-CH"/>
        </w:rPr>
        <w:t>4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4E648B">
        <w:rPr>
          <w:rFonts w:cstheme="minorHAnsi"/>
          <w:b/>
          <w:bCs/>
          <w:sz w:val="28"/>
          <w:szCs w:val="28"/>
          <w:lang w:val="fr-CH"/>
        </w:rPr>
        <w:t>Nombres pairs jusqu’à 100</w:t>
      </w:r>
    </w:p>
    <w:p w14:paraId="327EC76C" w14:textId="77777777" w:rsidR="00701EAB" w:rsidRDefault="00701EAB" w:rsidP="00701EAB">
      <w:pPr>
        <w:spacing w:line="276" w:lineRule="auto"/>
        <w:rPr>
          <w:rFonts w:cstheme="minorHAnsi"/>
          <w:lang w:val="fr-CH"/>
        </w:rPr>
      </w:pPr>
    </w:p>
    <w:p w14:paraId="29EA74F8" w14:textId="1AECC9E4" w:rsidR="00F0196F" w:rsidRDefault="004E648B" w:rsidP="002538C1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Modifiez légèrement votre programme de l’exercice 1 pour afficher tous les nombres pairs jusqu’à 100.</w:t>
      </w:r>
    </w:p>
    <w:p w14:paraId="0909E960" w14:textId="5C4ACE88" w:rsidR="004E648B" w:rsidRDefault="004E648B" w:rsidP="002538C1">
      <w:pPr>
        <w:spacing w:line="276" w:lineRule="auto"/>
        <w:jc w:val="both"/>
        <w:rPr>
          <w:rFonts w:cstheme="minorHAnsi"/>
          <w:lang w:val="fr-CH"/>
        </w:rPr>
      </w:pPr>
    </w:p>
    <w:p w14:paraId="4962FC8C" w14:textId="7382EEE7" w:rsidR="004E648B" w:rsidRPr="005B3E96" w:rsidRDefault="004E648B" w:rsidP="004E648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8D02D9">
        <w:rPr>
          <w:rFonts w:cstheme="minorHAnsi"/>
          <w:b/>
          <w:bCs/>
          <w:sz w:val="28"/>
          <w:szCs w:val="28"/>
          <w:lang w:val="fr-CH"/>
        </w:rPr>
        <w:t>5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472E04">
        <w:rPr>
          <w:rFonts w:cstheme="minorHAnsi"/>
          <w:b/>
          <w:bCs/>
          <w:sz w:val="28"/>
          <w:szCs w:val="28"/>
          <w:lang w:val="fr-CH"/>
        </w:rPr>
        <w:t>Multiples jusqu’à 100</w:t>
      </w:r>
    </w:p>
    <w:p w14:paraId="757F6843" w14:textId="77777777" w:rsidR="004E648B" w:rsidRDefault="004E648B" w:rsidP="004E648B">
      <w:pPr>
        <w:spacing w:line="276" w:lineRule="auto"/>
        <w:rPr>
          <w:rFonts w:cstheme="minorHAnsi"/>
          <w:lang w:val="fr-CH"/>
        </w:rPr>
      </w:pPr>
    </w:p>
    <w:p w14:paraId="33CFD7A3" w14:textId="7B3281B3" w:rsidR="004E648B" w:rsidRDefault="004E648B" w:rsidP="004E648B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Modifiez votre programme de l’exercice </w:t>
      </w:r>
      <w:r w:rsidR="00214B96">
        <w:rPr>
          <w:rFonts w:cstheme="minorHAnsi"/>
          <w:lang w:val="fr-CH"/>
        </w:rPr>
        <w:t>précédent</w:t>
      </w:r>
      <w:r>
        <w:rPr>
          <w:rFonts w:cstheme="minorHAnsi"/>
          <w:lang w:val="fr-CH"/>
        </w:rPr>
        <w:t xml:space="preserve"> pour </w:t>
      </w:r>
      <w:r w:rsidR="00472E04">
        <w:rPr>
          <w:rFonts w:cstheme="minorHAnsi"/>
          <w:lang w:val="fr-CH"/>
        </w:rPr>
        <w:t xml:space="preserve">demander à l’utilisateur un </w:t>
      </w:r>
      <w:r w:rsidR="005E65EC">
        <w:rPr>
          <w:rFonts w:cstheme="minorHAnsi"/>
          <w:lang w:val="fr-CH"/>
        </w:rPr>
        <w:t>nombre</w:t>
      </w:r>
      <w:r w:rsidR="00472E04">
        <w:rPr>
          <w:rFonts w:cstheme="minorHAnsi"/>
          <w:lang w:val="fr-CH"/>
        </w:rPr>
        <w:t xml:space="preserve"> </w:t>
      </w:r>
      <w:r w:rsidR="005E65EC">
        <w:rPr>
          <w:rFonts w:cstheme="minorHAnsi"/>
          <w:lang w:val="fr-CH"/>
        </w:rPr>
        <w:t>et afficher tous les multiples de ce nombre jusqu’à 100</w:t>
      </w:r>
      <w:r>
        <w:rPr>
          <w:rFonts w:cstheme="minorHAnsi"/>
          <w:lang w:val="fr-CH"/>
        </w:rPr>
        <w:t>.</w:t>
      </w:r>
      <w:r w:rsidR="005E65EC">
        <w:rPr>
          <w:rFonts w:cstheme="minorHAnsi"/>
          <w:lang w:val="fr-CH"/>
        </w:rPr>
        <w:t xml:space="preserve"> Par exemple, si l’utilisateur donne </w:t>
      </w:r>
      <w:r w:rsidR="009541A8" w:rsidRPr="009541A8">
        <w:rPr>
          <w:rFonts w:cstheme="minorHAnsi"/>
          <w:i/>
          <w:iCs/>
          <w:color w:val="4472C4" w:themeColor="accent1"/>
          <w:lang w:val="fr-CH"/>
        </w:rPr>
        <w:t>9</w:t>
      </w:r>
      <w:r w:rsidR="009541A8">
        <w:rPr>
          <w:rFonts w:cstheme="minorHAnsi"/>
          <w:lang w:val="fr-CH"/>
        </w:rPr>
        <w:t xml:space="preserve"> en entrée, le programme affichera :</w:t>
      </w:r>
    </w:p>
    <w:p w14:paraId="50CC27A5" w14:textId="4E7F2767" w:rsidR="009541A8" w:rsidRPr="009541A8" w:rsidRDefault="009541A8" w:rsidP="004E648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9541A8">
        <w:rPr>
          <w:rFonts w:cstheme="minorHAnsi"/>
          <w:i/>
          <w:iCs/>
          <w:color w:val="4472C4" w:themeColor="accent1"/>
          <w:lang w:val="fr-CH"/>
        </w:rPr>
        <w:t>9</w:t>
      </w:r>
    </w:p>
    <w:p w14:paraId="7F178A5B" w14:textId="777277B5" w:rsidR="009541A8" w:rsidRPr="009541A8" w:rsidRDefault="009541A8" w:rsidP="004E648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9541A8">
        <w:rPr>
          <w:rFonts w:cstheme="minorHAnsi"/>
          <w:i/>
          <w:iCs/>
          <w:color w:val="4472C4" w:themeColor="accent1"/>
          <w:lang w:val="fr-CH"/>
        </w:rPr>
        <w:t>18</w:t>
      </w:r>
    </w:p>
    <w:p w14:paraId="7D67479F" w14:textId="1790DFE9" w:rsidR="009541A8" w:rsidRPr="009541A8" w:rsidRDefault="009541A8" w:rsidP="004E648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9541A8">
        <w:rPr>
          <w:rFonts w:cstheme="minorHAnsi"/>
          <w:i/>
          <w:iCs/>
          <w:color w:val="4472C4" w:themeColor="accent1"/>
          <w:lang w:val="fr-CH"/>
        </w:rPr>
        <w:t>27</w:t>
      </w:r>
    </w:p>
    <w:p w14:paraId="2BEAB07B" w14:textId="78637A0D" w:rsidR="009541A8" w:rsidRPr="009541A8" w:rsidRDefault="009541A8" w:rsidP="004E648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9541A8">
        <w:rPr>
          <w:rFonts w:cstheme="minorHAnsi"/>
          <w:i/>
          <w:iCs/>
          <w:color w:val="4472C4" w:themeColor="accent1"/>
          <w:lang w:val="fr-CH"/>
        </w:rPr>
        <w:t>…</w:t>
      </w:r>
    </w:p>
    <w:p w14:paraId="1B4E3CAF" w14:textId="3AC003DB" w:rsidR="009541A8" w:rsidRPr="009541A8" w:rsidRDefault="009541A8" w:rsidP="004E648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9541A8">
        <w:rPr>
          <w:rFonts w:cstheme="minorHAnsi"/>
          <w:i/>
          <w:iCs/>
          <w:color w:val="4472C4" w:themeColor="accent1"/>
          <w:lang w:val="fr-CH"/>
        </w:rPr>
        <w:t>81</w:t>
      </w:r>
    </w:p>
    <w:p w14:paraId="7DF56F2E" w14:textId="4E5613CF" w:rsidR="009541A8" w:rsidRPr="009541A8" w:rsidRDefault="009541A8" w:rsidP="004E648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9541A8">
        <w:rPr>
          <w:rFonts w:cstheme="minorHAnsi"/>
          <w:i/>
          <w:iCs/>
          <w:color w:val="4472C4" w:themeColor="accent1"/>
          <w:lang w:val="fr-CH"/>
        </w:rPr>
        <w:t>90</w:t>
      </w:r>
    </w:p>
    <w:p w14:paraId="5742D7DF" w14:textId="1E63DEB5" w:rsidR="009541A8" w:rsidRPr="009541A8" w:rsidRDefault="009541A8" w:rsidP="004E648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9541A8">
        <w:rPr>
          <w:rFonts w:cstheme="minorHAnsi"/>
          <w:i/>
          <w:iCs/>
          <w:color w:val="4472C4" w:themeColor="accent1"/>
          <w:lang w:val="fr-CH"/>
        </w:rPr>
        <w:t>99</w:t>
      </w:r>
    </w:p>
    <w:p w14:paraId="3CE21C43" w14:textId="0C6128A7" w:rsidR="004E648B" w:rsidRDefault="004E648B" w:rsidP="002538C1">
      <w:pPr>
        <w:spacing w:line="276" w:lineRule="auto"/>
        <w:jc w:val="both"/>
        <w:rPr>
          <w:i/>
          <w:iCs/>
          <w:color w:val="4472C4" w:themeColor="accent1"/>
          <w:lang w:val="fr-CH"/>
        </w:rPr>
      </w:pPr>
    </w:p>
    <w:p w14:paraId="32EF7469" w14:textId="7771FC51" w:rsidR="00472E04" w:rsidRPr="005B3E96" w:rsidRDefault="00472E04" w:rsidP="00472E04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8D02D9">
        <w:rPr>
          <w:rFonts w:cstheme="minorHAnsi"/>
          <w:b/>
          <w:bCs/>
          <w:sz w:val="28"/>
          <w:szCs w:val="28"/>
          <w:lang w:val="fr-CH"/>
        </w:rPr>
        <w:t>6</w:t>
      </w:r>
      <w:r>
        <w:rPr>
          <w:rFonts w:cstheme="minorHAnsi"/>
          <w:b/>
          <w:bCs/>
          <w:sz w:val="28"/>
          <w:szCs w:val="28"/>
          <w:lang w:val="fr-CH"/>
        </w:rPr>
        <w:t xml:space="preserve"> – Nombres </w:t>
      </w:r>
      <w:r w:rsidR="009A1260">
        <w:rPr>
          <w:rFonts w:cstheme="minorHAnsi"/>
          <w:b/>
          <w:bCs/>
          <w:sz w:val="28"/>
          <w:szCs w:val="28"/>
          <w:lang w:val="fr-CH"/>
        </w:rPr>
        <w:t>de 1</w:t>
      </w:r>
      <w:r>
        <w:rPr>
          <w:rFonts w:cstheme="minorHAnsi"/>
          <w:b/>
          <w:bCs/>
          <w:sz w:val="28"/>
          <w:szCs w:val="28"/>
          <w:lang w:val="fr-CH"/>
        </w:rPr>
        <w:t xml:space="preserve"> jusqu’à </w:t>
      </w:r>
      <w:r w:rsidR="009A1260">
        <w:rPr>
          <w:rFonts w:cstheme="minorHAnsi"/>
          <w:b/>
          <w:bCs/>
          <w:sz w:val="28"/>
          <w:szCs w:val="28"/>
          <w:lang w:val="fr-CH"/>
        </w:rPr>
        <w:t>une limite</w:t>
      </w:r>
    </w:p>
    <w:p w14:paraId="2751B74A" w14:textId="77777777" w:rsidR="00472E04" w:rsidRDefault="00472E04" w:rsidP="00472E04">
      <w:pPr>
        <w:spacing w:line="276" w:lineRule="auto"/>
        <w:rPr>
          <w:rFonts w:cstheme="minorHAnsi"/>
          <w:lang w:val="fr-CH"/>
        </w:rPr>
      </w:pPr>
    </w:p>
    <w:p w14:paraId="04F14EE1" w14:textId="539F544A" w:rsidR="00472E04" w:rsidRDefault="00472E04" w:rsidP="00472E04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Modifiez légèrement votre programme de l’exercice 1 pour afficher tous les nombres </w:t>
      </w:r>
      <w:r w:rsidR="00787142">
        <w:rPr>
          <w:rFonts w:cstheme="minorHAnsi"/>
          <w:lang w:val="fr-CH"/>
        </w:rPr>
        <w:t>de 1</w:t>
      </w:r>
      <w:r>
        <w:rPr>
          <w:rFonts w:cstheme="minorHAnsi"/>
          <w:lang w:val="fr-CH"/>
        </w:rPr>
        <w:t xml:space="preserve"> jusqu’à </w:t>
      </w:r>
      <w:r w:rsidR="00787142">
        <w:rPr>
          <w:rFonts w:cstheme="minorHAnsi"/>
          <w:lang w:val="fr-CH"/>
        </w:rPr>
        <w:t>une limite donnée par l’utilisateur</w:t>
      </w:r>
      <w:r>
        <w:rPr>
          <w:rFonts w:cstheme="minorHAnsi"/>
          <w:lang w:val="fr-CH"/>
        </w:rPr>
        <w:t>.</w:t>
      </w:r>
      <w:r w:rsidR="00787142">
        <w:rPr>
          <w:rFonts w:cstheme="minorHAnsi"/>
          <w:lang w:val="fr-CH"/>
        </w:rPr>
        <w:t xml:space="preserve"> Par exemple, si l’utilisateur entre le nombre </w:t>
      </w:r>
      <w:r w:rsidR="00787142" w:rsidRPr="00787142">
        <w:rPr>
          <w:rFonts w:cstheme="minorHAnsi"/>
          <w:color w:val="4472C4" w:themeColor="accent1"/>
          <w:lang w:val="fr-CH"/>
        </w:rPr>
        <w:t>7</w:t>
      </w:r>
      <w:r w:rsidR="00787142">
        <w:rPr>
          <w:rFonts w:cstheme="minorHAnsi"/>
          <w:lang w:val="fr-CH"/>
        </w:rPr>
        <w:t>, votre programme devra afficher :</w:t>
      </w:r>
    </w:p>
    <w:p w14:paraId="22717D0A" w14:textId="27A4B0FE" w:rsidR="00787142" w:rsidRPr="00787142" w:rsidRDefault="00787142" w:rsidP="00472E0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787142">
        <w:rPr>
          <w:rFonts w:cstheme="minorHAnsi"/>
          <w:i/>
          <w:iCs/>
          <w:color w:val="4472C4" w:themeColor="accent1"/>
          <w:lang w:val="fr-CH"/>
        </w:rPr>
        <w:t>1</w:t>
      </w:r>
    </w:p>
    <w:p w14:paraId="7426D1B8" w14:textId="4531E30A" w:rsidR="00787142" w:rsidRPr="00787142" w:rsidRDefault="00787142" w:rsidP="00472E0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787142">
        <w:rPr>
          <w:rFonts w:cstheme="minorHAnsi"/>
          <w:i/>
          <w:iCs/>
          <w:color w:val="4472C4" w:themeColor="accent1"/>
          <w:lang w:val="fr-CH"/>
        </w:rPr>
        <w:t>2</w:t>
      </w:r>
    </w:p>
    <w:p w14:paraId="25DFCF33" w14:textId="641288BC" w:rsidR="00787142" w:rsidRPr="00787142" w:rsidRDefault="00787142" w:rsidP="00472E0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787142">
        <w:rPr>
          <w:rFonts w:cstheme="minorHAnsi"/>
          <w:i/>
          <w:iCs/>
          <w:color w:val="4472C4" w:themeColor="accent1"/>
          <w:lang w:val="fr-CH"/>
        </w:rPr>
        <w:t>3</w:t>
      </w:r>
    </w:p>
    <w:p w14:paraId="36148284" w14:textId="671C5F9D" w:rsidR="00787142" w:rsidRPr="00787142" w:rsidRDefault="00787142" w:rsidP="00472E0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787142">
        <w:rPr>
          <w:rFonts w:cstheme="minorHAnsi"/>
          <w:i/>
          <w:iCs/>
          <w:color w:val="4472C4" w:themeColor="accent1"/>
          <w:lang w:val="fr-CH"/>
        </w:rPr>
        <w:t>4</w:t>
      </w:r>
    </w:p>
    <w:p w14:paraId="468CF170" w14:textId="1A98B5F6" w:rsidR="00787142" w:rsidRPr="00787142" w:rsidRDefault="00787142" w:rsidP="00472E0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787142">
        <w:rPr>
          <w:rFonts w:cstheme="minorHAnsi"/>
          <w:i/>
          <w:iCs/>
          <w:color w:val="4472C4" w:themeColor="accent1"/>
          <w:lang w:val="fr-CH"/>
        </w:rPr>
        <w:t>5</w:t>
      </w:r>
    </w:p>
    <w:p w14:paraId="6F8963AC" w14:textId="17B0B973" w:rsidR="00787142" w:rsidRPr="00787142" w:rsidRDefault="00787142" w:rsidP="00472E0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787142">
        <w:rPr>
          <w:rFonts w:cstheme="minorHAnsi"/>
          <w:i/>
          <w:iCs/>
          <w:color w:val="4472C4" w:themeColor="accent1"/>
          <w:lang w:val="fr-CH"/>
        </w:rPr>
        <w:t>6</w:t>
      </w:r>
    </w:p>
    <w:p w14:paraId="71C72513" w14:textId="7FE641DC" w:rsidR="00787142" w:rsidRPr="00787142" w:rsidRDefault="00787142" w:rsidP="00472E04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 w:rsidRPr="00787142">
        <w:rPr>
          <w:rFonts w:cstheme="minorHAnsi"/>
          <w:i/>
          <w:iCs/>
          <w:color w:val="4472C4" w:themeColor="accent1"/>
          <w:lang w:val="fr-CH"/>
        </w:rPr>
        <w:t>7</w:t>
      </w:r>
    </w:p>
    <w:p w14:paraId="6DCE8F40" w14:textId="77777777" w:rsidR="00472E04" w:rsidRPr="009E1F54" w:rsidRDefault="00472E04" w:rsidP="002538C1">
      <w:pPr>
        <w:spacing w:line="276" w:lineRule="auto"/>
        <w:jc w:val="both"/>
        <w:rPr>
          <w:i/>
          <w:iCs/>
          <w:color w:val="4472C4" w:themeColor="accent1"/>
          <w:lang w:val="fr-CH"/>
        </w:rPr>
      </w:pPr>
    </w:p>
    <w:p w14:paraId="5B42A5D6" w14:textId="21C7336B" w:rsidR="00787142" w:rsidRPr="005B3E96" w:rsidRDefault="00787142" w:rsidP="00787142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8D02D9">
        <w:rPr>
          <w:rFonts w:cstheme="minorHAnsi"/>
          <w:b/>
          <w:bCs/>
          <w:sz w:val="28"/>
          <w:szCs w:val="28"/>
          <w:lang w:val="fr-CH"/>
        </w:rPr>
        <w:t>7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CE0FF4">
        <w:rPr>
          <w:rFonts w:cstheme="minorHAnsi"/>
          <w:b/>
          <w:bCs/>
          <w:sz w:val="28"/>
          <w:szCs w:val="28"/>
          <w:lang w:val="fr-CH"/>
        </w:rPr>
        <w:t>Multiples jusqu’à une limite</w:t>
      </w:r>
    </w:p>
    <w:p w14:paraId="26E0F130" w14:textId="77777777" w:rsidR="00787142" w:rsidRDefault="00787142" w:rsidP="00787142">
      <w:pPr>
        <w:spacing w:line="276" w:lineRule="auto"/>
        <w:rPr>
          <w:rFonts w:cstheme="minorHAnsi"/>
          <w:lang w:val="fr-CH"/>
        </w:rPr>
      </w:pPr>
    </w:p>
    <w:p w14:paraId="1E918E3D" w14:textId="435C3819" w:rsidR="00787142" w:rsidRDefault="00CE0FF4" w:rsidP="00787142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Combiner vos exercices </w:t>
      </w:r>
      <w:r w:rsidR="001E73ED">
        <w:rPr>
          <w:rFonts w:cstheme="minorHAnsi"/>
          <w:lang w:val="fr-CH"/>
        </w:rPr>
        <w:t>5</w:t>
      </w:r>
      <w:r>
        <w:rPr>
          <w:rFonts w:cstheme="minorHAnsi"/>
          <w:lang w:val="fr-CH"/>
        </w:rPr>
        <w:t xml:space="preserve"> et </w:t>
      </w:r>
      <w:r w:rsidR="001E73ED">
        <w:rPr>
          <w:rFonts w:cstheme="minorHAnsi"/>
          <w:lang w:val="fr-CH"/>
        </w:rPr>
        <w:t>6</w:t>
      </w:r>
      <w:r>
        <w:rPr>
          <w:rFonts w:cstheme="minorHAnsi"/>
          <w:lang w:val="fr-CH"/>
        </w:rPr>
        <w:t xml:space="preserve"> pour écrire un programme qui demande deux choses à l’utilisateur : un nombre dont on veut calculer les multiples et une limite du plus grand multiple.</w:t>
      </w:r>
      <w:r w:rsidR="00787142">
        <w:rPr>
          <w:rFonts w:cstheme="minorHAnsi"/>
          <w:lang w:val="fr-CH"/>
        </w:rPr>
        <w:t xml:space="preserve"> Par exemple, si l’utilisateur entre le</w:t>
      </w:r>
      <w:r>
        <w:rPr>
          <w:rFonts w:cstheme="minorHAnsi"/>
          <w:lang w:val="fr-CH"/>
        </w:rPr>
        <w:t>s</w:t>
      </w:r>
      <w:r w:rsidR="00787142">
        <w:rPr>
          <w:rFonts w:cstheme="minorHAnsi"/>
          <w:lang w:val="fr-CH"/>
        </w:rPr>
        <w:t xml:space="preserve"> nombre</w:t>
      </w:r>
      <w:r>
        <w:rPr>
          <w:rFonts w:cstheme="minorHAnsi"/>
          <w:lang w:val="fr-CH"/>
        </w:rPr>
        <w:t xml:space="preserve">s </w:t>
      </w:r>
      <w:r w:rsidR="00B54C9E" w:rsidRPr="00B54C9E">
        <w:rPr>
          <w:rFonts w:cstheme="minorHAnsi"/>
          <w:color w:val="4472C4" w:themeColor="accent1"/>
          <w:lang w:val="fr-CH"/>
        </w:rPr>
        <w:t>5</w:t>
      </w:r>
      <w:r w:rsidR="00B54C9E">
        <w:rPr>
          <w:rFonts w:cstheme="minorHAnsi"/>
          <w:lang w:val="fr-CH"/>
        </w:rPr>
        <w:t xml:space="preserve"> et </w:t>
      </w:r>
      <w:r w:rsidR="00B54C9E" w:rsidRPr="00B54C9E">
        <w:rPr>
          <w:rFonts w:cstheme="minorHAnsi"/>
          <w:i/>
          <w:iCs/>
          <w:color w:val="4472C4" w:themeColor="accent1"/>
          <w:lang w:val="fr-CH"/>
        </w:rPr>
        <w:t>350</w:t>
      </w:r>
      <w:r w:rsidR="00787142">
        <w:rPr>
          <w:rFonts w:cstheme="minorHAnsi"/>
          <w:lang w:val="fr-CH"/>
        </w:rPr>
        <w:t>, votre programme devra afficher :</w:t>
      </w:r>
    </w:p>
    <w:p w14:paraId="510A7ECB" w14:textId="4FB49249" w:rsidR="00787142" w:rsidRPr="00787142" w:rsidRDefault="00B54C9E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5</w:t>
      </w:r>
    </w:p>
    <w:p w14:paraId="1AAF1A46" w14:textId="10450C5A" w:rsidR="00787142" w:rsidRPr="00787142" w:rsidRDefault="00B54C9E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10</w:t>
      </w:r>
    </w:p>
    <w:p w14:paraId="4A8FB1D1" w14:textId="58B5668B" w:rsidR="00787142" w:rsidRPr="00787142" w:rsidRDefault="00B54C9E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15</w:t>
      </w:r>
    </w:p>
    <w:p w14:paraId="05A57639" w14:textId="5D323A7A" w:rsidR="00787142" w:rsidRPr="00787142" w:rsidRDefault="00B54C9E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lastRenderedPageBreak/>
        <w:t>…</w:t>
      </w:r>
    </w:p>
    <w:p w14:paraId="37B50D46" w14:textId="0F5D5348" w:rsidR="00787142" w:rsidRPr="00787142" w:rsidRDefault="00B54C9E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340</w:t>
      </w:r>
    </w:p>
    <w:p w14:paraId="37CB027C" w14:textId="1746EF4D" w:rsidR="00787142" w:rsidRPr="00787142" w:rsidRDefault="00B54C9E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345</w:t>
      </w:r>
    </w:p>
    <w:p w14:paraId="022B108A" w14:textId="327AD414" w:rsidR="00787142" w:rsidRPr="00787142" w:rsidRDefault="00B54C9E" w:rsidP="00787142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350</w:t>
      </w:r>
    </w:p>
    <w:p w14:paraId="725892C7" w14:textId="4926282B" w:rsidR="006C2AC8" w:rsidRDefault="006C2AC8" w:rsidP="005B3E96">
      <w:pPr>
        <w:spacing w:line="276" w:lineRule="auto"/>
        <w:rPr>
          <w:rFonts w:cstheme="minorHAnsi"/>
          <w:lang w:val="fr-CH"/>
        </w:rPr>
      </w:pPr>
    </w:p>
    <w:p w14:paraId="402DA523" w14:textId="705963DE" w:rsidR="00787142" w:rsidRPr="005B3E96" w:rsidRDefault="00787142" w:rsidP="00787142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8D02D9">
        <w:rPr>
          <w:rFonts w:cstheme="minorHAnsi"/>
          <w:b/>
          <w:bCs/>
          <w:sz w:val="28"/>
          <w:szCs w:val="28"/>
          <w:lang w:val="fr-CH"/>
        </w:rPr>
        <w:t>8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214F98">
        <w:rPr>
          <w:rFonts w:cstheme="minorHAnsi"/>
          <w:b/>
          <w:bCs/>
          <w:sz w:val="28"/>
          <w:szCs w:val="28"/>
          <w:lang w:val="fr-CH"/>
        </w:rPr>
        <w:t>Puissances de 2</w:t>
      </w:r>
      <w:r w:rsidR="002F6CD9">
        <w:rPr>
          <w:rFonts w:cstheme="minorHAnsi"/>
          <w:b/>
          <w:bCs/>
          <w:sz w:val="28"/>
          <w:szCs w:val="28"/>
          <w:lang w:val="fr-CH"/>
        </w:rPr>
        <w:t xml:space="preserve"> jusqu’à une limite</w:t>
      </w:r>
    </w:p>
    <w:p w14:paraId="32251266" w14:textId="77777777" w:rsidR="00787142" w:rsidRDefault="00787142" w:rsidP="00787142">
      <w:pPr>
        <w:spacing w:line="276" w:lineRule="auto"/>
        <w:rPr>
          <w:rFonts w:cstheme="minorHAnsi"/>
          <w:lang w:val="fr-CH"/>
        </w:rPr>
      </w:pPr>
    </w:p>
    <w:p w14:paraId="533F8EFF" w14:textId="3B8E11C3" w:rsidR="00787142" w:rsidRDefault="00787142" w:rsidP="00787142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Modifiez votre programme de l’exercice </w:t>
      </w:r>
      <w:r w:rsidR="006E645F">
        <w:rPr>
          <w:rFonts w:cstheme="minorHAnsi"/>
          <w:lang w:val="fr-CH"/>
        </w:rPr>
        <w:t>précédent</w:t>
      </w:r>
      <w:r>
        <w:rPr>
          <w:rFonts w:cstheme="minorHAnsi"/>
          <w:lang w:val="fr-CH"/>
        </w:rPr>
        <w:t xml:space="preserve"> pour afficher tou</w:t>
      </w:r>
      <w:r w:rsidR="00EF0913">
        <w:rPr>
          <w:rFonts w:cstheme="minorHAnsi"/>
          <w:lang w:val="fr-CH"/>
        </w:rPr>
        <w:t>tes</w:t>
      </w:r>
      <w:r>
        <w:rPr>
          <w:rFonts w:cstheme="minorHAnsi"/>
          <w:lang w:val="fr-CH"/>
        </w:rPr>
        <w:t xml:space="preserve"> les </w:t>
      </w:r>
      <w:r w:rsidR="00D95920">
        <w:rPr>
          <w:rFonts w:cstheme="minorHAnsi"/>
          <w:lang w:val="fr-CH"/>
        </w:rPr>
        <w:t xml:space="preserve">puissances de 2 </w:t>
      </w:r>
      <w:r>
        <w:rPr>
          <w:rFonts w:cstheme="minorHAnsi"/>
          <w:lang w:val="fr-CH"/>
        </w:rPr>
        <w:t>jusqu’à une limite donnée par l’utilisateur. Par exemple, si l’utilisateur entre le nombre</w:t>
      </w:r>
      <w:r w:rsidR="00EF0913">
        <w:rPr>
          <w:rFonts w:cstheme="minorHAnsi"/>
          <w:lang w:val="fr-CH"/>
        </w:rPr>
        <w:t xml:space="preserve"> limite</w:t>
      </w:r>
      <w:r>
        <w:rPr>
          <w:rFonts w:cstheme="minorHAnsi"/>
          <w:lang w:val="fr-CH"/>
        </w:rPr>
        <w:t xml:space="preserve"> </w:t>
      </w:r>
      <w:r w:rsidR="00EF0913">
        <w:rPr>
          <w:rFonts w:cstheme="minorHAnsi"/>
          <w:color w:val="4472C4" w:themeColor="accent1"/>
          <w:lang w:val="fr-CH"/>
        </w:rPr>
        <w:t>100</w:t>
      </w:r>
      <w:r>
        <w:rPr>
          <w:rFonts w:cstheme="minorHAnsi"/>
          <w:lang w:val="fr-CH"/>
        </w:rPr>
        <w:t>, votre programme devra afficher :</w:t>
      </w:r>
    </w:p>
    <w:p w14:paraId="485DB277" w14:textId="6A53A837" w:rsidR="00787142" w:rsidRPr="00787142" w:rsidRDefault="00EF0913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2</w:t>
      </w:r>
    </w:p>
    <w:p w14:paraId="4D94534D" w14:textId="2B387E7A" w:rsidR="00787142" w:rsidRPr="00787142" w:rsidRDefault="00EF0913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4</w:t>
      </w:r>
    </w:p>
    <w:p w14:paraId="4E4C832B" w14:textId="3F85E7F1" w:rsidR="00787142" w:rsidRPr="00787142" w:rsidRDefault="00EF0913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8</w:t>
      </w:r>
    </w:p>
    <w:p w14:paraId="6850EC6C" w14:textId="6FA780D9" w:rsidR="00787142" w:rsidRPr="00787142" w:rsidRDefault="00EF0913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16</w:t>
      </w:r>
    </w:p>
    <w:p w14:paraId="038AE958" w14:textId="350535FB" w:rsidR="00787142" w:rsidRPr="00787142" w:rsidRDefault="00EF0913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32</w:t>
      </w:r>
    </w:p>
    <w:p w14:paraId="769582DF" w14:textId="1DBA5752" w:rsidR="00787142" w:rsidRPr="00EF0913" w:rsidRDefault="00EF0913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64</w:t>
      </w:r>
    </w:p>
    <w:p w14:paraId="0625588D" w14:textId="44CBEACA" w:rsidR="00A03FA0" w:rsidRPr="005B3E96" w:rsidRDefault="00A03FA0" w:rsidP="00A03FA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8D02D9">
        <w:rPr>
          <w:rFonts w:cstheme="minorHAnsi"/>
          <w:b/>
          <w:bCs/>
          <w:sz w:val="28"/>
          <w:szCs w:val="28"/>
          <w:lang w:val="fr-CH"/>
        </w:rPr>
        <w:t>9</w:t>
      </w:r>
      <w:r>
        <w:rPr>
          <w:rFonts w:cstheme="minorHAnsi"/>
          <w:b/>
          <w:bCs/>
          <w:sz w:val="28"/>
          <w:szCs w:val="28"/>
          <w:lang w:val="fr-CH"/>
        </w:rPr>
        <w:t xml:space="preserve"> – Somme des nombres de 1 à 100</w:t>
      </w:r>
    </w:p>
    <w:p w14:paraId="61C2C3EE" w14:textId="77777777" w:rsidR="00A03FA0" w:rsidRDefault="00A03FA0" w:rsidP="00A03FA0">
      <w:pPr>
        <w:spacing w:line="276" w:lineRule="auto"/>
        <w:rPr>
          <w:rFonts w:cstheme="minorHAnsi"/>
          <w:lang w:val="fr-CH"/>
        </w:rPr>
      </w:pPr>
    </w:p>
    <w:p w14:paraId="57DFCFA4" w14:textId="098F39B2" w:rsidR="00787142" w:rsidRDefault="00A03FA0" w:rsidP="007D1861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Pour commencer simple, écrivez un programme qui affiche la somme des nombres de 1 à 100</w:t>
      </w:r>
      <w:r w:rsidR="00D93794">
        <w:rPr>
          <w:rFonts w:cstheme="minorHAnsi"/>
          <w:lang w:val="fr-CH"/>
        </w:rPr>
        <w:t xml:space="preserve"> en utilisant une boucle sans rien demander à l’utilisateur</w:t>
      </w:r>
      <w:r>
        <w:rPr>
          <w:rFonts w:cstheme="minorHAnsi"/>
          <w:lang w:val="fr-CH"/>
        </w:rPr>
        <w:t>.</w:t>
      </w:r>
      <w:r w:rsidR="007F1496">
        <w:rPr>
          <w:rFonts w:cstheme="minorHAnsi"/>
          <w:lang w:val="fr-CH"/>
        </w:rPr>
        <w:t xml:space="preserve"> Initialisez une variable « somme =0 »</w:t>
      </w:r>
      <w:r w:rsidR="00346F79">
        <w:rPr>
          <w:rFonts w:cstheme="minorHAnsi"/>
          <w:lang w:val="fr-CH"/>
        </w:rPr>
        <w:t xml:space="preserve"> et ajoutez-lui 1, puis 2, puis 3, puis 4, </w:t>
      </w:r>
      <w:proofErr w:type="spellStart"/>
      <w:r w:rsidR="00346F79">
        <w:rPr>
          <w:rFonts w:cstheme="minorHAnsi"/>
          <w:lang w:val="fr-CH"/>
        </w:rPr>
        <w:t>etc</w:t>
      </w:r>
      <w:proofErr w:type="spellEnd"/>
      <w:r w:rsidR="007D1861">
        <w:rPr>
          <w:rFonts w:cstheme="minorHAnsi"/>
          <w:lang w:val="fr-CH"/>
        </w:rPr>
        <w:t>,</w:t>
      </w:r>
      <w:r w:rsidR="00346F79">
        <w:rPr>
          <w:rFonts w:cstheme="minorHAnsi"/>
          <w:lang w:val="fr-CH"/>
        </w:rPr>
        <w:t xml:space="preserve"> jusqu’à lui ajouter 100.</w:t>
      </w:r>
      <w:r w:rsidR="00D93794">
        <w:rPr>
          <w:rFonts w:cstheme="minorHAnsi"/>
          <w:lang w:val="fr-CH"/>
        </w:rPr>
        <w:t xml:space="preserve"> </w:t>
      </w:r>
      <w:r w:rsidR="00346F79">
        <w:rPr>
          <w:rFonts w:cstheme="minorHAnsi"/>
          <w:lang w:val="fr-CH"/>
        </w:rPr>
        <w:t>Votre programme</w:t>
      </w:r>
      <w:r w:rsidR="00D93794">
        <w:rPr>
          <w:rFonts w:cstheme="minorHAnsi"/>
          <w:lang w:val="fr-CH"/>
        </w:rPr>
        <w:t xml:space="preserve"> devra toujours afficher</w:t>
      </w:r>
      <w:r w:rsidR="007D1861">
        <w:rPr>
          <w:rFonts w:cstheme="minorHAnsi"/>
          <w:lang w:val="fr-CH"/>
        </w:rPr>
        <w:t xml:space="preserve"> la valeur finale de la variable somme :</w:t>
      </w:r>
      <w:r w:rsidR="00D93794">
        <w:rPr>
          <w:rFonts w:cstheme="minorHAnsi"/>
          <w:lang w:val="fr-CH"/>
        </w:rPr>
        <w:t xml:space="preserve"> </w:t>
      </w:r>
      <w:r w:rsidR="00D93794" w:rsidRPr="00D93794">
        <w:rPr>
          <w:rFonts w:cstheme="minorHAnsi"/>
          <w:i/>
          <w:iCs/>
          <w:color w:val="4472C4" w:themeColor="accent1"/>
          <w:lang w:val="fr-CH"/>
        </w:rPr>
        <w:t>5050</w:t>
      </w:r>
      <w:r w:rsidR="00D93794">
        <w:rPr>
          <w:rFonts w:cstheme="minorHAnsi"/>
          <w:lang w:val="fr-CH"/>
        </w:rPr>
        <w:t>.</w:t>
      </w:r>
    </w:p>
    <w:p w14:paraId="55E11DE1" w14:textId="0C707C73" w:rsidR="00787142" w:rsidRDefault="00787142" w:rsidP="005B3E96">
      <w:pPr>
        <w:spacing w:line="276" w:lineRule="auto"/>
        <w:rPr>
          <w:rFonts w:cstheme="minorHAnsi"/>
          <w:lang w:val="fr-CH"/>
        </w:rPr>
      </w:pPr>
    </w:p>
    <w:p w14:paraId="3B4AB2E8" w14:textId="1550ABFA" w:rsidR="007D1861" w:rsidRPr="005B3E96" w:rsidRDefault="007D1861" w:rsidP="007D1861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8D02D9">
        <w:rPr>
          <w:rFonts w:cstheme="minorHAnsi"/>
          <w:b/>
          <w:bCs/>
          <w:sz w:val="28"/>
          <w:szCs w:val="28"/>
          <w:lang w:val="fr-CH"/>
        </w:rPr>
        <w:t>10</w:t>
      </w:r>
      <w:r>
        <w:rPr>
          <w:rFonts w:cstheme="minorHAnsi"/>
          <w:b/>
          <w:bCs/>
          <w:sz w:val="28"/>
          <w:szCs w:val="28"/>
          <w:lang w:val="fr-CH"/>
        </w:rPr>
        <w:t xml:space="preserve"> – Somme des nombres de 1 </w:t>
      </w:r>
      <w:r w:rsidR="0004400C">
        <w:rPr>
          <w:rFonts w:cstheme="minorHAnsi"/>
          <w:b/>
          <w:bCs/>
          <w:sz w:val="28"/>
          <w:szCs w:val="28"/>
          <w:lang w:val="fr-CH"/>
        </w:rPr>
        <w:t>jusqu’à une limite</w:t>
      </w:r>
    </w:p>
    <w:p w14:paraId="3BBE364A" w14:textId="77777777" w:rsidR="007D1861" w:rsidRDefault="007D1861" w:rsidP="007D1861">
      <w:pPr>
        <w:spacing w:line="276" w:lineRule="auto"/>
        <w:rPr>
          <w:rFonts w:cstheme="minorHAnsi"/>
          <w:lang w:val="fr-CH"/>
        </w:rPr>
      </w:pPr>
    </w:p>
    <w:p w14:paraId="0B357DB7" w14:textId="7FB79ABF" w:rsidR="007D1861" w:rsidRDefault="0004400C" w:rsidP="007D1861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Modifiez légèrement votre programme de l’exercice </w:t>
      </w:r>
      <w:r w:rsidR="0051782B">
        <w:rPr>
          <w:rFonts w:cstheme="minorHAnsi"/>
          <w:lang w:val="fr-CH"/>
        </w:rPr>
        <w:t>précédent</w:t>
      </w:r>
      <w:r>
        <w:rPr>
          <w:rFonts w:cstheme="minorHAnsi"/>
          <w:lang w:val="fr-CH"/>
        </w:rPr>
        <w:t xml:space="preserve"> pour afficher la somme des nombres de 1 jusqu’à une limite</w:t>
      </w:r>
      <w:r w:rsidR="002844FB">
        <w:rPr>
          <w:rFonts w:cstheme="minorHAnsi"/>
          <w:lang w:val="fr-CH"/>
        </w:rPr>
        <w:t xml:space="preserve"> donnée par l’utilisateur.</w:t>
      </w:r>
      <w:r w:rsidR="004D70EB">
        <w:rPr>
          <w:rFonts w:cstheme="minorHAnsi"/>
          <w:lang w:val="fr-CH"/>
        </w:rPr>
        <w:t xml:space="preserve"> Par exemple, si l’utilisateur donne </w:t>
      </w:r>
      <w:r w:rsidR="00EB6F17" w:rsidRPr="00EB6F17">
        <w:rPr>
          <w:rFonts w:cstheme="minorHAnsi"/>
          <w:i/>
          <w:iCs/>
          <w:color w:val="4472C4" w:themeColor="accent1"/>
          <w:lang w:val="fr-CH"/>
        </w:rPr>
        <w:t>9</w:t>
      </w:r>
      <w:r w:rsidR="00EB6F17">
        <w:rPr>
          <w:rFonts w:cstheme="minorHAnsi"/>
          <w:lang w:val="fr-CH"/>
        </w:rPr>
        <w:t xml:space="preserve"> en entrée, votre programme devra afficher </w:t>
      </w:r>
      <w:r w:rsidR="00EB6F17" w:rsidRPr="00EB6F17">
        <w:rPr>
          <w:rFonts w:cstheme="minorHAnsi"/>
          <w:i/>
          <w:iCs/>
          <w:color w:val="4472C4" w:themeColor="accent1"/>
          <w:lang w:val="fr-CH"/>
        </w:rPr>
        <w:t>45</w:t>
      </w:r>
      <w:r w:rsidR="00EB6F17">
        <w:rPr>
          <w:rFonts w:cstheme="minorHAnsi"/>
          <w:lang w:val="fr-CH"/>
        </w:rPr>
        <w:t xml:space="preserve"> (car 1 + 2 + 3 + …+ 8 + 9 = 45).</w:t>
      </w:r>
    </w:p>
    <w:p w14:paraId="526301D9" w14:textId="5C21925B" w:rsidR="007D1861" w:rsidRDefault="007D1861" w:rsidP="005B3E96">
      <w:pPr>
        <w:spacing w:line="276" w:lineRule="auto"/>
        <w:rPr>
          <w:rFonts w:cstheme="minorHAnsi"/>
          <w:lang w:val="fr-CH"/>
        </w:rPr>
      </w:pPr>
    </w:p>
    <w:p w14:paraId="7186BE44" w14:textId="50534110" w:rsidR="00EB6F17" w:rsidRPr="005B3E96" w:rsidRDefault="00EB6F17" w:rsidP="00EB6F17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>
        <w:rPr>
          <w:rFonts w:cstheme="minorHAnsi"/>
          <w:b/>
          <w:bCs/>
          <w:sz w:val="28"/>
          <w:szCs w:val="28"/>
          <w:lang w:val="fr-CH"/>
        </w:rPr>
        <w:t>1</w:t>
      </w:r>
      <w:r w:rsidR="008D02D9">
        <w:rPr>
          <w:rFonts w:cstheme="minorHAnsi"/>
          <w:b/>
          <w:bCs/>
          <w:sz w:val="28"/>
          <w:szCs w:val="28"/>
          <w:lang w:val="fr-CH"/>
        </w:rPr>
        <w:t>1</w:t>
      </w:r>
      <w:r>
        <w:rPr>
          <w:rFonts w:cstheme="minorHAnsi"/>
          <w:b/>
          <w:bCs/>
          <w:sz w:val="28"/>
          <w:szCs w:val="28"/>
          <w:lang w:val="fr-CH"/>
        </w:rPr>
        <w:t xml:space="preserve"> – Somme des nombres entre deux nombres</w:t>
      </w:r>
    </w:p>
    <w:p w14:paraId="593E1A5B" w14:textId="77777777" w:rsidR="00EB6F17" w:rsidRDefault="00EB6F17" w:rsidP="00EB6F17">
      <w:pPr>
        <w:spacing w:line="276" w:lineRule="auto"/>
        <w:rPr>
          <w:rFonts w:cstheme="minorHAnsi"/>
          <w:lang w:val="fr-CH"/>
        </w:rPr>
      </w:pPr>
    </w:p>
    <w:p w14:paraId="0EF8955D" w14:textId="35F26E73" w:rsidR="00EB6F17" w:rsidRDefault="00EB6F17" w:rsidP="00B539CE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Modifiez légèrement votre programme de l’exercice </w:t>
      </w:r>
      <w:r w:rsidR="0051782B">
        <w:rPr>
          <w:rFonts w:cstheme="minorHAnsi"/>
          <w:lang w:val="fr-CH"/>
        </w:rPr>
        <w:t>précédent</w:t>
      </w:r>
      <w:r>
        <w:rPr>
          <w:rFonts w:cstheme="minorHAnsi"/>
          <w:lang w:val="fr-CH"/>
        </w:rPr>
        <w:t xml:space="preserve"> pour afficher la somme des nombres depuis un nombre de début jusqu’à un nombre de fin, tous deux donnés par l’utilisateur. Par exemple, si l’utilisateur donne </w:t>
      </w:r>
      <w:r w:rsidRPr="00893C09">
        <w:rPr>
          <w:rFonts w:cstheme="minorHAnsi"/>
          <w:i/>
          <w:iCs/>
          <w:color w:val="4472C4" w:themeColor="accent1"/>
          <w:lang w:val="fr-CH"/>
        </w:rPr>
        <w:t>4</w:t>
      </w:r>
      <w:r>
        <w:rPr>
          <w:rFonts w:cstheme="minorHAnsi"/>
          <w:lang w:val="fr-CH"/>
        </w:rPr>
        <w:t xml:space="preserve"> et </w:t>
      </w:r>
      <w:r w:rsidRPr="00EB6F17">
        <w:rPr>
          <w:rFonts w:cstheme="minorHAnsi"/>
          <w:i/>
          <w:iCs/>
          <w:color w:val="4472C4" w:themeColor="accent1"/>
          <w:lang w:val="fr-CH"/>
        </w:rPr>
        <w:t>9</w:t>
      </w:r>
      <w:r>
        <w:rPr>
          <w:rFonts w:cstheme="minorHAnsi"/>
          <w:lang w:val="fr-CH"/>
        </w:rPr>
        <w:t xml:space="preserve"> en entrée, votre programme devra afficher </w:t>
      </w:r>
      <w:proofErr w:type="gramStart"/>
      <w:r w:rsidR="00893C09">
        <w:rPr>
          <w:rFonts w:cstheme="minorHAnsi"/>
          <w:i/>
          <w:iCs/>
          <w:color w:val="4472C4" w:themeColor="accent1"/>
          <w:lang w:val="fr-CH"/>
        </w:rPr>
        <w:t xml:space="preserve">39 </w:t>
      </w:r>
      <w:r>
        <w:rPr>
          <w:rFonts w:cstheme="minorHAnsi"/>
          <w:lang w:val="fr-CH"/>
        </w:rPr>
        <w:t xml:space="preserve"> (</w:t>
      </w:r>
      <w:proofErr w:type="gramEnd"/>
      <w:r>
        <w:rPr>
          <w:rFonts w:cstheme="minorHAnsi"/>
          <w:lang w:val="fr-CH"/>
        </w:rPr>
        <w:t xml:space="preserve">car </w:t>
      </w:r>
      <w:r w:rsidR="00893C09">
        <w:rPr>
          <w:rFonts w:cstheme="minorHAnsi"/>
          <w:lang w:val="fr-CH"/>
        </w:rPr>
        <w:t xml:space="preserve">4 </w:t>
      </w:r>
      <w:r>
        <w:rPr>
          <w:rFonts w:cstheme="minorHAnsi"/>
          <w:lang w:val="fr-CH"/>
        </w:rPr>
        <w:t>+</w:t>
      </w:r>
      <w:r w:rsidR="00893C09">
        <w:rPr>
          <w:rFonts w:cstheme="minorHAnsi"/>
          <w:lang w:val="fr-CH"/>
        </w:rPr>
        <w:t xml:space="preserve"> 5 + 6 + 7 </w:t>
      </w:r>
      <w:r>
        <w:rPr>
          <w:rFonts w:cstheme="minorHAnsi"/>
          <w:lang w:val="fr-CH"/>
        </w:rPr>
        <w:t xml:space="preserve">+ 8 + 9 = </w:t>
      </w:r>
      <w:r w:rsidR="00893C09">
        <w:rPr>
          <w:rFonts w:cstheme="minorHAnsi"/>
          <w:lang w:val="fr-CH"/>
        </w:rPr>
        <w:t>39</w:t>
      </w:r>
      <w:r>
        <w:rPr>
          <w:rFonts w:cstheme="minorHAnsi"/>
          <w:lang w:val="fr-CH"/>
        </w:rPr>
        <w:t>).</w:t>
      </w:r>
    </w:p>
    <w:p w14:paraId="2B51682F" w14:textId="77777777" w:rsidR="00787142" w:rsidRDefault="00787142" w:rsidP="005B3E96">
      <w:pPr>
        <w:spacing w:line="276" w:lineRule="auto"/>
        <w:rPr>
          <w:rFonts w:cstheme="minorHAnsi"/>
          <w:lang w:val="fr-CH"/>
        </w:rPr>
      </w:pPr>
    </w:p>
    <w:p w14:paraId="1CF29601" w14:textId="77777777" w:rsidR="00134272" w:rsidRDefault="00134272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17152452" w14:textId="77777777" w:rsidR="00134272" w:rsidRDefault="00134272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400B8DB2" w14:textId="77777777" w:rsidR="00134272" w:rsidRDefault="00134272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5731C490" w14:textId="77777777" w:rsidR="00134272" w:rsidRDefault="00134272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340AE798" w14:textId="1647AFD9" w:rsidR="000B72C0" w:rsidRPr="007170CF" w:rsidRDefault="006123A5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7170CF">
        <w:rPr>
          <w:rFonts w:cstheme="minorHAnsi"/>
          <w:b/>
          <w:bCs/>
          <w:sz w:val="28"/>
          <w:szCs w:val="28"/>
          <w:lang w:val="fr-CH"/>
        </w:rPr>
        <w:lastRenderedPageBreak/>
        <w:t>Vérification</w:t>
      </w:r>
    </w:p>
    <w:p w14:paraId="386FD117" w14:textId="34B531A1" w:rsidR="006123A5" w:rsidRDefault="006123A5" w:rsidP="005B3E96">
      <w:pPr>
        <w:spacing w:line="276" w:lineRule="auto"/>
        <w:rPr>
          <w:rFonts w:cstheme="minorHAnsi"/>
          <w:lang w:val="fr-CH"/>
        </w:rPr>
      </w:pPr>
    </w:p>
    <w:p w14:paraId="27DE982D" w14:textId="2A97BACC" w:rsidR="006123A5" w:rsidRDefault="006123A5" w:rsidP="006123A5">
      <w:pPr>
        <w:spacing w:line="276" w:lineRule="auto"/>
        <w:rPr>
          <w:lang w:val="fr-CH"/>
        </w:rPr>
      </w:pPr>
      <w:r>
        <w:rPr>
          <w:lang w:val="fr-CH"/>
        </w:rPr>
        <w:t>Vérifiez vo</w:t>
      </w:r>
      <w:r w:rsidR="007D67C2">
        <w:rPr>
          <w:lang w:val="fr-CH"/>
        </w:rPr>
        <w:t xml:space="preserve">s fichiers en les </w:t>
      </w:r>
      <w:r w:rsidR="00BF673C">
        <w:rPr>
          <w:lang w:val="fr-CH"/>
        </w:rPr>
        <w:t xml:space="preserve">nommant </w:t>
      </w:r>
      <w:r w:rsidR="00862B50">
        <w:rPr>
          <w:lang w:val="fr-CH"/>
        </w:rPr>
        <w:t xml:space="preserve">« exercice » suivi du numéro de l’exercice et en les </w:t>
      </w:r>
      <w:r w:rsidR="007D67C2">
        <w:rPr>
          <w:lang w:val="fr-CH"/>
        </w:rPr>
        <w:t xml:space="preserve">plaçant sur le </w:t>
      </w:r>
      <w:r w:rsidR="007D67C2">
        <w:rPr>
          <w:b/>
          <w:bCs/>
          <w:lang w:val="fr-CH"/>
        </w:rPr>
        <w:t>B</w:t>
      </w:r>
      <w:r w:rsidR="007D67C2" w:rsidRPr="007D67C2">
        <w:rPr>
          <w:b/>
          <w:bCs/>
          <w:lang w:val="fr-CH"/>
        </w:rPr>
        <w:t>ureau</w:t>
      </w:r>
      <w:r w:rsidR="007D67C2">
        <w:rPr>
          <w:lang w:val="fr-CH"/>
        </w:rPr>
        <w:t xml:space="preserve"> et </w:t>
      </w:r>
      <w:r>
        <w:rPr>
          <w:lang w:val="fr-CH"/>
        </w:rPr>
        <w:t xml:space="preserve">en téléchargeant le fichier </w:t>
      </w:r>
      <w:r w:rsidR="00E54C7C">
        <w:rPr>
          <w:rFonts w:ascii="Andale Mono" w:hAnsi="Andale Mono"/>
          <w:highlight w:val="lightGray"/>
          <w:lang w:val="fr-CH"/>
        </w:rPr>
        <w:t>python_checker_serie</w:t>
      </w:r>
      <w:r w:rsidR="007024CC">
        <w:rPr>
          <w:rFonts w:ascii="Andale Mono" w:hAnsi="Andale Mono"/>
          <w:highlight w:val="lightGray"/>
          <w:lang w:val="fr-CH"/>
        </w:rPr>
        <w:t>5</w:t>
      </w:r>
      <w:r w:rsidRPr="00B168E6">
        <w:rPr>
          <w:rFonts w:ascii="Andale Mono" w:hAnsi="Andale Mono"/>
          <w:highlight w:val="lightGray"/>
          <w:lang w:val="fr-CH"/>
        </w:rPr>
        <w:t>.sh</w:t>
      </w:r>
      <w:r>
        <w:rPr>
          <w:lang w:val="fr-CH"/>
        </w:rPr>
        <w:t xml:space="preserve"> depuis Moodle et en le copiant sur le </w:t>
      </w:r>
      <w:r w:rsidR="00590524" w:rsidRPr="00590524">
        <w:rPr>
          <w:b/>
          <w:bCs/>
          <w:lang w:val="fr-CH"/>
        </w:rPr>
        <w:t>Bureau</w:t>
      </w:r>
      <w:r>
        <w:rPr>
          <w:lang w:val="fr-CH"/>
        </w:rPr>
        <w:t xml:space="preserve">. Ouvrez ensuite le </w:t>
      </w:r>
      <w:r w:rsidRPr="007D67C2">
        <w:rPr>
          <w:b/>
          <w:bCs/>
          <w:lang w:val="fr-CH"/>
        </w:rPr>
        <w:t>terminal</w:t>
      </w:r>
      <w:r>
        <w:rPr>
          <w:lang w:val="fr-CH"/>
        </w:rPr>
        <w:t xml:space="preserve"> (touches espace + commande et tapez « ter » pour voir apparaitre l’application terminal), entrez les 2 commandes suivantes :</w:t>
      </w:r>
    </w:p>
    <w:p w14:paraId="2180C519" w14:textId="77777777" w:rsidR="006123A5" w:rsidRDefault="006123A5" w:rsidP="006123A5">
      <w:pPr>
        <w:spacing w:line="276" w:lineRule="auto"/>
        <w:rPr>
          <w:lang w:val="fr-CH"/>
        </w:rPr>
      </w:pPr>
    </w:p>
    <w:p w14:paraId="6416263F" w14:textId="77777777" w:rsidR="006123A5" w:rsidRPr="0051782B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  <w:r w:rsidRPr="0051782B">
        <w:rPr>
          <w:rFonts w:ascii="Andale Mono" w:hAnsi="Andale Mono"/>
          <w:highlight w:val="lightGray"/>
          <w:lang w:val="en-GB"/>
        </w:rPr>
        <w:t>cd ~/Desktop</w:t>
      </w:r>
    </w:p>
    <w:p w14:paraId="40C63ABE" w14:textId="77777777" w:rsidR="006123A5" w:rsidRPr="0051782B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</w:p>
    <w:p w14:paraId="0FC86E88" w14:textId="26AE0C10" w:rsidR="006123A5" w:rsidRPr="0051782B" w:rsidRDefault="006123A5" w:rsidP="006123A5">
      <w:pPr>
        <w:spacing w:line="276" w:lineRule="auto"/>
        <w:rPr>
          <w:rFonts w:ascii="Andale Mono" w:hAnsi="Andale Mono"/>
          <w:lang w:val="en-GB"/>
        </w:rPr>
      </w:pPr>
      <w:proofErr w:type="spellStart"/>
      <w:r w:rsidRPr="0051782B">
        <w:rPr>
          <w:rFonts w:ascii="Andale Mono" w:hAnsi="Andale Mono"/>
          <w:highlight w:val="lightGray"/>
          <w:lang w:val="en-GB"/>
        </w:rPr>
        <w:t>sh</w:t>
      </w:r>
      <w:proofErr w:type="spellEnd"/>
      <w:r w:rsidRPr="0051782B">
        <w:rPr>
          <w:rFonts w:ascii="Andale Mono" w:hAnsi="Andale Mono"/>
          <w:highlight w:val="lightGray"/>
          <w:lang w:val="en-GB"/>
        </w:rPr>
        <w:t xml:space="preserve"> </w:t>
      </w:r>
      <w:r w:rsidR="007D67C2" w:rsidRPr="0051782B">
        <w:rPr>
          <w:rFonts w:ascii="Andale Mono" w:hAnsi="Andale Mono"/>
          <w:highlight w:val="lightGray"/>
          <w:lang w:val="en-GB"/>
        </w:rPr>
        <w:t>python_checker_serie</w:t>
      </w:r>
      <w:r w:rsidR="007024CC" w:rsidRPr="0051782B">
        <w:rPr>
          <w:rFonts w:ascii="Andale Mono" w:hAnsi="Andale Mono"/>
          <w:highlight w:val="lightGray"/>
          <w:lang w:val="en-GB"/>
        </w:rPr>
        <w:t>5</w:t>
      </w:r>
      <w:r w:rsidR="007D67C2" w:rsidRPr="0051782B">
        <w:rPr>
          <w:rFonts w:ascii="Andale Mono" w:hAnsi="Andale Mono"/>
          <w:highlight w:val="lightGray"/>
          <w:lang w:val="en-GB"/>
        </w:rPr>
        <w:t>.sh</w:t>
      </w:r>
    </w:p>
    <w:p w14:paraId="17451347" w14:textId="77777777" w:rsidR="006123A5" w:rsidRPr="0051782B" w:rsidRDefault="006123A5" w:rsidP="006123A5">
      <w:pPr>
        <w:spacing w:line="276" w:lineRule="auto"/>
        <w:rPr>
          <w:rFonts w:ascii="Andale Mono" w:hAnsi="Andale Mono"/>
          <w:lang w:val="en-GB"/>
        </w:rPr>
      </w:pPr>
    </w:p>
    <w:p w14:paraId="5001434A" w14:textId="31E312E4" w:rsidR="006123A5" w:rsidRDefault="00EA6B79" w:rsidP="006123A5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Pour chaque exercice, l</w:t>
      </w:r>
      <w:r w:rsidR="006123A5" w:rsidRPr="00FA004C">
        <w:rPr>
          <w:rFonts w:cstheme="minorHAnsi"/>
          <w:lang w:val="fr-CH"/>
        </w:rPr>
        <w:t xml:space="preserve">e terminal devrait afficher </w:t>
      </w:r>
      <w:r>
        <w:rPr>
          <w:rFonts w:cstheme="minorHAnsi"/>
          <w:lang w:val="fr-CH"/>
        </w:rPr>
        <w:t>« </w:t>
      </w:r>
      <w:r w:rsidR="009245D9">
        <w:rPr>
          <w:rFonts w:cstheme="minorHAnsi"/>
          <w:color w:val="00B050"/>
          <w:lang w:val="fr-CH"/>
        </w:rPr>
        <w:t>exercice est correct !</w:t>
      </w:r>
      <w:r>
        <w:rPr>
          <w:rFonts w:cstheme="minorHAnsi"/>
          <w:lang w:val="fr-CH"/>
        </w:rPr>
        <w:t>».</w:t>
      </w:r>
      <w:r w:rsidR="006123A5" w:rsidRPr="00FA004C">
        <w:rPr>
          <w:rFonts w:cstheme="minorHAnsi"/>
          <w:lang w:val="fr-CH"/>
        </w:rPr>
        <w:t xml:space="preserve"> </w:t>
      </w:r>
      <w:r w:rsidR="006123A5">
        <w:rPr>
          <w:rFonts w:cstheme="minorHAnsi"/>
          <w:lang w:val="fr-CH"/>
        </w:rPr>
        <w:t>Toute erreur sera affichée avec un message</w:t>
      </w:r>
      <w:r>
        <w:rPr>
          <w:rFonts w:cstheme="minorHAnsi"/>
          <w:lang w:val="fr-CH"/>
        </w:rPr>
        <w:t xml:space="preserve"> en </w:t>
      </w:r>
      <w:r w:rsidRPr="00EA6B79">
        <w:rPr>
          <w:rFonts w:cstheme="minorHAnsi"/>
          <w:color w:val="FF0000"/>
          <w:lang w:val="fr-CH"/>
        </w:rPr>
        <w:t>rouge</w:t>
      </w:r>
      <w:r w:rsidR="006123A5">
        <w:rPr>
          <w:rFonts w:cstheme="minorHAnsi"/>
          <w:lang w:val="fr-CH"/>
        </w:rPr>
        <w:t>.</w:t>
      </w:r>
    </w:p>
    <w:p w14:paraId="263DB1E6" w14:textId="77777777" w:rsidR="006123A5" w:rsidRPr="00FA004C" w:rsidRDefault="006123A5" w:rsidP="005B3E96">
      <w:pPr>
        <w:spacing w:line="276" w:lineRule="auto"/>
        <w:rPr>
          <w:rFonts w:cstheme="minorHAnsi"/>
          <w:lang w:val="fr-CH"/>
        </w:rPr>
      </w:pPr>
    </w:p>
    <w:sectPr w:rsidR="006123A5" w:rsidRPr="00FA004C" w:rsidSect="004B27E0">
      <w:headerReference w:type="default" r:id="rId6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8E26B" w14:textId="77777777" w:rsidR="004B27E0" w:rsidRDefault="004B27E0" w:rsidP="00476B6F">
      <w:r>
        <w:separator/>
      </w:r>
    </w:p>
  </w:endnote>
  <w:endnote w:type="continuationSeparator" w:id="0">
    <w:p w14:paraId="692E2E98" w14:textId="77777777" w:rsidR="004B27E0" w:rsidRDefault="004B27E0" w:rsidP="00476B6F">
      <w:r>
        <w:continuationSeparator/>
      </w:r>
    </w:p>
  </w:endnote>
  <w:endnote w:type="continuationNotice" w:id="1">
    <w:p w14:paraId="4340A80A" w14:textId="77777777" w:rsidR="004B27E0" w:rsidRDefault="004B2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445B5" w14:textId="77777777" w:rsidR="004B27E0" w:rsidRDefault="004B27E0" w:rsidP="00476B6F">
      <w:r>
        <w:separator/>
      </w:r>
    </w:p>
  </w:footnote>
  <w:footnote w:type="continuationSeparator" w:id="0">
    <w:p w14:paraId="1DB9DDB9" w14:textId="77777777" w:rsidR="004B27E0" w:rsidRDefault="004B27E0" w:rsidP="00476B6F">
      <w:r>
        <w:continuationSeparator/>
      </w:r>
    </w:p>
  </w:footnote>
  <w:footnote w:type="continuationNotice" w:id="1">
    <w:p w14:paraId="6BFB607A" w14:textId="77777777" w:rsidR="004B27E0" w:rsidRDefault="004B27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1449" w14:textId="3B97AE0E" w:rsidR="00476B6F" w:rsidRPr="00476B6F" w:rsidRDefault="00476B6F">
    <w:pPr>
      <w:pStyle w:val="Header"/>
      <w:rPr>
        <w:lang w:val="fr-CH"/>
      </w:rPr>
    </w:pPr>
    <w:r>
      <w:rPr>
        <w:lang w:val="fr-CH"/>
      </w:rPr>
      <w:t>M. Thambipillai</w:t>
    </w:r>
    <w:r>
      <w:ptab w:relativeTo="margin" w:alignment="center" w:leader="none"/>
    </w:r>
    <w:r>
      <w:rPr>
        <w:lang w:val="fr-CH"/>
      </w:rPr>
      <w:t>Informatique</w:t>
    </w:r>
    <w:r w:rsidR="002D7649">
      <w:rPr>
        <w:lang w:val="fr-CH"/>
      </w:rPr>
      <w:t xml:space="preserve"> (TP)</w:t>
    </w:r>
    <w:r w:rsidR="00EF7685">
      <w:rPr>
        <w:lang w:val="fr-CH"/>
      </w:rPr>
      <w:t xml:space="preserve"> 2024-2025</w:t>
    </w:r>
    <w:r>
      <w:ptab w:relativeTo="margin" w:alignment="right" w:leader="none"/>
    </w:r>
    <w:r>
      <w:rPr>
        <w:lang w:val="fr-CH"/>
      </w:rPr>
      <w:t>1</w:t>
    </w:r>
    <w:r w:rsidR="002D7649">
      <w:rPr>
        <w:lang w:val="fr-CH"/>
      </w:rPr>
      <w:t>M</w:t>
    </w:r>
    <w:r w:rsidR="00EB1086">
      <w:rPr>
        <w:lang w:val="fr-CH"/>
      </w:rPr>
      <w:t>1</w:t>
    </w:r>
    <w:r w:rsidR="00EF7685">
      <w:rPr>
        <w:lang w:val="fr-CH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F"/>
    <w:rsid w:val="00005EFB"/>
    <w:rsid w:val="00023A8F"/>
    <w:rsid w:val="00041E8C"/>
    <w:rsid w:val="0004400C"/>
    <w:rsid w:val="00047D15"/>
    <w:rsid w:val="00074CD2"/>
    <w:rsid w:val="000B72C0"/>
    <w:rsid w:val="000D4E25"/>
    <w:rsid w:val="000F2E89"/>
    <w:rsid w:val="00102B59"/>
    <w:rsid w:val="00110961"/>
    <w:rsid w:val="00134272"/>
    <w:rsid w:val="001563FE"/>
    <w:rsid w:val="00160338"/>
    <w:rsid w:val="001718BE"/>
    <w:rsid w:val="00172F72"/>
    <w:rsid w:val="00197763"/>
    <w:rsid w:val="001D5D48"/>
    <w:rsid w:val="001E73ED"/>
    <w:rsid w:val="00203C1A"/>
    <w:rsid w:val="00214B96"/>
    <w:rsid w:val="00214F98"/>
    <w:rsid w:val="00221493"/>
    <w:rsid w:val="00232D47"/>
    <w:rsid w:val="002538C1"/>
    <w:rsid w:val="002601E1"/>
    <w:rsid w:val="002844FB"/>
    <w:rsid w:val="00284FB9"/>
    <w:rsid w:val="002B5327"/>
    <w:rsid w:val="002D7649"/>
    <w:rsid w:val="002F6CD9"/>
    <w:rsid w:val="00300430"/>
    <w:rsid w:val="00304A7F"/>
    <w:rsid w:val="003411C3"/>
    <w:rsid w:val="00343EF4"/>
    <w:rsid w:val="00346F79"/>
    <w:rsid w:val="00353B95"/>
    <w:rsid w:val="00371CC0"/>
    <w:rsid w:val="00394CE3"/>
    <w:rsid w:val="003A011B"/>
    <w:rsid w:val="003A7CD4"/>
    <w:rsid w:val="003B521C"/>
    <w:rsid w:val="003C088B"/>
    <w:rsid w:val="003F10BE"/>
    <w:rsid w:val="0040164D"/>
    <w:rsid w:val="00415697"/>
    <w:rsid w:val="00420C84"/>
    <w:rsid w:val="00427AA0"/>
    <w:rsid w:val="00436F03"/>
    <w:rsid w:val="0045610E"/>
    <w:rsid w:val="00457203"/>
    <w:rsid w:val="00472E04"/>
    <w:rsid w:val="004756FA"/>
    <w:rsid w:val="00476B6F"/>
    <w:rsid w:val="004B27E0"/>
    <w:rsid w:val="004C312B"/>
    <w:rsid w:val="004D60CB"/>
    <w:rsid w:val="004D70EB"/>
    <w:rsid w:val="004E648B"/>
    <w:rsid w:val="005000D4"/>
    <w:rsid w:val="0050032E"/>
    <w:rsid w:val="00510241"/>
    <w:rsid w:val="0051782B"/>
    <w:rsid w:val="00523EAF"/>
    <w:rsid w:val="00525DA1"/>
    <w:rsid w:val="0053771F"/>
    <w:rsid w:val="0053778F"/>
    <w:rsid w:val="00563F73"/>
    <w:rsid w:val="00590524"/>
    <w:rsid w:val="005B3E96"/>
    <w:rsid w:val="005E2431"/>
    <w:rsid w:val="005E65EC"/>
    <w:rsid w:val="006063E7"/>
    <w:rsid w:val="006123A5"/>
    <w:rsid w:val="00612466"/>
    <w:rsid w:val="006427C2"/>
    <w:rsid w:val="00650519"/>
    <w:rsid w:val="00663C2D"/>
    <w:rsid w:val="00674953"/>
    <w:rsid w:val="00676511"/>
    <w:rsid w:val="0068449B"/>
    <w:rsid w:val="006B0F95"/>
    <w:rsid w:val="006C2AC8"/>
    <w:rsid w:val="006C6BC2"/>
    <w:rsid w:val="006E645F"/>
    <w:rsid w:val="006F7DCB"/>
    <w:rsid w:val="00701EAB"/>
    <w:rsid w:val="007024CC"/>
    <w:rsid w:val="00710A30"/>
    <w:rsid w:val="007170CF"/>
    <w:rsid w:val="00722031"/>
    <w:rsid w:val="00733A90"/>
    <w:rsid w:val="00743820"/>
    <w:rsid w:val="00754B50"/>
    <w:rsid w:val="00765482"/>
    <w:rsid w:val="007817E7"/>
    <w:rsid w:val="00787142"/>
    <w:rsid w:val="007C19AD"/>
    <w:rsid w:val="007D1582"/>
    <w:rsid w:val="007D1861"/>
    <w:rsid w:val="007D4F17"/>
    <w:rsid w:val="007D67C2"/>
    <w:rsid w:val="007F1496"/>
    <w:rsid w:val="0080565F"/>
    <w:rsid w:val="00862B50"/>
    <w:rsid w:val="00867675"/>
    <w:rsid w:val="00873F8F"/>
    <w:rsid w:val="0087629B"/>
    <w:rsid w:val="00893C09"/>
    <w:rsid w:val="008A08CF"/>
    <w:rsid w:val="008B661A"/>
    <w:rsid w:val="008C5F20"/>
    <w:rsid w:val="008D02D9"/>
    <w:rsid w:val="008D71C7"/>
    <w:rsid w:val="00902806"/>
    <w:rsid w:val="00902E8A"/>
    <w:rsid w:val="009245D9"/>
    <w:rsid w:val="00940A1A"/>
    <w:rsid w:val="009528FA"/>
    <w:rsid w:val="009541A8"/>
    <w:rsid w:val="0096179A"/>
    <w:rsid w:val="00962CB3"/>
    <w:rsid w:val="00972978"/>
    <w:rsid w:val="009740E5"/>
    <w:rsid w:val="009941B7"/>
    <w:rsid w:val="009A1260"/>
    <w:rsid w:val="009A6479"/>
    <w:rsid w:val="009B0CA8"/>
    <w:rsid w:val="009B4BC7"/>
    <w:rsid w:val="009C3340"/>
    <w:rsid w:val="009E1F54"/>
    <w:rsid w:val="009E550E"/>
    <w:rsid w:val="00A03FA0"/>
    <w:rsid w:val="00A0601F"/>
    <w:rsid w:val="00A076D4"/>
    <w:rsid w:val="00A2258C"/>
    <w:rsid w:val="00A50EC8"/>
    <w:rsid w:val="00A535AD"/>
    <w:rsid w:val="00AB2E34"/>
    <w:rsid w:val="00AC2A5A"/>
    <w:rsid w:val="00AC75C3"/>
    <w:rsid w:val="00AE10D0"/>
    <w:rsid w:val="00B07BAD"/>
    <w:rsid w:val="00B168E6"/>
    <w:rsid w:val="00B41C51"/>
    <w:rsid w:val="00B472AE"/>
    <w:rsid w:val="00B539CE"/>
    <w:rsid w:val="00B54C9E"/>
    <w:rsid w:val="00B55AEA"/>
    <w:rsid w:val="00B85721"/>
    <w:rsid w:val="00BD1807"/>
    <w:rsid w:val="00BD2620"/>
    <w:rsid w:val="00BE064D"/>
    <w:rsid w:val="00BF673C"/>
    <w:rsid w:val="00C13C7F"/>
    <w:rsid w:val="00C14E4D"/>
    <w:rsid w:val="00C154D1"/>
    <w:rsid w:val="00C24779"/>
    <w:rsid w:val="00CB1B11"/>
    <w:rsid w:val="00CB7842"/>
    <w:rsid w:val="00CC46F7"/>
    <w:rsid w:val="00CE0FF4"/>
    <w:rsid w:val="00D05BBC"/>
    <w:rsid w:val="00D162BF"/>
    <w:rsid w:val="00D268BD"/>
    <w:rsid w:val="00D56271"/>
    <w:rsid w:val="00D81E5E"/>
    <w:rsid w:val="00D93794"/>
    <w:rsid w:val="00D951D5"/>
    <w:rsid w:val="00D95920"/>
    <w:rsid w:val="00DC5941"/>
    <w:rsid w:val="00DD1CD5"/>
    <w:rsid w:val="00E00B90"/>
    <w:rsid w:val="00E01F3C"/>
    <w:rsid w:val="00E22FEA"/>
    <w:rsid w:val="00E4386E"/>
    <w:rsid w:val="00E54C7C"/>
    <w:rsid w:val="00E64F3E"/>
    <w:rsid w:val="00EA6B79"/>
    <w:rsid w:val="00EB051A"/>
    <w:rsid w:val="00EB1086"/>
    <w:rsid w:val="00EB6F17"/>
    <w:rsid w:val="00EC4601"/>
    <w:rsid w:val="00EC63FA"/>
    <w:rsid w:val="00EF0913"/>
    <w:rsid w:val="00EF2B37"/>
    <w:rsid w:val="00EF41C9"/>
    <w:rsid w:val="00EF7685"/>
    <w:rsid w:val="00F0196F"/>
    <w:rsid w:val="00F043AB"/>
    <w:rsid w:val="00F164C1"/>
    <w:rsid w:val="00F24A2A"/>
    <w:rsid w:val="00F372F0"/>
    <w:rsid w:val="00FA004C"/>
    <w:rsid w:val="00FA56C3"/>
    <w:rsid w:val="00FC70F4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E8B"/>
  <w15:chartTrackingRefBased/>
  <w15:docId w15:val="{7D318D31-7DB5-B747-9C2E-356D09B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B6F"/>
  </w:style>
  <w:style w:type="paragraph" w:styleId="Footer">
    <w:name w:val="footer"/>
    <w:basedOn w:val="Normal"/>
    <w:link w:val="Foot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B6F"/>
  </w:style>
  <w:style w:type="paragraph" w:customStyle="1" w:styleId="texteprompt">
    <w:name w:val="texteprompt"/>
    <w:basedOn w:val="Normal"/>
    <w:link w:val="textepromptChar"/>
    <w:qFormat/>
    <w:rsid w:val="00674953"/>
    <w:pPr>
      <w:spacing w:line="276" w:lineRule="auto"/>
    </w:pPr>
    <w:rPr>
      <w:i/>
      <w:iCs/>
      <w:color w:val="4472C4" w:themeColor="accent1"/>
      <w:lang w:val="fr-CH"/>
    </w:rPr>
  </w:style>
  <w:style w:type="character" w:customStyle="1" w:styleId="textepromptChar">
    <w:name w:val="texteprompt Char"/>
    <w:basedOn w:val="DefaultParagraphFont"/>
    <w:link w:val="texteprompt"/>
    <w:rsid w:val="009A6479"/>
    <w:rPr>
      <w:i/>
      <w:iCs/>
      <w:color w:val="4472C4" w:themeColor="accent1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Thambipillai Melchior, INI-DNA-INF</dc:creator>
  <cp:keywords/>
  <dc:description/>
  <cp:lastModifiedBy>Melchior Thambipillai</cp:lastModifiedBy>
  <cp:revision>186</cp:revision>
  <dcterms:created xsi:type="dcterms:W3CDTF">2022-08-22T08:18:00Z</dcterms:created>
  <dcterms:modified xsi:type="dcterms:W3CDTF">2024-06-22T09:35:00Z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2022-08-22T08:18:35Z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4d1046ce-8a43-42b9-9f19-2dab310d87d0</vt:lpwstr>
  </property>
  <property fmtid="{D5CDD505-2E9C-101B-9397-08002B2CF9AE}" pid="8" name="MSIP_Label_2e1fccfb-80ca-4fe1-a574-1516544edb53_ContentBits">
    <vt:lpwstr>0</vt:lpwstr>
  </property>
</Properties>
</file>