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6694E8F5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>Série d’exercices </w:t>
      </w:r>
      <w:r w:rsidR="009934DB">
        <w:rPr>
          <w:b/>
          <w:bCs/>
          <w:sz w:val="36"/>
          <w:szCs w:val="36"/>
          <w:lang w:val="fr-CH"/>
        </w:rPr>
        <w:t>7</w:t>
      </w:r>
      <w:r w:rsidR="00B41C51">
        <w:rPr>
          <w:b/>
          <w:bCs/>
          <w:sz w:val="36"/>
          <w:szCs w:val="36"/>
          <w:lang w:val="fr-CH"/>
        </w:rPr>
        <w:t xml:space="preserve"> </w:t>
      </w:r>
      <w:r w:rsidRPr="005B3E96">
        <w:rPr>
          <w:b/>
          <w:bCs/>
          <w:sz w:val="36"/>
          <w:szCs w:val="36"/>
          <w:lang w:val="fr-CH"/>
        </w:rPr>
        <w:t xml:space="preserve">: </w:t>
      </w:r>
      <w:r w:rsidR="009934DB">
        <w:rPr>
          <w:b/>
          <w:bCs/>
          <w:sz w:val="36"/>
          <w:szCs w:val="36"/>
          <w:lang w:val="fr-CH"/>
        </w:rPr>
        <w:t>listes/tableaux</w:t>
      </w:r>
    </w:p>
    <w:p w14:paraId="1322F394" w14:textId="3EE7228C" w:rsidR="00476B6F" w:rsidRDefault="00476B6F">
      <w:pPr>
        <w:rPr>
          <w:lang w:val="fr-CH"/>
        </w:rPr>
      </w:pPr>
    </w:p>
    <w:p w14:paraId="0BB6F944" w14:textId="77777777" w:rsidR="00E01F3C" w:rsidRDefault="00E01F3C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4252E06" w14:textId="74F7381C" w:rsidR="00476B6F" w:rsidRPr="005B3E96" w:rsidRDefault="00476B6F" w:rsidP="005B3E96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>Exercice 1</w:t>
      </w:r>
      <w:r w:rsidR="00701EAB">
        <w:rPr>
          <w:b/>
          <w:bCs/>
          <w:sz w:val="28"/>
          <w:szCs w:val="28"/>
          <w:lang w:val="fr-CH"/>
        </w:rPr>
        <w:t xml:space="preserve"> – </w:t>
      </w:r>
      <w:r w:rsidR="00A30B43">
        <w:rPr>
          <w:b/>
          <w:bCs/>
          <w:sz w:val="28"/>
          <w:szCs w:val="28"/>
          <w:lang w:val="fr-CH"/>
        </w:rPr>
        <w:t xml:space="preserve">Accès dans une liste de </w:t>
      </w:r>
      <w:r w:rsidR="00184493">
        <w:rPr>
          <w:b/>
          <w:bCs/>
          <w:sz w:val="28"/>
          <w:szCs w:val="28"/>
          <w:lang w:val="fr-CH"/>
        </w:rPr>
        <w:t>prénoms</w:t>
      </w:r>
    </w:p>
    <w:p w14:paraId="299B3856" w14:textId="42CCFA25" w:rsidR="00476B6F" w:rsidRDefault="00476B6F" w:rsidP="005B3E96">
      <w:pPr>
        <w:spacing w:line="276" w:lineRule="auto"/>
        <w:rPr>
          <w:lang w:val="fr-CH"/>
        </w:rPr>
      </w:pPr>
    </w:p>
    <w:p w14:paraId="091AC6F3" w14:textId="77777777" w:rsidR="005827B1" w:rsidRDefault="00671AFA" w:rsidP="00160338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Pour cet exercice, </w:t>
      </w:r>
      <w:r w:rsidR="005827B1">
        <w:rPr>
          <w:lang w:val="fr-CH"/>
        </w:rPr>
        <w:t xml:space="preserve">téléchargez le fichier </w:t>
      </w:r>
      <w:r w:rsidR="005827B1" w:rsidRPr="00920BAB">
        <w:rPr>
          <w:rFonts w:ascii="Andale Mono" w:hAnsi="Andale Mono"/>
          <w:shd w:val="clear" w:color="auto" w:fill="D0CECE" w:themeFill="background2" w:themeFillShade="E6"/>
          <w:lang w:val="fr-CH"/>
        </w:rPr>
        <w:t>exercice1.py</w:t>
      </w:r>
      <w:r w:rsidR="005827B1">
        <w:rPr>
          <w:lang w:val="fr-CH"/>
        </w:rPr>
        <w:t xml:space="preserve"> et complétez-le selon les instructions suivantes.</w:t>
      </w:r>
    </w:p>
    <w:p w14:paraId="7305094A" w14:textId="0BE8ADE1" w:rsidR="00EC4601" w:rsidRDefault="005827B1" w:rsidP="00160338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Le </w:t>
      </w:r>
      <w:r w:rsidR="004921F5">
        <w:rPr>
          <w:lang w:val="fr-CH"/>
        </w:rPr>
        <w:t>code de ce fichier contient un tableau de chaînes de caractères contenant tous les prénoms des élèves de la classe 1M10.</w:t>
      </w:r>
      <w:r w:rsidR="00CF6163">
        <w:rPr>
          <w:lang w:val="fr-CH"/>
        </w:rPr>
        <w:t xml:space="preserve"> Continuez le code pour afficher tous ces prénoms ligne par ligne.</w:t>
      </w:r>
    </w:p>
    <w:p w14:paraId="145C36B9" w14:textId="77777777" w:rsidR="00184493" w:rsidRDefault="00184493" w:rsidP="00160338">
      <w:pPr>
        <w:spacing w:line="276" w:lineRule="auto"/>
        <w:jc w:val="both"/>
        <w:rPr>
          <w:lang w:val="fr-CH"/>
        </w:rPr>
      </w:pPr>
    </w:p>
    <w:p w14:paraId="40995742" w14:textId="6A856656" w:rsidR="00184493" w:rsidRPr="005B3E96" w:rsidRDefault="00184493" w:rsidP="00184493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 xml:space="preserve">Exercice </w:t>
      </w:r>
      <w:r>
        <w:rPr>
          <w:b/>
          <w:bCs/>
          <w:sz w:val="28"/>
          <w:szCs w:val="28"/>
          <w:lang w:val="fr-CH"/>
        </w:rPr>
        <w:t>2 – Accès dans deux listes de prénoms et noms</w:t>
      </w:r>
    </w:p>
    <w:p w14:paraId="55B544A9" w14:textId="77777777" w:rsidR="00184493" w:rsidRDefault="00184493" w:rsidP="00184493">
      <w:pPr>
        <w:spacing w:line="276" w:lineRule="auto"/>
        <w:rPr>
          <w:lang w:val="fr-CH"/>
        </w:rPr>
      </w:pPr>
    </w:p>
    <w:p w14:paraId="2617DE63" w14:textId="10320355" w:rsidR="00184493" w:rsidRDefault="00184493" w:rsidP="00184493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Pour cet exercice, téléchargez le fichier </w:t>
      </w:r>
      <w:r w:rsidRPr="00920BAB">
        <w:rPr>
          <w:rFonts w:ascii="Andale Mono" w:hAnsi="Andale Mono"/>
          <w:shd w:val="clear" w:color="auto" w:fill="D0CECE" w:themeFill="background2" w:themeFillShade="E6"/>
          <w:lang w:val="fr-CH"/>
        </w:rPr>
        <w:t>exercice</w:t>
      </w:r>
      <w:r w:rsidR="00982443" w:rsidRPr="00920BAB">
        <w:rPr>
          <w:rFonts w:ascii="Andale Mono" w:hAnsi="Andale Mono"/>
          <w:shd w:val="clear" w:color="auto" w:fill="D0CECE" w:themeFill="background2" w:themeFillShade="E6"/>
          <w:lang w:val="fr-CH"/>
        </w:rPr>
        <w:t>2</w:t>
      </w:r>
      <w:r w:rsidRPr="00920BAB">
        <w:rPr>
          <w:rFonts w:ascii="Andale Mono" w:hAnsi="Andale Mono"/>
          <w:shd w:val="clear" w:color="auto" w:fill="D0CECE" w:themeFill="background2" w:themeFillShade="E6"/>
          <w:lang w:val="fr-CH"/>
        </w:rPr>
        <w:t>.py</w:t>
      </w:r>
      <w:r>
        <w:rPr>
          <w:lang w:val="fr-CH"/>
        </w:rPr>
        <w:t xml:space="preserve"> et complétez-le selon les instructions suivantes.</w:t>
      </w:r>
    </w:p>
    <w:p w14:paraId="311E0955" w14:textId="77777777" w:rsidR="009540F4" w:rsidRDefault="00184493" w:rsidP="00184493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Le code de ce fichier contient </w:t>
      </w:r>
      <w:r w:rsidR="00982443">
        <w:rPr>
          <w:lang w:val="fr-CH"/>
        </w:rPr>
        <w:t>deux</w:t>
      </w:r>
      <w:r>
        <w:rPr>
          <w:lang w:val="fr-CH"/>
        </w:rPr>
        <w:t xml:space="preserve"> tableau</w:t>
      </w:r>
      <w:r w:rsidR="00982443">
        <w:rPr>
          <w:lang w:val="fr-CH"/>
        </w:rPr>
        <w:t>x</w:t>
      </w:r>
      <w:r>
        <w:rPr>
          <w:lang w:val="fr-CH"/>
        </w:rPr>
        <w:t xml:space="preserve"> de chaînes de caractères</w:t>
      </w:r>
      <w:r w:rsidR="00982443">
        <w:rPr>
          <w:lang w:val="fr-CH"/>
        </w:rPr>
        <w:t>. Le premier</w:t>
      </w:r>
      <w:r>
        <w:rPr>
          <w:lang w:val="fr-CH"/>
        </w:rPr>
        <w:t xml:space="preserve"> </w:t>
      </w:r>
      <w:r w:rsidR="00982443">
        <w:rPr>
          <w:lang w:val="fr-CH"/>
        </w:rPr>
        <w:t>contient</w:t>
      </w:r>
      <w:r>
        <w:rPr>
          <w:lang w:val="fr-CH"/>
        </w:rPr>
        <w:t xml:space="preserve"> tous les prénoms des élèves de la classe 1M10. </w:t>
      </w:r>
      <w:r w:rsidR="00982443">
        <w:rPr>
          <w:lang w:val="fr-CH"/>
        </w:rPr>
        <w:t xml:space="preserve">Le deuxième contient tous les noms de famille des élèves de la classe 1M10. </w:t>
      </w:r>
      <w:r>
        <w:rPr>
          <w:lang w:val="fr-CH"/>
        </w:rPr>
        <w:t xml:space="preserve">Continuez le code pour afficher </w:t>
      </w:r>
      <w:r w:rsidR="009540F4">
        <w:rPr>
          <w:lang w:val="fr-CH"/>
        </w:rPr>
        <w:t>ligne par ligne pour chaque élève son prénom puis son nom de famille séparés par un espace :</w:t>
      </w:r>
    </w:p>
    <w:p w14:paraId="79F05E71" w14:textId="77777777" w:rsidR="00B45B73" w:rsidRPr="00B45B73" w:rsidRDefault="00B45B73" w:rsidP="00184493">
      <w:pPr>
        <w:spacing w:line="276" w:lineRule="auto"/>
        <w:jc w:val="both"/>
        <w:rPr>
          <w:i/>
          <w:iCs/>
          <w:color w:val="0070C0"/>
          <w:lang w:val="fr-CH"/>
        </w:rPr>
      </w:pPr>
    </w:p>
    <w:p w14:paraId="1B4B07F9" w14:textId="39E9A34C" w:rsidR="00B45B73" w:rsidRPr="00B45B73" w:rsidRDefault="00B45B73" w:rsidP="00184493">
      <w:pPr>
        <w:spacing w:line="276" w:lineRule="auto"/>
        <w:jc w:val="both"/>
        <w:rPr>
          <w:i/>
          <w:iCs/>
          <w:color w:val="0070C0"/>
          <w:lang w:val="fr-CH"/>
        </w:rPr>
      </w:pPr>
      <w:proofErr w:type="gramStart"/>
      <w:r w:rsidRPr="00B45B73">
        <w:rPr>
          <w:i/>
          <w:iCs/>
          <w:color w:val="0070C0"/>
          <w:lang w:val="fr-CH"/>
        </w:rPr>
        <w:t>prénom</w:t>
      </w:r>
      <w:proofErr w:type="gramEnd"/>
      <w:r w:rsidRPr="00B45B73">
        <w:rPr>
          <w:i/>
          <w:iCs/>
          <w:color w:val="0070C0"/>
          <w:lang w:val="fr-CH"/>
        </w:rPr>
        <w:t>1 nom1</w:t>
      </w:r>
    </w:p>
    <w:p w14:paraId="41402A82" w14:textId="1D7D6011" w:rsidR="00B45B73" w:rsidRPr="00B45B73" w:rsidRDefault="00B45B73" w:rsidP="00184493">
      <w:pPr>
        <w:spacing w:line="276" w:lineRule="auto"/>
        <w:jc w:val="both"/>
        <w:rPr>
          <w:i/>
          <w:iCs/>
          <w:color w:val="0070C0"/>
          <w:lang w:val="fr-CH"/>
        </w:rPr>
      </w:pPr>
      <w:proofErr w:type="gramStart"/>
      <w:r w:rsidRPr="00B45B73">
        <w:rPr>
          <w:i/>
          <w:iCs/>
          <w:color w:val="0070C0"/>
          <w:lang w:val="fr-CH"/>
        </w:rPr>
        <w:t>prénom</w:t>
      </w:r>
      <w:proofErr w:type="gramEnd"/>
      <w:r w:rsidRPr="00B45B73">
        <w:rPr>
          <w:i/>
          <w:iCs/>
          <w:color w:val="0070C0"/>
          <w:lang w:val="fr-CH"/>
        </w:rPr>
        <w:t>2 nom2</w:t>
      </w:r>
    </w:p>
    <w:p w14:paraId="7CBB5161" w14:textId="404911B4" w:rsidR="00184493" w:rsidRPr="00B45B73" w:rsidRDefault="00B45B73" w:rsidP="00184493">
      <w:pPr>
        <w:spacing w:line="276" w:lineRule="auto"/>
        <w:jc w:val="both"/>
        <w:rPr>
          <w:i/>
          <w:iCs/>
          <w:color w:val="0070C0"/>
          <w:lang w:val="fr-CH"/>
        </w:rPr>
      </w:pPr>
      <w:r w:rsidRPr="00B45B73">
        <w:rPr>
          <w:i/>
          <w:iCs/>
          <w:color w:val="0070C0"/>
          <w:lang w:val="fr-CH"/>
        </w:rPr>
        <w:t>…</w:t>
      </w:r>
      <w:r w:rsidR="009540F4" w:rsidRPr="00B45B73">
        <w:rPr>
          <w:i/>
          <w:iCs/>
          <w:color w:val="0070C0"/>
          <w:lang w:val="fr-CH"/>
        </w:rPr>
        <w:t xml:space="preserve"> </w:t>
      </w:r>
      <w:r w:rsidR="00184493" w:rsidRPr="00B45B73">
        <w:rPr>
          <w:i/>
          <w:iCs/>
          <w:color w:val="0070C0"/>
          <w:lang w:val="fr-CH"/>
        </w:rPr>
        <w:t xml:space="preserve"> </w:t>
      </w:r>
    </w:p>
    <w:p w14:paraId="298DD10B" w14:textId="77777777" w:rsidR="00184493" w:rsidRPr="00EC4601" w:rsidRDefault="00184493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</w:p>
    <w:p w14:paraId="35D64693" w14:textId="60C6BA4F" w:rsidR="00FA004C" w:rsidRPr="005B3E96" w:rsidRDefault="00FA004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C61FC9">
        <w:rPr>
          <w:rFonts w:cstheme="minorHAnsi"/>
          <w:b/>
          <w:bCs/>
          <w:sz w:val="28"/>
          <w:szCs w:val="28"/>
          <w:lang w:val="fr-CH"/>
        </w:rPr>
        <w:t>3</w:t>
      </w:r>
      <w:r w:rsidR="00701EAB"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72054F">
        <w:rPr>
          <w:rFonts w:cstheme="minorHAnsi"/>
          <w:b/>
          <w:bCs/>
          <w:sz w:val="28"/>
          <w:szCs w:val="28"/>
          <w:lang w:val="fr-CH"/>
        </w:rPr>
        <w:t>Accès de températures par mois</w:t>
      </w:r>
    </w:p>
    <w:p w14:paraId="0D1D5221" w14:textId="7650F881" w:rsidR="00612466" w:rsidRDefault="00612466" w:rsidP="005B3E96">
      <w:pPr>
        <w:spacing w:line="276" w:lineRule="auto"/>
        <w:rPr>
          <w:rFonts w:cstheme="minorHAnsi"/>
          <w:lang w:val="fr-CH"/>
        </w:rPr>
      </w:pPr>
    </w:p>
    <w:p w14:paraId="500E2A0F" w14:textId="40560AF2" w:rsidR="00F043AB" w:rsidRDefault="0072054F" w:rsidP="00F043AB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Initialisez un tableau qui contient les 12 valeurs suivantes représentant les températures moyennes par mois de janvier à décembre : </w:t>
      </w:r>
      <w:r w:rsidR="00DF1428" w:rsidRPr="00DF1428">
        <w:rPr>
          <w:lang w:val="fr-CH"/>
        </w:rPr>
        <w:t>5.2, 8.3, 12.0, 15.1, 16.3, 22.0, 28.3, 30.05, 23.4, 14.2, 10.3</w:t>
      </w:r>
      <w:r w:rsidR="00DF1428">
        <w:rPr>
          <w:lang w:val="fr-CH"/>
        </w:rPr>
        <w:t xml:space="preserve"> et</w:t>
      </w:r>
      <w:r w:rsidR="00DF1428" w:rsidRPr="00DF1428">
        <w:rPr>
          <w:lang w:val="fr-CH"/>
        </w:rPr>
        <w:t xml:space="preserve"> 7.6</w:t>
      </w:r>
    </w:p>
    <w:p w14:paraId="4478C9B5" w14:textId="4747ED49" w:rsidR="00DF1428" w:rsidRDefault="00DF1428" w:rsidP="00F043AB">
      <w:pPr>
        <w:spacing w:line="276" w:lineRule="auto"/>
        <w:jc w:val="both"/>
        <w:rPr>
          <w:lang w:val="fr-CH"/>
        </w:rPr>
      </w:pPr>
      <w:r>
        <w:rPr>
          <w:lang w:val="fr-CH"/>
        </w:rPr>
        <w:t>Puis parcourez ce tableau</w:t>
      </w:r>
      <w:r w:rsidR="0071035C">
        <w:rPr>
          <w:lang w:val="fr-CH"/>
        </w:rPr>
        <w:t xml:space="preserve"> pour afficher son contenu ligne par ligne avec une phrase de la manière suivante :</w:t>
      </w:r>
    </w:p>
    <w:p w14:paraId="7DA14A36" w14:textId="77777777" w:rsidR="00BC65D4" w:rsidRDefault="00BC65D4" w:rsidP="00F043AB">
      <w:pPr>
        <w:spacing w:line="276" w:lineRule="auto"/>
        <w:jc w:val="both"/>
        <w:rPr>
          <w:lang w:val="fr-CH"/>
        </w:rPr>
      </w:pPr>
    </w:p>
    <w:p w14:paraId="4A70658E" w14:textId="0051BB5C" w:rsidR="00F043AB" w:rsidRPr="00EC4601" w:rsidRDefault="00FE65A0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Température</w:t>
      </w:r>
      <w:r w:rsidR="0071035C">
        <w:rPr>
          <w:i/>
          <w:iCs/>
          <w:color w:val="4472C4" w:themeColor="accent1"/>
          <w:lang w:val="fr-CH"/>
        </w:rPr>
        <w:t xml:space="preserve"> au</w:t>
      </w:r>
      <w:r w:rsidR="00D146C5">
        <w:rPr>
          <w:i/>
          <w:iCs/>
          <w:color w:val="4472C4" w:themeColor="accent1"/>
          <w:lang w:val="fr-CH"/>
        </w:rPr>
        <w:t xml:space="preserve"> 1e</w:t>
      </w:r>
      <w:r w:rsidR="00F31994">
        <w:rPr>
          <w:i/>
          <w:iCs/>
          <w:color w:val="4472C4" w:themeColor="accent1"/>
          <w:lang w:val="fr-CH"/>
        </w:rPr>
        <w:t>r</w:t>
      </w:r>
      <w:r w:rsidR="0071035C">
        <w:rPr>
          <w:i/>
          <w:iCs/>
          <w:color w:val="4472C4" w:themeColor="accent1"/>
          <w:lang w:val="fr-CH"/>
        </w:rPr>
        <w:t xml:space="preserve"> </w:t>
      </w:r>
      <w:r>
        <w:rPr>
          <w:i/>
          <w:iCs/>
          <w:color w:val="4472C4" w:themeColor="accent1"/>
          <w:lang w:val="fr-CH"/>
        </w:rPr>
        <w:t>mois :</w:t>
      </w:r>
      <w:r w:rsidR="00D146C5">
        <w:rPr>
          <w:i/>
          <w:iCs/>
          <w:color w:val="4472C4" w:themeColor="accent1"/>
          <w:lang w:val="fr-CH"/>
        </w:rPr>
        <w:t xml:space="preserve"> 5.2</w:t>
      </w:r>
    </w:p>
    <w:p w14:paraId="6FC1822F" w14:textId="0182CD7D" w:rsidR="00D146C5" w:rsidRPr="00EC4601" w:rsidRDefault="00FE65A0" w:rsidP="00D146C5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T</w:t>
      </w:r>
      <w:r w:rsidR="00D146C5">
        <w:rPr>
          <w:i/>
          <w:iCs/>
          <w:color w:val="4472C4" w:themeColor="accent1"/>
          <w:lang w:val="fr-CH"/>
        </w:rPr>
        <w:t xml:space="preserve">empérature au 2e </w:t>
      </w:r>
      <w:r>
        <w:rPr>
          <w:i/>
          <w:iCs/>
          <w:color w:val="4472C4" w:themeColor="accent1"/>
          <w:lang w:val="fr-CH"/>
        </w:rPr>
        <w:t>mois :</w:t>
      </w:r>
      <w:r w:rsidR="00D146C5">
        <w:rPr>
          <w:i/>
          <w:iCs/>
          <w:color w:val="4472C4" w:themeColor="accent1"/>
          <w:lang w:val="fr-CH"/>
        </w:rPr>
        <w:t xml:space="preserve"> 8.3</w:t>
      </w:r>
    </w:p>
    <w:p w14:paraId="54F4C5D6" w14:textId="6AA062EA" w:rsidR="00F043AB" w:rsidRDefault="00D146C5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…</w:t>
      </w:r>
    </w:p>
    <w:p w14:paraId="159B5930" w14:textId="15C0C2EC" w:rsidR="00D146C5" w:rsidRPr="00EC4601" w:rsidRDefault="00FE65A0" w:rsidP="00D146C5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T</w:t>
      </w:r>
      <w:r w:rsidR="00D146C5">
        <w:rPr>
          <w:i/>
          <w:iCs/>
          <w:color w:val="4472C4" w:themeColor="accent1"/>
          <w:lang w:val="fr-CH"/>
        </w:rPr>
        <w:t xml:space="preserve">empérature au 11e </w:t>
      </w:r>
      <w:r>
        <w:rPr>
          <w:i/>
          <w:iCs/>
          <w:color w:val="4472C4" w:themeColor="accent1"/>
          <w:lang w:val="fr-CH"/>
        </w:rPr>
        <w:t>mois :</w:t>
      </w:r>
      <w:r w:rsidR="00D146C5">
        <w:rPr>
          <w:i/>
          <w:iCs/>
          <w:color w:val="4472C4" w:themeColor="accent1"/>
          <w:lang w:val="fr-CH"/>
        </w:rPr>
        <w:t xml:space="preserve"> </w:t>
      </w:r>
      <w:r w:rsidR="007D719E">
        <w:rPr>
          <w:i/>
          <w:iCs/>
          <w:color w:val="4472C4" w:themeColor="accent1"/>
          <w:lang w:val="fr-CH"/>
        </w:rPr>
        <w:t>10.3</w:t>
      </w:r>
    </w:p>
    <w:p w14:paraId="579F4EB5" w14:textId="23AF395D" w:rsidR="00D146C5" w:rsidRPr="00EC4601" w:rsidRDefault="00FE65A0" w:rsidP="00F043AB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T</w:t>
      </w:r>
      <w:r w:rsidR="00D146C5">
        <w:rPr>
          <w:i/>
          <w:iCs/>
          <w:color w:val="4472C4" w:themeColor="accent1"/>
          <w:lang w:val="fr-CH"/>
        </w:rPr>
        <w:t xml:space="preserve">empérature au 12e </w:t>
      </w:r>
      <w:r>
        <w:rPr>
          <w:i/>
          <w:iCs/>
          <w:color w:val="4472C4" w:themeColor="accent1"/>
          <w:lang w:val="fr-CH"/>
        </w:rPr>
        <w:t>mois :</w:t>
      </w:r>
      <w:r w:rsidR="00D146C5">
        <w:rPr>
          <w:i/>
          <w:iCs/>
          <w:color w:val="4472C4" w:themeColor="accent1"/>
          <w:lang w:val="fr-CH"/>
        </w:rPr>
        <w:t xml:space="preserve"> </w:t>
      </w:r>
      <w:r w:rsidR="007D719E">
        <w:rPr>
          <w:i/>
          <w:iCs/>
          <w:color w:val="4472C4" w:themeColor="accent1"/>
          <w:lang w:val="fr-CH"/>
        </w:rPr>
        <w:t>7.6</w:t>
      </w:r>
    </w:p>
    <w:p w14:paraId="625C66B5" w14:textId="77777777" w:rsidR="00005EFB" w:rsidRDefault="00005EFB" w:rsidP="005B3E96">
      <w:pPr>
        <w:spacing w:line="276" w:lineRule="auto"/>
        <w:rPr>
          <w:rFonts w:cstheme="minorHAnsi"/>
          <w:lang w:val="fr-CH"/>
        </w:rPr>
      </w:pPr>
    </w:p>
    <w:p w14:paraId="3EB5A641" w14:textId="77777777" w:rsidR="005A67BF" w:rsidRDefault="005A67BF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7FB0BBE3" w14:textId="77777777" w:rsidR="005A67BF" w:rsidRDefault="005A67BF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434F502" w14:textId="77777777" w:rsidR="005A67BF" w:rsidRDefault="005A67BF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1C0FBF6A" w14:textId="77777777" w:rsidR="00384932" w:rsidRDefault="00384932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2F6AE277" w14:textId="4E1F265E" w:rsidR="00701EAB" w:rsidRPr="005B3E96" w:rsidRDefault="00701EAB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C61FC9">
        <w:rPr>
          <w:rFonts w:cstheme="minorHAnsi"/>
          <w:b/>
          <w:bCs/>
          <w:sz w:val="28"/>
          <w:szCs w:val="28"/>
          <w:lang w:val="fr-CH"/>
        </w:rPr>
        <w:t>4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7D719E">
        <w:rPr>
          <w:rFonts w:cstheme="minorHAnsi"/>
          <w:b/>
          <w:bCs/>
          <w:sz w:val="28"/>
          <w:szCs w:val="28"/>
          <w:lang w:val="fr-CH"/>
        </w:rPr>
        <w:t>Calcul de température annuelle</w:t>
      </w:r>
    </w:p>
    <w:p w14:paraId="327EC76C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29EA74F8" w14:textId="46393D27" w:rsidR="00F0196F" w:rsidRDefault="007D719E" w:rsidP="002538C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Reprenez votre programme de l’exercice </w:t>
      </w:r>
      <w:r w:rsidR="005A67BF">
        <w:rPr>
          <w:rFonts w:cstheme="minorHAnsi"/>
          <w:lang w:val="fr-CH"/>
        </w:rPr>
        <w:t>précédent</w:t>
      </w:r>
      <w:r w:rsidR="00C14447">
        <w:rPr>
          <w:rFonts w:cstheme="minorHAnsi"/>
          <w:lang w:val="fr-CH"/>
        </w:rPr>
        <w:t xml:space="preserve"> pour calculer et afficher uniquement la moyenne annuelle</w:t>
      </w:r>
      <w:r w:rsidR="004E648B">
        <w:rPr>
          <w:rFonts w:cstheme="minorHAnsi"/>
          <w:lang w:val="fr-CH"/>
        </w:rPr>
        <w:t xml:space="preserve"> </w:t>
      </w:r>
      <w:r w:rsidR="00C14447">
        <w:rPr>
          <w:rFonts w:cstheme="minorHAnsi"/>
          <w:lang w:val="fr-CH"/>
        </w:rPr>
        <w:t>ainsi :</w:t>
      </w:r>
    </w:p>
    <w:p w14:paraId="7E42F91A" w14:textId="77777777" w:rsidR="00BC65D4" w:rsidRDefault="00BC65D4" w:rsidP="002538C1">
      <w:pPr>
        <w:spacing w:line="276" w:lineRule="auto"/>
        <w:jc w:val="both"/>
        <w:rPr>
          <w:rFonts w:cstheme="minorHAnsi"/>
          <w:lang w:val="fr-CH"/>
        </w:rPr>
      </w:pPr>
    </w:p>
    <w:p w14:paraId="7A4A01DB" w14:textId="01D7E4E8" w:rsidR="00C14447" w:rsidRPr="00C14447" w:rsidRDefault="00FE65A0" w:rsidP="002538C1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>T</w:t>
      </w:r>
      <w:r w:rsidR="00C14447">
        <w:rPr>
          <w:i/>
          <w:iCs/>
          <w:color w:val="4472C4" w:themeColor="accent1"/>
          <w:lang w:val="fr-CH"/>
        </w:rPr>
        <w:t xml:space="preserve">empérature moyenne </w:t>
      </w:r>
      <w:r>
        <w:rPr>
          <w:i/>
          <w:iCs/>
          <w:color w:val="4472C4" w:themeColor="accent1"/>
          <w:lang w:val="fr-CH"/>
        </w:rPr>
        <w:t>annuelle :</w:t>
      </w:r>
      <w:r w:rsidR="00C14447">
        <w:rPr>
          <w:i/>
          <w:iCs/>
          <w:color w:val="4472C4" w:themeColor="accent1"/>
          <w:lang w:val="fr-CH"/>
        </w:rPr>
        <w:t xml:space="preserve"> </w:t>
      </w:r>
      <w:r w:rsidR="00D91F46">
        <w:rPr>
          <w:i/>
          <w:iCs/>
          <w:color w:val="4472C4" w:themeColor="accent1"/>
          <w:lang w:val="fr-CH"/>
        </w:rPr>
        <w:t>16.0625</w:t>
      </w:r>
    </w:p>
    <w:p w14:paraId="0909E960" w14:textId="5C4ACE88" w:rsidR="004E648B" w:rsidRDefault="004E648B" w:rsidP="002538C1">
      <w:pPr>
        <w:spacing w:line="276" w:lineRule="auto"/>
        <w:jc w:val="both"/>
        <w:rPr>
          <w:rFonts w:cstheme="minorHAnsi"/>
          <w:lang w:val="fr-CH"/>
        </w:rPr>
      </w:pPr>
    </w:p>
    <w:p w14:paraId="34F1BB11" w14:textId="5C5CA523" w:rsidR="00A50E0A" w:rsidRDefault="00A50E0A" w:rsidP="002538C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Indice : pour calculer une moyenne, on commence par calculer la somme.</w:t>
      </w:r>
    </w:p>
    <w:p w14:paraId="53F68162" w14:textId="77777777" w:rsidR="00A50E0A" w:rsidRDefault="00A50E0A" w:rsidP="004E648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4962FC8C" w14:textId="560DB528" w:rsidR="004E648B" w:rsidRPr="005B3E96" w:rsidRDefault="004E648B" w:rsidP="004E648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7C78D8">
        <w:rPr>
          <w:rFonts w:cstheme="minorHAnsi"/>
          <w:b/>
          <w:bCs/>
          <w:sz w:val="28"/>
          <w:szCs w:val="28"/>
          <w:lang w:val="fr-CH"/>
        </w:rPr>
        <w:t>5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D91F46">
        <w:rPr>
          <w:rFonts w:cstheme="minorHAnsi"/>
          <w:b/>
          <w:bCs/>
          <w:sz w:val="28"/>
          <w:szCs w:val="28"/>
          <w:lang w:val="fr-CH"/>
        </w:rPr>
        <w:t>Parcours inversé d’une liste</w:t>
      </w:r>
    </w:p>
    <w:p w14:paraId="757F6843" w14:textId="77777777" w:rsidR="004E648B" w:rsidRDefault="004E648B" w:rsidP="004E648B">
      <w:pPr>
        <w:spacing w:line="276" w:lineRule="auto"/>
        <w:rPr>
          <w:rFonts w:cstheme="minorHAnsi"/>
          <w:lang w:val="fr-CH"/>
        </w:rPr>
      </w:pPr>
    </w:p>
    <w:p w14:paraId="33CFD7A3" w14:textId="6BC24B51" w:rsidR="004E648B" w:rsidRDefault="00D91F46" w:rsidP="004E648B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Initialisez un tableau contenant les </w:t>
      </w:r>
      <w:r w:rsidR="00037EC5">
        <w:rPr>
          <w:rFonts w:cstheme="minorHAnsi"/>
          <w:lang w:val="fr-CH"/>
        </w:rPr>
        <w:t xml:space="preserve">5 </w:t>
      </w:r>
      <w:r>
        <w:rPr>
          <w:rFonts w:cstheme="minorHAnsi"/>
          <w:lang w:val="fr-CH"/>
        </w:rPr>
        <w:t>valeurs suivantes :</w:t>
      </w:r>
      <w:r w:rsidR="00037EC5">
        <w:rPr>
          <w:rFonts w:cstheme="minorHAnsi"/>
          <w:lang w:val="fr-CH"/>
        </w:rPr>
        <w:t xml:space="preserve"> </w:t>
      </w:r>
      <w:r w:rsidR="00037EC5" w:rsidRPr="00037EC5">
        <w:rPr>
          <w:rFonts w:cstheme="minorHAnsi"/>
          <w:lang w:val="fr-CH"/>
        </w:rPr>
        <w:t>1904, 200, 3006, 4710</w:t>
      </w:r>
      <w:r w:rsidR="00037EC5">
        <w:rPr>
          <w:rFonts w:cstheme="minorHAnsi"/>
          <w:lang w:val="fr-CH"/>
        </w:rPr>
        <w:t xml:space="preserve"> et</w:t>
      </w:r>
      <w:r w:rsidR="00037EC5" w:rsidRPr="00037EC5">
        <w:rPr>
          <w:rFonts w:cstheme="minorHAnsi"/>
          <w:lang w:val="fr-CH"/>
        </w:rPr>
        <w:t xml:space="preserve"> -987</w:t>
      </w:r>
      <w:r w:rsidR="00037EC5">
        <w:rPr>
          <w:rFonts w:cstheme="minorHAnsi"/>
          <w:lang w:val="fr-CH"/>
        </w:rPr>
        <w:t>. Puis parcourez les éléments du dernier au premier pour les afficher ligne par ligne ainsi :</w:t>
      </w:r>
    </w:p>
    <w:p w14:paraId="4D5E07E0" w14:textId="77777777" w:rsidR="00BC65D4" w:rsidRDefault="00BC65D4" w:rsidP="004E648B">
      <w:pPr>
        <w:spacing w:line="276" w:lineRule="auto"/>
        <w:jc w:val="both"/>
        <w:rPr>
          <w:rFonts w:cstheme="minorHAnsi"/>
          <w:lang w:val="fr-CH"/>
        </w:rPr>
      </w:pPr>
    </w:p>
    <w:p w14:paraId="50CC27A5" w14:textId="05116A44" w:rsidR="009541A8" w:rsidRPr="009541A8" w:rsidRDefault="00D87319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Contenu du tableau à l’index 4 : -987</w:t>
      </w:r>
    </w:p>
    <w:p w14:paraId="27C2A1F5" w14:textId="0D6CD77E" w:rsidR="00D87319" w:rsidRPr="009541A8" w:rsidRDefault="00D87319" w:rsidP="00D87319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Contenu du tableau à l’index 3 : 4710</w:t>
      </w:r>
    </w:p>
    <w:p w14:paraId="70CBE9E0" w14:textId="4FF1DE51" w:rsidR="00D87319" w:rsidRPr="009541A8" w:rsidRDefault="00D87319" w:rsidP="00D87319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Contenu du tableau à l’index 2 : 3006</w:t>
      </w:r>
    </w:p>
    <w:p w14:paraId="59D82737" w14:textId="56BDA009" w:rsidR="00D87319" w:rsidRPr="009541A8" w:rsidRDefault="00D87319" w:rsidP="00D87319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Contenu du tableau à l’index 1 : 200</w:t>
      </w:r>
    </w:p>
    <w:p w14:paraId="7F178A5B" w14:textId="2E7D9EC7" w:rsidR="009541A8" w:rsidRPr="009541A8" w:rsidRDefault="00D87319" w:rsidP="004E648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Contenu du tableau à l’index 0 : 1904</w:t>
      </w:r>
    </w:p>
    <w:p w14:paraId="3CE21C43" w14:textId="0C6128A7" w:rsidR="004E648B" w:rsidRDefault="004E648B" w:rsidP="002538C1">
      <w:pPr>
        <w:spacing w:line="276" w:lineRule="auto"/>
        <w:jc w:val="both"/>
        <w:rPr>
          <w:i/>
          <w:iCs/>
          <w:color w:val="4472C4" w:themeColor="accent1"/>
          <w:lang w:val="fr-CH"/>
        </w:rPr>
      </w:pPr>
    </w:p>
    <w:p w14:paraId="402DA523" w14:textId="53F3DB4C" w:rsidR="00787142" w:rsidRPr="005B3E96" w:rsidRDefault="00787142" w:rsidP="00787142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78136E">
        <w:rPr>
          <w:rFonts w:cstheme="minorHAnsi"/>
          <w:b/>
          <w:bCs/>
          <w:sz w:val="28"/>
          <w:szCs w:val="28"/>
          <w:lang w:val="fr-CH"/>
        </w:rPr>
        <w:t>6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9034BE">
        <w:rPr>
          <w:rFonts w:cstheme="minorHAnsi"/>
          <w:b/>
          <w:bCs/>
          <w:sz w:val="28"/>
          <w:szCs w:val="28"/>
          <w:lang w:val="fr-CH"/>
        </w:rPr>
        <w:t>Température par mois</w:t>
      </w:r>
    </w:p>
    <w:p w14:paraId="32251266" w14:textId="77777777" w:rsidR="00787142" w:rsidRDefault="00787142" w:rsidP="00787142">
      <w:pPr>
        <w:spacing w:line="276" w:lineRule="auto"/>
        <w:rPr>
          <w:rFonts w:cstheme="minorHAnsi"/>
          <w:lang w:val="fr-CH"/>
        </w:rPr>
      </w:pPr>
    </w:p>
    <w:p w14:paraId="533F8EFF" w14:textId="7C66C716" w:rsidR="00787142" w:rsidRDefault="009034BE" w:rsidP="00787142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Reprenez le tableau de températures de </w:t>
      </w:r>
      <w:r w:rsidR="0022349A">
        <w:rPr>
          <w:rFonts w:cstheme="minorHAnsi"/>
          <w:lang w:val="fr-CH"/>
        </w:rPr>
        <w:t>l’</w:t>
      </w:r>
      <w:r>
        <w:rPr>
          <w:rFonts w:cstheme="minorHAnsi"/>
          <w:lang w:val="fr-CH"/>
        </w:rPr>
        <w:t xml:space="preserve">exercice </w:t>
      </w:r>
      <w:r w:rsidR="0022349A">
        <w:rPr>
          <w:rFonts w:cstheme="minorHAnsi"/>
          <w:lang w:val="fr-CH"/>
        </w:rPr>
        <w:t>3</w:t>
      </w:r>
      <w:r>
        <w:rPr>
          <w:rFonts w:cstheme="minorHAnsi"/>
          <w:lang w:val="fr-CH"/>
        </w:rPr>
        <w:t xml:space="preserve">. </w:t>
      </w:r>
      <w:r w:rsidR="00486930">
        <w:rPr>
          <w:rFonts w:cstheme="minorHAnsi"/>
          <w:lang w:val="fr-CH"/>
        </w:rPr>
        <w:t>Écrivez</w:t>
      </w:r>
      <w:r w:rsidR="00E056D2">
        <w:rPr>
          <w:rFonts w:cstheme="minorHAnsi"/>
          <w:lang w:val="fr-CH"/>
        </w:rPr>
        <w:t xml:space="preserve"> un programme qui demande à l’utilisateur un numéro de mois entre 1 et 12 dont il souhaite connaître la température.</w:t>
      </w:r>
      <w:r w:rsidR="00787142">
        <w:rPr>
          <w:rFonts w:cstheme="minorHAnsi"/>
          <w:lang w:val="fr-CH"/>
        </w:rPr>
        <w:t xml:space="preserve"> </w:t>
      </w:r>
      <w:r w:rsidR="00E056D2">
        <w:rPr>
          <w:rFonts w:cstheme="minorHAnsi"/>
          <w:lang w:val="fr-CH"/>
        </w:rPr>
        <w:t>Par exemple, si l’utilisateur entre « 3 », votre programme affichera la température du 3</w:t>
      </w:r>
      <w:r w:rsidR="00E056D2" w:rsidRPr="00E056D2">
        <w:rPr>
          <w:rFonts w:cstheme="minorHAnsi"/>
          <w:vertAlign w:val="superscript"/>
          <w:lang w:val="fr-CH"/>
        </w:rPr>
        <w:t>e</w:t>
      </w:r>
      <w:r w:rsidR="00E056D2">
        <w:rPr>
          <w:rFonts w:cstheme="minorHAnsi"/>
          <w:lang w:val="fr-CH"/>
        </w:rPr>
        <w:t xml:space="preserve"> mois ainsi :</w:t>
      </w:r>
    </w:p>
    <w:p w14:paraId="44816EBE" w14:textId="77777777" w:rsidR="00BC65D4" w:rsidRDefault="00BC65D4" w:rsidP="00787142">
      <w:pPr>
        <w:spacing w:line="276" w:lineRule="auto"/>
        <w:jc w:val="both"/>
        <w:rPr>
          <w:rFonts w:cstheme="minorHAnsi"/>
          <w:lang w:val="fr-CH"/>
        </w:rPr>
      </w:pPr>
    </w:p>
    <w:p w14:paraId="485DB277" w14:textId="4E345074" w:rsidR="00787142" w:rsidRDefault="00E3293D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La température au 3e mois est de 12.0</w:t>
      </w:r>
    </w:p>
    <w:p w14:paraId="0700E324" w14:textId="77777777" w:rsidR="00BC65D4" w:rsidRPr="00787142" w:rsidRDefault="00BC65D4" w:rsidP="00787142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</w:p>
    <w:p w14:paraId="6E10E5F8" w14:textId="3F7F01B7" w:rsidR="00486930" w:rsidRDefault="00677D1B" w:rsidP="00A03FA0">
      <w:pPr>
        <w:spacing w:line="276" w:lineRule="auto"/>
        <w:rPr>
          <w:rFonts w:cstheme="minorHAnsi"/>
          <w:color w:val="000000" w:themeColor="text1"/>
          <w:lang w:val="fr-CH"/>
        </w:rPr>
      </w:pPr>
      <w:r w:rsidRPr="00677D1B">
        <w:rPr>
          <w:rFonts w:cstheme="minorHAnsi"/>
          <w:color w:val="000000" w:themeColor="text1"/>
          <w:lang w:val="fr-CH"/>
        </w:rPr>
        <w:t>Cependant</w:t>
      </w:r>
      <w:r w:rsidR="00486930" w:rsidRPr="00677D1B">
        <w:rPr>
          <w:rFonts w:cstheme="minorHAnsi"/>
          <w:color w:val="000000" w:themeColor="text1"/>
          <w:lang w:val="fr-CH"/>
        </w:rPr>
        <w:t>, si l’utilisateur entre un nombre plus petit que 1 ou plus grand que 12, votre programme devra afficher l’erreur suivante :</w:t>
      </w:r>
    </w:p>
    <w:p w14:paraId="22CAC090" w14:textId="77777777" w:rsidR="00BC65D4" w:rsidRPr="00677D1B" w:rsidRDefault="00BC65D4" w:rsidP="00A03FA0">
      <w:pPr>
        <w:spacing w:line="276" w:lineRule="auto"/>
        <w:rPr>
          <w:rFonts w:cstheme="minorHAnsi"/>
          <w:color w:val="000000" w:themeColor="text1"/>
          <w:lang w:val="fr-CH"/>
        </w:rPr>
      </w:pPr>
    </w:p>
    <w:p w14:paraId="46CE4B43" w14:textId="3E4D9E7D" w:rsidR="00486930" w:rsidRDefault="00677D1B" w:rsidP="00A03FA0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677D1B">
        <w:rPr>
          <w:rFonts w:cstheme="minorHAnsi"/>
          <w:i/>
          <w:iCs/>
          <w:color w:val="4472C4" w:themeColor="accent1"/>
          <w:lang w:val="fr-CH"/>
        </w:rPr>
        <w:t>Vous devez donner un mois entre 1 et 12</w:t>
      </w:r>
    </w:p>
    <w:p w14:paraId="5A13C4BA" w14:textId="77777777" w:rsidR="00486930" w:rsidRDefault="00486930" w:rsidP="00A03FA0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</w:p>
    <w:p w14:paraId="1F7C7899" w14:textId="77777777" w:rsidR="00371847" w:rsidRPr="005B3E96" w:rsidRDefault="00371847" w:rsidP="00371847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>7 – Minimum parmi une liste de nombres</w:t>
      </w:r>
    </w:p>
    <w:p w14:paraId="052B44E6" w14:textId="77777777" w:rsidR="00371847" w:rsidRDefault="00371847" w:rsidP="00371847">
      <w:pPr>
        <w:spacing w:line="276" w:lineRule="auto"/>
        <w:rPr>
          <w:rFonts w:cstheme="minorHAnsi"/>
          <w:lang w:val="fr-CH"/>
        </w:rPr>
      </w:pPr>
    </w:p>
    <w:p w14:paraId="67FEF1AF" w14:textId="77777777" w:rsidR="00371847" w:rsidRDefault="00371847" w:rsidP="00371847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Initialisez un tableau qui contient les valeurs suivantes : </w:t>
      </w:r>
      <w:r w:rsidRPr="00284862">
        <w:rPr>
          <w:rFonts w:cstheme="minorHAnsi"/>
          <w:lang w:val="fr-CH"/>
        </w:rPr>
        <w:t>1904, 200, 3006, 4710, -987, 12, 45, 764, -54, 0, 43012</w:t>
      </w:r>
    </w:p>
    <w:p w14:paraId="3A8AC760" w14:textId="77777777" w:rsidR="00371847" w:rsidRDefault="00371847" w:rsidP="00371847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lastRenderedPageBreak/>
        <w:t>Votre programme doit parcourir tous les éléments du tableau pour trouver le plus petit nombre et l’afficher ainsi :</w:t>
      </w:r>
    </w:p>
    <w:p w14:paraId="72A5CF0D" w14:textId="77777777" w:rsidR="00CF07FA" w:rsidRDefault="00CF07FA" w:rsidP="00371847">
      <w:pPr>
        <w:spacing w:line="276" w:lineRule="auto"/>
        <w:jc w:val="both"/>
        <w:rPr>
          <w:rFonts w:cstheme="minorHAnsi"/>
          <w:lang w:val="fr-CH"/>
        </w:rPr>
      </w:pPr>
    </w:p>
    <w:p w14:paraId="790F90ED" w14:textId="77777777" w:rsidR="00371847" w:rsidRPr="00E42A01" w:rsidRDefault="00371847" w:rsidP="00371847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E42A01">
        <w:rPr>
          <w:rFonts w:cstheme="minorHAnsi"/>
          <w:i/>
          <w:iCs/>
          <w:color w:val="4472C4" w:themeColor="accent1"/>
          <w:lang w:val="fr-CH"/>
        </w:rPr>
        <w:t xml:space="preserve">Le plus petit nombre du tableau </w:t>
      </w:r>
      <w:proofErr w:type="gramStart"/>
      <w:r w:rsidRPr="00E42A01">
        <w:rPr>
          <w:rFonts w:cstheme="minorHAnsi"/>
          <w:i/>
          <w:iCs/>
          <w:color w:val="4472C4" w:themeColor="accent1"/>
          <w:lang w:val="fr-CH"/>
        </w:rPr>
        <w:t>est:</w:t>
      </w:r>
      <w:proofErr w:type="gramEnd"/>
      <w:r w:rsidRPr="00E42A01">
        <w:rPr>
          <w:rFonts w:cstheme="minorHAnsi"/>
          <w:i/>
          <w:iCs/>
          <w:color w:val="4472C4" w:themeColor="accent1"/>
          <w:lang w:val="fr-CH"/>
        </w:rPr>
        <w:t xml:space="preserve"> -987</w:t>
      </w:r>
    </w:p>
    <w:p w14:paraId="6537D93E" w14:textId="77777777" w:rsidR="00371847" w:rsidRDefault="00371847" w:rsidP="00371847">
      <w:pPr>
        <w:spacing w:line="276" w:lineRule="auto"/>
        <w:rPr>
          <w:rFonts w:cstheme="minorHAnsi"/>
          <w:lang w:val="fr-CH"/>
        </w:rPr>
      </w:pPr>
    </w:p>
    <w:p w14:paraId="2A961730" w14:textId="77777777" w:rsidR="00371847" w:rsidRPr="005B3E96" w:rsidRDefault="00371847" w:rsidP="00371847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>8 – Maximum parmi une liste de nombres</w:t>
      </w:r>
    </w:p>
    <w:p w14:paraId="5B0442FC" w14:textId="77777777" w:rsidR="00371847" w:rsidRDefault="00371847" w:rsidP="00371847">
      <w:pPr>
        <w:spacing w:line="276" w:lineRule="auto"/>
        <w:rPr>
          <w:rFonts w:cstheme="minorHAnsi"/>
          <w:lang w:val="fr-CH"/>
        </w:rPr>
      </w:pPr>
    </w:p>
    <w:p w14:paraId="4D8AA060" w14:textId="77777777" w:rsidR="00371847" w:rsidRDefault="00371847" w:rsidP="00371847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Reprenez votre code de l’exercice précédent et cette fois afficher le plus grand nombre du tableau ainsi :</w:t>
      </w:r>
    </w:p>
    <w:p w14:paraId="084446E1" w14:textId="77777777" w:rsidR="00BC65D4" w:rsidRDefault="00BC65D4" w:rsidP="00371847">
      <w:pPr>
        <w:spacing w:line="276" w:lineRule="auto"/>
        <w:jc w:val="both"/>
        <w:rPr>
          <w:rFonts w:cstheme="minorHAnsi"/>
          <w:lang w:val="fr-CH"/>
        </w:rPr>
      </w:pPr>
    </w:p>
    <w:p w14:paraId="577CC164" w14:textId="4433840A" w:rsidR="00371847" w:rsidRPr="00571ED4" w:rsidRDefault="00371847" w:rsidP="00571ED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E42A01">
        <w:rPr>
          <w:rFonts w:cstheme="minorHAnsi"/>
          <w:i/>
          <w:iCs/>
          <w:color w:val="4472C4" w:themeColor="accent1"/>
          <w:lang w:val="fr-CH"/>
        </w:rPr>
        <w:t xml:space="preserve">Le plus grand nombre du tableau </w:t>
      </w:r>
      <w:proofErr w:type="gramStart"/>
      <w:r w:rsidRPr="00E42A01">
        <w:rPr>
          <w:rFonts w:cstheme="minorHAnsi"/>
          <w:i/>
          <w:iCs/>
          <w:color w:val="4472C4" w:themeColor="accent1"/>
          <w:lang w:val="fr-CH"/>
        </w:rPr>
        <w:t>est:</w:t>
      </w:r>
      <w:proofErr w:type="gramEnd"/>
      <w:r w:rsidRPr="00E42A01">
        <w:rPr>
          <w:rFonts w:cstheme="minorHAnsi"/>
          <w:i/>
          <w:iCs/>
          <w:color w:val="4472C4" w:themeColor="accent1"/>
          <w:lang w:val="fr-CH"/>
        </w:rPr>
        <w:t xml:space="preserve"> 43012</w:t>
      </w:r>
    </w:p>
    <w:p w14:paraId="623ED4F4" w14:textId="77777777" w:rsidR="00371847" w:rsidRDefault="00371847" w:rsidP="00A03FA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76EC7CD5" w14:textId="6813FF87" w:rsidR="00AB4410" w:rsidRDefault="00AB4410" w:rsidP="00A03FA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487723">
        <w:rPr>
          <w:rFonts w:cstheme="minorHAnsi"/>
          <w:b/>
          <w:bCs/>
          <w:sz w:val="28"/>
          <w:szCs w:val="28"/>
          <w:lang w:val="fr-CH"/>
        </w:rPr>
        <w:t>9</w:t>
      </w:r>
      <w:r>
        <w:rPr>
          <w:rFonts w:cstheme="minorHAnsi"/>
          <w:b/>
          <w:bCs/>
          <w:sz w:val="28"/>
          <w:szCs w:val="28"/>
          <w:lang w:val="fr-CH"/>
        </w:rPr>
        <w:t xml:space="preserve"> – Moyenne de notes</w:t>
      </w:r>
    </w:p>
    <w:p w14:paraId="7B923760" w14:textId="77777777" w:rsidR="00AB4410" w:rsidRDefault="00AB4410" w:rsidP="00A03FA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0659543A" w14:textId="6234BBA4" w:rsidR="00AB4410" w:rsidRDefault="00515BB9" w:rsidP="00A03FA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Écrivez</w:t>
      </w:r>
      <w:r w:rsidR="00AB4410">
        <w:rPr>
          <w:rFonts w:cstheme="minorHAnsi"/>
          <w:lang w:val="fr-CH"/>
        </w:rPr>
        <w:t xml:space="preserve"> un programme</w:t>
      </w:r>
      <w:r w:rsidR="009E0FA2">
        <w:rPr>
          <w:rFonts w:cstheme="minorHAnsi"/>
          <w:lang w:val="fr-CH"/>
        </w:rPr>
        <w:t xml:space="preserve"> destiné aux élèves</w:t>
      </w:r>
      <w:r w:rsidR="00AB4410">
        <w:rPr>
          <w:rFonts w:cstheme="minorHAnsi"/>
          <w:lang w:val="fr-CH"/>
        </w:rPr>
        <w:t xml:space="preserve"> qui demande à l’utilisateur successivement</w:t>
      </w:r>
      <w:r w:rsidR="00AF1C41">
        <w:rPr>
          <w:rFonts w:cstheme="minorHAnsi"/>
          <w:lang w:val="fr-CH"/>
        </w:rPr>
        <w:t xml:space="preserve"> sa moyenne en</w:t>
      </w:r>
      <w:r w:rsidR="009E0FA2">
        <w:rPr>
          <w:rFonts w:cstheme="minorHAnsi"/>
          <w:lang w:val="fr-CH"/>
        </w:rPr>
        <w:t> :</w:t>
      </w:r>
    </w:p>
    <w:p w14:paraId="2EF12AE8" w14:textId="268C1F4A" w:rsidR="00AF1C41" w:rsidRDefault="00AF1C41" w:rsidP="00AF1C4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Français</w:t>
      </w:r>
    </w:p>
    <w:p w14:paraId="1BDD1505" w14:textId="60A50174" w:rsidR="00497AA1" w:rsidRDefault="00497AA1" w:rsidP="00AF1C4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Maths</w:t>
      </w:r>
    </w:p>
    <w:p w14:paraId="663A4FD5" w14:textId="1D01FB9A" w:rsidR="00497AA1" w:rsidRDefault="00497AA1" w:rsidP="00AF1C4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Allemand</w:t>
      </w:r>
    </w:p>
    <w:p w14:paraId="4A328B82" w14:textId="3ECB63E4" w:rsidR="00497AA1" w:rsidRDefault="00497AA1" w:rsidP="00AF1C4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Anglais</w:t>
      </w:r>
    </w:p>
    <w:p w14:paraId="49585842" w14:textId="77777777" w:rsidR="00497AA1" w:rsidRDefault="00497AA1" w:rsidP="00497AA1">
      <w:pPr>
        <w:spacing w:line="276" w:lineRule="auto"/>
        <w:rPr>
          <w:rFonts w:cstheme="minorHAnsi"/>
          <w:lang w:val="fr-CH"/>
        </w:rPr>
      </w:pPr>
    </w:p>
    <w:p w14:paraId="7C81768C" w14:textId="522C5922" w:rsidR="00497AA1" w:rsidRDefault="008C1526" w:rsidP="00497AA1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Et affiche 3 informations ligne par ligne sous le format </w:t>
      </w:r>
      <w:r w:rsidR="00F11697">
        <w:rPr>
          <w:rFonts w:cstheme="minorHAnsi"/>
          <w:lang w:val="fr-CH"/>
        </w:rPr>
        <w:t>de l’ex</w:t>
      </w:r>
      <w:r w:rsidR="00371847">
        <w:rPr>
          <w:rFonts w:cstheme="minorHAnsi"/>
          <w:lang w:val="fr-CH"/>
        </w:rPr>
        <w:t>e</w:t>
      </w:r>
      <w:r w:rsidR="00F11697">
        <w:rPr>
          <w:rFonts w:cstheme="minorHAnsi"/>
          <w:lang w:val="fr-CH"/>
        </w:rPr>
        <w:t xml:space="preserve">mple </w:t>
      </w:r>
      <w:r>
        <w:rPr>
          <w:rFonts w:cstheme="minorHAnsi"/>
          <w:lang w:val="fr-CH"/>
        </w:rPr>
        <w:t>suivant :</w:t>
      </w:r>
    </w:p>
    <w:p w14:paraId="593BA7AE" w14:textId="77777777" w:rsidR="009D5495" w:rsidRDefault="009D5495" w:rsidP="00497AA1">
      <w:pPr>
        <w:spacing w:line="276" w:lineRule="auto"/>
        <w:rPr>
          <w:rFonts w:cstheme="minorHAnsi"/>
          <w:lang w:val="fr-CH"/>
        </w:rPr>
      </w:pPr>
    </w:p>
    <w:p w14:paraId="74FBCA1A" w14:textId="574A2888" w:rsidR="008C1526" w:rsidRPr="00487723" w:rsidRDefault="008C1526" w:rsidP="00497AA1">
      <w:pPr>
        <w:spacing w:line="276" w:lineRule="auto"/>
        <w:rPr>
          <w:rFonts w:cstheme="minorHAnsi"/>
          <w:i/>
          <w:iCs/>
          <w:color w:val="0070C0"/>
          <w:lang w:val="fr-CH"/>
        </w:rPr>
      </w:pPr>
      <w:r w:rsidRPr="00487723">
        <w:rPr>
          <w:rFonts w:cstheme="minorHAnsi"/>
          <w:i/>
          <w:iCs/>
          <w:color w:val="0070C0"/>
          <w:lang w:val="fr-CH"/>
        </w:rPr>
        <w:t xml:space="preserve">Votre pire note est </w:t>
      </w:r>
      <w:r w:rsidR="00F11697" w:rsidRPr="00487723">
        <w:rPr>
          <w:rFonts w:cstheme="minorHAnsi"/>
          <w:i/>
          <w:iCs/>
          <w:color w:val="0070C0"/>
          <w:lang w:val="fr-CH"/>
        </w:rPr>
        <w:t>3.5</w:t>
      </w:r>
    </w:p>
    <w:p w14:paraId="78BFB312" w14:textId="5301C98A" w:rsidR="00F11697" w:rsidRPr="00487723" w:rsidRDefault="00F11697" w:rsidP="00497AA1">
      <w:pPr>
        <w:spacing w:line="276" w:lineRule="auto"/>
        <w:rPr>
          <w:rFonts w:cstheme="minorHAnsi"/>
          <w:i/>
          <w:iCs/>
          <w:color w:val="0070C0"/>
          <w:lang w:val="fr-CH"/>
        </w:rPr>
      </w:pPr>
      <w:r w:rsidRPr="00487723">
        <w:rPr>
          <w:rFonts w:cstheme="minorHAnsi"/>
          <w:i/>
          <w:iCs/>
          <w:color w:val="0070C0"/>
          <w:lang w:val="fr-CH"/>
        </w:rPr>
        <w:t>Votre meilleure note est 5</w:t>
      </w:r>
    </w:p>
    <w:p w14:paraId="526301D9" w14:textId="069D8EB3" w:rsidR="007D1861" w:rsidRPr="00371847" w:rsidRDefault="00F11697" w:rsidP="005B3E96">
      <w:pPr>
        <w:spacing w:line="276" w:lineRule="auto"/>
        <w:rPr>
          <w:rFonts w:cstheme="minorHAnsi"/>
          <w:i/>
          <w:iCs/>
          <w:color w:val="0070C0"/>
          <w:lang w:val="fr-CH"/>
        </w:rPr>
      </w:pPr>
      <w:r w:rsidRPr="00487723">
        <w:rPr>
          <w:rFonts w:cstheme="minorHAnsi"/>
          <w:i/>
          <w:iCs/>
          <w:color w:val="0070C0"/>
          <w:lang w:val="fr-CH"/>
        </w:rPr>
        <w:t xml:space="preserve">Votre moyenne est </w:t>
      </w:r>
      <w:r w:rsidR="00EF5369" w:rsidRPr="00487723">
        <w:rPr>
          <w:rFonts w:cstheme="minorHAnsi"/>
          <w:i/>
          <w:iCs/>
          <w:color w:val="0070C0"/>
          <w:lang w:val="fr-CH"/>
        </w:rPr>
        <w:t>4.21</w:t>
      </w:r>
    </w:p>
    <w:p w14:paraId="2B51682F" w14:textId="77777777" w:rsidR="00787142" w:rsidRDefault="00787142" w:rsidP="005B3E96">
      <w:pPr>
        <w:spacing w:line="276" w:lineRule="auto"/>
        <w:rPr>
          <w:rFonts w:cstheme="minorHAnsi"/>
          <w:lang w:val="fr-CH"/>
        </w:rPr>
      </w:pPr>
    </w:p>
    <w:p w14:paraId="4C3864E0" w14:textId="07B0D6C6" w:rsidR="00D96DE7" w:rsidRDefault="00D96DE7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>
        <w:rPr>
          <w:rFonts w:cstheme="minorHAnsi"/>
          <w:b/>
          <w:bCs/>
          <w:sz w:val="28"/>
          <w:szCs w:val="28"/>
          <w:lang w:val="fr-CH"/>
        </w:rPr>
        <w:t xml:space="preserve">Exercice 10 </w:t>
      </w:r>
      <w:r w:rsidR="00920BAB">
        <w:rPr>
          <w:rFonts w:cstheme="minorHAnsi"/>
          <w:b/>
          <w:bCs/>
          <w:sz w:val="28"/>
          <w:szCs w:val="28"/>
          <w:lang w:val="fr-CH"/>
        </w:rPr>
        <w:t>-</w:t>
      </w:r>
      <w:r>
        <w:rPr>
          <w:rFonts w:cstheme="minorHAnsi"/>
          <w:b/>
          <w:bCs/>
          <w:sz w:val="28"/>
          <w:szCs w:val="28"/>
          <w:lang w:val="fr-CH"/>
        </w:rPr>
        <w:t xml:space="preserve"> </w:t>
      </w:r>
      <w:r w:rsidR="00532497">
        <w:rPr>
          <w:rFonts w:cstheme="minorHAnsi"/>
          <w:b/>
          <w:bCs/>
          <w:sz w:val="28"/>
          <w:szCs w:val="28"/>
          <w:lang w:val="fr-CH"/>
        </w:rPr>
        <w:t>Ajouter/Supprimer des objets dans un jeu textuel</w:t>
      </w:r>
    </w:p>
    <w:p w14:paraId="14EC22E7" w14:textId="77777777" w:rsidR="00D96DE7" w:rsidRDefault="00D96DE7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235A01C7" w14:textId="224022E3" w:rsidR="00D96DE7" w:rsidRDefault="00EC3CB8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Ouvrez le fichier </w:t>
      </w:r>
      <w:r w:rsidRPr="00920BAB">
        <w:rPr>
          <w:rFonts w:ascii="Andale Mono" w:hAnsi="Andale Mono" w:cstheme="minorHAnsi"/>
          <w:shd w:val="clear" w:color="auto" w:fill="D0CECE" w:themeFill="background2" w:themeFillShade="E6"/>
          <w:lang w:val="fr-CH"/>
        </w:rPr>
        <w:t>exercice10.py</w:t>
      </w:r>
      <w:r>
        <w:rPr>
          <w:rFonts w:cstheme="minorHAnsi"/>
          <w:lang w:val="fr-CH"/>
        </w:rPr>
        <w:t xml:space="preserve"> donné </w:t>
      </w:r>
      <w:r w:rsidR="00AD6E45">
        <w:rPr>
          <w:rFonts w:cstheme="minorHAnsi"/>
          <w:lang w:val="fr-CH"/>
        </w:rPr>
        <w:t>sur Moodle. Continuez le</w:t>
      </w:r>
      <w:r w:rsidR="00515BB9">
        <w:rPr>
          <w:rFonts w:cstheme="minorHAnsi"/>
          <w:lang w:val="fr-CH"/>
        </w:rPr>
        <w:t xml:space="preserve"> programme </w:t>
      </w:r>
      <w:r w:rsidR="00AD6E45">
        <w:rPr>
          <w:rFonts w:cstheme="minorHAnsi"/>
          <w:lang w:val="fr-CH"/>
        </w:rPr>
        <w:t>pour afficher le contenu du coffre de la manière suivante :</w:t>
      </w:r>
    </w:p>
    <w:p w14:paraId="5A7B5BA7" w14:textId="77777777" w:rsidR="004B702F" w:rsidRDefault="004B702F" w:rsidP="005B3E96">
      <w:pPr>
        <w:spacing w:line="276" w:lineRule="auto"/>
        <w:rPr>
          <w:rFonts w:cstheme="minorHAnsi"/>
          <w:lang w:val="fr-CH"/>
        </w:rPr>
      </w:pPr>
    </w:p>
    <w:p w14:paraId="0A5167FB" w14:textId="735ED381" w:rsidR="00AD6E45" w:rsidRPr="00C46F1E" w:rsidRDefault="004B702F" w:rsidP="005B3E96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 xml:space="preserve">Vous trouvez un coffre qui </w:t>
      </w:r>
      <w:proofErr w:type="gramStart"/>
      <w:r w:rsidRPr="00C46F1E">
        <w:rPr>
          <w:rFonts w:cstheme="minorHAnsi"/>
          <w:i/>
          <w:iCs/>
          <w:color w:val="4472C4" w:themeColor="accent1"/>
          <w:lang w:val="fr-CH"/>
        </w:rPr>
        <w:t>contient:</w:t>
      </w:r>
      <w:proofErr w:type="gramEnd"/>
    </w:p>
    <w:p w14:paraId="3E3787BB" w14:textId="37692C55" w:rsidR="004B702F" w:rsidRPr="00C46F1E" w:rsidRDefault="004B702F" w:rsidP="004B702F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>1) une clé</w:t>
      </w:r>
    </w:p>
    <w:p w14:paraId="37E4AFC1" w14:textId="42255A0E" w:rsidR="004B702F" w:rsidRPr="00C46F1E" w:rsidRDefault="004B702F" w:rsidP="004B702F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>2) un parchemin</w:t>
      </w:r>
    </w:p>
    <w:p w14:paraId="511EE075" w14:textId="40EB7ACB" w:rsidR="004B702F" w:rsidRPr="00C46F1E" w:rsidRDefault="004B702F" w:rsidP="004B702F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>3) une lampe de poche</w:t>
      </w:r>
    </w:p>
    <w:p w14:paraId="3CBAF66D" w14:textId="77777777" w:rsidR="004B702F" w:rsidRDefault="004B702F" w:rsidP="004B702F">
      <w:pPr>
        <w:spacing w:line="276" w:lineRule="auto"/>
        <w:rPr>
          <w:rFonts w:cstheme="minorHAnsi"/>
          <w:lang w:val="fr-CH"/>
        </w:rPr>
      </w:pPr>
    </w:p>
    <w:p w14:paraId="082C699B" w14:textId="2C46FE12" w:rsidR="004B702F" w:rsidRDefault="004B702F" w:rsidP="004B702F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Ensuite, votre programme demandera au joueur quel objet il veut prendre. Le joueur tapera 1, 2 ou 3 pour désigner son choix.</w:t>
      </w:r>
      <w:r w:rsidR="00F3676F">
        <w:rPr>
          <w:rFonts w:cstheme="minorHAnsi"/>
          <w:lang w:val="fr-CH"/>
        </w:rPr>
        <w:t xml:space="preserve"> Le programme affichera ensuite de nouveau le contenu </w:t>
      </w:r>
      <w:r w:rsidR="00F3676F">
        <w:rPr>
          <w:rFonts w:cstheme="minorHAnsi"/>
          <w:lang w:val="fr-CH"/>
        </w:rPr>
        <w:lastRenderedPageBreak/>
        <w:t xml:space="preserve">du coffre ainsi que le contenu de l’inventaire du joueur. </w:t>
      </w:r>
      <w:r w:rsidR="00F67AE4">
        <w:rPr>
          <w:rFonts w:cstheme="minorHAnsi"/>
          <w:lang w:val="fr-CH"/>
        </w:rPr>
        <w:t xml:space="preserve">Par exemple, si le joueur choisit </w:t>
      </w:r>
      <w:r w:rsidR="00F67AE4" w:rsidRPr="00C46F1E">
        <w:rPr>
          <w:rFonts w:cstheme="minorHAnsi"/>
          <w:i/>
          <w:iCs/>
          <w:color w:val="4472C4" w:themeColor="accent1"/>
          <w:lang w:val="fr-CH"/>
        </w:rPr>
        <w:t>2</w:t>
      </w:r>
      <w:r w:rsidR="00F67AE4">
        <w:rPr>
          <w:rFonts w:cstheme="minorHAnsi"/>
          <w:lang w:val="fr-CH"/>
        </w:rPr>
        <w:t>, le programme affichera :</w:t>
      </w:r>
    </w:p>
    <w:p w14:paraId="6E3F9FBC" w14:textId="77777777" w:rsidR="00F67AE4" w:rsidRDefault="00F67AE4" w:rsidP="004B702F">
      <w:pPr>
        <w:spacing w:line="276" w:lineRule="auto"/>
        <w:rPr>
          <w:rFonts w:cstheme="minorHAnsi"/>
          <w:lang w:val="fr-CH"/>
        </w:rPr>
      </w:pPr>
    </w:p>
    <w:p w14:paraId="3D2DA7AE" w14:textId="3CEB0DB7" w:rsidR="00F67AE4" w:rsidRPr="00C46F1E" w:rsidRDefault="00F67AE4" w:rsidP="004B702F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 xml:space="preserve">Le coffre contient </w:t>
      </w:r>
      <w:proofErr w:type="gramStart"/>
      <w:r w:rsidRPr="00C46F1E">
        <w:rPr>
          <w:rFonts w:cstheme="minorHAnsi"/>
          <w:i/>
          <w:iCs/>
          <w:color w:val="4472C4" w:themeColor="accent1"/>
          <w:lang w:val="fr-CH"/>
        </w:rPr>
        <w:t>maintenant:</w:t>
      </w:r>
      <w:proofErr w:type="gramEnd"/>
    </w:p>
    <w:p w14:paraId="034D5E14" w14:textId="225B3A3C" w:rsidR="00F67AE4" w:rsidRPr="00C46F1E" w:rsidRDefault="00F67AE4" w:rsidP="00F67AE4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>1) une clé</w:t>
      </w:r>
    </w:p>
    <w:p w14:paraId="4703FFD2" w14:textId="0DB1B80C" w:rsidR="00F67AE4" w:rsidRPr="00C46F1E" w:rsidRDefault="00F67AE4" w:rsidP="00F67AE4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>2) une lampe de poche</w:t>
      </w:r>
    </w:p>
    <w:p w14:paraId="559AE82B" w14:textId="77777777" w:rsidR="00F67AE4" w:rsidRPr="00C46F1E" w:rsidRDefault="00F67AE4" w:rsidP="00F67AE4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</w:p>
    <w:p w14:paraId="7D21C565" w14:textId="2A07B67A" w:rsidR="00F67AE4" w:rsidRPr="00C46F1E" w:rsidRDefault="00C46F1E" w:rsidP="00F67AE4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 xml:space="preserve">Votre </w:t>
      </w:r>
      <w:r w:rsidR="00F67AE4" w:rsidRPr="00C46F1E">
        <w:rPr>
          <w:rFonts w:cstheme="minorHAnsi"/>
          <w:i/>
          <w:iCs/>
          <w:color w:val="4472C4" w:themeColor="accent1"/>
          <w:lang w:val="fr-CH"/>
        </w:rPr>
        <w:t xml:space="preserve">inventaire contient </w:t>
      </w:r>
      <w:proofErr w:type="gramStart"/>
      <w:r w:rsidR="00F67AE4" w:rsidRPr="00C46F1E">
        <w:rPr>
          <w:rFonts w:cstheme="minorHAnsi"/>
          <w:i/>
          <w:iCs/>
          <w:color w:val="4472C4" w:themeColor="accent1"/>
          <w:lang w:val="fr-CH"/>
        </w:rPr>
        <w:t>maintenant:</w:t>
      </w:r>
      <w:proofErr w:type="gramEnd"/>
    </w:p>
    <w:p w14:paraId="30DA9D86" w14:textId="5370E7E5" w:rsidR="00F67AE4" w:rsidRPr="00C46F1E" w:rsidRDefault="00C46F1E" w:rsidP="00C46F1E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C46F1E">
        <w:rPr>
          <w:rFonts w:cstheme="minorHAnsi"/>
          <w:i/>
          <w:iCs/>
          <w:color w:val="4472C4" w:themeColor="accent1"/>
          <w:lang w:val="fr-CH"/>
        </w:rPr>
        <w:t>1) un parchemin</w:t>
      </w:r>
    </w:p>
    <w:p w14:paraId="750B315B" w14:textId="77777777" w:rsidR="00D96DE7" w:rsidRDefault="00D96DE7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4200CF8B" w14:textId="77777777" w:rsidR="007514D4" w:rsidRDefault="009A6AE2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>
        <w:rPr>
          <w:rFonts w:cstheme="minorHAnsi"/>
          <w:b/>
          <w:bCs/>
          <w:sz w:val="28"/>
          <w:szCs w:val="28"/>
          <w:lang w:val="fr-CH"/>
        </w:rPr>
        <w:t xml:space="preserve">Exercice 11 </w:t>
      </w:r>
      <w:r w:rsidR="007514D4">
        <w:rPr>
          <w:rFonts w:cstheme="minorHAnsi"/>
          <w:b/>
          <w:bCs/>
          <w:sz w:val="28"/>
          <w:szCs w:val="28"/>
          <w:lang w:val="fr-CH"/>
        </w:rPr>
        <w:t>–</w:t>
      </w:r>
      <w:r>
        <w:rPr>
          <w:rFonts w:cstheme="minorHAnsi"/>
          <w:b/>
          <w:bCs/>
          <w:sz w:val="28"/>
          <w:szCs w:val="28"/>
          <w:lang w:val="fr-CH"/>
        </w:rPr>
        <w:t xml:space="preserve"> </w:t>
      </w:r>
      <w:r w:rsidR="007514D4">
        <w:rPr>
          <w:rFonts w:cstheme="minorHAnsi"/>
          <w:b/>
          <w:bCs/>
          <w:sz w:val="28"/>
          <w:szCs w:val="28"/>
          <w:lang w:val="fr-CH"/>
        </w:rPr>
        <w:t>Vérifier l’appartenance à un tableau</w:t>
      </w:r>
    </w:p>
    <w:p w14:paraId="54F27725" w14:textId="77777777" w:rsidR="007514D4" w:rsidRDefault="007514D4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7DE5E339" w14:textId="218E5E92" w:rsidR="009A6AE2" w:rsidRDefault="007514D4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b/>
          <w:bCs/>
          <w:sz w:val="28"/>
          <w:szCs w:val="28"/>
          <w:lang w:val="fr-CH"/>
        </w:rPr>
        <w:t xml:space="preserve"> </w:t>
      </w:r>
      <w:r w:rsidR="00D44086">
        <w:rPr>
          <w:rFonts w:cstheme="minorHAnsi"/>
          <w:lang w:val="fr-CH"/>
        </w:rPr>
        <w:t xml:space="preserve">Ouvrez le fichier </w:t>
      </w:r>
      <w:r w:rsidR="00D44086" w:rsidRPr="00920BAB">
        <w:rPr>
          <w:rFonts w:ascii="Andale Mono" w:hAnsi="Andale Mono" w:cstheme="minorHAnsi"/>
          <w:shd w:val="clear" w:color="auto" w:fill="D0CECE" w:themeFill="background2" w:themeFillShade="E6"/>
          <w:lang w:val="fr-CH"/>
        </w:rPr>
        <w:t>exercice1</w:t>
      </w:r>
      <w:r w:rsidR="00D44086">
        <w:rPr>
          <w:rFonts w:ascii="Andale Mono" w:hAnsi="Andale Mono" w:cstheme="minorHAnsi"/>
          <w:shd w:val="clear" w:color="auto" w:fill="D0CECE" w:themeFill="background2" w:themeFillShade="E6"/>
          <w:lang w:val="fr-CH"/>
        </w:rPr>
        <w:t>1</w:t>
      </w:r>
      <w:r w:rsidR="00D44086" w:rsidRPr="00920BAB">
        <w:rPr>
          <w:rFonts w:ascii="Andale Mono" w:hAnsi="Andale Mono" w:cstheme="minorHAnsi"/>
          <w:shd w:val="clear" w:color="auto" w:fill="D0CECE" w:themeFill="background2" w:themeFillShade="E6"/>
          <w:lang w:val="fr-CH"/>
        </w:rPr>
        <w:t>.py</w:t>
      </w:r>
      <w:r w:rsidR="00D44086">
        <w:rPr>
          <w:rFonts w:cstheme="minorHAnsi"/>
          <w:lang w:val="fr-CH"/>
        </w:rPr>
        <w:t xml:space="preserve"> donné sur Moodle. </w:t>
      </w:r>
      <w:r w:rsidR="00200B2F">
        <w:rPr>
          <w:rFonts w:cstheme="minorHAnsi"/>
          <w:lang w:val="fr-CH"/>
        </w:rPr>
        <w:t>On y trouve 4 tableaux représentant l’inventaire d’un joueur à différents moments du jeu. Complétez la fonction « </w:t>
      </w:r>
      <w:proofErr w:type="spellStart"/>
      <w:r w:rsidR="00200B2F">
        <w:rPr>
          <w:rFonts w:cstheme="minorHAnsi"/>
          <w:lang w:val="fr-CH"/>
        </w:rPr>
        <w:t>ouverture_porte</w:t>
      </w:r>
      <w:proofErr w:type="spellEnd"/>
      <w:r w:rsidR="00200B2F">
        <w:rPr>
          <w:rFonts w:cstheme="minorHAnsi"/>
          <w:lang w:val="fr-CH"/>
        </w:rPr>
        <w:t> » de telle manière à afficher</w:t>
      </w:r>
      <w:r w:rsidR="00973975">
        <w:rPr>
          <w:rFonts w:cstheme="minorHAnsi"/>
          <w:lang w:val="fr-CH"/>
        </w:rPr>
        <w:t> :</w:t>
      </w:r>
    </w:p>
    <w:p w14:paraId="68C49787" w14:textId="77777777" w:rsidR="00973975" w:rsidRDefault="00973975" w:rsidP="005B3E96">
      <w:pPr>
        <w:spacing w:line="276" w:lineRule="auto"/>
        <w:rPr>
          <w:rFonts w:cstheme="minorHAnsi"/>
          <w:lang w:val="fr-CH"/>
        </w:rPr>
      </w:pPr>
    </w:p>
    <w:p w14:paraId="51A4BB0E" w14:textId="41A6C5E8" w:rsidR="00B47F87" w:rsidRPr="00973975" w:rsidRDefault="00B47F87" w:rsidP="005B3E96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973975">
        <w:rPr>
          <w:rFonts w:cstheme="minorHAnsi"/>
          <w:i/>
          <w:iCs/>
          <w:color w:val="4472C4" w:themeColor="accent1"/>
          <w:lang w:val="fr-CH"/>
        </w:rPr>
        <w:t>La porte s’ouvre.</w:t>
      </w:r>
    </w:p>
    <w:p w14:paraId="7358C536" w14:textId="77777777" w:rsidR="00973975" w:rsidRDefault="00973975" w:rsidP="005B3E96">
      <w:pPr>
        <w:spacing w:line="276" w:lineRule="auto"/>
        <w:rPr>
          <w:rFonts w:cstheme="minorHAnsi"/>
          <w:lang w:val="fr-CH"/>
        </w:rPr>
      </w:pPr>
    </w:p>
    <w:p w14:paraId="353EB266" w14:textId="6B098F15" w:rsidR="00B47F87" w:rsidRDefault="00653CE3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Uniquement s</w:t>
      </w:r>
      <w:r w:rsidR="00B47F87">
        <w:rPr>
          <w:rFonts w:cstheme="minorHAnsi"/>
          <w:lang w:val="fr-CH"/>
        </w:rPr>
        <w:t>i le joueur possède dans son inventaire le tournevis ou la clé</w:t>
      </w:r>
      <w:r w:rsidR="00611004">
        <w:rPr>
          <w:rFonts w:cstheme="minorHAnsi"/>
          <w:lang w:val="fr-CH"/>
        </w:rPr>
        <w:t>. Sinon, la fonction affichera</w:t>
      </w:r>
      <w:r w:rsidR="00973975">
        <w:rPr>
          <w:rFonts w:cstheme="minorHAnsi"/>
          <w:lang w:val="fr-CH"/>
        </w:rPr>
        <w:t> :</w:t>
      </w:r>
    </w:p>
    <w:p w14:paraId="409EAB5E" w14:textId="77777777" w:rsidR="00973975" w:rsidRDefault="00973975" w:rsidP="005B3E96">
      <w:pPr>
        <w:spacing w:line="276" w:lineRule="auto"/>
        <w:rPr>
          <w:rFonts w:cstheme="minorHAnsi"/>
          <w:lang w:val="fr-CH"/>
        </w:rPr>
      </w:pPr>
    </w:p>
    <w:p w14:paraId="70DF9C3F" w14:textId="1D7678A4" w:rsidR="00611004" w:rsidRPr="00973975" w:rsidRDefault="00611004" w:rsidP="005B3E96">
      <w:pPr>
        <w:spacing w:line="276" w:lineRule="auto"/>
        <w:rPr>
          <w:rFonts w:cstheme="minorHAnsi"/>
          <w:i/>
          <w:iCs/>
          <w:color w:val="4472C4" w:themeColor="accent1"/>
          <w:lang w:val="fr-CH"/>
        </w:rPr>
      </w:pPr>
      <w:r w:rsidRPr="00973975">
        <w:rPr>
          <w:rFonts w:cstheme="minorHAnsi"/>
          <w:i/>
          <w:iCs/>
          <w:color w:val="4472C4" w:themeColor="accent1"/>
          <w:lang w:val="fr-CH"/>
        </w:rPr>
        <w:t>Vous n’avez aucun objet pour ouvrir la porte.</w:t>
      </w:r>
    </w:p>
    <w:p w14:paraId="1E494463" w14:textId="77777777" w:rsidR="00653CE3" w:rsidRDefault="00653CE3" w:rsidP="005B3E96">
      <w:pPr>
        <w:spacing w:line="276" w:lineRule="auto"/>
        <w:rPr>
          <w:rFonts w:cstheme="minorHAnsi"/>
          <w:lang w:val="fr-CH"/>
        </w:rPr>
      </w:pPr>
    </w:p>
    <w:p w14:paraId="2191C452" w14:textId="68C30FFD" w:rsidR="00611004" w:rsidRDefault="00611004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>
        <w:rPr>
          <w:rFonts w:cstheme="minorHAnsi"/>
          <w:lang w:val="fr-CH"/>
        </w:rPr>
        <w:t xml:space="preserve">Appelez ensuite cette fonction 4 fois, une fois </w:t>
      </w:r>
      <w:r w:rsidR="00973975">
        <w:rPr>
          <w:rFonts w:cstheme="minorHAnsi"/>
          <w:lang w:val="fr-CH"/>
        </w:rPr>
        <w:t>pour chaque tableau dans le même ordre que leur déclaration.</w:t>
      </w:r>
    </w:p>
    <w:p w14:paraId="111F95A4" w14:textId="77777777" w:rsidR="009A6AE2" w:rsidRDefault="009A6AE2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40AE798" w14:textId="774AF17F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3E64A29E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</w:t>
      </w:r>
      <w:r w:rsidR="00BF673C">
        <w:rPr>
          <w:lang w:val="fr-CH"/>
        </w:rPr>
        <w:t xml:space="preserve">nommant </w:t>
      </w:r>
      <w:r w:rsidR="00862B50">
        <w:rPr>
          <w:lang w:val="fr-CH"/>
        </w:rPr>
        <w:t xml:space="preserve">« exercice » suivi du numéro de l’exercice et en les </w:t>
      </w:r>
      <w:r w:rsidR="007D67C2">
        <w:rPr>
          <w:lang w:val="fr-CH"/>
        </w:rPr>
        <w:t xml:space="preserve">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</w:t>
      </w:r>
      <w:r w:rsidR="00D01731">
        <w:rPr>
          <w:rFonts w:ascii="Andale Mono" w:hAnsi="Andale Mono"/>
          <w:highlight w:val="lightGray"/>
          <w:lang w:val="fr-CH"/>
        </w:rPr>
        <w:t>7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0357AD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  <w:r w:rsidRPr="000357AD">
        <w:rPr>
          <w:rFonts w:ascii="Andale Mono" w:hAnsi="Andale Mono"/>
          <w:highlight w:val="lightGray"/>
          <w:lang w:val="en-GB"/>
        </w:rPr>
        <w:t>cd ~/Desktop</w:t>
      </w:r>
    </w:p>
    <w:p w14:paraId="40C63ABE" w14:textId="77777777" w:rsidR="006123A5" w:rsidRPr="000357AD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</w:p>
    <w:p w14:paraId="0FC86E88" w14:textId="09D434E8" w:rsidR="006123A5" w:rsidRPr="000357AD" w:rsidRDefault="006123A5" w:rsidP="006123A5">
      <w:pPr>
        <w:spacing w:line="276" w:lineRule="auto"/>
        <w:rPr>
          <w:rFonts w:ascii="Andale Mono" w:hAnsi="Andale Mono"/>
          <w:lang w:val="en-GB"/>
        </w:rPr>
      </w:pPr>
      <w:r w:rsidRPr="000357AD">
        <w:rPr>
          <w:rFonts w:ascii="Andale Mono" w:hAnsi="Andale Mono"/>
          <w:highlight w:val="lightGray"/>
          <w:lang w:val="en-GB"/>
        </w:rPr>
        <w:t xml:space="preserve">sh </w:t>
      </w:r>
      <w:r w:rsidR="007D67C2" w:rsidRPr="000357AD">
        <w:rPr>
          <w:rFonts w:ascii="Andale Mono" w:hAnsi="Andale Mono"/>
          <w:highlight w:val="lightGray"/>
          <w:lang w:val="en-GB"/>
        </w:rPr>
        <w:t>python_checker_serie</w:t>
      </w:r>
      <w:r w:rsidR="00D01731" w:rsidRPr="000357AD">
        <w:rPr>
          <w:rFonts w:ascii="Andale Mono" w:hAnsi="Andale Mono"/>
          <w:highlight w:val="lightGray"/>
          <w:lang w:val="en-GB"/>
        </w:rPr>
        <w:t>7</w:t>
      </w:r>
      <w:r w:rsidR="007D67C2" w:rsidRPr="000357AD">
        <w:rPr>
          <w:rFonts w:ascii="Andale Mono" w:hAnsi="Andale Mono"/>
          <w:highlight w:val="lightGray"/>
          <w:lang w:val="en-GB"/>
        </w:rPr>
        <w:t>.sh</w:t>
      </w:r>
    </w:p>
    <w:p w14:paraId="17451347" w14:textId="77777777" w:rsidR="006123A5" w:rsidRPr="000357AD" w:rsidRDefault="006123A5" w:rsidP="006123A5">
      <w:pPr>
        <w:spacing w:line="276" w:lineRule="auto"/>
        <w:rPr>
          <w:rFonts w:ascii="Andale Mono" w:hAnsi="Andale Mono"/>
          <w:lang w:val="en-GB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280D7D">
      <w:headerReference w:type="default" r:id="rId7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37BE5" w14:textId="77777777" w:rsidR="008C2340" w:rsidRDefault="008C2340" w:rsidP="00476B6F">
      <w:r>
        <w:separator/>
      </w:r>
    </w:p>
  </w:endnote>
  <w:endnote w:type="continuationSeparator" w:id="0">
    <w:p w14:paraId="7B793EBD" w14:textId="77777777" w:rsidR="008C2340" w:rsidRDefault="008C2340" w:rsidP="004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D0C44" w14:textId="77777777" w:rsidR="008C2340" w:rsidRDefault="008C2340" w:rsidP="00476B6F">
      <w:r>
        <w:separator/>
      </w:r>
    </w:p>
  </w:footnote>
  <w:footnote w:type="continuationSeparator" w:id="0">
    <w:p w14:paraId="0B8E56C6" w14:textId="77777777" w:rsidR="008C2340" w:rsidRDefault="008C2340" w:rsidP="0047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0EA91741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0357AD">
      <w:rPr>
        <w:lang w:val="fr-CH"/>
      </w:rPr>
      <w:t xml:space="preserve"> 2024-2025</w:t>
    </w:r>
    <w:r>
      <w:ptab w:relativeTo="margin" w:alignment="right" w:leader="none"/>
    </w:r>
    <w:r>
      <w:rPr>
        <w:lang w:val="fr-CH"/>
      </w:rPr>
      <w:t>1</w:t>
    </w:r>
    <w:r w:rsidR="002D7649">
      <w:rPr>
        <w:lang w:val="fr-CH"/>
      </w:rPr>
      <w:t>M</w:t>
    </w:r>
    <w:r w:rsidR="00536778">
      <w:rPr>
        <w:lang w:val="fr-CH"/>
      </w:rPr>
      <w:t>1</w:t>
    </w:r>
    <w:r w:rsidR="000357AD">
      <w:rPr>
        <w:lang w:val="fr-CH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E32"/>
    <w:multiLevelType w:val="hybridMultilevel"/>
    <w:tmpl w:val="54A6B8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7DF9"/>
    <w:multiLevelType w:val="hybridMultilevel"/>
    <w:tmpl w:val="617EA4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743D"/>
    <w:multiLevelType w:val="hybridMultilevel"/>
    <w:tmpl w:val="5EFA2A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36C82"/>
    <w:multiLevelType w:val="hybridMultilevel"/>
    <w:tmpl w:val="A190C3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558373">
    <w:abstractNumId w:val="2"/>
  </w:num>
  <w:num w:numId="2" w16cid:durableId="1581909696">
    <w:abstractNumId w:val="1"/>
  </w:num>
  <w:num w:numId="3" w16cid:durableId="291254163">
    <w:abstractNumId w:val="3"/>
  </w:num>
  <w:num w:numId="4" w16cid:durableId="117764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05EFB"/>
    <w:rsid w:val="00023A8F"/>
    <w:rsid w:val="000357AD"/>
    <w:rsid w:val="00037EC5"/>
    <w:rsid w:val="00041E8C"/>
    <w:rsid w:val="0004400C"/>
    <w:rsid w:val="00047D15"/>
    <w:rsid w:val="00072893"/>
    <w:rsid w:val="00074CD2"/>
    <w:rsid w:val="00087921"/>
    <w:rsid w:val="000B72C0"/>
    <w:rsid w:val="000D4E25"/>
    <w:rsid w:val="000F2E89"/>
    <w:rsid w:val="00102B59"/>
    <w:rsid w:val="001077F2"/>
    <w:rsid w:val="00110961"/>
    <w:rsid w:val="00160338"/>
    <w:rsid w:val="001652E2"/>
    <w:rsid w:val="001718BE"/>
    <w:rsid w:val="00172F72"/>
    <w:rsid w:val="00184493"/>
    <w:rsid w:val="00197763"/>
    <w:rsid w:val="001A545F"/>
    <w:rsid w:val="001D5D48"/>
    <w:rsid w:val="00200B2F"/>
    <w:rsid w:val="00203C1A"/>
    <w:rsid w:val="00214F98"/>
    <w:rsid w:val="00221493"/>
    <w:rsid w:val="0022349A"/>
    <w:rsid w:val="00232D47"/>
    <w:rsid w:val="00247CB5"/>
    <w:rsid w:val="002538C1"/>
    <w:rsid w:val="002601E1"/>
    <w:rsid w:val="00280D7D"/>
    <w:rsid w:val="002844FB"/>
    <w:rsid w:val="00284862"/>
    <w:rsid w:val="00284FB9"/>
    <w:rsid w:val="002B5327"/>
    <w:rsid w:val="002D7649"/>
    <w:rsid w:val="00300430"/>
    <w:rsid w:val="00304A7F"/>
    <w:rsid w:val="003411C3"/>
    <w:rsid w:val="00343EF4"/>
    <w:rsid w:val="00346F79"/>
    <w:rsid w:val="00353B95"/>
    <w:rsid w:val="00371847"/>
    <w:rsid w:val="00371CC0"/>
    <w:rsid w:val="00384932"/>
    <w:rsid w:val="00394CE3"/>
    <w:rsid w:val="003A011B"/>
    <w:rsid w:val="003A7CD4"/>
    <w:rsid w:val="003B521C"/>
    <w:rsid w:val="003C088B"/>
    <w:rsid w:val="003E3C2C"/>
    <w:rsid w:val="003F10BE"/>
    <w:rsid w:val="0040164D"/>
    <w:rsid w:val="00415697"/>
    <w:rsid w:val="00420C84"/>
    <w:rsid w:val="00427AA0"/>
    <w:rsid w:val="00436F03"/>
    <w:rsid w:val="0045610E"/>
    <w:rsid w:val="00457203"/>
    <w:rsid w:val="00472E04"/>
    <w:rsid w:val="004756FA"/>
    <w:rsid w:val="00476B6F"/>
    <w:rsid w:val="00486930"/>
    <w:rsid w:val="00487723"/>
    <w:rsid w:val="004921F5"/>
    <w:rsid w:val="00497AA1"/>
    <w:rsid w:val="004B702F"/>
    <w:rsid w:val="004C312B"/>
    <w:rsid w:val="004D60CB"/>
    <w:rsid w:val="004D70EB"/>
    <w:rsid w:val="004E1A9F"/>
    <w:rsid w:val="004E648B"/>
    <w:rsid w:val="005000D4"/>
    <w:rsid w:val="0050032E"/>
    <w:rsid w:val="00510241"/>
    <w:rsid w:val="00515BB9"/>
    <w:rsid w:val="00523EAF"/>
    <w:rsid w:val="00525DA1"/>
    <w:rsid w:val="00532497"/>
    <w:rsid w:val="00536778"/>
    <w:rsid w:val="0053771F"/>
    <w:rsid w:val="0053778F"/>
    <w:rsid w:val="00563F73"/>
    <w:rsid w:val="00571ED4"/>
    <w:rsid w:val="005827B1"/>
    <w:rsid w:val="00590524"/>
    <w:rsid w:val="005A67BF"/>
    <w:rsid w:val="005B3E96"/>
    <w:rsid w:val="005C5902"/>
    <w:rsid w:val="005E131C"/>
    <w:rsid w:val="005E2431"/>
    <w:rsid w:val="005E65EC"/>
    <w:rsid w:val="006003BD"/>
    <w:rsid w:val="006063E7"/>
    <w:rsid w:val="00611004"/>
    <w:rsid w:val="006123A5"/>
    <w:rsid w:val="00612466"/>
    <w:rsid w:val="00621351"/>
    <w:rsid w:val="006427C2"/>
    <w:rsid w:val="00650519"/>
    <w:rsid w:val="00653CE3"/>
    <w:rsid w:val="00663C2D"/>
    <w:rsid w:val="00671AFA"/>
    <w:rsid w:val="00674953"/>
    <w:rsid w:val="00676511"/>
    <w:rsid w:val="00677D1B"/>
    <w:rsid w:val="0068449B"/>
    <w:rsid w:val="006B0F95"/>
    <w:rsid w:val="006C2AC8"/>
    <w:rsid w:val="006C6BC2"/>
    <w:rsid w:val="006D4E23"/>
    <w:rsid w:val="006F7DCB"/>
    <w:rsid w:val="00701EAB"/>
    <w:rsid w:val="0071035C"/>
    <w:rsid w:val="00710A30"/>
    <w:rsid w:val="007170CF"/>
    <w:rsid w:val="0072054F"/>
    <w:rsid w:val="00722031"/>
    <w:rsid w:val="007223C7"/>
    <w:rsid w:val="00733A90"/>
    <w:rsid w:val="00743820"/>
    <w:rsid w:val="007514D4"/>
    <w:rsid w:val="00754B50"/>
    <w:rsid w:val="00765482"/>
    <w:rsid w:val="0078136E"/>
    <w:rsid w:val="007817E7"/>
    <w:rsid w:val="00787142"/>
    <w:rsid w:val="007A7478"/>
    <w:rsid w:val="007C19AD"/>
    <w:rsid w:val="007C78D8"/>
    <w:rsid w:val="007D1582"/>
    <w:rsid w:val="007D1861"/>
    <w:rsid w:val="007D4F17"/>
    <w:rsid w:val="007D67C2"/>
    <w:rsid w:val="007D719E"/>
    <w:rsid w:val="007F1496"/>
    <w:rsid w:val="0080565F"/>
    <w:rsid w:val="00862B50"/>
    <w:rsid w:val="00867675"/>
    <w:rsid w:val="00873F8F"/>
    <w:rsid w:val="0087629B"/>
    <w:rsid w:val="00893C09"/>
    <w:rsid w:val="008A08CF"/>
    <w:rsid w:val="008B661A"/>
    <w:rsid w:val="008C1526"/>
    <w:rsid w:val="008C2340"/>
    <w:rsid w:val="008C5F20"/>
    <w:rsid w:val="008D71C7"/>
    <w:rsid w:val="008E1DFC"/>
    <w:rsid w:val="00902806"/>
    <w:rsid w:val="00902E8A"/>
    <w:rsid w:val="009034BE"/>
    <w:rsid w:val="00920BAB"/>
    <w:rsid w:val="009245D9"/>
    <w:rsid w:val="00940A1A"/>
    <w:rsid w:val="00951BD7"/>
    <w:rsid w:val="009528FA"/>
    <w:rsid w:val="009540F4"/>
    <w:rsid w:val="009541A8"/>
    <w:rsid w:val="0096179A"/>
    <w:rsid w:val="00962CB3"/>
    <w:rsid w:val="00972978"/>
    <w:rsid w:val="00973975"/>
    <w:rsid w:val="009740E5"/>
    <w:rsid w:val="00982443"/>
    <w:rsid w:val="009934DB"/>
    <w:rsid w:val="009941B7"/>
    <w:rsid w:val="009A1260"/>
    <w:rsid w:val="009A6479"/>
    <w:rsid w:val="009A6AE2"/>
    <w:rsid w:val="009B0CA8"/>
    <w:rsid w:val="009B4BC7"/>
    <w:rsid w:val="009C3340"/>
    <w:rsid w:val="009D5495"/>
    <w:rsid w:val="009E0FA2"/>
    <w:rsid w:val="009E1F54"/>
    <w:rsid w:val="009E550E"/>
    <w:rsid w:val="00A03FA0"/>
    <w:rsid w:val="00A0601F"/>
    <w:rsid w:val="00A076D4"/>
    <w:rsid w:val="00A2258C"/>
    <w:rsid w:val="00A30B43"/>
    <w:rsid w:val="00A50E0A"/>
    <w:rsid w:val="00A50EC8"/>
    <w:rsid w:val="00A535AD"/>
    <w:rsid w:val="00AB2E34"/>
    <w:rsid w:val="00AB4410"/>
    <w:rsid w:val="00AC2A5A"/>
    <w:rsid w:val="00AC75C3"/>
    <w:rsid w:val="00AD49E3"/>
    <w:rsid w:val="00AD6E45"/>
    <w:rsid w:val="00AE10D0"/>
    <w:rsid w:val="00AF1C41"/>
    <w:rsid w:val="00B07BAD"/>
    <w:rsid w:val="00B168E6"/>
    <w:rsid w:val="00B41C51"/>
    <w:rsid w:val="00B45B73"/>
    <w:rsid w:val="00B472AE"/>
    <w:rsid w:val="00B47F87"/>
    <w:rsid w:val="00B539CE"/>
    <w:rsid w:val="00B54C9E"/>
    <w:rsid w:val="00B55AEA"/>
    <w:rsid w:val="00B72192"/>
    <w:rsid w:val="00B85721"/>
    <w:rsid w:val="00BA74F6"/>
    <w:rsid w:val="00BC65D4"/>
    <w:rsid w:val="00BD1807"/>
    <w:rsid w:val="00BD2620"/>
    <w:rsid w:val="00BE064D"/>
    <w:rsid w:val="00BE37B7"/>
    <w:rsid w:val="00BF673C"/>
    <w:rsid w:val="00C13C7F"/>
    <w:rsid w:val="00C14447"/>
    <w:rsid w:val="00C14E4D"/>
    <w:rsid w:val="00C154D1"/>
    <w:rsid w:val="00C24779"/>
    <w:rsid w:val="00C46F1E"/>
    <w:rsid w:val="00C55187"/>
    <w:rsid w:val="00C61FC9"/>
    <w:rsid w:val="00CB1B11"/>
    <w:rsid w:val="00CB7842"/>
    <w:rsid w:val="00CC46F7"/>
    <w:rsid w:val="00CE0FF4"/>
    <w:rsid w:val="00CF07FA"/>
    <w:rsid w:val="00CF6163"/>
    <w:rsid w:val="00D01731"/>
    <w:rsid w:val="00D05BBC"/>
    <w:rsid w:val="00D146C5"/>
    <w:rsid w:val="00D162BF"/>
    <w:rsid w:val="00D44086"/>
    <w:rsid w:val="00D56271"/>
    <w:rsid w:val="00D72437"/>
    <w:rsid w:val="00D81E5E"/>
    <w:rsid w:val="00D87319"/>
    <w:rsid w:val="00D91F46"/>
    <w:rsid w:val="00D93794"/>
    <w:rsid w:val="00D95920"/>
    <w:rsid w:val="00D96DE7"/>
    <w:rsid w:val="00DC5941"/>
    <w:rsid w:val="00DC60AE"/>
    <w:rsid w:val="00DF1428"/>
    <w:rsid w:val="00E00B90"/>
    <w:rsid w:val="00E01F3C"/>
    <w:rsid w:val="00E056D2"/>
    <w:rsid w:val="00E22660"/>
    <w:rsid w:val="00E22FEA"/>
    <w:rsid w:val="00E3293D"/>
    <w:rsid w:val="00E42A01"/>
    <w:rsid w:val="00E4386E"/>
    <w:rsid w:val="00E544E4"/>
    <w:rsid w:val="00E54C7C"/>
    <w:rsid w:val="00E64F3E"/>
    <w:rsid w:val="00EA1030"/>
    <w:rsid w:val="00EA6B79"/>
    <w:rsid w:val="00EB051A"/>
    <w:rsid w:val="00EB6F17"/>
    <w:rsid w:val="00EC3CB8"/>
    <w:rsid w:val="00EC4601"/>
    <w:rsid w:val="00EC63FA"/>
    <w:rsid w:val="00EF0913"/>
    <w:rsid w:val="00EF2B37"/>
    <w:rsid w:val="00EF41C9"/>
    <w:rsid w:val="00EF5369"/>
    <w:rsid w:val="00F0196F"/>
    <w:rsid w:val="00F043AB"/>
    <w:rsid w:val="00F11697"/>
    <w:rsid w:val="00F164C1"/>
    <w:rsid w:val="00F24A2A"/>
    <w:rsid w:val="00F31994"/>
    <w:rsid w:val="00F3676F"/>
    <w:rsid w:val="00F372F0"/>
    <w:rsid w:val="00F67AE4"/>
    <w:rsid w:val="00FA004C"/>
    <w:rsid w:val="00FA56C3"/>
    <w:rsid w:val="00FC70F4"/>
    <w:rsid w:val="00FE65A0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  <w:style w:type="paragraph" w:customStyle="1" w:styleId="texteprompt">
    <w:name w:val="texteprompt"/>
    <w:basedOn w:val="Normal"/>
    <w:link w:val="textepromptChar"/>
    <w:qFormat/>
    <w:rsid w:val="00674953"/>
    <w:pPr>
      <w:spacing w:line="276" w:lineRule="auto"/>
    </w:pPr>
    <w:rPr>
      <w:i/>
      <w:iCs/>
      <w:color w:val="4472C4" w:themeColor="accent1"/>
      <w:lang w:val="fr-CH"/>
    </w:rPr>
  </w:style>
  <w:style w:type="character" w:customStyle="1" w:styleId="textepromptChar">
    <w:name w:val="texteprompt Char"/>
    <w:basedOn w:val="DefaultParagraphFont"/>
    <w:link w:val="texteprompt"/>
    <w:rsid w:val="009A6479"/>
    <w:rPr>
      <w:i/>
      <w:iCs/>
      <w:color w:val="4472C4" w:themeColor="accent1"/>
      <w:lang w:val="fr-CH"/>
    </w:rPr>
  </w:style>
  <w:style w:type="paragraph" w:styleId="ListParagraph">
    <w:name w:val="List Paragraph"/>
    <w:basedOn w:val="Normal"/>
    <w:uiPriority w:val="34"/>
    <w:qFormat/>
    <w:rsid w:val="00AF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Melchior Thambipillai</cp:lastModifiedBy>
  <cp:revision>12</cp:revision>
  <cp:lastPrinted>2024-05-22T20:37:00Z</cp:lastPrinted>
  <dcterms:created xsi:type="dcterms:W3CDTF">2024-05-22T20:37:00Z</dcterms:created>
  <dcterms:modified xsi:type="dcterms:W3CDTF">2024-06-22T09:36:00Z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