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\documentclass[letterpaper, 10pt]{article}</w:t>
      </w:r>
    </w:p>
    <w:p w:rsidR="00000000" w:rsidDel="00000000" w:rsidP="00000000" w:rsidRDefault="00000000" w:rsidRPr="00000000" w14:paraId="00000001">
      <w:pPr>
        <w:contextualSpacing w:val="0"/>
        <w:rPr/>
      </w:pPr>
      <w:r w:rsidDel="00000000" w:rsidR="00000000" w:rsidRPr="00000000">
        <w:rPr>
          <w:rtl w:val="0"/>
        </w:rPr>
        <w:t xml:space="preserve">\usepackage{fullpage}</w:t>
      </w:r>
    </w:p>
    <w:p w:rsidR="00000000" w:rsidDel="00000000" w:rsidP="00000000" w:rsidRDefault="00000000" w:rsidRPr="00000000" w14:paraId="00000002">
      <w:pPr>
        <w:contextualSpacing w:val="0"/>
        <w:rPr/>
      </w:pPr>
      <w:r w:rsidDel="00000000" w:rsidR="00000000" w:rsidRPr="00000000">
        <w:rPr>
          <w:rtl w:val="0"/>
        </w:rPr>
        <w:t xml:space="preserve">\usepackage{textcomp}</w:t>
      </w:r>
    </w:p>
    <w:p w:rsidR="00000000" w:rsidDel="00000000" w:rsidP="00000000" w:rsidRDefault="00000000" w:rsidRPr="00000000" w14:paraId="00000003">
      <w:pPr>
        <w:contextualSpacing w:val="0"/>
        <w:rPr/>
      </w:pPr>
      <w:r w:rsidDel="00000000" w:rsidR="00000000" w:rsidRPr="00000000">
        <w:rPr>
          <w:rtl w:val="0"/>
        </w:rPr>
        <w:t xml:space="preserve">\usepackage{multirow}</w:t>
      </w:r>
    </w:p>
    <w:p w:rsidR="00000000" w:rsidDel="00000000" w:rsidP="00000000" w:rsidRDefault="00000000" w:rsidRPr="00000000" w14:paraId="00000004">
      <w:pPr>
        <w:contextualSpacing w:val="0"/>
        <w:rPr/>
      </w:pPr>
      <w:r w:rsidDel="00000000" w:rsidR="00000000" w:rsidRPr="00000000">
        <w:rPr>
          <w:rtl w:val="0"/>
        </w:rPr>
        <w:t xml:space="preserve">\usepackage{vhistory}</w:t>
      </w:r>
    </w:p>
    <w:p w:rsidR="00000000" w:rsidDel="00000000" w:rsidP="00000000" w:rsidRDefault="00000000" w:rsidRPr="00000000" w14:paraId="00000005">
      <w:pPr>
        <w:contextualSpacing w:val="0"/>
        <w:rPr/>
      </w:pPr>
      <w:r w:rsidDel="00000000" w:rsidR="00000000" w:rsidRPr="00000000">
        <w:rPr>
          <w:rtl w:val="0"/>
        </w:rPr>
        <w:t xml:space="preserve">\usepackage[utf8]{inputenc}</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 TODO</w:t>
      </w:r>
    </w:p>
    <w:p w:rsidR="00000000" w:rsidDel="00000000" w:rsidP="00000000" w:rsidRDefault="00000000" w:rsidRPr="00000000" w14:paraId="00000008">
      <w:pPr>
        <w:contextualSpacing w:val="0"/>
        <w:rPr/>
      </w:pPr>
      <w:r w:rsidDel="00000000" w:rsidR="00000000" w:rsidRPr="00000000">
        <w:rPr>
          <w:rtl w:val="0"/>
        </w:rPr>
        <w:t xml:space="preserve">% PRD                                   ERD</w:t>
      </w:r>
    </w:p>
    <w:p w:rsidR="00000000" w:rsidDel="00000000" w:rsidP="00000000" w:rsidRDefault="00000000" w:rsidRPr="00000000" w14:paraId="00000009">
      <w:pPr>
        <w:contextualSpacing w:val="0"/>
        <w:rPr/>
      </w:pPr>
      <w:r w:rsidDel="00000000" w:rsidR="00000000" w:rsidRPr="00000000">
        <w:rPr>
          <w:rtl w:val="0"/>
        </w:rPr>
        <w:t xml:space="preserve">% Retail Cost                           Cost/BOM</w:t>
      </w:r>
    </w:p>
    <w:p w:rsidR="00000000" w:rsidDel="00000000" w:rsidP="00000000" w:rsidRDefault="00000000" w:rsidRPr="00000000" w14:paraId="0000000A">
      <w:pPr>
        <w:contextualSpacing w:val="0"/>
        <w:rPr/>
      </w:pPr>
      <w:r w:rsidDel="00000000" w:rsidR="00000000" w:rsidRPr="00000000">
        <w:rPr>
          <w:rtl w:val="0"/>
        </w:rPr>
        <w:t xml:space="preserve">% Lifespan                              Cycles of critical components</w:t>
      </w:r>
    </w:p>
    <w:p w:rsidR="00000000" w:rsidDel="00000000" w:rsidP="00000000" w:rsidRDefault="00000000" w:rsidRPr="00000000" w14:paraId="0000000B">
      <w:pPr>
        <w:contextualSpacing w:val="0"/>
        <w:rPr/>
      </w:pPr>
      <w:r w:rsidDel="00000000" w:rsidR="00000000" w:rsidRPr="00000000">
        <w:rPr>
          <w:rtl w:val="0"/>
        </w:rPr>
        <w:t xml:space="preserve">% After purchase service requirements   Features to enable repair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\title{BRIDGE PRD}</w:t>
      </w:r>
    </w:p>
    <w:p w:rsidR="00000000" w:rsidDel="00000000" w:rsidP="00000000" w:rsidRDefault="00000000" w:rsidRPr="00000000" w14:paraId="0000000F">
      <w:pPr>
        <w:contextualSpacing w:val="0"/>
        <w:rPr/>
      </w:pPr>
      <w:r w:rsidDel="00000000" w:rsidR="00000000" w:rsidRPr="00000000">
        <w:rPr>
          <w:rtl w:val="0"/>
        </w:rPr>
        <w:t xml:space="preserve">\author{</w:t>
      </w:r>
    </w:p>
    <w:p w:rsidR="00000000" w:rsidDel="00000000" w:rsidP="00000000" w:rsidRDefault="00000000" w:rsidRPr="00000000" w14:paraId="00000010">
      <w:pPr>
        <w:contextualSpacing w:val="0"/>
        <w:rPr/>
      </w:pPr>
      <w:r w:rsidDel="00000000" w:rsidR="00000000" w:rsidRPr="00000000">
        <w:rPr>
          <w:rtl w:val="0"/>
        </w:rPr>
        <w:t xml:space="preserve">  Michael Skiba\\</w:t>
      </w:r>
    </w:p>
    <w:p w:rsidR="00000000" w:rsidDel="00000000" w:rsidP="00000000" w:rsidRDefault="00000000" w:rsidRPr="00000000" w14:paraId="00000011">
      <w:pPr>
        <w:contextualSpacing w:val="0"/>
        <w:rPr/>
      </w:pPr>
      <w:r w:rsidDel="00000000" w:rsidR="00000000" w:rsidRPr="00000000">
        <w:rPr>
          <w:rtl w:val="0"/>
        </w:rPr>
        <w:t xml:space="preserve">  \texttt{mskiba@elexausa.com}</w:t>
      </w:r>
    </w:p>
    <w:p w:rsidR="00000000" w:rsidDel="00000000" w:rsidP="00000000" w:rsidRDefault="00000000" w:rsidRPr="00000000" w14:paraId="00000012">
      <w:pPr>
        <w:contextualSpacing w:val="0"/>
        <w:rPr/>
      </w:pPr>
      <w:r w:rsidDel="00000000" w:rsidR="00000000" w:rsidRPr="00000000">
        <w:rPr>
          <w:rtl w:val="0"/>
        </w:rPr>
        <w:t xml:space="preserve">  \and</w:t>
      </w:r>
    </w:p>
    <w:p w:rsidR="00000000" w:rsidDel="00000000" w:rsidP="00000000" w:rsidRDefault="00000000" w:rsidRPr="00000000" w14:paraId="00000013">
      <w:pPr>
        <w:contextualSpacing w:val="0"/>
        <w:rPr/>
      </w:pPr>
      <w:r w:rsidDel="00000000" w:rsidR="00000000" w:rsidRPr="00000000">
        <w:rPr>
          <w:rtl w:val="0"/>
        </w:rPr>
        <w:t xml:space="preserve">  Shristi Sahu\\</w:t>
      </w:r>
    </w:p>
    <w:p w:rsidR="00000000" w:rsidDel="00000000" w:rsidP="00000000" w:rsidRDefault="00000000" w:rsidRPr="00000000" w14:paraId="00000014">
      <w:pPr>
        <w:contextualSpacing w:val="0"/>
        <w:rPr/>
      </w:pPr>
      <w:r w:rsidDel="00000000" w:rsidR="00000000" w:rsidRPr="00000000">
        <w:rPr>
          <w:rtl w:val="0"/>
        </w:rPr>
        <w:t xml:space="preserve">  \texttt{ssahu@elexausa.com}}</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\date{April 2018}</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\begin{document}</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\maketitle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 Start of the revision history table</w:t>
      </w:r>
    </w:p>
    <w:p w:rsidR="00000000" w:rsidDel="00000000" w:rsidP="00000000" w:rsidRDefault="00000000" w:rsidRPr="00000000" w14:paraId="0000001D">
      <w:pPr>
        <w:contextualSpacing w:val="0"/>
        <w:rPr/>
      </w:pPr>
      <w:r w:rsidDel="00000000" w:rsidR="00000000" w:rsidRPr="00000000">
        <w:rPr>
          <w:rtl w:val="0"/>
        </w:rPr>
        <w:t xml:space="preserve">\begin{versionhistory}</w:t>
      </w:r>
    </w:p>
    <w:p w:rsidR="00000000" w:rsidDel="00000000" w:rsidP="00000000" w:rsidRDefault="00000000" w:rsidRPr="00000000" w14:paraId="0000001E">
      <w:pPr>
        <w:contextualSpacing w:val="0"/>
        <w:rPr/>
      </w:pPr>
      <w:r w:rsidDel="00000000" w:rsidR="00000000" w:rsidRPr="00000000">
        <w:rPr>
          <w:rtl w:val="0"/>
        </w:rPr>
        <w:t xml:space="preserve">  \vhEntry{0.0.1}{12.04.2018}{MS}{Created}</w:t>
      </w:r>
    </w:p>
    <w:p w:rsidR="00000000" w:rsidDel="00000000" w:rsidP="00000000" w:rsidRDefault="00000000" w:rsidRPr="00000000" w14:paraId="0000001F">
      <w:pPr>
        <w:contextualSpacing w:val="0"/>
        <w:rPr/>
      </w:pPr>
      <w:r w:rsidDel="00000000" w:rsidR="00000000" w:rsidRPr="00000000">
        <w:rPr>
          <w:rtl w:val="0"/>
        </w:rPr>
        <w:t xml:space="preserve">  \vhEntry{0.0.2}{12.04.2018}{MS|SS}{Revised table formatting}</w:t>
      </w:r>
    </w:p>
    <w:p w:rsidR="00000000" w:rsidDel="00000000" w:rsidP="00000000" w:rsidRDefault="00000000" w:rsidRPr="00000000" w14:paraId="00000020">
      <w:pPr>
        <w:contextualSpacing w:val="0"/>
        <w:rPr/>
      </w:pPr>
      <w:r w:rsidDel="00000000" w:rsidR="00000000" w:rsidRPr="00000000">
        <w:rPr>
          <w:rtl w:val="0"/>
        </w:rPr>
        <w:t xml:space="preserve">  \vhEntry{0.0.3}{12.04.2018}{MS}{Added information to section 1.2}</w:t>
      </w:r>
    </w:p>
    <w:p w:rsidR="00000000" w:rsidDel="00000000" w:rsidP="00000000" w:rsidRDefault="00000000" w:rsidRPr="00000000" w14:paraId="00000021">
      <w:pPr>
        <w:contextualSpacing w:val="0"/>
        <w:rPr/>
      </w:pPr>
      <w:r w:rsidDel="00000000" w:rsidR="00000000" w:rsidRPr="00000000">
        <w:rPr>
          <w:rtl w:val="0"/>
        </w:rPr>
        <w:t xml:space="preserve">  \vhEntry{0.0.4}{12.04.2018}{MS}{Changed author names to `First Last' from `Last, First'}</w:t>
      </w:r>
    </w:p>
    <w:p w:rsidR="00000000" w:rsidDel="00000000" w:rsidP="00000000" w:rsidRDefault="00000000" w:rsidRPr="00000000" w14:paraId="00000022">
      <w:pPr>
        <w:contextualSpacing w:val="0"/>
        <w:rPr/>
      </w:pPr>
      <w:r w:rsidDel="00000000" w:rsidR="00000000" w:rsidRPr="00000000">
        <w:rPr>
          <w:rtl w:val="0"/>
        </w:rPr>
        <w:t xml:space="preserve">  \vhEntry{0.0.5}{13.04.2018}{MS}{Added sections 5 and 6}</w:t>
      </w:r>
    </w:p>
    <w:p w:rsidR="00000000" w:rsidDel="00000000" w:rsidP="00000000" w:rsidRDefault="00000000" w:rsidRPr="00000000" w14:paraId="00000023">
      <w:pPr>
        <w:contextualSpacing w:val="0"/>
        <w:rPr/>
      </w:pPr>
      <w:r w:rsidDel="00000000" w:rsidR="00000000" w:rsidRPr="00000000">
        <w:rPr>
          <w:rtl w:val="0"/>
        </w:rPr>
        <w:t xml:space="preserve">\end{versionhistory}</w:t>
      </w:r>
    </w:p>
    <w:p w:rsidR="00000000" w:rsidDel="00000000" w:rsidP="00000000" w:rsidRDefault="00000000" w:rsidRPr="00000000" w14:paraId="00000024">
      <w:pPr>
        <w:contextualSpacing w:val="0"/>
        <w:rPr/>
      </w:pPr>
      <w:r w:rsidDel="00000000" w:rsidR="00000000" w:rsidRPr="00000000">
        <w:rPr>
          <w:rtl w:val="0"/>
        </w:rPr>
        <w:t xml:space="preserve">\pagebreak</w:t>
      </w:r>
    </w:p>
    <w:p w:rsidR="00000000" w:rsidDel="00000000" w:rsidP="00000000" w:rsidRDefault="00000000" w:rsidRPr="00000000" w14:paraId="00000025">
      <w:pPr>
        <w:contextualSpacing w:val="0"/>
        <w:rPr/>
      </w:pPr>
      <w:r w:rsidDel="00000000" w:rsidR="00000000" w:rsidRPr="00000000">
        <w:rPr>
          <w:rtl w:val="0"/>
        </w:rPr>
        <w:t xml:space="preserve">\tableofcontents</w:t>
      </w:r>
    </w:p>
    <w:p w:rsidR="00000000" w:rsidDel="00000000" w:rsidP="00000000" w:rsidRDefault="00000000" w:rsidRPr="00000000" w14:paraId="00000026">
      <w:pPr>
        <w:contextualSpacing w:val="0"/>
        <w:rPr/>
      </w:pPr>
      <w:r w:rsidDel="00000000" w:rsidR="00000000" w:rsidRPr="00000000">
        <w:rPr>
          <w:rtl w:val="0"/>
        </w:rPr>
        <w:t xml:space="preserve">\pagebreak</w:t>
      </w:r>
    </w:p>
    <w:p w:rsidR="00000000" w:rsidDel="00000000" w:rsidP="00000000" w:rsidRDefault="00000000" w:rsidRPr="00000000" w14:paraId="00000027">
      <w:pPr>
        <w:contextualSpacing w:val="0"/>
        <w:rPr/>
      </w:pPr>
      <w:r w:rsidDel="00000000" w:rsidR="00000000" w:rsidRPr="00000000">
        <w:rPr>
          <w:rtl w:val="0"/>
        </w:rPr>
        <w:t xml:space="preserve">\section{Overview}</w:t>
      </w:r>
    </w:p>
    <w:p w:rsidR="00000000" w:rsidDel="00000000" w:rsidP="00000000" w:rsidRDefault="00000000" w:rsidRPr="00000000" w14:paraId="00000028">
      <w:pPr>
        <w:contextualSpacing w:val="0"/>
        <w:rPr/>
      </w:pPr>
      <w:r w:rsidDel="00000000" w:rsidR="00000000" w:rsidRPr="00000000">
        <w:rPr>
          <w:rtl w:val="0"/>
        </w:rPr>
        <w:t xml:space="preserve">The Guardian Bridge is a device that can communicate to a single valve controller over Guardian RF and to a security panel over wire, or a Z-Wave hub. This allows a security panel or Z-Wave hub to open/close the valve controller and be alerted if a leak is detected.</w:t>
      </w:r>
    </w:p>
    <w:p w:rsidR="00000000" w:rsidDel="00000000" w:rsidP="00000000" w:rsidRDefault="00000000" w:rsidRPr="00000000" w14:paraId="00000029">
      <w:pPr>
        <w:contextualSpacing w:val="0"/>
        <w:rPr/>
      </w:pPr>
      <w:r w:rsidDel="00000000" w:rsidR="00000000" w:rsidRPr="00000000">
        <w:rPr>
          <w:rtl w:val="0"/>
        </w:rPr>
        <w:t xml:space="preserve">\subsection{Key Features}</w:t>
      </w:r>
    </w:p>
    <w:p w:rsidR="00000000" w:rsidDel="00000000" w:rsidP="00000000" w:rsidRDefault="00000000" w:rsidRPr="00000000" w14:paraId="0000002A">
      <w:pPr>
        <w:contextualSpacing w:val="0"/>
        <w:rPr/>
      </w:pPr>
      <w:r w:rsidDel="00000000" w:rsidR="00000000" w:rsidRPr="00000000">
        <w:rPr>
          <w:rtl w:val="0"/>
        </w:rPr>
        <w:t xml:space="preserve">\begin{itemize}</w:t>
      </w:r>
    </w:p>
    <w:p w:rsidR="00000000" w:rsidDel="00000000" w:rsidP="00000000" w:rsidRDefault="00000000" w:rsidRPr="00000000" w14:paraId="0000002B">
      <w:pPr>
        <w:contextualSpacing w:val="0"/>
        <w:rPr/>
      </w:pPr>
      <w:r w:rsidDel="00000000" w:rsidR="00000000" w:rsidRPr="00000000">
        <w:rPr>
          <w:rtl w:val="0"/>
        </w:rPr>
        <w:t xml:space="preserve">\item GuardianRF, RelayLink\textsuperscript{TM}, Z-Wave</w:t>
      </w:r>
    </w:p>
    <w:p w:rsidR="00000000" w:rsidDel="00000000" w:rsidP="00000000" w:rsidRDefault="00000000" w:rsidRPr="00000000" w14:paraId="0000002C">
      <w:pPr>
        <w:contextualSpacing w:val="0"/>
        <w:rPr/>
      </w:pPr>
      <w:r w:rsidDel="00000000" w:rsidR="00000000" w:rsidRPr="00000000">
        <w:rPr>
          <w:rtl w:val="0"/>
        </w:rPr>
        <w:t xml:space="preserve">\item USB or 12V power</w:t>
      </w:r>
    </w:p>
    <w:p w:rsidR="00000000" w:rsidDel="00000000" w:rsidP="00000000" w:rsidRDefault="00000000" w:rsidRPr="00000000" w14:paraId="0000002D">
      <w:pPr>
        <w:contextualSpacing w:val="0"/>
        <w:rPr/>
      </w:pPr>
      <w:r w:rsidDel="00000000" w:rsidR="00000000" w:rsidRPr="00000000">
        <w:rPr>
          <w:rtl w:val="0"/>
        </w:rPr>
        <w:t xml:space="preserve">\end{itemize}</w:t>
      </w:r>
    </w:p>
    <w:p w:rsidR="00000000" w:rsidDel="00000000" w:rsidP="00000000" w:rsidRDefault="00000000" w:rsidRPr="00000000" w14:paraId="0000002E">
      <w:pPr>
        <w:contextualSpacing w:val="0"/>
        <w:rPr/>
      </w:pPr>
      <w:r w:rsidDel="00000000" w:rsidR="00000000" w:rsidRPr="00000000">
        <w:rPr>
          <w:rtl w:val="0"/>
        </w:rPr>
        <w:t xml:space="preserve">\subsection{Communication}</w:t>
      </w:r>
    </w:p>
    <w:p w:rsidR="00000000" w:rsidDel="00000000" w:rsidP="00000000" w:rsidRDefault="00000000" w:rsidRPr="00000000" w14:paraId="0000002F">
      <w:pPr>
        <w:contextualSpacing w:val="0"/>
        <w:rPr/>
      </w:pPr>
      <w:r w:rsidDel="00000000" w:rsidR="00000000" w:rsidRPr="00000000">
        <w:rPr>
          <w:rtl w:val="0"/>
        </w:rPr>
        <w:t xml:space="preserve">\subsubsection{GuardianRF}</w:t>
      </w:r>
    </w:p>
    <w:p w:rsidR="00000000" w:rsidDel="00000000" w:rsidP="00000000" w:rsidRDefault="00000000" w:rsidRPr="00000000" w14:paraId="00000030">
      <w:pPr>
        <w:contextualSpacing w:val="0"/>
        <w:rPr/>
      </w:pPr>
      <w:r w:rsidDel="00000000" w:rsidR="00000000" w:rsidRPr="00000000">
        <w:rPr>
          <w:rtl w:val="0"/>
        </w:rPr>
        <w:t xml:space="preserve">The Guardian Bridge will be able to send the following commands to the valve controller:</w:t>
      </w:r>
    </w:p>
    <w:p w:rsidR="00000000" w:rsidDel="00000000" w:rsidP="00000000" w:rsidRDefault="00000000" w:rsidRPr="00000000" w14:paraId="00000031">
      <w:pPr>
        <w:contextualSpacing w:val="0"/>
        <w:rPr/>
      </w:pPr>
      <w:r w:rsidDel="00000000" w:rsidR="00000000" w:rsidRPr="00000000">
        <w:rPr>
          <w:rtl w:val="0"/>
        </w:rPr>
        <w:t xml:space="preserve">\begin{itemize}</w:t>
      </w:r>
    </w:p>
    <w:p w:rsidR="00000000" w:rsidDel="00000000" w:rsidP="00000000" w:rsidRDefault="00000000" w:rsidRPr="00000000" w14:paraId="00000032">
      <w:pPr>
        <w:contextualSpacing w:val="0"/>
        <w:rPr/>
      </w:pPr>
      <w:r w:rsidDel="00000000" w:rsidR="00000000" w:rsidRPr="00000000">
        <w:rPr>
          <w:rtl w:val="0"/>
        </w:rPr>
        <w:t xml:space="preserve">    \item Open the valve</w:t>
      </w:r>
    </w:p>
    <w:p w:rsidR="00000000" w:rsidDel="00000000" w:rsidP="00000000" w:rsidRDefault="00000000" w:rsidRPr="00000000" w14:paraId="00000033">
      <w:pPr>
        <w:contextualSpacing w:val="0"/>
        <w:rPr/>
      </w:pPr>
      <w:r w:rsidDel="00000000" w:rsidR="00000000" w:rsidRPr="00000000">
        <w:rPr>
          <w:rtl w:val="0"/>
        </w:rPr>
        <w:t xml:space="preserve">    \item Close the valve</w:t>
      </w:r>
    </w:p>
    <w:p w:rsidR="00000000" w:rsidDel="00000000" w:rsidP="00000000" w:rsidRDefault="00000000" w:rsidRPr="00000000" w14:paraId="00000034">
      <w:pPr>
        <w:contextualSpacing w:val="0"/>
        <w:rPr/>
      </w:pPr>
      <w:r w:rsidDel="00000000" w:rsidR="00000000" w:rsidRPr="00000000">
        <w:rPr>
          <w:rtl w:val="0"/>
        </w:rPr>
        <w:t xml:space="preserve">\end{itemize}</w:t>
      </w:r>
    </w:p>
    <w:p w:rsidR="00000000" w:rsidDel="00000000" w:rsidP="00000000" w:rsidRDefault="00000000" w:rsidRPr="00000000" w14:paraId="00000035">
      <w:pPr>
        <w:contextualSpacing w:val="0"/>
        <w:rPr/>
      </w:pPr>
      <w:r w:rsidDel="00000000" w:rsidR="00000000" w:rsidRPr="00000000">
        <w:rPr>
          <w:rtl w:val="0"/>
        </w:rPr>
        <w:t xml:space="preserve">The Guardian Bridge will receive the following events from the valve controller:</w:t>
      </w:r>
    </w:p>
    <w:p w:rsidR="00000000" w:rsidDel="00000000" w:rsidP="00000000" w:rsidRDefault="00000000" w:rsidRPr="00000000" w14:paraId="00000036">
      <w:pPr>
        <w:contextualSpacing w:val="0"/>
        <w:rPr/>
      </w:pPr>
      <w:r w:rsidDel="00000000" w:rsidR="00000000" w:rsidRPr="00000000">
        <w:rPr>
          <w:rtl w:val="0"/>
        </w:rPr>
        <w:t xml:space="preserve">\begin{itemize}</w:t>
      </w:r>
    </w:p>
    <w:p w:rsidR="00000000" w:rsidDel="00000000" w:rsidP="00000000" w:rsidRDefault="00000000" w:rsidRPr="00000000" w14:paraId="00000037">
      <w:pPr>
        <w:contextualSpacing w:val="0"/>
        <w:rPr/>
      </w:pPr>
      <w:r w:rsidDel="00000000" w:rsidR="00000000" w:rsidRPr="00000000">
        <w:rPr>
          <w:rtl w:val="0"/>
        </w:rPr>
        <w:t xml:space="preserve">    \item At least one sensor is wet</w:t>
      </w:r>
    </w:p>
    <w:p w:rsidR="00000000" w:rsidDel="00000000" w:rsidP="00000000" w:rsidRDefault="00000000" w:rsidRPr="00000000" w14:paraId="00000038">
      <w:pPr>
        <w:contextualSpacing w:val="0"/>
        <w:rPr/>
      </w:pPr>
      <w:r w:rsidDel="00000000" w:rsidR="00000000" w:rsidRPr="00000000">
        <w:rPr>
          <w:rtl w:val="0"/>
        </w:rPr>
        <w:t xml:space="preserve">    \item All sensors are dry</w:t>
      </w:r>
    </w:p>
    <w:p w:rsidR="00000000" w:rsidDel="00000000" w:rsidP="00000000" w:rsidRDefault="00000000" w:rsidRPr="00000000" w14:paraId="00000039">
      <w:pPr>
        <w:contextualSpacing w:val="0"/>
        <w:rPr/>
      </w:pPr>
      <w:r w:rsidDel="00000000" w:rsidR="00000000" w:rsidRPr="00000000">
        <w:rPr>
          <w:rtl w:val="0"/>
        </w:rPr>
        <w:t xml:space="preserve">    \item Valve opened</w:t>
      </w:r>
    </w:p>
    <w:p w:rsidR="00000000" w:rsidDel="00000000" w:rsidP="00000000" w:rsidRDefault="00000000" w:rsidRPr="00000000" w14:paraId="0000003A">
      <w:pPr>
        <w:contextualSpacing w:val="0"/>
        <w:rPr/>
      </w:pPr>
      <w:r w:rsidDel="00000000" w:rsidR="00000000" w:rsidRPr="00000000">
        <w:rPr>
          <w:rtl w:val="0"/>
        </w:rPr>
        <w:t xml:space="preserve">    \item Valve Closed</w:t>
      </w:r>
    </w:p>
    <w:p w:rsidR="00000000" w:rsidDel="00000000" w:rsidP="00000000" w:rsidRDefault="00000000" w:rsidRPr="00000000" w14:paraId="0000003B">
      <w:pPr>
        <w:contextualSpacing w:val="0"/>
        <w:rPr/>
      </w:pPr>
      <w:r w:rsidDel="00000000" w:rsidR="00000000" w:rsidRPr="00000000">
        <w:rPr>
          <w:rtl w:val="0"/>
        </w:rPr>
        <w:t xml:space="preserve">\end{itemize}</w:t>
      </w:r>
    </w:p>
    <w:p w:rsidR="00000000" w:rsidDel="00000000" w:rsidP="00000000" w:rsidRDefault="00000000" w:rsidRPr="00000000" w14:paraId="0000003C">
      <w:pPr>
        <w:contextualSpacing w:val="0"/>
        <w:rPr/>
      </w:pPr>
      <w:r w:rsidDel="00000000" w:rsidR="00000000" w:rsidRPr="00000000">
        <w:rPr>
          <w:rtl w:val="0"/>
        </w:rPr>
        <w:t xml:space="preserve">\subsubsection{RelayLink\textsuperscript{TM}}</w:t>
      </w:r>
    </w:p>
    <w:p w:rsidR="00000000" w:rsidDel="00000000" w:rsidP="00000000" w:rsidRDefault="00000000" w:rsidRPr="00000000" w14:paraId="0000003D">
      <w:pPr>
        <w:contextualSpacing w:val="0"/>
        <w:rPr/>
      </w:pPr>
      <w:r w:rsidDel="00000000" w:rsidR="00000000" w:rsidRPr="00000000">
        <w:rPr>
          <w:rtl w:val="0"/>
        </w:rPr>
        <w:t xml:space="preserve">The Guardian Bridge will be able to send the following information over RelayLink\textsuperscript{TM}</w:t>
      </w:r>
    </w:p>
    <w:p w:rsidR="00000000" w:rsidDel="00000000" w:rsidP="00000000" w:rsidRDefault="00000000" w:rsidRPr="00000000" w14:paraId="0000003E">
      <w:pPr>
        <w:contextualSpacing w:val="0"/>
        <w:rPr/>
      </w:pPr>
      <w:r w:rsidDel="00000000" w:rsidR="00000000" w:rsidRPr="00000000">
        <w:rPr>
          <w:rtl w:val="0"/>
        </w:rPr>
        <w:t xml:space="preserve">\begin{itemize}</w:t>
      </w:r>
    </w:p>
    <w:p w:rsidR="00000000" w:rsidDel="00000000" w:rsidP="00000000" w:rsidRDefault="00000000" w:rsidRPr="00000000" w14:paraId="0000003F">
      <w:pPr>
        <w:contextualSpacing w:val="0"/>
        <w:rPr/>
      </w:pPr>
      <w:r w:rsidDel="00000000" w:rsidR="00000000" w:rsidRPr="00000000">
        <w:rPr>
          <w:rtl w:val="0"/>
        </w:rPr>
        <w:t xml:space="preserve">    \item At least one sensor is wet</w:t>
      </w:r>
    </w:p>
    <w:p w:rsidR="00000000" w:rsidDel="00000000" w:rsidP="00000000" w:rsidRDefault="00000000" w:rsidRPr="00000000" w14:paraId="00000040">
      <w:pPr>
        <w:contextualSpacing w:val="0"/>
        <w:rPr/>
      </w:pPr>
      <w:r w:rsidDel="00000000" w:rsidR="00000000" w:rsidRPr="00000000">
        <w:rPr>
          <w:rtl w:val="0"/>
        </w:rPr>
        <w:t xml:space="preserve">    \item All sensors are dry</w:t>
      </w:r>
    </w:p>
    <w:p w:rsidR="00000000" w:rsidDel="00000000" w:rsidP="00000000" w:rsidRDefault="00000000" w:rsidRPr="00000000" w14:paraId="00000041">
      <w:pPr>
        <w:contextualSpacing w:val="0"/>
        <w:rPr/>
      </w:pPr>
      <w:r w:rsidDel="00000000" w:rsidR="00000000" w:rsidRPr="00000000">
        <w:rPr>
          <w:rtl w:val="0"/>
        </w:rPr>
        <w:t xml:space="preserve">\end{itemize}</w:t>
      </w:r>
    </w:p>
    <w:p w:rsidR="00000000" w:rsidDel="00000000" w:rsidP="00000000" w:rsidRDefault="00000000" w:rsidRPr="00000000" w14:paraId="00000042">
      <w:pPr>
        <w:contextualSpacing w:val="0"/>
        <w:rPr/>
      </w:pPr>
      <w:r w:rsidDel="00000000" w:rsidR="00000000" w:rsidRPr="00000000">
        <w:rPr>
          <w:rtl w:val="0"/>
        </w:rPr>
        <w:t xml:space="preserve">OR</w:t>
      </w:r>
    </w:p>
    <w:p w:rsidR="00000000" w:rsidDel="00000000" w:rsidP="00000000" w:rsidRDefault="00000000" w:rsidRPr="00000000" w14:paraId="00000043">
      <w:pPr>
        <w:contextualSpacing w:val="0"/>
        <w:rPr/>
      </w:pPr>
      <w:r w:rsidDel="00000000" w:rsidR="00000000" w:rsidRPr="00000000">
        <w:rPr>
          <w:rtl w:val="0"/>
        </w:rPr>
        <w:t xml:space="preserve">\begin{itemize}</w:t>
      </w:r>
    </w:p>
    <w:p w:rsidR="00000000" w:rsidDel="00000000" w:rsidP="00000000" w:rsidRDefault="00000000" w:rsidRPr="00000000" w14:paraId="00000044">
      <w:pPr>
        <w:contextualSpacing w:val="0"/>
        <w:rPr/>
      </w:pPr>
      <w:r w:rsidDel="00000000" w:rsidR="00000000" w:rsidRPr="00000000">
        <w:rPr>
          <w:rtl w:val="0"/>
        </w:rPr>
        <w:t xml:space="preserve">    \item Valve is open</w:t>
      </w:r>
    </w:p>
    <w:p w:rsidR="00000000" w:rsidDel="00000000" w:rsidP="00000000" w:rsidRDefault="00000000" w:rsidRPr="00000000" w14:paraId="00000045">
      <w:pPr>
        <w:contextualSpacing w:val="0"/>
        <w:rPr/>
      </w:pPr>
      <w:r w:rsidDel="00000000" w:rsidR="00000000" w:rsidRPr="00000000">
        <w:rPr>
          <w:rtl w:val="0"/>
        </w:rPr>
        <w:t xml:space="preserve">    \item Valve is closed</w:t>
      </w:r>
    </w:p>
    <w:p w:rsidR="00000000" w:rsidDel="00000000" w:rsidP="00000000" w:rsidRDefault="00000000" w:rsidRPr="00000000" w14:paraId="00000046">
      <w:pPr>
        <w:contextualSpacing w:val="0"/>
        <w:rPr/>
      </w:pPr>
      <w:r w:rsidDel="00000000" w:rsidR="00000000" w:rsidRPr="00000000">
        <w:rPr>
          <w:rtl w:val="0"/>
        </w:rPr>
        <w:t xml:space="preserve">\end{itemize}</w:t>
      </w:r>
    </w:p>
    <w:p w:rsidR="00000000" w:rsidDel="00000000" w:rsidP="00000000" w:rsidRDefault="00000000" w:rsidRPr="00000000" w14:paraId="00000047">
      <w:pPr>
        <w:contextualSpacing w:val="0"/>
        <w:rPr/>
      </w:pPr>
      <w:r w:rsidDel="00000000" w:rsidR="00000000" w:rsidRPr="00000000">
        <w:rPr>
          <w:rtl w:val="0"/>
        </w:rPr>
        <w:t xml:space="preserve">\subsubsection{Z-Wave}</w:t>
      </w:r>
    </w:p>
    <w:p w:rsidR="00000000" w:rsidDel="00000000" w:rsidP="00000000" w:rsidRDefault="00000000" w:rsidRPr="00000000" w14:paraId="00000048">
      <w:pPr>
        <w:contextualSpacing w:val="0"/>
        <w:rPr/>
      </w:pPr>
      <w:r w:rsidDel="00000000" w:rsidR="00000000" w:rsidRPr="00000000">
        <w:rPr>
          <w:rtl w:val="0"/>
        </w:rPr>
        <w:t xml:space="preserve">The Guardian Bridge will be able to send the following information over Z-Wave:</w:t>
      </w:r>
    </w:p>
    <w:p w:rsidR="00000000" w:rsidDel="00000000" w:rsidP="00000000" w:rsidRDefault="00000000" w:rsidRPr="00000000" w14:paraId="00000049">
      <w:pPr>
        <w:contextualSpacing w:val="0"/>
        <w:rPr/>
      </w:pPr>
      <w:r w:rsidDel="00000000" w:rsidR="00000000" w:rsidRPr="00000000">
        <w:rPr>
          <w:rtl w:val="0"/>
        </w:rPr>
        <w:t xml:space="preserve">\begin{itemize}</w:t>
      </w:r>
    </w:p>
    <w:p w:rsidR="00000000" w:rsidDel="00000000" w:rsidP="00000000" w:rsidRDefault="00000000" w:rsidRPr="00000000" w14:paraId="0000004A">
      <w:pPr>
        <w:contextualSpacing w:val="0"/>
        <w:rPr/>
      </w:pPr>
      <w:r w:rsidDel="00000000" w:rsidR="00000000" w:rsidRPr="00000000">
        <w:rPr>
          <w:rtl w:val="0"/>
        </w:rPr>
        <w:t xml:space="preserve">    \item At least one sensor is wet</w:t>
      </w:r>
    </w:p>
    <w:p w:rsidR="00000000" w:rsidDel="00000000" w:rsidP="00000000" w:rsidRDefault="00000000" w:rsidRPr="00000000" w14:paraId="0000004B">
      <w:pPr>
        <w:contextualSpacing w:val="0"/>
        <w:rPr/>
      </w:pPr>
      <w:r w:rsidDel="00000000" w:rsidR="00000000" w:rsidRPr="00000000">
        <w:rPr>
          <w:rtl w:val="0"/>
        </w:rPr>
        <w:t xml:space="preserve">    \item All sensors are dry</w:t>
      </w:r>
    </w:p>
    <w:p w:rsidR="00000000" w:rsidDel="00000000" w:rsidP="00000000" w:rsidRDefault="00000000" w:rsidRPr="00000000" w14:paraId="0000004C">
      <w:pPr>
        <w:contextualSpacing w:val="0"/>
        <w:rPr/>
      </w:pPr>
      <w:r w:rsidDel="00000000" w:rsidR="00000000" w:rsidRPr="00000000">
        <w:rPr>
          <w:rtl w:val="0"/>
        </w:rPr>
        <w:t xml:space="preserve">    \item Valve is open</w:t>
      </w:r>
    </w:p>
    <w:p w:rsidR="00000000" w:rsidDel="00000000" w:rsidP="00000000" w:rsidRDefault="00000000" w:rsidRPr="00000000" w14:paraId="0000004D">
      <w:pPr>
        <w:contextualSpacing w:val="0"/>
        <w:rPr/>
      </w:pPr>
      <w:r w:rsidDel="00000000" w:rsidR="00000000" w:rsidRPr="00000000">
        <w:rPr>
          <w:rtl w:val="0"/>
        </w:rPr>
        <w:t xml:space="preserve">    \item Valve is closed</w:t>
      </w:r>
    </w:p>
    <w:p w:rsidR="00000000" w:rsidDel="00000000" w:rsidP="00000000" w:rsidRDefault="00000000" w:rsidRPr="00000000" w14:paraId="0000004E">
      <w:pPr>
        <w:contextualSpacing w:val="0"/>
        <w:rPr/>
      </w:pPr>
      <w:r w:rsidDel="00000000" w:rsidR="00000000" w:rsidRPr="00000000">
        <w:rPr>
          <w:rtl w:val="0"/>
        </w:rPr>
        <w:t xml:space="preserve">\end{itemize}</w:t>
      </w:r>
    </w:p>
    <w:p w:rsidR="00000000" w:rsidDel="00000000" w:rsidP="00000000" w:rsidRDefault="00000000" w:rsidRPr="00000000" w14:paraId="0000004F">
      <w:pPr>
        <w:contextualSpacing w:val="0"/>
        <w:rPr/>
      </w:pPr>
      <w:r w:rsidDel="00000000" w:rsidR="00000000" w:rsidRPr="00000000">
        <w:rPr>
          <w:rtl w:val="0"/>
        </w:rPr>
        <w:t xml:space="preserve">\section{Specifications}</w:t>
      </w:r>
    </w:p>
    <w:p w:rsidR="00000000" w:rsidDel="00000000" w:rsidP="00000000" w:rsidRDefault="00000000" w:rsidRPr="00000000" w14:paraId="00000050">
      <w:pPr>
        <w:contextualSpacing w:val="0"/>
        <w:rPr/>
      </w:pPr>
      <w:r w:rsidDel="00000000" w:rsidR="00000000" w:rsidRPr="00000000">
        <w:rPr>
          <w:rtl w:val="0"/>
        </w:rPr>
        <w:t xml:space="preserve">This section describes the requirements and scope of the Guardian Bridge</w:t>
      </w:r>
    </w:p>
    <w:p w:rsidR="00000000" w:rsidDel="00000000" w:rsidP="00000000" w:rsidRDefault="00000000" w:rsidRPr="00000000" w14:paraId="00000051">
      <w:pPr>
        <w:contextualSpacing w:val="0"/>
        <w:rPr/>
      </w:pPr>
      <w:r w:rsidDel="00000000" w:rsidR="00000000" w:rsidRPr="00000000">
        <w:rPr>
          <w:rtl w:val="0"/>
        </w:rPr>
        <w:t xml:space="preserve">\subsection{Environmental Specifications}</w:t>
      </w:r>
    </w:p>
    <w:p w:rsidR="00000000" w:rsidDel="00000000" w:rsidP="00000000" w:rsidRDefault="00000000" w:rsidRPr="00000000" w14:paraId="00000052">
      <w:pPr>
        <w:contextualSpacing w:val="0"/>
        <w:rPr/>
      </w:pPr>
      <w:r w:rsidDel="00000000" w:rsidR="00000000" w:rsidRPr="00000000">
        <w:rPr>
          <w:rtl w:val="0"/>
        </w:rPr>
        <w:t xml:space="preserve">\begin{center}</w:t>
      </w:r>
    </w:p>
    <w:p w:rsidR="00000000" w:rsidDel="00000000" w:rsidP="00000000" w:rsidRDefault="00000000" w:rsidRPr="00000000" w14:paraId="00000053">
      <w:pPr>
        <w:contextualSpacing w:val="0"/>
        <w:rPr/>
      </w:pPr>
      <w:r w:rsidDel="00000000" w:rsidR="00000000" w:rsidRPr="00000000">
        <w:rPr>
          <w:rtl w:val="0"/>
        </w:rPr>
        <w:t xml:space="preserve"> \begin{tabular}{|| p{5cm} | p{5cm} ||} </w:t>
      </w:r>
    </w:p>
    <w:p w:rsidR="00000000" w:rsidDel="00000000" w:rsidP="00000000" w:rsidRDefault="00000000" w:rsidRPr="00000000" w14:paraId="00000054">
      <w:pPr>
        <w:contextualSpacing w:val="0"/>
        <w:rPr/>
      </w:pPr>
      <w:r w:rsidDel="00000000" w:rsidR="00000000" w:rsidRPr="00000000">
        <w:rPr>
          <w:rtl w:val="0"/>
        </w:rPr>
        <w:t xml:space="preserve"> \hline</w:t>
      </w:r>
    </w:p>
    <w:p w:rsidR="00000000" w:rsidDel="00000000" w:rsidP="00000000" w:rsidRDefault="00000000" w:rsidRPr="00000000" w14:paraId="00000055">
      <w:pPr>
        <w:contextualSpacing w:val="0"/>
        <w:rPr/>
      </w:pPr>
      <w:r w:rsidDel="00000000" w:rsidR="00000000" w:rsidRPr="00000000">
        <w:rPr>
          <w:rtl w:val="0"/>
        </w:rPr>
        <w:t xml:space="preserve"> Feature &amp; Description \\ [0.5ex] </w:t>
      </w:r>
    </w:p>
    <w:p w:rsidR="00000000" w:rsidDel="00000000" w:rsidP="00000000" w:rsidRDefault="00000000" w:rsidRPr="00000000" w14:paraId="00000056">
      <w:pPr>
        <w:contextualSpacing w:val="0"/>
        <w:rPr/>
      </w:pPr>
      <w:r w:rsidDel="00000000" w:rsidR="00000000" w:rsidRPr="00000000">
        <w:rPr>
          <w:rtl w:val="0"/>
        </w:rPr>
        <w:t xml:space="preserve"> \hline\hline</w:t>
      </w:r>
    </w:p>
    <w:p w:rsidR="00000000" w:rsidDel="00000000" w:rsidP="00000000" w:rsidRDefault="00000000" w:rsidRPr="00000000" w14:paraId="00000057">
      <w:pPr>
        <w:contextualSpacing w:val="0"/>
        <w:rPr/>
      </w:pPr>
      <w:r w:rsidDel="00000000" w:rsidR="00000000" w:rsidRPr="00000000">
        <w:rPr>
          <w:rtl w:val="0"/>
        </w:rPr>
        <w:t xml:space="preserve"> Operating Temperature Range &amp; 0\textdegree C to 70\textdegree C \\ </w:t>
      </w:r>
    </w:p>
    <w:p w:rsidR="00000000" w:rsidDel="00000000" w:rsidP="00000000" w:rsidRDefault="00000000" w:rsidRPr="00000000" w14:paraId="00000058">
      <w:pPr>
        <w:contextualSpacing w:val="0"/>
        <w:rPr/>
      </w:pPr>
      <w:r w:rsidDel="00000000" w:rsidR="00000000" w:rsidRPr="00000000">
        <w:rPr>
          <w:rtl w:val="0"/>
        </w:rPr>
        <w:t xml:space="preserve"> \hline</w:t>
      </w:r>
    </w:p>
    <w:p w:rsidR="00000000" w:rsidDel="00000000" w:rsidP="00000000" w:rsidRDefault="00000000" w:rsidRPr="00000000" w14:paraId="00000059">
      <w:pPr>
        <w:contextualSpacing w:val="0"/>
        <w:rPr/>
      </w:pPr>
      <w:r w:rsidDel="00000000" w:rsidR="00000000" w:rsidRPr="00000000">
        <w:rPr>
          <w:rtl w:val="0"/>
        </w:rPr>
        <w:t xml:space="preserve"> Operating Humidity Range &amp; 5\% to 90\% RH Non Condensing \\</w:t>
      </w:r>
    </w:p>
    <w:p w:rsidR="00000000" w:rsidDel="00000000" w:rsidP="00000000" w:rsidRDefault="00000000" w:rsidRPr="00000000" w14:paraId="0000005A">
      <w:pPr>
        <w:contextualSpacing w:val="0"/>
        <w:rPr/>
      </w:pPr>
      <w:r w:rsidDel="00000000" w:rsidR="00000000" w:rsidRPr="00000000">
        <w:rPr>
          <w:rtl w:val="0"/>
        </w:rPr>
        <w:t xml:space="preserve"> \hline</w:t>
      </w:r>
    </w:p>
    <w:p w:rsidR="00000000" w:rsidDel="00000000" w:rsidP="00000000" w:rsidRDefault="00000000" w:rsidRPr="00000000" w14:paraId="0000005B">
      <w:pPr>
        <w:contextualSpacing w:val="0"/>
        <w:rPr/>
      </w:pPr>
      <w:r w:rsidDel="00000000" w:rsidR="00000000" w:rsidRPr="00000000">
        <w:rPr>
          <w:rtl w:val="0"/>
        </w:rPr>
        <w:t xml:space="preserve"> Storage Temperature Range &amp; -40\textdegree C to 75\textdegree C - capable of operation after a 20 minute transition from storage to operating temperature \\</w:t>
      </w:r>
    </w:p>
    <w:p w:rsidR="00000000" w:rsidDel="00000000" w:rsidP="00000000" w:rsidRDefault="00000000" w:rsidRPr="00000000" w14:paraId="0000005C">
      <w:pPr>
        <w:contextualSpacing w:val="0"/>
        <w:rPr/>
      </w:pPr>
      <w:r w:rsidDel="00000000" w:rsidR="00000000" w:rsidRPr="00000000">
        <w:rPr>
          <w:rtl w:val="0"/>
        </w:rPr>
        <w:t xml:space="preserve"> \hline</w:t>
      </w:r>
    </w:p>
    <w:p w:rsidR="00000000" w:rsidDel="00000000" w:rsidP="00000000" w:rsidRDefault="00000000" w:rsidRPr="00000000" w14:paraId="0000005D">
      <w:pPr>
        <w:contextualSpacing w:val="0"/>
        <w:rPr/>
      </w:pPr>
      <w:r w:rsidDel="00000000" w:rsidR="00000000" w:rsidRPr="00000000">
        <w:rPr>
          <w:rtl w:val="0"/>
        </w:rPr>
        <w:t xml:space="preserve">Storage Humidity Range &amp; 0\% to 95\% RH - capable of operation after a 20 minute transition from storage to operating humidity \\</w:t>
      </w:r>
    </w:p>
    <w:p w:rsidR="00000000" w:rsidDel="00000000" w:rsidP="00000000" w:rsidRDefault="00000000" w:rsidRPr="00000000" w14:paraId="0000005E">
      <w:pPr>
        <w:contextualSpacing w:val="0"/>
        <w:rPr/>
      </w:pPr>
      <w:r w:rsidDel="00000000" w:rsidR="00000000" w:rsidRPr="00000000">
        <w:rPr>
          <w:rtl w:val="0"/>
        </w:rPr>
        <w:t xml:space="preserve"> \hline</w:t>
      </w:r>
    </w:p>
    <w:p w:rsidR="00000000" w:rsidDel="00000000" w:rsidP="00000000" w:rsidRDefault="00000000" w:rsidRPr="00000000" w14:paraId="0000005F">
      <w:pPr>
        <w:contextualSpacing w:val="0"/>
        <w:rPr/>
      </w:pPr>
      <w:r w:rsidDel="00000000" w:rsidR="00000000" w:rsidRPr="00000000">
        <w:rPr>
          <w:rtl w:val="0"/>
        </w:rPr>
        <w:t xml:space="preserve"> Vibration &amp; All axes, amplitude: 2mm, frequency: 1Hz - 20,000Hz \\</w:t>
      </w:r>
    </w:p>
    <w:p w:rsidR="00000000" w:rsidDel="00000000" w:rsidP="00000000" w:rsidRDefault="00000000" w:rsidRPr="00000000" w14:paraId="00000060">
      <w:pPr>
        <w:contextualSpacing w:val="0"/>
        <w:rPr/>
      </w:pPr>
      <w:r w:rsidDel="00000000" w:rsidR="00000000" w:rsidRPr="00000000">
        <w:rPr>
          <w:rtl w:val="0"/>
        </w:rPr>
        <w:t xml:space="preserve"> \hline</w:t>
      </w:r>
    </w:p>
    <w:p w:rsidR="00000000" w:rsidDel="00000000" w:rsidP="00000000" w:rsidRDefault="00000000" w:rsidRPr="00000000" w14:paraId="00000061">
      <w:pPr>
        <w:contextualSpacing w:val="0"/>
        <w:rPr/>
      </w:pPr>
      <w:r w:rsidDel="00000000" w:rsidR="00000000" w:rsidRPr="00000000">
        <w:rPr>
          <w:rtl w:val="0"/>
        </w:rPr>
        <w:t xml:space="preserve"> Mechanical Shock (Drop) &amp; 1m \\ [1ex] </w:t>
      </w:r>
    </w:p>
    <w:p w:rsidR="00000000" w:rsidDel="00000000" w:rsidP="00000000" w:rsidRDefault="00000000" w:rsidRPr="00000000" w14:paraId="00000062">
      <w:pPr>
        <w:contextualSpacing w:val="0"/>
        <w:rPr/>
      </w:pPr>
      <w:r w:rsidDel="00000000" w:rsidR="00000000" w:rsidRPr="00000000">
        <w:rPr>
          <w:rtl w:val="0"/>
        </w:rPr>
        <w:t xml:space="preserve"> \hline</w:t>
      </w:r>
    </w:p>
    <w:p w:rsidR="00000000" w:rsidDel="00000000" w:rsidP="00000000" w:rsidRDefault="00000000" w:rsidRPr="00000000" w14:paraId="00000063">
      <w:pPr>
        <w:contextualSpacing w:val="0"/>
        <w:rPr/>
      </w:pPr>
      <w:r w:rsidDel="00000000" w:rsidR="00000000" w:rsidRPr="00000000">
        <w:rPr>
          <w:rtl w:val="0"/>
        </w:rPr>
        <w:t xml:space="preserve">\end{tabular}</w:t>
      </w:r>
    </w:p>
    <w:p w:rsidR="00000000" w:rsidDel="00000000" w:rsidP="00000000" w:rsidRDefault="00000000" w:rsidRPr="00000000" w14:paraId="00000064">
      <w:pPr>
        <w:contextualSpacing w:val="0"/>
        <w:rPr/>
      </w:pPr>
      <w:r w:rsidDel="00000000" w:rsidR="00000000" w:rsidRPr="00000000">
        <w:rPr>
          <w:rtl w:val="0"/>
        </w:rPr>
        <w:t xml:space="preserve">\end{center}</w:t>
      </w:r>
    </w:p>
    <w:p w:rsidR="00000000" w:rsidDel="00000000" w:rsidP="00000000" w:rsidRDefault="00000000" w:rsidRPr="00000000" w14:paraId="00000065">
      <w:pPr>
        <w:contextualSpacing w:val="0"/>
        <w:rPr/>
      </w:pPr>
      <w:r w:rsidDel="00000000" w:rsidR="00000000" w:rsidRPr="00000000">
        <w:rPr>
          <w:rtl w:val="0"/>
        </w:rPr>
        <w:t xml:space="preserve">\subsection{Performance Specifications}</w:t>
      </w:r>
    </w:p>
    <w:p w:rsidR="00000000" w:rsidDel="00000000" w:rsidP="00000000" w:rsidRDefault="00000000" w:rsidRPr="00000000" w14:paraId="00000066">
      <w:pPr>
        <w:contextualSpacing w:val="0"/>
        <w:rPr/>
      </w:pPr>
      <w:r w:rsidDel="00000000" w:rsidR="00000000" w:rsidRPr="00000000">
        <w:rPr>
          <w:rtl w:val="0"/>
        </w:rPr>
        <w:t xml:space="preserve">\begin{center}</w:t>
      </w:r>
    </w:p>
    <w:p w:rsidR="00000000" w:rsidDel="00000000" w:rsidP="00000000" w:rsidRDefault="00000000" w:rsidRPr="00000000" w14:paraId="00000067">
      <w:pPr>
        <w:contextualSpacing w:val="0"/>
        <w:rPr/>
      </w:pPr>
      <w:r w:rsidDel="00000000" w:rsidR="00000000" w:rsidRPr="00000000">
        <w:rPr>
          <w:rtl w:val="0"/>
        </w:rPr>
        <w:t xml:space="preserve"> \begin{tabular}{|| p{5cm} | p{5cm} ||}</w:t>
      </w:r>
    </w:p>
    <w:p w:rsidR="00000000" w:rsidDel="00000000" w:rsidP="00000000" w:rsidRDefault="00000000" w:rsidRPr="00000000" w14:paraId="00000068">
      <w:pPr>
        <w:contextualSpacing w:val="0"/>
        <w:rPr/>
      </w:pPr>
      <w:r w:rsidDel="00000000" w:rsidR="00000000" w:rsidRPr="00000000">
        <w:rPr>
          <w:rtl w:val="0"/>
        </w:rPr>
        <w:t xml:space="preserve">  \hline</w:t>
      </w:r>
    </w:p>
    <w:p w:rsidR="00000000" w:rsidDel="00000000" w:rsidP="00000000" w:rsidRDefault="00000000" w:rsidRPr="00000000" w14:paraId="00000069">
      <w:pPr>
        <w:contextualSpacing w:val="0"/>
        <w:rPr/>
      </w:pPr>
      <w:r w:rsidDel="00000000" w:rsidR="00000000" w:rsidRPr="00000000">
        <w:rPr>
          <w:rtl w:val="0"/>
        </w:rPr>
        <w:t xml:space="preserve">      Feature &amp; Description  \\</w:t>
      </w:r>
    </w:p>
    <w:p w:rsidR="00000000" w:rsidDel="00000000" w:rsidP="00000000" w:rsidRDefault="00000000" w:rsidRPr="00000000" w14:paraId="0000006A">
      <w:pPr>
        <w:contextualSpacing w:val="0"/>
        <w:rPr/>
      </w:pPr>
      <w:r w:rsidDel="00000000" w:rsidR="00000000" w:rsidRPr="00000000">
        <w:rPr>
          <w:rtl w:val="0"/>
        </w:rPr>
        <w:t xml:space="preserve">       \hline \hline</w:t>
      </w:r>
    </w:p>
    <w:p w:rsidR="00000000" w:rsidDel="00000000" w:rsidP="00000000" w:rsidRDefault="00000000" w:rsidRPr="00000000" w14:paraId="0000006B">
      <w:pPr>
        <w:contextualSpacing w:val="0"/>
        <w:rPr/>
      </w:pPr>
      <w:r w:rsidDel="00000000" w:rsidR="00000000" w:rsidRPr="00000000">
        <w:rPr>
          <w:rtl w:val="0"/>
        </w:rPr>
        <w:t xml:space="preserve">      Range &amp; 1000+ ft (Guardian RF) \newline 150+ ft indoors (Z-Wave) \\</w:t>
      </w:r>
    </w:p>
    <w:p w:rsidR="00000000" w:rsidDel="00000000" w:rsidP="00000000" w:rsidRDefault="00000000" w:rsidRPr="00000000" w14:paraId="0000006C">
      <w:pPr>
        <w:contextualSpacing w:val="0"/>
        <w:rPr/>
      </w:pPr>
      <w:r w:rsidDel="00000000" w:rsidR="00000000" w:rsidRPr="00000000">
        <w:rPr>
          <w:rtl w:val="0"/>
        </w:rPr>
        <w:t xml:space="preserve">       \hline</w:t>
      </w:r>
    </w:p>
    <w:p w:rsidR="00000000" w:rsidDel="00000000" w:rsidP="00000000" w:rsidRDefault="00000000" w:rsidRPr="00000000" w14:paraId="0000006D">
      <w:pPr>
        <w:contextualSpacing w:val="0"/>
        <w:rPr/>
      </w:pPr>
      <w:r w:rsidDel="00000000" w:rsidR="00000000" w:rsidRPr="00000000">
        <w:rPr>
          <w:rtl w:val="0"/>
        </w:rPr>
        <w:t xml:space="preserve">      Life Expectancy &amp; 10 years \\</w:t>
      </w:r>
    </w:p>
    <w:p w:rsidR="00000000" w:rsidDel="00000000" w:rsidP="00000000" w:rsidRDefault="00000000" w:rsidRPr="00000000" w14:paraId="0000006E">
      <w:pPr>
        <w:contextualSpacing w:val="0"/>
        <w:rPr/>
      </w:pPr>
      <w:r w:rsidDel="00000000" w:rsidR="00000000" w:rsidRPr="00000000">
        <w:rPr>
          <w:rtl w:val="0"/>
        </w:rPr>
        <w:t xml:space="preserve">       \hline</w:t>
      </w:r>
    </w:p>
    <w:p w:rsidR="00000000" w:rsidDel="00000000" w:rsidP="00000000" w:rsidRDefault="00000000" w:rsidRPr="00000000" w14:paraId="0000006F">
      <w:pPr>
        <w:contextualSpacing w:val="0"/>
        <w:rPr/>
      </w:pPr>
      <w:r w:rsidDel="00000000" w:rsidR="00000000" w:rsidRPr="00000000">
        <w:rPr>
          <w:rtl w:val="0"/>
        </w:rPr>
        <w:t xml:space="preserve">      Reliability &amp; 1st year 99\% \newline 5 years 95\% \\</w:t>
      </w:r>
    </w:p>
    <w:p w:rsidR="00000000" w:rsidDel="00000000" w:rsidP="00000000" w:rsidRDefault="00000000" w:rsidRPr="00000000" w14:paraId="00000070">
      <w:pPr>
        <w:contextualSpacing w:val="0"/>
        <w:rPr/>
      </w:pPr>
      <w:r w:rsidDel="00000000" w:rsidR="00000000" w:rsidRPr="00000000">
        <w:rPr>
          <w:rtl w:val="0"/>
        </w:rPr>
        <w:t xml:space="preserve">        \hline</w:t>
      </w:r>
    </w:p>
    <w:p w:rsidR="00000000" w:rsidDel="00000000" w:rsidP="00000000" w:rsidRDefault="00000000" w:rsidRPr="00000000" w14:paraId="00000071">
      <w:pPr>
        <w:contextualSpacing w:val="0"/>
        <w:rPr/>
      </w:pPr>
      <w:r w:rsidDel="00000000" w:rsidR="00000000" w:rsidRPr="00000000">
        <w:rPr>
          <w:rtl w:val="0"/>
        </w:rPr>
        <w:t xml:space="preserve"> \end{tabular}</w:t>
      </w:r>
    </w:p>
    <w:p w:rsidR="00000000" w:rsidDel="00000000" w:rsidP="00000000" w:rsidRDefault="00000000" w:rsidRPr="00000000" w14:paraId="00000072">
      <w:pPr>
        <w:contextualSpacing w:val="0"/>
        <w:rPr/>
      </w:pPr>
      <w:r w:rsidDel="00000000" w:rsidR="00000000" w:rsidRPr="00000000">
        <w:rPr>
          <w:rtl w:val="0"/>
        </w:rPr>
        <w:t xml:space="preserve"> \end{center}</w:t>
      </w:r>
    </w:p>
    <w:p w:rsidR="00000000" w:rsidDel="00000000" w:rsidP="00000000" w:rsidRDefault="00000000" w:rsidRPr="00000000" w14:paraId="00000073">
      <w:pPr>
        <w:contextualSpacing w:val="0"/>
        <w:rPr/>
      </w:pPr>
      <w:r w:rsidDel="00000000" w:rsidR="00000000" w:rsidRPr="00000000">
        <w:rPr>
          <w:rtl w:val="0"/>
        </w:rPr>
        <w:t xml:space="preserve"> \subsection{Hardware Specifications}</w:t>
      </w:r>
    </w:p>
    <w:p w:rsidR="00000000" w:rsidDel="00000000" w:rsidP="00000000" w:rsidRDefault="00000000" w:rsidRPr="00000000" w14:paraId="00000074">
      <w:pPr>
        <w:contextualSpacing w:val="0"/>
        <w:rPr/>
      </w:pPr>
      <w:r w:rsidDel="00000000" w:rsidR="00000000" w:rsidRPr="00000000">
        <w:rPr>
          <w:rtl w:val="0"/>
        </w:rPr>
        <w:t xml:space="preserve"> \subsubsection{Bridge Specifications}</w:t>
      </w:r>
    </w:p>
    <w:p w:rsidR="00000000" w:rsidDel="00000000" w:rsidP="00000000" w:rsidRDefault="00000000" w:rsidRPr="00000000" w14:paraId="00000075">
      <w:pPr>
        <w:contextualSpacing w:val="0"/>
        <w:rPr/>
      </w:pPr>
      <w:r w:rsidDel="00000000" w:rsidR="00000000" w:rsidRPr="00000000">
        <w:rPr>
          <w:rtl w:val="0"/>
        </w:rPr>
        <w:t xml:space="preserve"> \begin{center}</w:t>
      </w:r>
    </w:p>
    <w:p w:rsidR="00000000" w:rsidDel="00000000" w:rsidP="00000000" w:rsidRDefault="00000000" w:rsidRPr="00000000" w14:paraId="00000076">
      <w:pPr>
        <w:contextualSpacing w:val="0"/>
        <w:rPr/>
      </w:pPr>
      <w:r w:rsidDel="00000000" w:rsidR="00000000" w:rsidRPr="00000000">
        <w:rPr>
          <w:rtl w:val="0"/>
        </w:rPr>
        <w:t xml:space="preserve"> \begin{tabular}{|| p{5cm} | p{8cm} ||}</w:t>
      </w:r>
    </w:p>
    <w:p w:rsidR="00000000" w:rsidDel="00000000" w:rsidP="00000000" w:rsidRDefault="00000000" w:rsidRPr="00000000" w14:paraId="00000077">
      <w:pPr>
        <w:contextualSpacing w:val="0"/>
        <w:rPr/>
      </w:pPr>
      <w:r w:rsidDel="00000000" w:rsidR="00000000" w:rsidRPr="00000000">
        <w:rPr>
          <w:rtl w:val="0"/>
        </w:rPr>
        <w:t xml:space="preserve">  \hline</w:t>
      </w:r>
    </w:p>
    <w:p w:rsidR="00000000" w:rsidDel="00000000" w:rsidP="00000000" w:rsidRDefault="00000000" w:rsidRPr="00000000" w14:paraId="00000078">
      <w:pPr>
        <w:contextualSpacing w:val="0"/>
        <w:rPr/>
      </w:pPr>
      <w:r w:rsidDel="00000000" w:rsidR="00000000" w:rsidRPr="00000000">
        <w:rPr>
          <w:rtl w:val="0"/>
        </w:rPr>
        <w:t xml:space="preserve">      Item &amp; Description and Specifications  \\</w:t>
      </w:r>
    </w:p>
    <w:p w:rsidR="00000000" w:rsidDel="00000000" w:rsidP="00000000" w:rsidRDefault="00000000" w:rsidRPr="00000000" w14:paraId="00000079">
      <w:pPr>
        <w:contextualSpacing w:val="0"/>
        <w:rPr/>
      </w:pPr>
      <w:r w:rsidDel="00000000" w:rsidR="00000000" w:rsidRPr="00000000">
        <w:rPr>
          <w:rtl w:val="0"/>
        </w:rPr>
        <w:t xml:space="preserve">       \hline \hline</w:t>
      </w:r>
    </w:p>
    <w:p w:rsidR="00000000" w:rsidDel="00000000" w:rsidP="00000000" w:rsidRDefault="00000000" w:rsidRPr="00000000" w14:paraId="0000007A">
      <w:pPr>
        <w:contextualSpacing w:val="0"/>
        <w:rPr/>
      </w:pPr>
      <w:r w:rsidDel="00000000" w:rsidR="00000000" w:rsidRPr="00000000">
        <w:rPr>
          <w:rtl w:val="0"/>
        </w:rPr>
        <w:t xml:space="preserve">      RF module &amp; SX1276IMLTRT, IC RF TXRX 802.15.4 28VQFN \\</w:t>
      </w:r>
    </w:p>
    <w:p w:rsidR="00000000" w:rsidDel="00000000" w:rsidP="00000000" w:rsidRDefault="00000000" w:rsidRPr="00000000" w14:paraId="0000007B">
      <w:pPr>
        <w:contextualSpacing w:val="0"/>
        <w:rPr/>
      </w:pPr>
      <w:r w:rsidDel="00000000" w:rsidR="00000000" w:rsidRPr="00000000">
        <w:rPr>
          <w:rtl w:val="0"/>
        </w:rPr>
        <w:t xml:space="preserve">       \hline</w:t>
      </w:r>
    </w:p>
    <w:p w:rsidR="00000000" w:rsidDel="00000000" w:rsidP="00000000" w:rsidRDefault="00000000" w:rsidRPr="00000000" w14:paraId="0000007C">
      <w:pPr>
        <w:contextualSpacing w:val="0"/>
        <w:rPr/>
      </w:pPr>
      <w:r w:rsidDel="00000000" w:rsidR="00000000" w:rsidRPr="00000000">
        <w:rPr>
          <w:rtl w:val="0"/>
        </w:rPr>
        <w:t xml:space="preserve">      Z-Wave Module &amp;  \\</w:t>
      </w:r>
    </w:p>
    <w:p w:rsidR="00000000" w:rsidDel="00000000" w:rsidP="00000000" w:rsidRDefault="00000000" w:rsidRPr="00000000" w14:paraId="0000007D">
      <w:pPr>
        <w:contextualSpacing w:val="0"/>
        <w:rPr/>
      </w:pPr>
      <w:r w:rsidDel="00000000" w:rsidR="00000000" w:rsidRPr="00000000">
        <w:rPr>
          <w:rtl w:val="0"/>
        </w:rPr>
        <w:t xml:space="preserve">       \hline</w:t>
      </w:r>
    </w:p>
    <w:p w:rsidR="00000000" w:rsidDel="00000000" w:rsidP="00000000" w:rsidRDefault="00000000" w:rsidRPr="00000000" w14:paraId="0000007E">
      <w:pPr>
        <w:contextualSpacing w:val="0"/>
        <w:rPr/>
      </w:pPr>
      <w:r w:rsidDel="00000000" w:rsidR="00000000" w:rsidRPr="00000000">
        <w:rPr>
          <w:rtl w:val="0"/>
        </w:rPr>
        <w:t xml:space="preserve">      Input voltage &amp;  \\</w:t>
      </w:r>
    </w:p>
    <w:p w:rsidR="00000000" w:rsidDel="00000000" w:rsidP="00000000" w:rsidRDefault="00000000" w:rsidRPr="00000000" w14:paraId="0000007F">
      <w:pPr>
        <w:contextualSpacing w:val="0"/>
        <w:rPr/>
      </w:pPr>
      <w:r w:rsidDel="00000000" w:rsidR="00000000" w:rsidRPr="00000000">
        <w:rPr>
          <w:rtl w:val="0"/>
        </w:rPr>
        <w:t xml:space="preserve">        \hline</w:t>
      </w:r>
    </w:p>
    <w:p w:rsidR="00000000" w:rsidDel="00000000" w:rsidP="00000000" w:rsidRDefault="00000000" w:rsidRPr="00000000" w14:paraId="00000080">
      <w:pPr>
        <w:contextualSpacing w:val="0"/>
        <w:rPr/>
      </w:pPr>
      <w:r w:rsidDel="00000000" w:rsidR="00000000" w:rsidRPr="00000000">
        <w:rPr>
          <w:rtl w:val="0"/>
        </w:rPr>
        <w:t xml:space="preserve">      GuardianRF Receive sensitivity &amp; \\</w:t>
      </w:r>
    </w:p>
    <w:p w:rsidR="00000000" w:rsidDel="00000000" w:rsidP="00000000" w:rsidRDefault="00000000" w:rsidRPr="00000000" w14:paraId="00000081">
      <w:pPr>
        <w:contextualSpacing w:val="0"/>
        <w:rPr/>
      </w:pPr>
      <w:r w:rsidDel="00000000" w:rsidR="00000000" w:rsidRPr="00000000">
        <w:rPr>
          <w:rtl w:val="0"/>
        </w:rPr>
        <w:t xml:space="preserve">        \hline</w:t>
      </w:r>
    </w:p>
    <w:p w:rsidR="00000000" w:rsidDel="00000000" w:rsidP="00000000" w:rsidRDefault="00000000" w:rsidRPr="00000000" w14:paraId="00000082">
      <w:pPr>
        <w:contextualSpacing w:val="0"/>
        <w:rPr/>
      </w:pPr>
      <w:r w:rsidDel="00000000" w:rsidR="00000000" w:rsidRPr="00000000">
        <w:rPr>
          <w:rtl w:val="0"/>
        </w:rPr>
        <w:t xml:space="preserve">      Z-Wave Receive sensitivity &amp; \\</w:t>
      </w:r>
    </w:p>
    <w:p w:rsidR="00000000" w:rsidDel="00000000" w:rsidP="00000000" w:rsidRDefault="00000000" w:rsidRPr="00000000" w14:paraId="00000083">
      <w:pPr>
        <w:contextualSpacing w:val="0"/>
        <w:rPr/>
      </w:pPr>
      <w:r w:rsidDel="00000000" w:rsidR="00000000" w:rsidRPr="00000000">
        <w:rPr>
          <w:rtl w:val="0"/>
        </w:rPr>
        <w:t xml:space="preserve">        \hline</w:t>
      </w:r>
    </w:p>
    <w:p w:rsidR="00000000" w:rsidDel="00000000" w:rsidP="00000000" w:rsidRDefault="00000000" w:rsidRPr="00000000" w14:paraId="00000084">
      <w:pPr>
        <w:contextualSpacing w:val="0"/>
        <w:rPr/>
      </w:pPr>
      <w:r w:rsidDel="00000000" w:rsidR="00000000" w:rsidRPr="00000000">
        <w:rPr>
          <w:rtl w:val="0"/>
        </w:rPr>
        <w:t xml:space="preserve">      GuardianRF TX power &amp; \\</w:t>
      </w:r>
    </w:p>
    <w:p w:rsidR="00000000" w:rsidDel="00000000" w:rsidP="00000000" w:rsidRDefault="00000000" w:rsidRPr="00000000" w14:paraId="00000085">
      <w:pPr>
        <w:contextualSpacing w:val="0"/>
        <w:rPr/>
      </w:pPr>
      <w:r w:rsidDel="00000000" w:rsidR="00000000" w:rsidRPr="00000000">
        <w:rPr>
          <w:rtl w:val="0"/>
        </w:rPr>
        <w:t xml:space="preserve">      \hline</w:t>
      </w:r>
    </w:p>
    <w:p w:rsidR="00000000" w:rsidDel="00000000" w:rsidP="00000000" w:rsidRDefault="00000000" w:rsidRPr="00000000" w14:paraId="00000086">
      <w:pPr>
        <w:contextualSpacing w:val="0"/>
        <w:rPr/>
      </w:pPr>
      <w:r w:rsidDel="00000000" w:rsidR="00000000" w:rsidRPr="00000000">
        <w:rPr>
          <w:rtl w:val="0"/>
        </w:rPr>
        <w:t xml:space="preserve">      Operation current &amp; \\</w:t>
      </w:r>
    </w:p>
    <w:p w:rsidR="00000000" w:rsidDel="00000000" w:rsidP="00000000" w:rsidRDefault="00000000" w:rsidRPr="00000000" w14:paraId="00000087">
      <w:pPr>
        <w:contextualSpacing w:val="0"/>
        <w:rPr/>
      </w:pPr>
      <w:r w:rsidDel="00000000" w:rsidR="00000000" w:rsidRPr="00000000">
        <w:rPr>
          <w:rtl w:val="0"/>
        </w:rPr>
        <w:t xml:space="preserve">      \hline</w:t>
      </w:r>
    </w:p>
    <w:p w:rsidR="00000000" w:rsidDel="00000000" w:rsidP="00000000" w:rsidRDefault="00000000" w:rsidRPr="00000000" w14:paraId="00000088">
      <w:pPr>
        <w:contextualSpacing w:val="0"/>
        <w:rPr/>
      </w:pPr>
      <w:r w:rsidDel="00000000" w:rsidR="00000000" w:rsidRPr="00000000">
        <w:rPr>
          <w:rtl w:val="0"/>
        </w:rPr>
        <w:t xml:space="preserve">      Maximum current &amp; \\</w:t>
      </w:r>
    </w:p>
    <w:p w:rsidR="00000000" w:rsidDel="00000000" w:rsidP="00000000" w:rsidRDefault="00000000" w:rsidRPr="00000000" w14:paraId="00000089">
      <w:pPr>
        <w:contextualSpacing w:val="0"/>
        <w:rPr/>
      </w:pPr>
      <w:r w:rsidDel="00000000" w:rsidR="00000000" w:rsidRPr="00000000">
        <w:rPr>
          <w:rtl w:val="0"/>
        </w:rPr>
        <w:t xml:space="preserve">      \hline</w:t>
      </w:r>
    </w:p>
    <w:p w:rsidR="00000000" w:rsidDel="00000000" w:rsidP="00000000" w:rsidRDefault="00000000" w:rsidRPr="00000000" w14:paraId="0000008A">
      <w:pPr>
        <w:contextualSpacing w:val="0"/>
        <w:rPr/>
      </w:pPr>
      <w:r w:rsidDel="00000000" w:rsidR="00000000" w:rsidRPr="00000000">
        <w:rPr>
          <w:rtl w:val="0"/>
        </w:rPr>
        <w:t xml:space="preserve">      LEDs &amp; 3x White, same as valve controller\\</w:t>
      </w:r>
    </w:p>
    <w:p w:rsidR="00000000" w:rsidDel="00000000" w:rsidP="00000000" w:rsidRDefault="00000000" w:rsidRPr="00000000" w14:paraId="0000008B">
      <w:pPr>
        <w:contextualSpacing w:val="0"/>
        <w:rPr/>
      </w:pPr>
      <w:r w:rsidDel="00000000" w:rsidR="00000000" w:rsidRPr="00000000">
        <w:rPr>
          <w:rtl w:val="0"/>
        </w:rPr>
        <w:t xml:space="preserve">      \hline</w:t>
      </w:r>
    </w:p>
    <w:p w:rsidR="00000000" w:rsidDel="00000000" w:rsidP="00000000" w:rsidRDefault="00000000" w:rsidRPr="00000000" w14:paraId="0000008C">
      <w:pPr>
        <w:contextualSpacing w:val="0"/>
        <w:rPr/>
      </w:pPr>
      <w:r w:rsidDel="00000000" w:rsidR="00000000" w:rsidRPr="00000000">
        <w:rPr>
          <w:rtl w:val="0"/>
        </w:rPr>
        <w:t xml:space="preserve">      OTA &amp; Support remote FW upgrade (All MCUs)\\</w:t>
      </w:r>
    </w:p>
    <w:p w:rsidR="00000000" w:rsidDel="00000000" w:rsidP="00000000" w:rsidRDefault="00000000" w:rsidRPr="00000000" w14:paraId="0000008D">
      <w:pPr>
        <w:contextualSpacing w:val="0"/>
        <w:rPr/>
      </w:pPr>
      <w:r w:rsidDel="00000000" w:rsidR="00000000" w:rsidRPr="00000000">
        <w:rPr>
          <w:rtl w:val="0"/>
        </w:rPr>
        <w:t xml:space="preserve">      \hline</w:t>
      </w:r>
    </w:p>
    <w:p w:rsidR="00000000" w:rsidDel="00000000" w:rsidP="00000000" w:rsidRDefault="00000000" w:rsidRPr="00000000" w14:paraId="0000008E">
      <w:pPr>
        <w:contextualSpacing w:val="0"/>
        <w:rPr/>
      </w:pPr>
      <w:r w:rsidDel="00000000" w:rsidR="00000000" w:rsidRPr="00000000">
        <w:rPr>
          <w:rtl w:val="0"/>
        </w:rPr>
        <w:t xml:space="preserve"> \end{tabular}</w:t>
      </w:r>
    </w:p>
    <w:p w:rsidR="00000000" w:rsidDel="00000000" w:rsidP="00000000" w:rsidRDefault="00000000" w:rsidRPr="00000000" w14:paraId="0000008F">
      <w:pPr>
        <w:contextualSpacing w:val="0"/>
        <w:rPr/>
      </w:pPr>
      <w:r w:rsidDel="00000000" w:rsidR="00000000" w:rsidRPr="00000000">
        <w:rPr>
          <w:rtl w:val="0"/>
        </w:rPr>
        <w:t xml:space="preserve"> \end{center}</w:t>
      </w:r>
    </w:p>
    <w:p w:rsidR="00000000" w:rsidDel="00000000" w:rsidP="00000000" w:rsidRDefault="00000000" w:rsidRPr="00000000" w14:paraId="00000090">
      <w:pPr>
        <w:contextualSpacing w:val="0"/>
        <w:rPr/>
      </w:pPr>
      <w:r w:rsidDel="00000000" w:rsidR="00000000" w:rsidRPr="00000000">
        <w:rPr>
          <w:rtl w:val="0"/>
        </w:rPr>
        <w:t xml:space="preserve"> \subsection{Mechanical Specifications}</w:t>
      </w:r>
    </w:p>
    <w:p w:rsidR="00000000" w:rsidDel="00000000" w:rsidP="00000000" w:rsidRDefault="00000000" w:rsidRPr="00000000" w14:paraId="00000091">
      <w:pPr>
        <w:contextualSpacing w:val="0"/>
        <w:rPr/>
      </w:pPr>
      <w:r w:rsidDel="00000000" w:rsidR="00000000" w:rsidRPr="00000000">
        <w:rPr>
          <w:rtl w:val="0"/>
        </w:rPr>
        <w:t xml:space="preserve"> The 3D CAD shall be modeled on nominal dimensions and shall be the primary source of dimensional information.</w:t>
      </w:r>
    </w:p>
    <w:p w:rsidR="00000000" w:rsidDel="00000000" w:rsidP="00000000" w:rsidRDefault="00000000" w:rsidRPr="00000000" w14:paraId="00000092">
      <w:pPr>
        <w:contextualSpacing w:val="0"/>
        <w:rPr/>
      </w:pPr>
      <w:r w:rsidDel="00000000" w:rsidR="00000000" w:rsidRPr="00000000">
        <w:rPr>
          <w:rtl w:val="0"/>
        </w:rPr>
        <w:t xml:space="preserve">\begin{center}</w:t>
      </w:r>
    </w:p>
    <w:p w:rsidR="00000000" w:rsidDel="00000000" w:rsidP="00000000" w:rsidRDefault="00000000" w:rsidRPr="00000000" w14:paraId="00000093">
      <w:pPr>
        <w:contextualSpacing w:val="0"/>
        <w:rPr/>
      </w:pPr>
      <w:r w:rsidDel="00000000" w:rsidR="00000000" w:rsidRPr="00000000">
        <w:rPr>
          <w:rtl w:val="0"/>
        </w:rPr>
        <w:t xml:space="preserve"> \begin{tabular}{|| p{5cm} | p{5cm} ||}</w:t>
      </w:r>
    </w:p>
    <w:p w:rsidR="00000000" w:rsidDel="00000000" w:rsidP="00000000" w:rsidRDefault="00000000" w:rsidRPr="00000000" w14:paraId="00000094">
      <w:pPr>
        <w:contextualSpacing w:val="0"/>
        <w:rPr/>
      </w:pPr>
      <w:r w:rsidDel="00000000" w:rsidR="00000000" w:rsidRPr="00000000">
        <w:rPr>
          <w:rtl w:val="0"/>
        </w:rPr>
        <w:t xml:space="preserve">  \hline</w:t>
      </w:r>
    </w:p>
    <w:p w:rsidR="00000000" w:rsidDel="00000000" w:rsidP="00000000" w:rsidRDefault="00000000" w:rsidRPr="00000000" w14:paraId="00000095">
      <w:pPr>
        <w:contextualSpacing w:val="0"/>
        <w:rPr/>
      </w:pPr>
      <w:r w:rsidDel="00000000" w:rsidR="00000000" w:rsidRPr="00000000">
        <w:rPr>
          <w:rtl w:val="0"/>
        </w:rPr>
        <w:t xml:space="preserve">      Item &amp; Description and Specifications \\</w:t>
      </w:r>
    </w:p>
    <w:p w:rsidR="00000000" w:rsidDel="00000000" w:rsidP="00000000" w:rsidRDefault="00000000" w:rsidRPr="00000000" w14:paraId="00000096">
      <w:pPr>
        <w:contextualSpacing w:val="0"/>
        <w:rPr/>
      </w:pPr>
      <w:r w:rsidDel="00000000" w:rsidR="00000000" w:rsidRPr="00000000">
        <w:rPr>
          <w:rtl w:val="0"/>
        </w:rPr>
        <w:t xml:space="preserve">       \hline \hline</w:t>
      </w:r>
    </w:p>
    <w:p w:rsidR="00000000" w:rsidDel="00000000" w:rsidP="00000000" w:rsidRDefault="00000000" w:rsidRPr="00000000" w14:paraId="00000097">
      <w:pPr>
        <w:contextualSpacing w:val="0"/>
        <w:rPr/>
      </w:pPr>
      <w:r w:rsidDel="00000000" w:rsidR="00000000" w:rsidRPr="00000000">
        <w:rPr>
          <w:rtl w:val="0"/>
        </w:rPr>
        <w:t xml:space="preserve">      Type &amp; Plastic \\</w:t>
      </w:r>
    </w:p>
    <w:p w:rsidR="00000000" w:rsidDel="00000000" w:rsidP="00000000" w:rsidRDefault="00000000" w:rsidRPr="00000000" w14:paraId="00000098">
      <w:pPr>
        <w:contextualSpacing w:val="0"/>
        <w:rPr/>
      </w:pPr>
      <w:r w:rsidDel="00000000" w:rsidR="00000000" w:rsidRPr="00000000">
        <w:rPr>
          <w:rtl w:val="0"/>
        </w:rPr>
        <w:t xml:space="preserve">       \hline</w:t>
      </w:r>
    </w:p>
    <w:p w:rsidR="00000000" w:rsidDel="00000000" w:rsidP="00000000" w:rsidRDefault="00000000" w:rsidRPr="00000000" w14:paraId="00000099">
      <w:pPr>
        <w:contextualSpacing w:val="0"/>
        <w:rPr/>
      </w:pPr>
      <w:r w:rsidDel="00000000" w:rsidR="00000000" w:rsidRPr="00000000">
        <w:rPr>
          <w:rtl w:val="0"/>
        </w:rPr>
        <w:t xml:space="preserve">      Resin &amp; Blue:3005U; \\</w:t>
      </w:r>
    </w:p>
    <w:p w:rsidR="00000000" w:rsidDel="00000000" w:rsidP="00000000" w:rsidRDefault="00000000" w:rsidRPr="00000000" w14:paraId="0000009A">
      <w:pPr>
        <w:contextualSpacing w:val="0"/>
        <w:rPr/>
      </w:pPr>
      <w:r w:rsidDel="00000000" w:rsidR="00000000" w:rsidRPr="00000000">
        <w:rPr>
          <w:rtl w:val="0"/>
        </w:rPr>
        <w:t xml:space="preserve">       \hline</w:t>
      </w:r>
    </w:p>
    <w:p w:rsidR="00000000" w:rsidDel="00000000" w:rsidP="00000000" w:rsidRDefault="00000000" w:rsidRPr="00000000" w14:paraId="0000009B">
      <w:pPr>
        <w:contextualSpacing w:val="0"/>
        <w:rPr/>
      </w:pPr>
      <w:r w:rsidDel="00000000" w:rsidR="00000000" w:rsidRPr="00000000">
        <w:rPr>
          <w:rtl w:val="0"/>
        </w:rPr>
        <w:t xml:space="preserve">      Finish &amp; Same as valve controller \\</w:t>
      </w:r>
    </w:p>
    <w:p w:rsidR="00000000" w:rsidDel="00000000" w:rsidP="00000000" w:rsidRDefault="00000000" w:rsidRPr="00000000" w14:paraId="0000009C">
      <w:pPr>
        <w:contextualSpacing w:val="0"/>
        <w:rPr/>
      </w:pPr>
      <w:r w:rsidDel="00000000" w:rsidR="00000000" w:rsidRPr="00000000">
        <w:rPr>
          <w:rtl w:val="0"/>
        </w:rPr>
        <w:t xml:space="preserve">        \hline</w:t>
      </w:r>
    </w:p>
    <w:p w:rsidR="00000000" w:rsidDel="00000000" w:rsidP="00000000" w:rsidRDefault="00000000" w:rsidRPr="00000000" w14:paraId="0000009D">
      <w:pPr>
        <w:contextualSpacing w:val="0"/>
        <w:rPr/>
      </w:pPr>
      <w:r w:rsidDel="00000000" w:rsidR="00000000" w:rsidRPr="00000000">
        <w:rPr>
          <w:rtl w:val="0"/>
        </w:rPr>
        <w:t xml:space="preserve"> \end{tabular}</w:t>
      </w:r>
    </w:p>
    <w:p w:rsidR="00000000" w:rsidDel="00000000" w:rsidP="00000000" w:rsidRDefault="00000000" w:rsidRPr="00000000" w14:paraId="0000009E">
      <w:pPr>
        <w:contextualSpacing w:val="0"/>
        <w:rPr/>
      </w:pPr>
      <w:r w:rsidDel="00000000" w:rsidR="00000000" w:rsidRPr="00000000">
        <w:rPr>
          <w:rtl w:val="0"/>
        </w:rPr>
        <w:t xml:space="preserve"> \end{center}</w:t>
      </w:r>
    </w:p>
    <w:p w:rsidR="00000000" w:rsidDel="00000000" w:rsidP="00000000" w:rsidRDefault="00000000" w:rsidRPr="00000000" w14:paraId="0000009F">
      <w:pPr>
        <w:contextualSpacing w:val="0"/>
        <w:rPr/>
      </w:pPr>
      <w:r w:rsidDel="00000000" w:rsidR="00000000" w:rsidRPr="00000000">
        <w:rPr>
          <w:rtl w:val="0"/>
        </w:rPr>
        <w:t xml:space="preserve"> \subsubsection{Tooling}</w:t>
      </w:r>
    </w:p>
    <w:p w:rsidR="00000000" w:rsidDel="00000000" w:rsidP="00000000" w:rsidRDefault="00000000" w:rsidRPr="00000000" w14:paraId="000000A0">
      <w:pPr>
        <w:contextualSpacing w:val="0"/>
        <w:rPr/>
      </w:pPr>
      <w:r w:rsidDel="00000000" w:rsidR="00000000" w:rsidRPr="00000000">
        <w:rPr>
          <w:rtl w:val="0"/>
        </w:rPr>
        <w:t xml:space="preserve"> Tooling shall be good for over 300,000 injections.</w:t>
      </w:r>
    </w:p>
    <w:p w:rsidR="00000000" w:rsidDel="00000000" w:rsidP="00000000" w:rsidRDefault="00000000" w:rsidRPr="00000000" w14:paraId="000000A1">
      <w:pPr>
        <w:contextualSpacing w:val="0"/>
        <w:rPr/>
      </w:pPr>
      <w:r w:rsidDel="00000000" w:rsidR="00000000" w:rsidRPr="00000000">
        <w:rPr>
          <w:rtl w:val="0"/>
        </w:rPr>
        <w:t xml:space="preserve">\subsubsection{Fit and Finish}</w:t>
      </w:r>
    </w:p>
    <w:p w:rsidR="00000000" w:rsidDel="00000000" w:rsidP="00000000" w:rsidRDefault="00000000" w:rsidRPr="00000000" w14:paraId="000000A2">
      <w:pPr>
        <w:contextualSpacing w:val="0"/>
        <w:rPr/>
      </w:pPr>
      <w:r w:rsidDel="00000000" w:rsidR="00000000" w:rsidRPr="00000000">
        <w:rPr>
          <w:rtl w:val="0"/>
        </w:rPr>
        <w:t xml:space="preserve">\begin{itemize}</w:t>
      </w:r>
    </w:p>
    <w:p w:rsidR="00000000" w:rsidDel="00000000" w:rsidP="00000000" w:rsidRDefault="00000000" w:rsidRPr="00000000" w14:paraId="000000A3">
      <w:pPr>
        <w:contextualSpacing w:val="0"/>
        <w:rPr/>
      </w:pPr>
      <w:r w:rsidDel="00000000" w:rsidR="00000000" w:rsidRPr="00000000">
        <w:rPr>
          <w:rtl w:val="0"/>
        </w:rPr>
        <w:t xml:space="preserve">    \item Flash allowance shall not to exceed 0.13 mm (0.005in).  Flash applies to parting lines, ejector pins, ejector blades and ejection sleeves</w:t>
      </w:r>
    </w:p>
    <w:p w:rsidR="00000000" w:rsidDel="00000000" w:rsidP="00000000" w:rsidRDefault="00000000" w:rsidRPr="00000000" w14:paraId="000000A4">
      <w:pPr>
        <w:contextualSpacing w:val="0"/>
        <w:rPr/>
      </w:pPr>
      <w:r w:rsidDel="00000000" w:rsidR="00000000" w:rsidRPr="00000000">
        <w:rPr>
          <w:rtl w:val="0"/>
        </w:rPr>
        <w:t xml:space="preserve">    \item Parting line mismatch shall not exceed 0.13 mm (0.005 in)</w:t>
      </w:r>
    </w:p>
    <w:p w:rsidR="00000000" w:rsidDel="00000000" w:rsidP="00000000" w:rsidRDefault="00000000" w:rsidRPr="00000000" w14:paraId="000000A5">
      <w:pPr>
        <w:contextualSpacing w:val="0"/>
        <w:rPr/>
      </w:pPr>
      <w:r w:rsidDel="00000000" w:rsidR="00000000" w:rsidRPr="00000000">
        <w:rPr>
          <w:rtl w:val="0"/>
        </w:rPr>
        <w:t xml:space="preserve">    \item Gate \&amp; Ejector pin scar/vestige shall be sub-flush unless otherwise specified</w:t>
      </w:r>
    </w:p>
    <w:p w:rsidR="00000000" w:rsidDel="00000000" w:rsidP="00000000" w:rsidRDefault="00000000" w:rsidRPr="00000000" w14:paraId="000000A6">
      <w:pPr>
        <w:contextualSpacing w:val="0"/>
        <w:rPr/>
      </w:pPr>
      <w:r w:rsidDel="00000000" w:rsidR="00000000" w:rsidRPr="00000000">
        <w:rPr>
          <w:rtl w:val="0"/>
        </w:rPr>
        <w:t xml:space="preserve">    \item Cosmetic surfaces shall be free of nicks, scratches, or tooling marks</w:t>
      </w:r>
    </w:p>
    <w:p w:rsidR="00000000" w:rsidDel="00000000" w:rsidP="00000000" w:rsidRDefault="00000000" w:rsidRPr="00000000" w14:paraId="000000A7">
      <w:pPr>
        <w:contextualSpacing w:val="0"/>
        <w:rPr/>
      </w:pPr>
      <w:r w:rsidDel="00000000" w:rsidR="00000000" w:rsidRPr="00000000">
        <w:rPr>
          <w:rtl w:val="0"/>
        </w:rPr>
        <w:t xml:space="preserve">    \item The finish and color shall be similar to the Guardian valve controller. Non-visible surfaces may not be textured</w:t>
      </w:r>
    </w:p>
    <w:p w:rsidR="00000000" w:rsidDel="00000000" w:rsidP="00000000" w:rsidRDefault="00000000" w:rsidRPr="00000000" w14:paraId="000000A8">
      <w:pPr>
        <w:contextualSpacing w:val="0"/>
        <w:rPr/>
      </w:pPr>
      <w:r w:rsidDel="00000000" w:rsidR="00000000" w:rsidRPr="00000000">
        <w:rPr>
          <w:rtl w:val="0"/>
        </w:rPr>
        <w:t xml:space="preserve">    \item Guardian logo, power, Z-Wave, and Guardian RF icons will be pad printed white</w:t>
      </w:r>
    </w:p>
    <w:p w:rsidR="00000000" w:rsidDel="00000000" w:rsidP="00000000" w:rsidRDefault="00000000" w:rsidRPr="00000000" w14:paraId="000000A9">
      <w:pPr>
        <w:contextualSpacing w:val="0"/>
        <w:rPr/>
      </w:pPr>
      <w:r w:rsidDel="00000000" w:rsidR="00000000" w:rsidRPr="00000000">
        <w:rPr>
          <w:rtl w:val="0"/>
        </w:rPr>
        <w:t xml:space="preserve">\end{itemize}</w:t>
      </w:r>
    </w:p>
    <w:p w:rsidR="00000000" w:rsidDel="00000000" w:rsidP="00000000" w:rsidRDefault="00000000" w:rsidRPr="00000000" w14:paraId="000000AA">
      <w:pPr>
        <w:contextualSpacing w:val="0"/>
        <w:rPr/>
      </w:pPr>
      <w:r w:rsidDel="00000000" w:rsidR="00000000" w:rsidRPr="00000000">
        <w:rPr>
          <w:rtl w:val="0"/>
        </w:rPr>
        <w:t xml:space="preserve">\section{Functional Requirements}</w:t>
      </w:r>
    </w:p>
    <w:p w:rsidR="00000000" w:rsidDel="00000000" w:rsidP="00000000" w:rsidRDefault="00000000" w:rsidRPr="00000000" w14:paraId="000000AB">
      <w:pPr>
        <w:contextualSpacing w:val="0"/>
        <w:rPr/>
      </w:pPr>
      <w:r w:rsidDel="00000000" w:rsidR="00000000" w:rsidRPr="00000000">
        <w:rPr>
          <w:rtl w:val="0"/>
        </w:rPr>
        <w:t xml:space="preserve">The Guardian Bridge translates communication from GuardianRF to either RelayLink\textsuperscript{TM} or Z-Wave.</w:t>
      </w:r>
    </w:p>
    <w:p w:rsidR="00000000" w:rsidDel="00000000" w:rsidP="00000000" w:rsidRDefault="00000000" w:rsidRPr="00000000" w14:paraId="000000AC">
      <w:pPr>
        <w:contextualSpacing w:val="0"/>
        <w:rPr/>
      </w:pPr>
      <w:r w:rsidDel="00000000" w:rsidR="00000000" w:rsidRPr="00000000">
        <w:rPr>
          <w:rtl w:val="0"/>
        </w:rPr>
        <w:t xml:space="preserve">\subsection{LEDs}</w:t>
      </w:r>
    </w:p>
    <w:p w:rsidR="00000000" w:rsidDel="00000000" w:rsidP="00000000" w:rsidRDefault="00000000" w:rsidRPr="00000000" w14:paraId="000000AD">
      <w:pPr>
        <w:contextualSpacing w:val="0"/>
        <w:rPr/>
      </w:pPr>
      <w:r w:rsidDel="00000000" w:rsidR="00000000" w:rsidRPr="00000000">
        <w:rPr>
          <w:rtl w:val="0"/>
        </w:rPr>
        <w:t xml:space="preserve">The power and GuardianRF LEDs on the front of the Guardian Bridge will behave the same as the Guardian. The Z-Wave LED will be off when not paired to a Z-Wave hub, blinking (same pattern as WiFi light on valve controller when hotspot is on) and on when paired to the hub.</w:t>
      </w:r>
    </w:p>
    <w:p w:rsidR="00000000" w:rsidDel="00000000" w:rsidP="00000000" w:rsidRDefault="00000000" w:rsidRPr="00000000" w14:paraId="000000AE">
      <w:pPr>
        <w:contextualSpacing w:val="0"/>
        <w:rPr/>
      </w:pPr>
      <w:r w:rsidDel="00000000" w:rsidR="00000000" w:rsidRPr="00000000">
        <w:rPr>
          <w:rtl w:val="0"/>
        </w:rPr>
        <w:t xml:space="preserve">\subsubsection{LED Behavior}</w:t>
      </w:r>
    </w:p>
    <w:p w:rsidR="00000000" w:rsidDel="00000000" w:rsidP="00000000" w:rsidRDefault="00000000" w:rsidRPr="00000000" w14:paraId="000000AF">
      <w:pPr>
        <w:contextualSpacing w:val="0"/>
        <w:rPr/>
      </w:pPr>
      <w:r w:rsidDel="00000000" w:rsidR="00000000" w:rsidRPr="00000000">
        <w:rPr>
          <w:rtl w:val="0"/>
        </w:rPr>
        <w:t xml:space="preserve"> \begin{center}</w:t>
      </w:r>
    </w:p>
    <w:p w:rsidR="00000000" w:rsidDel="00000000" w:rsidP="00000000" w:rsidRDefault="00000000" w:rsidRPr="00000000" w14:paraId="000000B0">
      <w:pPr>
        <w:contextualSpacing w:val="0"/>
        <w:rPr/>
      </w:pPr>
      <w:r w:rsidDel="00000000" w:rsidR="00000000" w:rsidRPr="00000000">
        <w:rPr>
          <w:rtl w:val="0"/>
        </w:rPr>
        <w:t xml:space="preserve"> \begin{tabular}{|| p{4cm} | p{4cm} | p{5cm} ||}</w:t>
      </w:r>
    </w:p>
    <w:p w:rsidR="00000000" w:rsidDel="00000000" w:rsidP="00000000" w:rsidRDefault="00000000" w:rsidRPr="00000000" w14:paraId="000000B1">
      <w:pPr>
        <w:contextualSpacing w:val="0"/>
        <w:rPr/>
      </w:pPr>
      <w:r w:rsidDel="00000000" w:rsidR="00000000" w:rsidRPr="00000000">
        <w:rPr>
          <w:rtl w:val="0"/>
        </w:rPr>
        <w:t xml:space="preserve"> \hline</w:t>
      </w:r>
    </w:p>
    <w:p w:rsidR="00000000" w:rsidDel="00000000" w:rsidP="00000000" w:rsidRDefault="00000000" w:rsidRPr="00000000" w14:paraId="000000B2">
      <w:pPr>
        <w:contextualSpacing w:val="0"/>
        <w:rPr/>
      </w:pPr>
      <w:r w:rsidDel="00000000" w:rsidR="00000000" w:rsidRPr="00000000">
        <w:rPr>
          <w:rtl w:val="0"/>
        </w:rPr>
        <w:t xml:space="preserve"> LED &amp; Behavior &amp; Events \\</w:t>
      </w:r>
    </w:p>
    <w:p w:rsidR="00000000" w:rsidDel="00000000" w:rsidP="00000000" w:rsidRDefault="00000000" w:rsidRPr="00000000" w14:paraId="000000B3">
      <w:pPr>
        <w:contextualSpacing w:val="0"/>
        <w:rPr/>
      </w:pPr>
      <w:r w:rsidDel="00000000" w:rsidR="00000000" w:rsidRPr="00000000">
        <w:rPr>
          <w:rtl w:val="0"/>
        </w:rPr>
        <w:t xml:space="preserve"> \hline \hline</w:t>
      </w:r>
    </w:p>
    <w:p w:rsidR="00000000" w:rsidDel="00000000" w:rsidP="00000000" w:rsidRDefault="00000000" w:rsidRPr="00000000" w14:paraId="000000B4">
      <w:pPr>
        <w:contextualSpacing w:val="0"/>
        <w:rPr/>
      </w:pPr>
      <w:r w:rsidDel="00000000" w:rsidR="00000000" w:rsidRPr="00000000">
        <w:rPr>
          <w:rtl w:val="0"/>
        </w:rPr>
        <w:t xml:space="preserve"> \multirow{2}{*}{1\textsuperscript{st} LED (Power)} &amp; LED is ON &amp; Bridge is powered on \\</w:t>
      </w:r>
    </w:p>
    <w:p w:rsidR="00000000" w:rsidDel="00000000" w:rsidP="00000000" w:rsidRDefault="00000000" w:rsidRPr="00000000" w14:paraId="000000B5">
      <w:pPr>
        <w:contextualSpacing w:val="0"/>
        <w:rPr/>
      </w:pPr>
      <w:r w:rsidDel="00000000" w:rsidR="00000000" w:rsidRPr="00000000">
        <w:rPr>
          <w:rtl w:val="0"/>
        </w:rPr>
        <w:t xml:space="preserve"> \cline{2-3}</w:t>
      </w:r>
    </w:p>
    <w:p w:rsidR="00000000" w:rsidDel="00000000" w:rsidP="00000000" w:rsidRDefault="00000000" w:rsidRPr="00000000" w14:paraId="000000B6">
      <w:pPr>
        <w:contextualSpacing w:val="0"/>
        <w:rPr/>
      </w:pPr>
      <w:r w:rsidDel="00000000" w:rsidR="00000000" w:rsidRPr="00000000">
        <w:rPr>
          <w:rtl w:val="0"/>
        </w:rPr>
        <w:t xml:space="preserve"> &amp; LED is OFF &amp; Bridge is powered off \\</w:t>
      </w:r>
    </w:p>
    <w:p w:rsidR="00000000" w:rsidDel="00000000" w:rsidP="00000000" w:rsidRDefault="00000000" w:rsidRPr="00000000" w14:paraId="000000B7">
      <w:pPr>
        <w:contextualSpacing w:val="0"/>
        <w:rPr/>
      </w:pPr>
      <w:r w:rsidDel="00000000" w:rsidR="00000000" w:rsidRPr="00000000">
        <w:rPr>
          <w:rtl w:val="0"/>
        </w:rPr>
        <w:t xml:space="preserve"> \hline</w:t>
      </w:r>
    </w:p>
    <w:p w:rsidR="00000000" w:rsidDel="00000000" w:rsidP="00000000" w:rsidRDefault="00000000" w:rsidRPr="00000000" w14:paraId="000000B8">
      <w:pPr>
        <w:contextualSpacing w:val="0"/>
        <w:rPr/>
      </w:pPr>
      <w:r w:rsidDel="00000000" w:rsidR="00000000" w:rsidRPr="00000000">
        <w:rPr>
          <w:rtl w:val="0"/>
        </w:rPr>
        <w:t xml:space="preserve"> \multirow{3}{*}{2\textsuperscript{nd} LED (Z-Wave)} &amp; LED is ON &amp; Bridge is included in a Z-Wave network \\</w:t>
      </w:r>
    </w:p>
    <w:p w:rsidR="00000000" w:rsidDel="00000000" w:rsidP="00000000" w:rsidRDefault="00000000" w:rsidRPr="00000000" w14:paraId="000000B9">
      <w:pPr>
        <w:contextualSpacing w:val="0"/>
        <w:rPr/>
      </w:pPr>
      <w:r w:rsidDel="00000000" w:rsidR="00000000" w:rsidRPr="00000000">
        <w:rPr>
          <w:rtl w:val="0"/>
        </w:rPr>
        <w:t xml:space="preserve">\cline{2-3}</w:t>
      </w:r>
    </w:p>
    <w:p w:rsidR="00000000" w:rsidDel="00000000" w:rsidP="00000000" w:rsidRDefault="00000000" w:rsidRPr="00000000" w14:paraId="000000BA">
      <w:pPr>
        <w:contextualSpacing w:val="0"/>
        <w:rPr/>
      </w:pPr>
      <w:r w:rsidDel="00000000" w:rsidR="00000000" w:rsidRPr="00000000">
        <w:rPr>
          <w:rtl w:val="0"/>
        </w:rPr>
        <w:t xml:space="preserve"> &amp; LED is double-blinking &amp; Bridge is in inclusion/exclusion mode \\</w:t>
      </w:r>
    </w:p>
    <w:p w:rsidR="00000000" w:rsidDel="00000000" w:rsidP="00000000" w:rsidRDefault="00000000" w:rsidRPr="00000000" w14:paraId="000000BB">
      <w:pPr>
        <w:contextualSpacing w:val="0"/>
        <w:rPr/>
      </w:pPr>
      <w:r w:rsidDel="00000000" w:rsidR="00000000" w:rsidRPr="00000000">
        <w:rPr>
          <w:rtl w:val="0"/>
        </w:rPr>
        <w:t xml:space="preserve">\cline{2-3}</w:t>
      </w:r>
    </w:p>
    <w:p w:rsidR="00000000" w:rsidDel="00000000" w:rsidP="00000000" w:rsidRDefault="00000000" w:rsidRPr="00000000" w14:paraId="000000BC">
      <w:pPr>
        <w:contextualSpacing w:val="0"/>
        <w:rPr/>
      </w:pPr>
      <w:r w:rsidDel="00000000" w:rsidR="00000000" w:rsidRPr="00000000">
        <w:rPr>
          <w:rtl w:val="0"/>
        </w:rPr>
        <w:t xml:space="preserve"> &amp; LED is off &amp; Bridge is not included in a Z-Wave network \\</w:t>
      </w:r>
    </w:p>
    <w:p w:rsidR="00000000" w:rsidDel="00000000" w:rsidP="00000000" w:rsidRDefault="00000000" w:rsidRPr="00000000" w14:paraId="000000BD">
      <w:pPr>
        <w:contextualSpacing w:val="0"/>
        <w:rPr/>
      </w:pPr>
      <w:r w:rsidDel="00000000" w:rsidR="00000000" w:rsidRPr="00000000">
        <w:rPr>
          <w:rtl w:val="0"/>
        </w:rPr>
        <w:t xml:space="preserve"> \hline</w:t>
      </w:r>
    </w:p>
    <w:p w:rsidR="00000000" w:rsidDel="00000000" w:rsidP="00000000" w:rsidRDefault="00000000" w:rsidRPr="00000000" w14:paraId="000000BE">
      <w:pPr>
        <w:contextualSpacing w:val="0"/>
        <w:rPr/>
      </w:pPr>
      <w:r w:rsidDel="00000000" w:rsidR="00000000" w:rsidRPr="00000000">
        <w:rPr>
          <w:rtl w:val="0"/>
        </w:rPr>
        <w:t xml:space="preserve"> 3\textsuperscript{rd} LED (GuardianRF) &amp; LED blinks &amp; Bridge has sent/received a GuardianRF transmission \\</w:t>
      </w:r>
    </w:p>
    <w:p w:rsidR="00000000" w:rsidDel="00000000" w:rsidP="00000000" w:rsidRDefault="00000000" w:rsidRPr="00000000" w14:paraId="000000BF">
      <w:pPr>
        <w:contextualSpacing w:val="0"/>
        <w:rPr/>
      </w:pPr>
      <w:r w:rsidDel="00000000" w:rsidR="00000000" w:rsidRPr="00000000">
        <w:rPr>
          <w:rtl w:val="0"/>
        </w:rPr>
        <w:t xml:space="preserve"> \hline</w:t>
      </w:r>
    </w:p>
    <w:p w:rsidR="00000000" w:rsidDel="00000000" w:rsidP="00000000" w:rsidRDefault="00000000" w:rsidRPr="00000000" w14:paraId="000000C0">
      <w:pPr>
        <w:contextualSpacing w:val="0"/>
        <w:rPr/>
      </w:pPr>
      <w:r w:rsidDel="00000000" w:rsidR="00000000" w:rsidRPr="00000000">
        <w:rPr>
          <w:rtl w:val="0"/>
        </w:rPr>
        <w:t xml:space="preserve"> \end{tabular}</w:t>
      </w:r>
    </w:p>
    <w:p w:rsidR="00000000" w:rsidDel="00000000" w:rsidP="00000000" w:rsidRDefault="00000000" w:rsidRPr="00000000" w14:paraId="000000C1">
      <w:pPr>
        <w:contextualSpacing w:val="0"/>
        <w:rPr/>
      </w:pPr>
      <w:r w:rsidDel="00000000" w:rsidR="00000000" w:rsidRPr="00000000">
        <w:rPr>
          <w:rtl w:val="0"/>
        </w:rPr>
        <w:t xml:space="preserve"> \end{center}</w:t>
      </w:r>
    </w:p>
    <w:p w:rsidR="00000000" w:rsidDel="00000000" w:rsidP="00000000" w:rsidRDefault="00000000" w:rsidRPr="00000000" w14:paraId="000000C2">
      <w:pPr>
        <w:contextualSpacing w:val="0"/>
        <w:rPr/>
      </w:pPr>
      <w:r w:rsidDel="00000000" w:rsidR="00000000" w:rsidRPr="00000000">
        <w:rPr>
          <w:rtl w:val="0"/>
        </w:rPr>
        <w:t xml:space="preserve"> \subsection{Button}</w:t>
      </w:r>
    </w:p>
    <w:p w:rsidR="00000000" w:rsidDel="00000000" w:rsidP="00000000" w:rsidRDefault="00000000" w:rsidRPr="00000000" w14:paraId="000000C3">
      <w:pPr>
        <w:contextualSpacing w:val="0"/>
        <w:rPr/>
      </w:pPr>
      <w:r w:rsidDel="00000000" w:rsidR="00000000" w:rsidRPr="00000000">
        <w:rPr>
          <w:rtl w:val="0"/>
        </w:rPr>
        <w:t xml:space="preserve"> The single button will on the back will be used to pair the Bridge with a valve controller or a Z-Wave hub. A single press will be used to pair the Bridge to a valve controller (like shaking the leak detector). A triple press (3 presses in under 2 seconds) will put the bridge in Z-Wave inclusion mode if it has not been included yet, or in exclusion mode if it is currently included.</w:t>
      </w:r>
    </w:p>
    <w:p w:rsidR="00000000" w:rsidDel="00000000" w:rsidP="00000000" w:rsidRDefault="00000000" w:rsidRPr="00000000" w14:paraId="000000C4">
      <w:pPr>
        <w:contextualSpacing w:val="0"/>
        <w:rPr/>
      </w:pPr>
      <w:r w:rsidDel="00000000" w:rsidR="00000000" w:rsidRPr="00000000">
        <w:rPr>
          <w:rtl w:val="0"/>
        </w:rPr>
        <w:t xml:space="preserve"> The button will also be used for factory reset. To factory reset, the button will be held for 10 seconds. </w:t>
      </w:r>
    </w:p>
    <w:p w:rsidR="00000000" w:rsidDel="00000000" w:rsidP="00000000" w:rsidRDefault="00000000" w:rsidRPr="00000000" w14:paraId="000000C5">
      <w:pPr>
        <w:contextualSpacing w:val="0"/>
        <w:rPr/>
      </w:pPr>
      <w:r w:rsidDel="00000000" w:rsidR="00000000" w:rsidRPr="00000000">
        <w:rPr>
          <w:rtl w:val="0"/>
        </w:rPr>
        <w:t xml:space="preserve"> \subsection{Power}</w:t>
      </w:r>
    </w:p>
    <w:p w:rsidR="00000000" w:rsidDel="00000000" w:rsidP="00000000" w:rsidRDefault="00000000" w:rsidRPr="00000000" w14:paraId="000000C6">
      <w:pPr>
        <w:contextualSpacing w:val="0"/>
        <w:rPr/>
      </w:pPr>
      <w:r w:rsidDel="00000000" w:rsidR="00000000" w:rsidRPr="00000000">
        <w:rPr>
          <w:rtl w:val="0"/>
        </w:rPr>
        <w:t xml:space="preserve"> The Bridge will come with a plug-in 5V adapter with a micro-USB connector.</w:t>
      </w:r>
    </w:p>
    <w:p w:rsidR="00000000" w:rsidDel="00000000" w:rsidP="00000000" w:rsidRDefault="00000000" w:rsidRPr="00000000" w14:paraId="000000C7">
      <w:pPr>
        <w:contextualSpacing w:val="0"/>
        <w:rPr/>
      </w:pPr>
      <w:r w:rsidDel="00000000" w:rsidR="00000000" w:rsidRPr="00000000">
        <w:rPr>
          <w:rtl w:val="0"/>
        </w:rPr>
        <w:t xml:space="preserve"> \subsection{Guardian App and Device Pairing}</w:t>
      </w:r>
    </w:p>
    <w:p w:rsidR="00000000" w:rsidDel="00000000" w:rsidP="00000000" w:rsidRDefault="00000000" w:rsidRPr="00000000" w14:paraId="000000C8">
      <w:pPr>
        <w:contextualSpacing w:val="0"/>
        <w:rPr/>
      </w:pPr>
      <w:r w:rsidDel="00000000" w:rsidR="00000000" w:rsidRPr="00000000">
        <w:rPr>
          <w:rtl w:val="0"/>
        </w:rPr>
        <w:t xml:space="preserve"> The Bridge can be connected to the Guardian App if the user has a valve controller connected. The valve controller may not have a Bridge connected to it already.</w:t>
      </w:r>
    </w:p>
    <w:p w:rsidR="00000000" w:rsidDel="00000000" w:rsidP="00000000" w:rsidRDefault="00000000" w:rsidRPr="00000000" w14:paraId="000000C9">
      <w:pPr>
        <w:contextualSpacing w:val="0"/>
        <w:rPr/>
      </w:pPr>
      <w:r w:rsidDel="00000000" w:rsidR="00000000" w:rsidRPr="00000000">
        <w:rPr>
          <w:rtl w:val="0"/>
        </w:rPr>
        <w:t xml:space="preserve">\subsubsection{Guardian App}</w:t>
      </w:r>
    </w:p>
    <w:p w:rsidR="00000000" w:rsidDel="00000000" w:rsidP="00000000" w:rsidRDefault="00000000" w:rsidRPr="00000000" w14:paraId="000000CA">
      <w:pPr>
        <w:contextualSpacing w:val="0"/>
        <w:rPr/>
      </w:pPr>
      <w:r w:rsidDel="00000000" w:rsidR="00000000" w:rsidRPr="00000000">
        <w:rPr>
          <w:rtl w:val="0"/>
        </w:rPr>
        <w:t xml:space="preserve">The settings and information displayed to the user are TBD</w:t>
      </w:r>
    </w:p>
    <w:p w:rsidR="00000000" w:rsidDel="00000000" w:rsidP="00000000" w:rsidRDefault="00000000" w:rsidRPr="00000000" w14:paraId="000000CB">
      <w:pPr>
        <w:contextualSpacing w:val="0"/>
        <w:rPr/>
      </w:pPr>
      <w:r w:rsidDel="00000000" w:rsidR="00000000" w:rsidRPr="00000000">
        <w:rPr>
          <w:rtl w:val="0"/>
        </w:rPr>
        <w:t xml:space="preserve">\subsection{Firmware Upgrades}</w:t>
      </w:r>
    </w:p>
    <w:p w:rsidR="00000000" w:rsidDel="00000000" w:rsidP="00000000" w:rsidRDefault="00000000" w:rsidRPr="00000000" w14:paraId="000000CC">
      <w:pPr>
        <w:contextualSpacing w:val="0"/>
        <w:rPr/>
      </w:pPr>
      <w:r w:rsidDel="00000000" w:rsidR="00000000" w:rsidRPr="00000000">
        <w:rPr>
          <w:rtl w:val="0"/>
        </w:rPr>
        <w:t xml:space="preserve">The Bridge will be capable of OTA firmware updates. The GuardianRF MCU will be updated over GuardianRF, the Z-Wave module will be updated over Z-Wave.  In case an OTW firmware update is required during development and testing the device will be designed in such a way that the firmware  can be updated without complete disassembly.</w:t>
      </w:r>
    </w:p>
    <w:p w:rsidR="00000000" w:rsidDel="00000000" w:rsidP="00000000" w:rsidRDefault="00000000" w:rsidRPr="00000000" w14:paraId="000000CD">
      <w:pPr>
        <w:contextualSpacing w:val="0"/>
        <w:rPr/>
      </w:pPr>
      <w:r w:rsidDel="00000000" w:rsidR="00000000" w:rsidRPr="00000000">
        <w:rPr>
          <w:rtl w:val="0"/>
        </w:rPr>
        <w:t xml:space="preserve">\subsection{GuardianRF}</w:t>
      </w:r>
    </w:p>
    <w:p w:rsidR="00000000" w:rsidDel="00000000" w:rsidP="00000000" w:rsidRDefault="00000000" w:rsidRPr="00000000" w14:paraId="000000CE">
      <w:pPr>
        <w:contextualSpacing w:val="0"/>
        <w:rPr/>
      </w:pPr>
      <w:r w:rsidDel="00000000" w:rsidR="00000000" w:rsidRPr="00000000">
        <w:rPr>
          <w:rtl w:val="0"/>
        </w:rPr>
        <w:t xml:space="preserve">When any leak sensor is triggered the valve controller will send a message over GuardianRF to the bridge that one of the sensors is wet. Once all of the sensors are dry, the valve controller will send a message to the bridge that all sensors are dry</w:t>
      </w:r>
    </w:p>
    <w:p w:rsidR="00000000" w:rsidDel="00000000" w:rsidP="00000000" w:rsidRDefault="00000000" w:rsidRPr="00000000" w14:paraId="000000CF">
      <w:pPr>
        <w:contextualSpacing w:val="0"/>
        <w:rPr/>
      </w:pPr>
      <w:r w:rsidDel="00000000" w:rsidR="00000000" w:rsidRPr="00000000">
        <w:rPr>
          <w:rtl w:val="0"/>
        </w:rPr>
        <w:t xml:space="preserve">When the Bridge receives a command to open or close the valve from Z-Wave or RelayLink™, an open or close command will be sent to the valve controller via GuardianRF.</w:t>
      </w:r>
    </w:p>
    <w:p w:rsidR="00000000" w:rsidDel="00000000" w:rsidP="00000000" w:rsidRDefault="00000000" w:rsidRPr="00000000" w14:paraId="000000D0">
      <w:pPr>
        <w:contextualSpacing w:val="0"/>
        <w:rPr/>
      </w:pPr>
      <w:r w:rsidDel="00000000" w:rsidR="00000000" w:rsidRPr="00000000">
        <w:rPr>
          <w:rtl w:val="0"/>
        </w:rPr>
        <w:t xml:space="preserve">\subsection{RelayLink\textsuperscript{TM}}</w:t>
      </w:r>
    </w:p>
    <w:p w:rsidR="00000000" w:rsidDel="00000000" w:rsidP="00000000" w:rsidRDefault="00000000" w:rsidRPr="00000000" w14:paraId="000000D1">
      <w:pPr>
        <w:contextualSpacing w:val="0"/>
        <w:rPr/>
      </w:pPr>
      <w:r w:rsidDel="00000000" w:rsidR="00000000" w:rsidRPr="00000000">
        <w:rPr>
          <w:rtl w:val="0"/>
        </w:rPr>
        <w:t xml:space="preserve">RelayLink™ is an revolutionary, innovative new communication protocol developed by Elexa Consumer Products to be faster and easier to use than current standards. Please see the RelayLink™ Specification Document for more information</w:t>
      </w:r>
    </w:p>
    <w:p w:rsidR="00000000" w:rsidDel="00000000" w:rsidP="00000000" w:rsidRDefault="00000000" w:rsidRPr="00000000" w14:paraId="000000D2">
      <w:pPr>
        <w:contextualSpacing w:val="0"/>
        <w:rPr/>
      </w:pPr>
      <w:r w:rsidDel="00000000" w:rsidR="00000000" w:rsidRPr="00000000">
        <w:rPr>
          <w:rtl w:val="0"/>
        </w:rPr>
        <w:t xml:space="preserve">\section{Z-Wave}</w:t>
      </w:r>
    </w:p>
    <w:p w:rsidR="00000000" w:rsidDel="00000000" w:rsidP="00000000" w:rsidRDefault="00000000" w:rsidRPr="00000000" w14:paraId="000000D3">
      <w:pPr>
        <w:contextualSpacing w:val="0"/>
        <w:rPr/>
      </w:pPr>
      <w:r w:rsidDel="00000000" w:rsidR="00000000" w:rsidRPr="00000000">
        <w:rPr>
          <w:rtl w:val="0"/>
        </w:rPr>
        <w:t xml:space="preserve">When the Bridge receives a ‘leak detected’ message it will inform the Z-Wave hub if it is paired. It will also inform the hub when an ‘all sensors dry’ message is received. The hub will also be able to send ‘open valve’ and ‘close valve’ messages to the bridge to relay to the valve controller.</w:t>
      </w:r>
    </w:p>
    <w:p w:rsidR="00000000" w:rsidDel="00000000" w:rsidP="00000000" w:rsidRDefault="00000000" w:rsidRPr="00000000" w14:paraId="000000D4">
      <w:pPr>
        <w:contextualSpacing w:val="0"/>
        <w:rPr/>
      </w:pPr>
      <w:r w:rsidDel="00000000" w:rsidR="00000000" w:rsidRPr="00000000">
        <w:rPr>
          <w:rtl w:val="0"/>
        </w:rPr>
        <w:t xml:space="preserve">When included in the Z-Wave network, the Bridge will appear as two devices:</w:t>
      </w:r>
    </w:p>
    <w:p w:rsidR="00000000" w:rsidDel="00000000" w:rsidP="00000000" w:rsidRDefault="00000000" w:rsidRPr="00000000" w14:paraId="000000D5">
      <w:pPr>
        <w:contextualSpacing w:val="0"/>
        <w:rPr/>
      </w:pPr>
      <w:r w:rsidDel="00000000" w:rsidR="00000000" w:rsidRPr="00000000">
        <w:rPr>
          <w:rtl w:val="0"/>
        </w:rPr>
        <w:t xml:space="preserve">\begin{itemize}</w:t>
      </w:r>
    </w:p>
    <w:p w:rsidR="00000000" w:rsidDel="00000000" w:rsidP="00000000" w:rsidRDefault="00000000" w:rsidRPr="00000000" w14:paraId="000000D6">
      <w:pPr>
        <w:contextualSpacing w:val="0"/>
        <w:rPr/>
      </w:pPr>
      <w:r w:rsidDel="00000000" w:rsidR="00000000" w:rsidRPr="00000000">
        <w:rPr>
          <w:rtl w:val="0"/>
        </w:rPr>
        <w:t xml:space="preserve">    \item An On/Off Switch</w:t>
      </w:r>
    </w:p>
    <w:p w:rsidR="00000000" w:rsidDel="00000000" w:rsidP="00000000" w:rsidRDefault="00000000" w:rsidRPr="00000000" w14:paraId="000000D7">
      <w:pPr>
        <w:contextualSpacing w:val="0"/>
        <w:rPr/>
      </w:pPr>
      <w:r w:rsidDel="00000000" w:rsidR="00000000" w:rsidRPr="00000000">
        <w:rPr>
          <w:rtl w:val="0"/>
        </w:rPr>
        <w:t xml:space="preserve">    \item A Leak Sensor</w:t>
      </w:r>
    </w:p>
    <w:p w:rsidR="00000000" w:rsidDel="00000000" w:rsidP="00000000" w:rsidRDefault="00000000" w:rsidRPr="00000000" w14:paraId="000000D8">
      <w:pPr>
        <w:contextualSpacing w:val="0"/>
        <w:rPr/>
      </w:pPr>
      <w:r w:rsidDel="00000000" w:rsidR="00000000" w:rsidRPr="00000000">
        <w:rPr>
          <w:rtl w:val="0"/>
        </w:rPr>
        <w:t xml:space="preserve">\end{itemize}</w:t>
      </w:r>
    </w:p>
    <w:p w:rsidR="00000000" w:rsidDel="00000000" w:rsidP="00000000" w:rsidRDefault="00000000" w:rsidRPr="00000000" w14:paraId="000000D9">
      <w:pPr>
        <w:contextualSpacing w:val="0"/>
        <w:rPr/>
      </w:pPr>
      <w:r w:rsidDel="00000000" w:rsidR="00000000" w:rsidRPr="00000000">
        <w:rPr>
          <w:rtl w:val="0"/>
        </w:rPr>
        <w:t xml:space="preserve">\subsection{Z-Wave Inclusion}</w:t>
      </w:r>
    </w:p>
    <w:p w:rsidR="00000000" w:rsidDel="00000000" w:rsidP="00000000" w:rsidRDefault="00000000" w:rsidRPr="00000000" w14:paraId="000000DA">
      <w:pPr>
        <w:contextualSpacing w:val="0"/>
        <w:rPr/>
      </w:pPr>
      <w:r w:rsidDel="00000000" w:rsidR="00000000" w:rsidRPr="00000000">
        <w:rPr>
          <w:rtl w:val="0"/>
        </w:rPr>
        <w:t xml:space="preserve">The Bridge will enter inclusion mode when first powered on (if not already included in a Z-Wave network) and will stay in inclusion mode for 30 seconds. After 30 seconds, if the Bridge is not included, pressing the button on the device 3 times in less than 2 seconds will put it back in inclusion mode for 30 seconds.</w:t>
      </w:r>
    </w:p>
    <w:p w:rsidR="00000000" w:rsidDel="00000000" w:rsidP="00000000" w:rsidRDefault="00000000" w:rsidRPr="00000000" w14:paraId="000000DB">
      <w:pPr>
        <w:contextualSpacing w:val="0"/>
        <w:rPr/>
      </w:pPr>
      <w:r w:rsidDel="00000000" w:rsidR="00000000" w:rsidRPr="00000000">
        <w:rPr>
          <w:rtl w:val="0"/>
        </w:rPr>
        <w:t xml:space="preserve">When in inclusion mode, the Z-Wave LED will double blink. After successful inclusion the Z-Wave LED will remain solid.</w:t>
      </w:r>
    </w:p>
    <w:p w:rsidR="00000000" w:rsidDel="00000000" w:rsidP="00000000" w:rsidRDefault="00000000" w:rsidRPr="00000000" w14:paraId="000000DC">
      <w:pPr>
        <w:contextualSpacing w:val="0"/>
        <w:rPr/>
      </w:pPr>
      <w:r w:rsidDel="00000000" w:rsidR="00000000" w:rsidRPr="00000000">
        <w:rPr>
          <w:rtl w:val="0"/>
        </w:rPr>
        <w:t xml:space="preserve">\subsection{Z-Wave Exclusion}</w:t>
      </w:r>
    </w:p>
    <w:p w:rsidR="00000000" w:rsidDel="00000000" w:rsidP="00000000" w:rsidRDefault="00000000" w:rsidRPr="00000000" w14:paraId="000000DD">
      <w:pPr>
        <w:contextualSpacing w:val="0"/>
        <w:rPr/>
      </w:pPr>
      <w:r w:rsidDel="00000000" w:rsidR="00000000" w:rsidRPr="00000000">
        <w:rPr>
          <w:rtl w:val="0"/>
        </w:rPr>
        <w:t xml:space="preserve">If the hub is in exclusion mode and the Bridge is included in the Z-Wave network, a triple press of the Bridge button will put the device in exclusion mode. Upon successful exclusion the Z-Wave LED will turn off.</w:t>
      </w:r>
    </w:p>
    <w:p w:rsidR="00000000" w:rsidDel="00000000" w:rsidP="00000000" w:rsidRDefault="00000000" w:rsidRPr="00000000" w14:paraId="000000DE">
      <w:pPr>
        <w:contextualSpacing w:val="0"/>
        <w:rPr/>
      </w:pPr>
      <w:r w:rsidDel="00000000" w:rsidR="00000000" w:rsidRPr="00000000">
        <w:rPr>
          <w:rtl w:val="0"/>
        </w:rPr>
        <w:t xml:space="preserve">\subsection{NWI}</w:t>
      </w:r>
    </w:p>
    <w:p w:rsidR="00000000" w:rsidDel="00000000" w:rsidP="00000000" w:rsidRDefault="00000000" w:rsidRPr="00000000" w14:paraId="000000DF">
      <w:pPr>
        <w:contextualSpacing w:val="0"/>
        <w:rPr/>
      </w:pPr>
      <w:r w:rsidDel="00000000" w:rsidR="00000000" w:rsidRPr="00000000">
        <w:rPr>
          <w:rtl w:val="0"/>
        </w:rPr>
        <w:t xml:space="preserve">The Bridge will support NWI -Network Wide Inclusion</w:t>
      </w:r>
    </w:p>
    <w:p w:rsidR="00000000" w:rsidDel="00000000" w:rsidP="00000000" w:rsidRDefault="00000000" w:rsidRPr="00000000" w14:paraId="000000E0">
      <w:pPr>
        <w:contextualSpacing w:val="0"/>
        <w:rPr/>
      </w:pPr>
      <w:r w:rsidDel="00000000" w:rsidR="00000000" w:rsidRPr="00000000">
        <w:rPr>
          <w:rtl w:val="0"/>
        </w:rPr>
        <w:t xml:space="preserve">\subsection{Z-Wave Specifications}</w:t>
      </w:r>
    </w:p>
    <w:p w:rsidR="00000000" w:rsidDel="00000000" w:rsidP="00000000" w:rsidRDefault="00000000" w:rsidRPr="00000000" w14:paraId="000000E1">
      <w:pPr>
        <w:contextualSpacing w:val="0"/>
        <w:rPr/>
      </w:pPr>
      <w:r w:rsidDel="00000000" w:rsidR="00000000" w:rsidRPr="00000000">
        <w:rPr>
          <w:rtl w:val="0"/>
        </w:rPr>
        <w:t xml:space="preserve">\subsubsection{Association Groups (AGs)}</w:t>
      </w:r>
    </w:p>
    <w:p w:rsidR="00000000" w:rsidDel="00000000" w:rsidP="00000000" w:rsidRDefault="00000000" w:rsidRPr="00000000" w14:paraId="000000E2">
      <w:pPr>
        <w:contextualSpacing w:val="0"/>
        <w:rPr/>
      </w:pPr>
      <w:r w:rsidDel="00000000" w:rsidR="00000000" w:rsidRPr="00000000">
        <w:rPr>
          <w:rtl w:val="0"/>
        </w:rPr>
        <w:t xml:space="preserve">\begin{center}</w:t>
      </w:r>
    </w:p>
    <w:p w:rsidR="00000000" w:rsidDel="00000000" w:rsidP="00000000" w:rsidRDefault="00000000" w:rsidRPr="00000000" w14:paraId="000000E3">
      <w:pPr>
        <w:contextualSpacing w:val="0"/>
        <w:rPr/>
      </w:pPr>
      <w:r w:rsidDel="00000000" w:rsidR="00000000" w:rsidRPr="00000000">
        <w:rPr>
          <w:rtl w:val="0"/>
        </w:rPr>
        <w:t xml:space="preserve"> \begin{tabular}{|| p{3cm} | p{10cm} ||}</w:t>
      </w:r>
    </w:p>
    <w:p w:rsidR="00000000" w:rsidDel="00000000" w:rsidP="00000000" w:rsidRDefault="00000000" w:rsidRPr="00000000" w14:paraId="000000E4">
      <w:pPr>
        <w:contextualSpacing w:val="0"/>
        <w:rPr/>
      </w:pPr>
      <w:r w:rsidDel="00000000" w:rsidR="00000000" w:rsidRPr="00000000">
        <w:rPr>
          <w:rtl w:val="0"/>
        </w:rPr>
        <w:t xml:space="preserve">  \hline</w:t>
      </w:r>
    </w:p>
    <w:p w:rsidR="00000000" w:rsidDel="00000000" w:rsidP="00000000" w:rsidRDefault="00000000" w:rsidRPr="00000000" w14:paraId="000000E5">
      <w:pPr>
        <w:contextualSpacing w:val="0"/>
        <w:rPr/>
      </w:pPr>
      <w:r w:rsidDel="00000000" w:rsidR="00000000" w:rsidRPr="00000000">
        <w:rPr>
          <w:rtl w:val="0"/>
        </w:rPr>
        <w:t xml:space="preserve">      Association Group &amp; Description \\</w:t>
      </w:r>
    </w:p>
    <w:p w:rsidR="00000000" w:rsidDel="00000000" w:rsidP="00000000" w:rsidRDefault="00000000" w:rsidRPr="00000000" w14:paraId="000000E6">
      <w:pPr>
        <w:contextualSpacing w:val="0"/>
        <w:rPr/>
      </w:pPr>
      <w:r w:rsidDel="00000000" w:rsidR="00000000" w:rsidRPr="00000000">
        <w:rPr>
          <w:rtl w:val="0"/>
        </w:rPr>
        <w:t xml:space="preserve">       \hline \hline</w:t>
      </w:r>
    </w:p>
    <w:p w:rsidR="00000000" w:rsidDel="00000000" w:rsidP="00000000" w:rsidRDefault="00000000" w:rsidRPr="00000000" w14:paraId="000000E7">
      <w:pPr>
        <w:contextualSpacing w:val="0"/>
        <w:rPr/>
      </w:pPr>
      <w:r w:rsidDel="00000000" w:rsidR="00000000" w:rsidRPr="00000000">
        <w:rPr>
          <w:rtl w:val="0"/>
        </w:rPr>
        <w:t xml:space="preserve">      01 &amp; Lifeline \newline</w:t>
      </w:r>
    </w:p>
    <w:p w:rsidR="00000000" w:rsidDel="00000000" w:rsidP="00000000" w:rsidRDefault="00000000" w:rsidRPr="00000000" w14:paraId="000000E8">
      <w:pPr>
        <w:contextualSpacing w:val="0"/>
        <w:rPr/>
      </w:pPr>
      <w:r w:rsidDel="00000000" w:rsidR="00000000" w:rsidRPr="00000000">
        <w:rPr>
          <w:rtl w:val="0"/>
        </w:rPr>
        <w:t xml:space="preserve">This AG sends Binary Report when valve is opened or closed,</w:t>
      </w:r>
    </w:p>
    <w:p w:rsidR="00000000" w:rsidDel="00000000" w:rsidP="00000000" w:rsidRDefault="00000000" w:rsidRPr="00000000" w14:paraId="000000E9">
      <w:pPr>
        <w:contextualSpacing w:val="0"/>
        <w:rPr/>
      </w:pPr>
      <w:r w:rsidDel="00000000" w:rsidR="00000000" w:rsidRPr="00000000">
        <w:rPr>
          <w:rtl w:val="0"/>
        </w:rPr>
        <w:t xml:space="preserve">Supports Device Reset Locally.</w:t>
      </w:r>
    </w:p>
    <w:p w:rsidR="00000000" w:rsidDel="00000000" w:rsidP="00000000" w:rsidRDefault="00000000" w:rsidRPr="00000000" w14:paraId="000000EA">
      <w:pPr>
        <w:contextualSpacing w:val="0"/>
        <w:rPr/>
      </w:pPr>
      <w:r w:rsidDel="00000000" w:rsidR="00000000" w:rsidRPr="00000000">
        <w:rPr>
          <w:rtl w:val="0"/>
        </w:rPr>
        <w:t xml:space="preserve">When any leak sensor is wet, the device will send a leak notification</w:t>
      </w:r>
    </w:p>
    <w:p w:rsidR="00000000" w:rsidDel="00000000" w:rsidP="00000000" w:rsidRDefault="00000000" w:rsidRPr="00000000" w14:paraId="000000EB">
      <w:pPr>
        <w:contextualSpacing w:val="0"/>
        <w:rPr/>
      </w:pPr>
      <w:r w:rsidDel="00000000" w:rsidR="00000000" w:rsidRPr="00000000">
        <w:rPr>
          <w:rtl w:val="0"/>
        </w:rPr>
        <w:t xml:space="preserve"> \\</w:t>
      </w:r>
    </w:p>
    <w:p w:rsidR="00000000" w:rsidDel="00000000" w:rsidP="00000000" w:rsidRDefault="00000000" w:rsidRPr="00000000" w14:paraId="000000EC">
      <w:pPr>
        <w:contextualSpacing w:val="0"/>
        <w:rPr/>
      </w:pPr>
      <w:r w:rsidDel="00000000" w:rsidR="00000000" w:rsidRPr="00000000">
        <w:rPr>
          <w:rtl w:val="0"/>
        </w:rPr>
        <w:t xml:space="preserve">       \hline</w:t>
      </w:r>
    </w:p>
    <w:p w:rsidR="00000000" w:rsidDel="00000000" w:rsidP="00000000" w:rsidRDefault="00000000" w:rsidRPr="00000000" w14:paraId="000000ED">
      <w:pPr>
        <w:contextualSpacing w:val="0"/>
        <w:rPr/>
      </w:pPr>
      <w:r w:rsidDel="00000000" w:rsidR="00000000" w:rsidRPr="00000000">
        <w:rPr>
          <w:rtl w:val="0"/>
        </w:rPr>
        <w:t xml:space="preserve">      02 &amp; This AG is sent an Open/Close Basic Report \\</w:t>
      </w:r>
    </w:p>
    <w:p w:rsidR="00000000" w:rsidDel="00000000" w:rsidP="00000000" w:rsidRDefault="00000000" w:rsidRPr="00000000" w14:paraId="000000EE">
      <w:pPr>
        <w:contextualSpacing w:val="0"/>
        <w:rPr/>
      </w:pPr>
      <w:r w:rsidDel="00000000" w:rsidR="00000000" w:rsidRPr="00000000">
        <w:rPr>
          <w:rtl w:val="0"/>
        </w:rPr>
        <w:t xml:space="preserve">       \hline</w:t>
      </w:r>
    </w:p>
    <w:p w:rsidR="00000000" w:rsidDel="00000000" w:rsidP="00000000" w:rsidRDefault="00000000" w:rsidRPr="00000000" w14:paraId="000000EF">
      <w:pPr>
        <w:contextualSpacing w:val="0"/>
        <w:rPr/>
      </w:pPr>
      <w:r w:rsidDel="00000000" w:rsidR="00000000" w:rsidRPr="00000000">
        <w:rPr>
          <w:rtl w:val="0"/>
        </w:rPr>
        <w:t xml:space="preserve">      03 &amp; Sensor Multilevel Report containing the temperature information every 60 seconds \\</w:t>
      </w:r>
    </w:p>
    <w:p w:rsidR="00000000" w:rsidDel="00000000" w:rsidP="00000000" w:rsidRDefault="00000000" w:rsidRPr="00000000" w14:paraId="000000F0">
      <w:pPr>
        <w:contextualSpacing w:val="0"/>
        <w:rPr/>
      </w:pPr>
      <w:r w:rsidDel="00000000" w:rsidR="00000000" w:rsidRPr="00000000">
        <w:rPr>
          <w:rtl w:val="0"/>
        </w:rPr>
        <w:t xml:space="preserve">        \hline</w:t>
      </w:r>
    </w:p>
    <w:p w:rsidR="00000000" w:rsidDel="00000000" w:rsidP="00000000" w:rsidRDefault="00000000" w:rsidRPr="00000000" w14:paraId="000000F1">
      <w:pPr>
        <w:contextualSpacing w:val="0"/>
        <w:rPr/>
      </w:pPr>
      <w:r w:rsidDel="00000000" w:rsidR="00000000" w:rsidRPr="00000000">
        <w:rPr>
          <w:rtl w:val="0"/>
        </w:rPr>
        <w:t xml:space="preserve"> \end{tabular}</w:t>
      </w:r>
    </w:p>
    <w:p w:rsidR="00000000" w:rsidDel="00000000" w:rsidP="00000000" w:rsidRDefault="00000000" w:rsidRPr="00000000" w14:paraId="000000F2">
      <w:pPr>
        <w:contextualSpacing w:val="0"/>
        <w:rPr/>
      </w:pPr>
      <w:r w:rsidDel="00000000" w:rsidR="00000000" w:rsidRPr="00000000">
        <w:rPr>
          <w:rtl w:val="0"/>
        </w:rPr>
        <w:t xml:space="preserve"> \end{center}</w:t>
      </w:r>
    </w:p>
    <w:p w:rsidR="00000000" w:rsidDel="00000000" w:rsidP="00000000" w:rsidRDefault="00000000" w:rsidRPr="00000000" w14:paraId="000000F3">
      <w:pPr>
        <w:contextualSpacing w:val="0"/>
        <w:rPr/>
      </w:pPr>
      <w:r w:rsidDel="00000000" w:rsidR="00000000" w:rsidRPr="00000000">
        <w:rPr>
          <w:rtl w:val="0"/>
        </w:rPr>
        <w:t xml:space="preserve"> \pagebreak</w:t>
      </w:r>
    </w:p>
    <w:p w:rsidR="00000000" w:rsidDel="00000000" w:rsidP="00000000" w:rsidRDefault="00000000" w:rsidRPr="00000000" w14:paraId="000000F4">
      <w:pPr>
        <w:contextualSpacing w:val="0"/>
        <w:rPr/>
      </w:pPr>
      <w:r w:rsidDel="00000000" w:rsidR="00000000" w:rsidRPr="00000000">
        <w:rPr>
          <w:rtl w:val="0"/>
        </w:rPr>
        <w:t xml:space="preserve">\subsubsection{Compatible Command Classes}</w:t>
      </w:r>
    </w:p>
    <w:p w:rsidR="00000000" w:rsidDel="00000000" w:rsidP="00000000" w:rsidRDefault="00000000" w:rsidRPr="00000000" w14:paraId="000000F5">
      <w:pPr>
        <w:contextualSpacing w:val="0"/>
        <w:rPr/>
      </w:pPr>
      <w:r w:rsidDel="00000000" w:rsidR="00000000" w:rsidRPr="00000000">
        <w:rPr>
          <w:rtl w:val="0"/>
        </w:rPr>
        <w:t xml:space="preserve">\begin{center}</w:t>
      </w:r>
    </w:p>
    <w:p w:rsidR="00000000" w:rsidDel="00000000" w:rsidP="00000000" w:rsidRDefault="00000000" w:rsidRPr="00000000" w14:paraId="000000F6">
      <w:pPr>
        <w:contextualSpacing w:val="0"/>
        <w:rPr/>
      </w:pPr>
      <w:r w:rsidDel="00000000" w:rsidR="00000000" w:rsidRPr="00000000">
        <w:rPr>
          <w:rtl w:val="0"/>
        </w:rPr>
        <w:t xml:space="preserve"> \begin{longtable}{|| p{6cm} | p{9cm} ||}</w:t>
      </w:r>
    </w:p>
    <w:p w:rsidR="00000000" w:rsidDel="00000000" w:rsidP="00000000" w:rsidRDefault="00000000" w:rsidRPr="00000000" w14:paraId="000000F7">
      <w:pPr>
        <w:contextualSpacing w:val="0"/>
        <w:rPr/>
      </w:pPr>
      <w:r w:rsidDel="00000000" w:rsidR="00000000" w:rsidRPr="00000000">
        <w:rPr>
          <w:rtl w:val="0"/>
        </w:rPr>
        <w:t xml:space="preserve">  \hline</w:t>
      </w:r>
    </w:p>
    <w:p w:rsidR="00000000" w:rsidDel="00000000" w:rsidP="00000000" w:rsidRDefault="00000000" w:rsidRPr="00000000" w14:paraId="000000F8">
      <w:pPr>
        <w:contextualSpacing w:val="0"/>
        <w:rPr/>
      </w:pPr>
      <w:r w:rsidDel="00000000" w:rsidR="00000000" w:rsidRPr="00000000">
        <w:rPr>
          <w:rtl w:val="0"/>
        </w:rPr>
        <w:t xml:space="preserve">      Command Class &amp; Notes  \\</w:t>
      </w:r>
    </w:p>
    <w:p w:rsidR="00000000" w:rsidDel="00000000" w:rsidP="00000000" w:rsidRDefault="00000000" w:rsidRPr="00000000" w14:paraId="000000F9">
      <w:pPr>
        <w:contextualSpacing w:val="0"/>
        <w:rPr/>
      </w:pPr>
      <w:r w:rsidDel="00000000" w:rsidR="00000000" w:rsidRPr="00000000">
        <w:rPr>
          <w:rtl w:val="0"/>
        </w:rPr>
        <w:t xml:space="preserve">       \hline \hline</w:t>
      </w:r>
    </w:p>
    <w:p w:rsidR="00000000" w:rsidDel="00000000" w:rsidP="00000000" w:rsidRDefault="00000000" w:rsidRPr="00000000" w14:paraId="000000FA">
      <w:pPr>
        <w:contextualSpacing w:val="0"/>
        <w:rPr/>
      </w:pPr>
      <w:r w:rsidDel="00000000" w:rsidR="00000000" w:rsidRPr="00000000">
        <w:rPr>
          <w:rtl w:val="0"/>
        </w:rPr>
        <w:t xml:space="preserve">      COMMAND CLASS VERSION V2 (86) &amp; Returned Value: 03 04 3D 01 01 01 00\newline Z-Wave Library Type: 03 (Enhanced Slave)\newline Protocol Version: 04 3D\newline Protocol Sub-Version: 01 01\newline Application Version: 01\newline Application Sub-Version: 00 \\</w:t>
      </w:r>
    </w:p>
    <w:p w:rsidR="00000000" w:rsidDel="00000000" w:rsidP="00000000" w:rsidRDefault="00000000" w:rsidRPr="00000000" w14:paraId="000000FB">
      <w:pPr>
        <w:contextualSpacing w:val="0"/>
        <w:rPr/>
      </w:pPr>
      <w:r w:rsidDel="00000000" w:rsidR="00000000" w:rsidRPr="00000000">
        <w:rPr>
          <w:rtl w:val="0"/>
        </w:rPr>
        <w:t xml:space="preserve">       \hline</w:t>
      </w:r>
    </w:p>
    <w:p w:rsidR="00000000" w:rsidDel="00000000" w:rsidP="00000000" w:rsidRDefault="00000000" w:rsidRPr="00000000" w14:paraId="000000FC">
      <w:pPr>
        <w:contextualSpacing w:val="0"/>
        <w:rPr/>
      </w:pPr>
      <w:r w:rsidDel="00000000" w:rsidR="00000000" w:rsidRPr="00000000">
        <w:rPr>
          <w:rtl w:val="0"/>
        </w:rPr>
        <w:t xml:space="preserve">      COMMAND CLASS BASIC V1 (20) &amp; - \\</w:t>
      </w:r>
    </w:p>
    <w:p w:rsidR="00000000" w:rsidDel="00000000" w:rsidP="00000000" w:rsidRDefault="00000000" w:rsidRPr="00000000" w14:paraId="000000FD">
      <w:pPr>
        <w:contextualSpacing w:val="0"/>
        <w:rPr/>
      </w:pPr>
      <w:r w:rsidDel="00000000" w:rsidR="00000000" w:rsidRPr="00000000">
        <w:rPr>
          <w:rtl w:val="0"/>
        </w:rPr>
        <w:t xml:space="preserve">       \hline</w:t>
      </w:r>
    </w:p>
    <w:p w:rsidR="00000000" w:rsidDel="00000000" w:rsidP="00000000" w:rsidRDefault="00000000" w:rsidRPr="00000000" w14:paraId="000000FE">
      <w:pPr>
        <w:contextualSpacing w:val="0"/>
        <w:rPr/>
      </w:pPr>
      <w:r w:rsidDel="00000000" w:rsidR="00000000" w:rsidRPr="00000000">
        <w:rPr>
          <w:rtl w:val="0"/>
        </w:rPr>
        <w:t xml:space="preserve">      COMMAND CLASS SWITCH BINARY V1 (25) &amp; </w:t>
      </w:r>
    </w:p>
    <w:p w:rsidR="00000000" w:rsidDel="00000000" w:rsidP="00000000" w:rsidRDefault="00000000" w:rsidRPr="00000000" w14:paraId="000000FF">
      <w:pPr>
        <w:contextualSpacing w:val="0"/>
        <w:rPr/>
      </w:pPr>
      <w:r w:rsidDel="00000000" w:rsidR="00000000" w:rsidRPr="00000000">
        <w:rPr>
          <w:rtl w:val="0"/>
        </w:rPr>
        <w:t xml:space="preserve">Binary Switch commands will open/close the valve. Reports are used to communicate valve opening/closing Valve Open\newline</w:t>
      </w:r>
    </w:p>
    <w:p w:rsidR="00000000" w:rsidDel="00000000" w:rsidP="00000000" w:rsidRDefault="00000000" w:rsidRPr="00000000" w14:paraId="00000100">
      <w:pPr>
        <w:contextualSpacing w:val="0"/>
        <w:rPr/>
      </w:pPr>
      <w:r w:rsidDel="00000000" w:rsidR="00000000" w:rsidRPr="00000000">
        <w:rPr>
          <w:rtl w:val="0"/>
        </w:rPr>
        <w:t xml:space="preserve">FF Valve Closed: 00</w:t>
      </w:r>
    </w:p>
    <w:p w:rsidR="00000000" w:rsidDel="00000000" w:rsidP="00000000" w:rsidRDefault="00000000" w:rsidRPr="00000000" w14:paraId="00000101">
      <w:pPr>
        <w:contextualSpacing w:val="0"/>
        <w:rPr/>
      </w:pPr>
      <w:r w:rsidDel="00000000" w:rsidR="00000000" w:rsidRPr="00000000">
        <w:rPr>
          <w:rtl w:val="0"/>
        </w:rPr>
        <w:t xml:space="preserve"> \\</w:t>
      </w:r>
    </w:p>
    <w:p w:rsidR="00000000" w:rsidDel="00000000" w:rsidP="00000000" w:rsidRDefault="00000000" w:rsidRPr="00000000" w14:paraId="00000102">
      <w:pPr>
        <w:contextualSpacing w:val="0"/>
        <w:rPr/>
      </w:pPr>
      <w:r w:rsidDel="00000000" w:rsidR="00000000" w:rsidRPr="00000000">
        <w:rPr>
          <w:rtl w:val="0"/>
        </w:rPr>
        <w:t xml:space="preserve">        \hline</w:t>
      </w:r>
    </w:p>
    <w:p w:rsidR="00000000" w:rsidDel="00000000" w:rsidP="00000000" w:rsidRDefault="00000000" w:rsidRPr="00000000" w14:paraId="00000103">
      <w:pPr>
        <w:contextualSpacing w:val="0"/>
        <w:rPr/>
      </w:pPr>
      <w:r w:rsidDel="00000000" w:rsidR="00000000" w:rsidRPr="00000000">
        <w:rPr>
          <w:rtl w:val="0"/>
        </w:rPr>
        <w:t xml:space="preserve">        COMMAND CLASS SENSOR MULTILEVEL V11 (31) &amp; The Multilevel CC is used to communicate the temperature recorded by the Valve Controller in the Guardian system. This is only reported to association group 3.\newline</w:t>
      </w:r>
    </w:p>
    <w:p w:rsidR="00000000" w:rsidDel="00000000" w:rsidP="00000000" w:rsidRDefault="00000000" w:rsidRPr="00000000" w14:paraId="00000104">
      <w:pPr>
        <w:contextualSpacing w:val="0"/>
        <w:rPr/>
      </w:pPr>
      <w:r w:rsidDel="00000000" w:rsidR="00000000" w:rsidRPr="00000000">
        <w:rPr>
          <w:rtl w:val="0"/>
        </w:rPr>
        <w:t xml:space="preserve">        Returned Value: 01 XX XX\newline</w:t>
      </w:r>
    </w:p>
    <w:p w:rsidR="00000000" w:rsidDel="00000000" w:rsidP="00000000" w:rsidRDefault="00000000" w:rsidRPr="00000000" w14:paraId="00000105">
      <w:pPr>
        <w:contextualSpacing w:val="0"/>
        <w:rPr/>
      </w:pPr>
      <w:r w:rsidDel="00000000" w:rsidR="00000000" w:rsidRPr="00000000">
        <w:rPr>
          <w:rtl w:val="0"/>
        </w:rPr>
        <w:t xml:space="preserve">        Sensor Type: 01 (Temperature)\newline</w:t>
      </w:r>
    </w:p>
    <w:p w:rsidR="00000000" w:rsidDel="00000000" w:rsidP="00000000" w:rsidRDefault="00000000" w:rsidRPr="00000000" w14:paraId="00000106">
      <w:pPr>
        <w:contextualSpacing w:val="0"/>
        <w:rPr/>
      </w:pPr>
      <w:r w:rsidDel="00000000" w:rsidR="00000000" w:rsidRPr="00000000">
        <w:rPr>
          <w:rtl w:val="0"/>
        </w:rPr>
        <w:t xml:space="preserve">        Precision/Scale/Size (Celsius): 01 (Precision = 000; Scale = 00; Size = 001)\newline</w:t>
      </w:r>
    </w:p>
    <w:p w:rsidR="00000000" w:rsidDel="00000000" w:rsidP="00000000" w:rsidRDefault="00000000" w:rsidRPr="00000000" w14:paraId="00000107">
      <w:pPr>
        <w:contextualSpacing w:val="0"/>
        <w:rPr/>
      </w:pPr>
      <w:r w:rsidDel="00000000" w:rsidR="00000000" w:rsidRPr="00000000">
        <w:rPr>
          <w:rtl w:val="0"/>
        </w:rPr>
        <w:t xml:space="preserve">        Precision/Scale/Size (Farenheit): 01 (Precision = 000; Scale = 00; Size = 001)\newline</w:t>
      </w:r>
    </w:p>
    <w:p w:rsidR="00000000" w:rsidDel="00000000" w:rsidP="00000000" w:rsidRDefault="00000000" w:rsidRPr="00000000" w14:paraId="00000108">
      <w:pPr>
        <w:contextualSpacing w:val="0"/>
        <w:rPr/>
      </w:pPr>
      <w:r w:rsidDel="00000000" w:rsidR="00000000" w:rsidRPr="00000000">
        <w:rPr>
          <w:rtl w:val="0"/>
        </w:rPr>
        <w:t xml:space="preserve">        Sensor Data: 00 ~ FF (-125 ~ 125 in Degrees Fahrenheit or Celsius)\\</w:t>
      </w:r>
    </w:p>
    <w:p w:rsidR="00000000" w:rsidDel="00000000" w:rsidP="00000000" w:rsidRDefault="00000000" w:rsidRPr="00000000" w14:paraId="00000109">
      <w:pPr>
        <w:contextualSpacing w:val="0"/>
        <w:rPr/>
      </w:pPr>
      <w:r w:rsidDel="00000000" w:rsidR="00000000" w:rsidRPr="00000000">
        <w:rPr>
          <w:rtl w:val="0"/>
        </w:rPr>
        <w:t xml:space="preserve">        \hline</w:t>
      </w:r>
    </w:p>
    <w:p w:rsidR="00000000" w:rsidDel="00000000" w:rsidP="00000000" w:rsidRDefault="00000000" w:rsidRPr="00000000" w14:paraId="0000010A">
      <w:pPr>
        <w:contextualSpacing w:val="0"/>
        <w:rPr/>
      </w:pPr>
      <w:r w:rsidDel="00000000" w:rsidR="00000000" w:rsidRPr="00000000">
        <w:rPr>
          <w:rtl w:val="0"/>
        </w:rPr>
        <w:t xml:space="preserve">        COMMAND CLASS MULTI CHANNEL V4 (60) &amp; The Multi Channel Command Class is used to distinguish commands to/from the Valve Controller endpoint (endpoint 1) and the Leak Detector endpoint (endpoint 2).\\</w:t>
      </w:r>
    </w:p>
    <w:p w:rsidR="00000000" w:rsidDel="00000000" w:rsidP="00000000" w:rsidRDefault="00000000" w:rsidRPr="00000000" w14:paraId="0000010B">
      <w:pPr>
        <w:contextualSpacing w:val="0"/>
        <w:rPr/>
      </w:pPr>
      <w:r w:rsidDel="00000000" w:rsidR="00000000" w:rsidRPr="00000000">
        <w:rPr>
          <w:rtl w:val="0"/>
        </w:rPr>
        <w:t xml:space="preserve">        \hline</w:t>
      </w:r>
    </w:p>
    <w:p w:rsidR="00000000" w:rsidDel="00000000" w:rsidP="00000000" w:rsidRDefault="00000000" w:rsidRPr="00000000" w14:paraId="0000010C">
      <w:pPr>
        <w:contextualSpacing w:val="0"/>
        <w:rPr/>
      </w:pPr>
      <w:r w:rsidDel="00000000" w:rsidR="00000000" w:rsidRPr="00000000">
        <w:rPr>
          <w:rtl w:val="0"/>
        </w:rPr>
        <w:t xml:space="preserve">        COMMAND CLASS MULTI CHANNEL V4 (60) &amp; The Multi Channel Command Class is used to distinguish commands to/from the Valve Controller endpoint (endpoint 1) and the Leak Detector endpoint (endpoint 2).\\</w:t>
      </w:r>
    </w:p>
    <w:p w:rsidR="00000000" w:rsidDel="00000000" w:rsidP="00000000" w:rsidRDefault="00000000" w:rsidRPr="00000000" w14:paraId="0000010D">
      <w:pPr>
        <w:contextualSpacing w:val="0"/>
        <w:rPr/>
      </w:pPr>
      <w:r w:rsidDel="00000000" w:rsidR="00000000" w:rsidRPr="00000000">
        <w:rPr>
          <w:rtl w:val="0"/>
        </w:rPr>
        <w:t xml:space="preserve">        \hline</w:t>
      </w:r>
    </w:p>
    <w:p w:rsidR="00000000" w:rsidDel="00000000" w:rsidP="00000000" w:rsidRDefault="00000000" w:rsidRPr="00000000" w14:paraId="0000010E">
      <w:pPr>
        <w:contextualSpacing w:val="0"/>
        <w:rPr/>
      </w:pPr>
      <w:r w:rsidDel="00000000" w:rsidR="00000000" w:rsidRPr="00000000">
        <w:rPr>
          <w:rtl w:val="0"/>
        </w:rPr>
        <w:t xml:space="preserve">        COMMAND CLASS ASSOCIATION V2 (85) &amp; Group 1 Group 1 is the “Lifeline” group, which can hold five devices.\\</w:t>
      </w:r>
    </w:p>
    <w:p w:rsidR="00000000" w:rsidDel="00000000" w:rsidP="00000000" w:rsidRDefault="00000000" w:rsidRPr="00000000" w14:paraId="0000010F">
      <w:pPr>
        <w:contextualSpacing w:val="0"/>
        <w:rPr/>
      </w:pPr>
      <w:r w:rsidDel="00000000" w:rsidR="00000000" w:rsidRPr="00000000">
        <w:rPr>
          <w:rtl w:val="0"/>
        </w:rPr>
        <w:t xml:space="preserve">        \hline</w:t>
      </w:r>
    </w:p>
    <w:p w:rsidR="00000000" w:rsidDel="00000000" w:rsidP="00000000" w:rsidRDefault="00000000" w:rsidRPr="00000000" w14:paraId="00000110">
      <w:pPr>
        <w:contextualSpacing w:val="0"/>
        <w:rPr/>
      </w:pPr>
      <w:r w:rsidDel="00000000" w:rsidR="00000000" w:rsidRPr="00000000">
        <w:rPr>
          <w:rtl w:val="0"/>
        </w:rPr>
        <w:t xml:space="preserve">        COMMAND CLASS ASSOCIATION GRP INFO V3 (59) &amp; -\\</w:t>
      </w:r>
    </w:p>
    <w:p w:rsidR="00000000" w:rsidDel="00000000" w:rsidP="00000000" w:rsidRDefault="00000000" w:rsidRPr="00000000" w14:paraId="00000111">
      <w:pPr>
        <w:contextualSpacing w:val="0"/>
        <w:rPr/>
      </w:pPr>
      <w:r w:rsidDel="00000000" w:rsidR="00000000" w:rsidRPr="00000000">
        <w:rPr>
          <w:rtl w:val="0"/>
        </w:rPr>
        <w:t xml:space="preserve">        \hline</w:t>
      </w:r>
    </w:p>
    <w:p w:rsidR="00000000" w:rsidDel="00000000" w:rsidP="00000000" w:rsidRDefault="00000000" w:rsidRPr="00000000" w14:paraId="00000112">
      <w:pPr>
        <w:contextualSpacing w:val="0"/>
        <w:rPr/>
      </w:pPr>
      <w:r w:rsidDel="00000000" w:rsidR="00000000" w:rsidRPr="00000000">
        <w:rPr>
          <w:rtl w:val="0"/>
        </w:rPr>
        <w:t xml:space="preserve">        COMMAND CLASS MANUFACTURER SPECIFIC V2 (72) &amp; Returned Value: 02 1F 01 02 03 04\newline</w:t>
      </w:r>
    </w:p>
    <w:p w:rsidR="00000000" w:rsidDel="00000000" w:rsidP="00000000" w:rsidRDefault="00000000" w:rsidRPr="00000000" w14:paraId="00000113">
      <w:pPr>
        <w:contextualSpacing w:val="0"/>
        <w:rPr/>
      </w:pPr>
      <w:r w:rsidDel="00000000" w:rsidR="00000000" w:rsidRPr="00000000">
        <w:rPr>
          <w:rtl w:val="0"/>
        </w:rPr>
        <w:t xml:space="preserve">        Manufacturer ID: 02 1F\newline</w:t>
      </w:r>
    </w:p>
    <w:p w:rsidR="00000000" w:rsidDel="00000000" w:rsidP="00000000" w:rsidRDefault="00000000" w:rsidRPr="00000000" w14:paraId="00000114">
      <w:pPr>
        <w:contextualSpacing w:val="0"/>
        <w:rPr/>
      </w:pPr>
      <w:r w:rsidDel="00000000" w:rsidR="00000000" w:rsidRPr="00000000">
        <w:rPr>
          <w:rtl w:val="0"/>
        </w:rPr>
        <w:t xml:space="preserve">        Product Type: 01 02\newline</w:t>
      </w:r>
    </w:p>
    <w:p w:rsidR="00000000" w:rsidDel="00000000" w:rsidP="00000000" w:rsidRDefault="00000000" w:rsidRPr="00000000" w14:paraId="00000115">
      <w:pPr>
        <w:contextualSpacing w:val="0"/>
        <w:rPr/>
      </w:pPr>
      <w:r w:rsidDel="00000000" w:rsidR="00000000" w:rsidRPr="00000000">
        <w:rPr>
          <w:rtl w:val="0"/>
        </w:rPr>
        <w:t xml:space="preserve">        Product ID: 03 04\\</w:t>
      </w:r>
    </w:p>
    <w:p w:rsidR="00000000" w:rsidDel="00000000" w:rsidP="00000000" w:rsidRDefault="00000000" w:rsidRPr="00000000" w14:paraId="00000116">
      <w:pPr>
        <w:contextualSpacing w:val="0"/>
        <w:rPr/>
      </w:pPr>
      <w:r w:rsidDel="00000000" w:rsidR="00000000" w:rsidRPr="00000000">
        <w:rPr>
          <w:rtl w:val="0"/>
        </w:rPr>
        <w:t xml:space="preserve">        \hline</w:t>
      </w:r>
    </w:p>
    <w:p w:rsidR="00000000" w:rsidDel="00000000" w:rsidP="00000000" w:rsidRDefault="00000000" w:rsidRPr="00000000" w14:paraId="00000117">
      <w:pPr>
        <w:contextualSpacing w:val="0"/>
        <w:rPr/>
      </w:pPr>
      <w:r w:rsidDel="00000000" w:rsidR="00000000" w:rsidRPr="00000000">
        <w:rPr>
          <w:rtl w:val="0"/>
        </w:rPr>
        <w:t xml:space="preserve">        COMMAND CLASS DEVICE RESET LOCALLY V1 (5A) &amp; -\\</w:t>
      </w:r>
    </w:p>
    <w:p w:rsidR="00000000" w:rsidDel="00000000" w:rsidP="00000000" w:rsidRDefault="00000000" w:rsidRPr="00000000" w14:paraId="00000118">
      <w:pPr>
        <w:contextualSpacing w:val="0"/>
        <w:rPr/>
      </w:pPr>
      <w:r w:rsidDel="00000000" w:rsidR="00000000" w:rsidRPr="00000000">
        <w:rPr>
          <w:rtl w:val="0"/>
        </w:rPr>
        <w:t xml:space="preserve">        \hline</w:t>
      </w:r>
    </w:p>
    <w:p w:rsidR="00000000" w:rsidDel="00000000" w:rsidP="00000000" w:rsidRDefault="00000000" w:rsidRPr="00000000" w14:paraId="00000119">
      <w:pPr>
        <w:contextualSpacing w:val="0"/>
        <w:rPr/>
      </w:pPr>
      <w:r w:rsidDel="00000000" w:rsidR="00000000" w:rsidRPr="00000000">
        <w:rPr>
          <w:rtl w:val="0"/>
        </w:rPr>
        <w:t xml:space="preserve">        COMMAND CLASS POWERLEVEL V1 (73) &amp; -\\</w:t>
      </w:r>
    </w:p>
    <w:p w:rsidR="00000000" w:rsidDel="00000000" w:rsidP="00000000" w:rsidRDefault="00000000" w:rsidRPr="00000000" w14:paraId="0000011A">
      <w:pPr>
        <w:contextualSpacing w:val="0"/>
        <w:rPr/>
      </w:pPr>
      <w:r w:rsidDel="00000000" w:rsidR="00000000" w:rsidRPr="00000000">
        <w:rPr>
          <w:rtl w:val="0"/>
        </w:rPr>
        <w:t xml:space="preserve">        \hline</w:t>
      </w:r>
    </w:p>
    <w:p w:rsidR="00000000" w:rsidDel="00000000" w:rsidP="00000000" w:rsidRDefault="00000000" w:rsidRPr="00000000" w14:paraId="0000011B">
      <w:pPr>
        <w:contextualSpacing w:val="0"/>
        <w:rPr/>
      </w:pPr>
      <w:r w:rsidDel="00000000" w:rsidR="00000000" w:rsidRPr="00000000">
        <w:rPr>
          <w:rtl w:val="0"/>
        </w:rPr>
        <w:t xml:space="preserve">        COMMAND CLASS SUPERVISION V1 (6C) &amp; -\\</w:t>
      </w:r>
    </w:p>
    <w:p w:rsidR="00000000" w:rsidDel="00000000" w:rsidP="00000000" w:rsidRDefault="00000000" w:rsidRPr="00000000" w14:paraId="0000011C">
      <w:pPr>
        <w:contextualSpacing w:val="0"/>
        <w:rPr/>
      </w:pPr>
      <w:r w:rsidDel="00000000" w:rsidR="00000000" w:rsidRPr="00000000">
        <w:rPr>
          <w:rtl w:val="0"/>
        </w:rPr>
        <w:t xml:space="preserve">        \hline</w:t>
      </w:r>
    </w:p>
    <w:p w:rsidR="00000000" w:rsidDel="00000000" w:rsidP="00000000" w:rsidRDefault="00000000" w:rsidRPr="00000000" w14:paraId="0000011D">
      <w:pPr>
        <w:contextualSpacing w:val="0"/>
        <w:rPr/>
      </w:pPr>
      <w:r w:rsidDel="00000000" w:rsidR="00000000" w:rsidRPr="00000000">
        <w:rPr>
          <w:rtl w:val="0"/>
        </w:rPr>
        <w:t xml:space="preserve">        COMMAND CLASS FIRMWARE UPDATE MD V4 (7A) &amp; -\\</w:t>
      </w:r>
    </w:p>
    <w:p w:rsidR="00000000" w:rsidDel="00000000" w:rsidP="00000000" w:rsidRDefault="00000000" w:rsidRPr="00000000" w14:paraId="0000011E">
      <w:pPr>
        <w:contextualSpacing w:val="0"/>
        <w:rPr/>
      </w:pPr>
      <w:r w:rsidDel="00000000" w:rsidR="00000000" w:rsidRPr="00000000">
        <w:rPr>
          <w:rtl w:val="0"/>
        </w:rPr>
        <w:t xml:space="preserve">        \hline</w:t>
      </w:r>
    </w:p>
    <w:p w:rsidR="00000000" w:rsidDel="00000000" w:rsidP="00000000" w:rsidRDefault="00000000" w:rsidRPr="00000000" w14:paraId="0000011F">
      <w:pPr>
        <w:contextualSpacing w:val="0"/>
        <w:rPr/>
      </w:pPr>
      <w:r w:rsidDel="00000000" w:rsidR="00000000" w:rsidRPr="00000000">
        <w:rPr>
          <w:rtl w:val="0"/>
        </w:rPr>
        <w:t xml:space="preserve">        COMMAND CLASS CONFIGURATION V1 (70) &amp; See Configuration Command Class Parameters\\</w:t>
      </w:r>
    </w:p>
    <w:p w:rsidR="00000000" w:rsidDel="00000000" w:rsidP="00000000" w:rsidRDefault="00000000" w:rsidRPr="00000000" w14:paraId="00000120">
      <w:pPr>
        <w:contextualSpacing w:val="0"/>
        <w:rPr/>
      </w:pPr>
      <w:r w:rsidDel="00000000" w:rsidR="00000000" w:rsidRPr="00000000">
        <w:rPr>
          <w:rtl w:val="0"/>
        </w:rPr>
        <w:t xml:space="preserve">        \hline</w:t>
      </w:r>
    </w:p>
    <w:p w:rsidR="00000000" w:rsidDel="00000000" w:rsidP="00000000" w:rsidRDefault="00000000" w:rsidRPr="00000000" w14:paraId="00000121">
      <w:pPr>
        <w:contextualSpacing w:val="0"/>
        <w:rPr/>
      </w:pPr>
      <w:r w:rsidDel="00000000" w:rsidR="00000000" w:rsidRPr="00000000">
        <w:rPr>
          <w:rtl w:val="0"/>
        </w:rPr>
        <w:t xml:space="preserve">        COMMAND CLASS NOTIFICATION V8 (71) &amp; The Guardian Bridge sends a notification report to association group 1 when any Leak Detector in the system senses moisture.\newline</w:t>
      </w:r>
    </w:p>
    <w:p w:rsidR="00000000" w:rsidDel="00000000" w:rsidP="00000000" w:rsidRDefault="00000000" w:rsidRPr="00000000" w14:paraId="00000122">
      <w:pPr>
        <w:contextualSpacing w:val="0"/>
        <w:rPr/>
      </w:pPr>
      <w:r w:rsidDel="00000000" w:rsidR="00000000" w:rsidRPr="00000000">
        <w:rPr>
          <w:rtl w:val="0"/>
        </w:rPr>
        <w:t xml:space="preserve">        Returned Value: 00 00 00 FF 05 XX 00 00\newline</w:t>
      </w:r>
    </w:p>
    <w:p w:rsidR="00000000" w:rsidDel="00000000" w:rsidP="00000000" w:rsidRDefault="00000000" w:rsidRPr="00000000" w14:paraId="00000123">
      <w:pPr>
        <w:contextualSpacing w:val="0"/>
        <w:rPr/>
      </w:pPr>
      <w:r w:rsidDel="00000000" w:rsidR="00000000" w:rsidRPr="00000000">
        <w:rPr>
          <w:rtl w:val="0"/>
        </w:rPr>
        <w:t xml:space="preserve">        V1 Alarm Type 00 (Unsupported)\newline</w:t>
      </w:r>
    </w:p>
    <w:p w:rsidR="00000000" w:rsidDel="00000000" w:rsidP="00000000" w:rsidRDefault="00000000" w:rsidRPr="00000000" w14:paraId="00000124">
      <w:pPr>
        <w:contextualSpacing w:val="0"/>
        <w:rPr/>
      </w:pPr>
      <w:r w:rsidDel="00000000" w:rsidR="00000000" w:rsidRPr="00000000">
        <w:rPr>
          <w:rtl w:val="0"/>
        </w:rPr>
        <w:t xml:space="preserve">        V1 Alarm Level 00 (Unsupported)\newline</w:t>
      </w:r>
    </w:p>
    <w:p w:rsidR="00000000" w:rsidDel="00000000" w:rsidP="00000000" w:rsidRDefault="00000000" w:rsidRPr="00000000" w14:paraId="00000125">
      <w:pPr>
        <w:contextualSpacing w:val="0"/>
        <w:rPr/>
      </w:pPr>
      <w:r w:rsidDel="00000000" w:rsidR="00000000" w:rsidRPr="00000000">
        <w:rPr>
          <w:rtl w:val="0"/>
        </w:rPr>
        <w:t xml:space="preserve">        Notification Status: FF (Unsolicited Reporting is Enabled)\newline</w:t>
      </w:r>
    </w:p>
    <w:p w:rsidR="00000000" w:rsidDel="00000000" w:rsidP="00000000" w:rsidRDefault="00000000" w:rsidRPr="00000000" w14:paraId="00000126">
      <w:pPr>
        <w:contextualSpacing w:val="0"/>
        <w:rPr/>
      </w:pPr>
      <w:r w:rsidDel="00000000" w:rsidR="00000000" w:rsidRPr="00000000">
        <w:rPr>
          <w:rtl w:val="0"/>
        </w:rPr>
        <w:t xml:space="preserve">        Notification Type: 05 (Water Alarm)\newline</w:t>
      </w:r>
    </w:p>
    <w:p w:rsidR="00000000" w:rsidDel="00000000" w:rsidP="00000000" w:rsidRDefault="00000000" w:rsidRPr="00000000" w14:paraId="00000127">
      <w:pPr>
        <w:contextualSpacing w:val="0"/>
        <w:rPr/>
      </w:pPr>
      <w:r w:rsidDel="00000000" w:rsidR="00000000" w:rsidRPr="00000000">
        <w:rPr>
          <w:rtl w:val="0"/>
        </w:rPr>
        <w:t xml:space="preserve">        Leak Detected Event: 02 (Water Leak Detected, Unknown Location)\newline</w:t>
      </w:r>
    </w:p>
    <w:p w:rsidR="00000000" w:rsidDel="00000000" w:rsidP="00000000" w:rsidRDefault="00000000" w:rsidRPr="00000000" w14:paraId="00000128">
      <w:pPr>
        <w:contextualSpacing w:val="0"/>
        <w:rPr/>
      </w:pPr>
      <w:r w:rsidDel="00000000" w:rsidR="00000000" w:rsidRPr="00000000">
        <w:rPr>
          <w:rtl w:val="0"/>
        </w:rPr>
        <w:t xml:space="preserve">        Leak Removed Event: 00 (Event Inactive)\newline</w:t>
      </w:r>
    </w:p>
    <w:p w:rsidR="00000000" w:rsidDel="00000000" w:rsidP="00000000" w:rsidRDefault="00000000" w:rsidRPr="00000000" w14:paraId="00000129">
      <w:pPr>
        <w:contextualSpacing w:val="0"/>
        <w:rPr/>
      </w:pPr>
      <w:r w:rsidDel="00000000" w:rsidR="00000000" w:rsidRPr="00000000">
        <w:rPr>
          <w:rtl w:val="0"/>
        </w:rPr>
        <w:t xml:space="preserve">        Sequence/Reserved/Event Parameters: Length 00\newline</w:t>
      </w:r>
    </w:p>
    <w:p w:rsidR="00000000" w:rsidDel="00000000" w:rsidP="00000000" w:rsidRDefault="00000000" w:rsidRPr="00000000" w14:paraId="0000012A">
      <w:pPr>
        <w:contextualSpacing w:val="0"/>
        <w:rPr/>
      </w:pPr>
      <w:r w:rsidDel="00000000" w:rsidR="00000000" w:rsidRPr="00000000">
        <w:rPr>
          <w:rtl w:val="0"/>
        </w:rPr>
        <w:t xml:space="preserve">        Notification Event Parameters: 00 (No Event Parameters)\\</w:t>
      </w:r>
    </w:p>
    <w:p w:rsidR="00000000" w:rsidDel="00000000" w:rsidP="00000000" w:rsidRDefault="00000000" w:rsidRPr="00000000" w14:paraId="0000012B">
      <w:pPr>
        <w:contextualSpacing w:val="0"/>
        <w:rPr/>
      </w:pPr>
      <w:r w:rsidDel="00000000" w:rsidR="00000000" w:rsidRPr="00000000">
        <w:rPr>
          <w:rtl w:val="0"/>
        </w:rPr>
        <w:t xml:space="preserve">        \hline</w:t>
      </w:r>
    </w:p>
    <w:p w:rsidR="00000000" w:rsidDel="00000000" w:rsidP="00000000" w:rsidRDefault="00000000" w:rsidRPr="00000000" w14:paraId="0000012C">
      <w:pPr>
        <w:contextualSpacing w:val="0"/>
        <w:rPr/>
      </w:pPr>
      <w:r w:rsidDel="00000000" w:rsidR="00000000" w:rsidRPr="00000000">
        <w:rPr>
          <w:rtl w:val="0"/>
        </w:rPr>
        <w:t xml:space="preserve">        COMMAND CLASS ZWAVE PLUS INFO V2 (5E) &amp; Returned Value: 01 05 00 15 00 15 00\newline</w:t>
      </w:r>
    </w:p>
    <w:p w:rsidR="00000000" w:rsidDel="00000000" w:rsidP="00000000" w:rsidRDefault="00000000" w:rsidRPr="00000000" w14:paraId="0000012D">
      <w:pPr>
        <w:contextualSpacing w:val="0"/>
        <w:rPr/>
      </w:pPr>
      <w:r w:rsidDel="00000000" w:rsidR="00000000" w:rsidRPr="00000000">
        <w:rPr>
          <w:rtl w:val="0"/>
        </w:rPr>
        <w:t xml:space="preserve">        Z-Wave Plus Version: 01\newline</w:t>
      </w:r>
    </w:p>
    <w:p w:rsidR="00000000" w:rsidDel="00000000" w:rsidP="00000000" w:rsidRDefault="00000000" w:rsidRPr="00000000" w14:paraId="0000012E">
      <w:pPr>
        <w:contextualSpacing w:val="0"/>
        <w:rPr/>
      </w:pPr>
      <w:r w:rsidDel="00000000" w:rsidR="00000000" w:rsidRPr="00000000">
        <w:rPr>
          <w:rtl w:val="0"/>
        </w:rPr>
        <w:t xml:space="preserve">        Role Type: 05\newline</w:t>
      </w:r>
    </w:p>
    <w:p w:rsidR="00000000" w:rsidDel="00000000" w:rsidP="00000000" w:rsidRDefault="00000000" w:rsidRPr="00000000" w14:paraId="0000012F">
      <w:pPr>
        <w:contextualSpacing w:val="0"/>
        <w:rPr/>
      </w:pPr>
      <w:r w:rsidDel="00000000" w:rsidR="00000000" w:rsidRPr="00000000">
        <w:rPr>
          <w:rtl w:val="0"/>
        </w:rPr>
        <w:t xml:space="preserve">        Node Type: 00\newline</w:t>
      </w:r>
    </w:p>
    <w:p w:rsidR="00000000" w:rsidDel="00000000" w:rsidP="00000000" w:rsidRDefault="00000000" w:rsidRPr="00000000" w14:paraId="00000130">
      <w:pPr>
        <w:contextualSpacing w:val="0"/>
        <w:rPr/>
      </w:pPr>
      <w:r w:rsidDel="00000000" w:rsidR="00000000" w:rsidRPr="00000000">
        <w:rPr>
          <w:rtl w:val="0"/>
        </w:rPr>
        <w:t xml:space="preserve">        Installer Icon Type: 15 00\newline</w:t>
      </w:r>
    </w:p>
    <w:p w:rsidR="00000000" w:rsidDel="00000000" w:rsidP="00000000" w:rsidRDefault="00000000" w:rsidRPr="00000000" w14:paraId="00000131">
      <w:pPr>
        <w:contextualSpacing w:val="0"/>
        <w:rPr/>
      </w:pPr>
      <w:r w:rsidDel="00000000" w:rsidR="00000000" w:rsidRPr="00000000">
        <w:rPr>
          <w:rtl w:val="0"/>
        </w:rPr>
        <w:t xml:space="preserve">        User Icon Type: 15 00 \\</w:t>
      </w:r>
    </w:p>
    <w:p w:rsidR="00000000" w:rsidDel="00000000" w:rsidP="00000000" w:rsidRDefault="00000000" w:rsidRPr="00000000" w14:paraId="00000132">
      <w:pPr>
        <w:contextualSpacing w:val="0"/>
        <w:rPr/>
      </w:pPr>
      <w:r w:rsidDel="00000000" w:rsidR="00000000" w:rsidRPr="00000000">
        <w:rPr>
          <w:rtl w:val="0"/>
        </w:rPr>
        <w:t xml:space="preserve">        \hline</w:t>
      </w:r>
    </w:p>
    <w:p w:rsidR="00000000" w:rsidDel="00000000" w:rsidP="00000000" w:rsidRDefault="00000000" w:rsidRPr="00000000" w14:paraId="00000133">
      <w:pPr>
        <w:contextualSpacing w:val="0"/>
        <w:rPr/>
      </w:pPr>
      <w:r w:rsidDel="00000000" w:rsidR="00000000" w:rsidRPr="00000000">
        <w:rPr>
          <w:rtl w:val="0"/>
        </w:rPr>
        <w:t xml:space="preserve"> \end{longtable}</w:t>
      </w:r>
    </w:p>
    <w:p w:rsidR="00000000" w:rsidDel="00000000" w:rsidP="00000000" w:rsidRDefault="00000000" w:rsidRPr="00000000" w14:paraId="00000134">
      <w:pPr>
        <w:contextualSpacing w:val="0"/>
        <w:rPr/>
      </w:pPr>
      <w:r w:rsidDel="00000000" w:rsidR="00000000" w:rsidRPr="00000000">
        <w:rPr>
          <w:rtl w:val="0"/>
        </w:rPr>
        <w:t xml:space="preserve"> \end{center}</w:t>
      </w:r>
    </w:p>
    <w:p w:rsidR="00000000" w:rsidDel="00000000" w:rsidP="00000000" w:rsidRDefault="00000000" w:rsidRPr="00000000" w14:paraId="00000135">
      <w:pPr>
        <w:contextualSpacing w:val="0"/>
        <w:rPr/>
      </w:pPr>
      <w:r w:rsidDel="00000000" w:rsidR="00000000" w:rsidRPr="00000000">
        <w:rPr>
          <w:rtl w:val="0"/>
        </w:rPr>
        <w:t xml:space="preserve"> \section{RelayLink\textsuperscript{TM}}</w:t>
      </w:r>
    </w:p>
    <w:p w:rsidR="00000000" w:rsidDel="00000000" w:rsidP="00000000" w:rsidRDefault="00000000" w:rsidRPr="00000000" w14:paraId="00000136">
      <w:pPr>
        <w:contextualSpacing w:val="0"/>
        <w:rPr/>
      </w:pPr>
      <w:r w:rsidDel="00000000" w:rsidR="00000000" w:rsidRPr="00000000">
        <w:rPr>
          <w:rtl w:val="0"/>
        </w:rPr>
        <w:t xml:space="preserve"> RelayLink\textsuperscript{TM} provides power and two way communication between an ancient security panel and the Guardian Bridge, one bit at a time.</w:t>
      </w:r>
    </w:p>
    <w:p w:rsidR="00000000" w:rsidDel="00000000" w:rsidP="00000000" w:rsidRDefault="00000000" w:rsidRPr="00000000" w14:paraId="00000137">
      <w:pPr>
        <w:contextualSpacing w:val="0"/>
        <w:rPr/>
      </w:pPr>
      <w:r w:rsidDel="00000000" w:rsidR="00000000" w:rsidRPr="00000000">
        <w:rPr>
          <w:rtl w:val="0"/>
        </w:rPr>
        <w:t xml:space="preserve"> \subsection{Pinout}</w:t>
      </w:r>
    </w:p>
    <w:p w:rsidR="00000000" w:rsidDel="00000000" w:rsidP="00000000" w:rsidRDefault="00000000" w:rsidRPr="00000000" w14:paraId="00000138">
      <w:pPr>
        <w:contextualSpacing w:val="0"/>
        <w:rPr/>
      </w:pPr>
      <w:r w:rsidDel="00000000" w:rsidR="00000000" w:rsidRPr="00000000">
        <w:rPr>
          <w:rtl w:val="0"/>
        </w:rPr>
        <w:t xml:space="preserve"> \begin{center}</w:t>
      </w:r>
    </w:p>
    <w:p w:rsidR="00000000" w:rsidDel="00000000" w:rsidP="00000000" w:rsidRDefault="00000000" w:rsidRPr="00000000" w14:paraId="00000139">
      <w:pPr>
        <w:contextualSpacing w:val="0"/>
        <w:rPr/>
      </w:pPr>
      <w:r w:rsidDel="00000000" w:rsidR="00000000" w:rsidRPr="00000000">
        <w:rPr>
          <w:rtl w:val="0"/>
        </w:rPr>
        <w:t xml:space="preserve">\centering</w:t>
      </w:r>
    </w:p>
    <w:p w:rsidR="00000000" w:rsidDel="00000000" w:rsidP="00000000" w:rsidRDefault="00000000" w:rsidRPr="00000000" w14:paraId="0000013A">
      <w:pPr>
        <w:contextualSpacing w:val="0"/>
        <w:rPr/>
      </w:pPr>
      <w:r w:rsidDel="00000000" w:rsidR="00000000" w:rsidRPr="00000000">
        <w:rPr>
          <w:rtl w:val="0"/>
        </w:rPr>
        <w:t xml:space="preserve">\begin{tabular}{||l||l|l|l|l|l|l|l||}</w:t>
      </w:r>
    </w:p>
    <w:p w:rsidR="00000000" w:rsidDel="00000000" w:rsidP="00000000" w:rsidRDefault="00000000" w:rsidRPr="00000000" w14:paraId="0000013B">
      <w:pPr>
        <w:contextualSpacing w:val="0"/>
        <w:rPr/>
      </w:pPr>
      <w:r w:rsidDel="00000000" w:rsidR="00000000" w:rsidRPr="00000000">
        <w:rPr>
          <w:rtl w:val="0"/>
        </w:rPr>
        <w:t xml:space="preserve">\hline</w:t>
      </w:r>
    </w:p>
    <w:p w:rsidR="00000000" w:rsidDel="00000000" w:rsidP="00000000" w:rsidRDefault="00000000" w:rsidRPr="00000000" w14:paraId="0000013C">
      <w:pPr>
        <w:contextualSpacing w:val="0"/>
        <w:rPr/>
      </w:pPr>
      <w:r w:rsidDel="00000000" w:rsidR="00000000" w:rsidRPr="00000000">
        <w:rPr>
          <w:rtl w:val="0"/>
        </w:rPr>
        <w:t xml:space="preserve">Group      &amp; \multicolumn{2}{l|}{Power} &amp; \multicolumn{2}{l|}{Input} &amp; \multicolumn{3}{l||}{Output} \\ </w:t>
      </w:r>
    </w:p>
    <w:p w:rsidR="00000000" w:rsidDel="00000000" w:rsidP="00000000" w:rsidRDefault="00000000" w:rsidRPr="00000000" w14:paraId="0000013D">
      <w:pPr>
        <w:contextualSpacing w:val="0"/>
        <w:rPr/>
      </w:pPr>
      <w:r w:rsidDel="00000000" w:rsidR="00000000" w:rsidRPr="00000000">
        <w:rPr>
          <w:rtl w:val="0"/>
        </w:rPr>
        <w:t xml:space="preserve">\hline</w:t>
      </w:r>
    </w:p>
    <w:p w:rsidR="00000000" w:rsidDel="00000000" w:rsidP="00000000" w:rsidRDefault="00000000" w:rsidRPr="00000000" w14:paraId="0000013E">
      <w:pPr>
        <w:contextualSpacing w:val="0"/>
        <w:rPr/>
      </w:pPr>
      <w:r w:rsidDel="00000000" w:rsidR="00000000" w:rsidRPr="00000000">
        <w:rPr>
          <w:rtl w:val="0"/>
        </w:rPr>
        <w:t xml:space="preserve">Pin Number &amp; 1            &amp; 2           &amp; 3           &amp; 4            &amp; 5       &amp; 6        &amp; 7      \\ \hline</w:t>
      </w:r>
    </w:p>
    <w:p w:rsidR="00000000" w:rsidDel="00000000" w:rsidP="00000000" w:rsidRDefault="00000000" w:rsidRPr="00000000" w14:paraId="0000013F">
      <w:pPr>
        <w:contextualSpacing w:val="0"/>
        <w:rPr/>
      </w:pPr>
      <w:r w:rsidDel="00000000" w:rsidR="00000000" w:rsidRPr="00000000">
        <w:rPr>
          <w:rtl w:val="0"/>
        </w:rPr>
        <w:t xml:space="preserve">Label      &amp; +12V         &amp; GND         &amp; IN          &amp; GND          &amp; NO      &amp; COM      &amp; NC     \\ \hline</w:t>
      </w:r>
    </w:p>
    <w:p w:rsidR="00000000" w:rsidDel="00000000" w:rsidP="00000000" w:rsidRDefault="00000000" w:rsidRPr="00000000" w14:paraId="00000140">
      <w:pPr>
        <w:contextualSpacing w:val="0"/>
        <w:rPr/>
      </w:pPr>
      <w:r w:rsidDel="00000000" w:rsidR="00000000" w:rsidRPr="00000000">
        <w:rPr>
          <w:rtl w:val="0"/>
        </w:rPr>
        <w:t xml:space="preserve">\end{tabular}</w:t>
      </w:r>
    </w:p>
    <w:p w:rsidR="00000000" w:rsidDel="00000000" w:rsidP="00000000" w:rsidRDefault="00000000" w:rsidRPr="00000000" w14:paraId="00000141">
      <w:pPr>
        <w:contextualSpacing w:val="0"/>
        <w:rPr/>
      </w:pPr>
      <w:r w:rsidDel="00000000" w:rsidR="00000000" w:rsidRPr="00000000">
        <w:rPr>
          <w:rtl w:val="0"/>
        </w:rPr>
        <w:t xml:space="preserve">\end{center}</w:t>
      </w:r>
    </w:p>
    <w:p w:rsidR="00000000" w:rsidDel="00000000" w:rsidP="00000000" w:rsidRDefault="00000000" w:rsidRPr="00000000" w14:paraId="00000142">
      <w:pPr>
        <w:contextualSpacing w:val="0"/>
        <w:rPr/>
      </w:pPr>
      <w:r w:rsidDel="00000000" w:rsidR="00000000" w:rsidRPr="00000000">
        <w:rPr>
          <w:rtl w:val="0"/>
        </w:rPr>
        <w:t xml:space="preserve">\subsubsection{Power Group}</w:t>
      </w:r>
    </w:p>
    <w:p w:rsidR="00000000" w:rsidDel="00000000" w:rsidP="00000000" w:rsidRDefault="00000000" w:rsidRPr="00000000" w14:paraId="00000143">
      <w:pPr>
        <w:contextualSpacing w:val="0"/>
        <w:rPr/>
      </w:pPr>
      <w:r w:rsidDel="00000000" w:rsidR="00000000" w:rsidRPr="00000000">
        <w:rPr>
          <w:rtl w:val="0"/>
        </w:rPr>
        <w:t xml:space="preserve">Pins 1 and 2 are used to supply power from a 12V security panel.</w:t>
      </w:r>
    </w:p>
    <w:p w:rsidR="00000000" w:rsidDel="00000000" w:rsidP="00000000" w:rsidRDefault="00000000" w:rsidRPr="00000000" w14:paraId="00000144">
      <w:pPr>
        <w:contextualSpacing w:val="0"/>
        <w:rPr/>
      </w:pPr>
      <w:r w:rsidDel="00000000" w:rsidR="00000000" w:rsidRPr="00000000">
        <w:rPr>
          <w:rtl w:val="0"/>
        </w:rPr>
        <w:t xml:space="preserve">\subsubsection{Input Group}</w:t>
      </w:r>
    </w:p>
    <w:p w:rsidR="00000000" w:rsidDel="00000000" w:rsidP="00000000" w:rsidRDefault="00000000" w:rsidRPr="00000000" w14:paraId="00000145">
      <w:pPr>
        <w:contextualSpacing w:val="0"/>
        <w:rPr/>
      </w:pPr>
      <w:r w:rsidDel="00000000" w:rsidR="00000000" w:rsidRPr="00000000">
        <w:rPr>
          <w:rtl w:val="0"/>
        </w:rPr>
        <w:t xml:space="preserve">Pins 3 and 4 are a configurable input. With the Guardian App the Bridge can be set to send an open or close command to the valve controller. Details are TBD</w:t>
      </w:r>
    </w:p>
    <w:p w:rsidR="00000000" w:rsidDel="00000000" w:rsidP="00000000" w:rsidRDefault="00000000" w:rsidRPr="00000000" w14:paraId="00000146">
      <w:pPr>
        <w:contextualSpacing w:val="0"/>
        <w:rPr/>
      </w:pPr>
      <w:r w:rsidDel="00000000" w:rsidR="00000000" w:rsidRPr="00000000">
        <w:rPr>
          <w:rtl w:val="0"/>
        </w:rPr>
        <w:t xml:space="preserve">\subsubsection{Output Group}</w:t>
      </w:r>
    </w:p>
    <w:p w:rsidR="00000000" w:rsidDel="00000000" w:rsidP="00000000" w:rsidRDefault="00000000" w:rsidRPr="00000000" w14:paraId="00000147">
      <w:pPr>
        <w:contextualSpacing w:val="0"/>
        <w:rPr/>
      </w:pPr>
      <w:r w:rsidDel="00000000" w:rsidR="00000000" w:rsidRPr="00000000">
        <w:rPr>
          <w:rtl w:val="0"/>
        </w:rPr>
        <w:t xml:space="preserve">Pins 5, 6, and 7 are the outputs. The Guardian App can be used to configure the output to be normally open (NO) or normally closed (NC) and which event triggers it to change state. Events include:</w:t>
      </w:r>
    </w:p>
    <w:p w:rsidR="00000000" w:rsidDel="00000000" w:rsidP="00000000" w:rsidRDefault="00000000" w:rsidRPr="00000000" w14:paraId="00000148">
      <w:pPr>
        <w:contextualSpacing w:val="0"/>
        <w:rPr/>
      </w:pPr>
      <w:r w:rsidDel="00000000" w:rsidR="00000000" w:rsidRPr="00000000">
        <w:rPr>
          <w:rtl w:val="0"/>
        </w:rPr>
        <w:t xml:space="preserve">\begin{itemize}</w:t>
      </w:r>
    </w:p>
    <w:p w:rsidR="00000000" w:rsidDel="00000000" w:rsidP="00000000" w:rsidRDefault="00000000" w:rsidRPr="00000000" w14:paraId="00000149">
      <w:pPr>
        <w:contextualSpacing w:val="0"/>
        <w:rPr/>
      </w:pPr>
      <w:r w:rsidDel="00000000" w:rsidR="00000000" w:rsidRPr="00000000">
        <w:rPr>
          <w:rtl w:val="0"/>
        </w:rPr>
        <w:t xml:space="preserve">    \item Valve open</w:t>
      </w:r>
    </w:p>
    <w:p w:rsidR="00000000" w:rsidDel="00000000" w:rsidP="00000000" w:rsidRDefault="00000000" w:rsidRPr="00000000" w14:paraId="0000014A">
      <w:pPr>
        <w:contextualSpacing w:val="0"/>
        <w:rPr/>
      </w:pPr>
      <w:r w:rsidDel="00000000" w:rsidR="00000000" w:rsidRPr="00000000">
        <w:rPr>
          <w:rtl w:val="0"/>
        </w:rPr>
        <w:t xml:space="preserve">    \item Valve closed</w:t>
      </w:r>
    </w:p>
    <w:p w:rsidR="00000000" w:rsidDel="00000000" w:rsidP="00000000" w:rsidRDefault="00000000" w:rsidRPr="00000000" w14:paraId="0000014B">
      <w:pPr>
        <w:contextualSpacing w:val="0"/>
        <w:rPr/>
      </w:pPr>
      <w:r w:rsidDel="00000000" w:rsidR="00000000" w:rsidRPr="00000000">
        <w:rPr>
          <w:rtl w:val="0"/>
        </w:rPr>
        <w:t xml:space="preserve">    \item At least one leak sensor is wet</w:t>
      </w:r>
    </w:p>
    <w:p w:rsidR="00000000" w:rsidDel="00000000" w:rsidP="00000000" w:rsidRDefault="00000000" w:rsidRPr="00000000" w14:paraId="0000014C">
      <w:pPr>
        <w:contextualSpacing w:val="0"/>
        <w:rPr/>
      </w:pPr>
      <w:r w:rsidDel="00000000" w:rsidR="00000000" w:rsidRPr="00000000">
        <w:rPr>
          <w:rtl w:val="0"/>
        </w:rPr>
        <w:t xml:space="preserve">    \item All sensors are dry</w:t>
      </w:r>
    </w:p>
    <w:p w:rsidR="00000000" w:rsidDel="00000000" w:rsidP="00000000" w:rsidRDefault="00000000" w:rsidRPr="00000000" w14:paraId="0000014D">
      <w:pPr>
        <w:contextualSpacing w:val="0"/>
        <w:rPr/>
      </w:pPr>
      <w:r w:rsidDel="00000000" w:rsidR="00000000" w:rsidRPr="00000000">
        <w:rPr>
          <w:rtl w:val="0"/>
        </w:rPr>
        <w:t xml:space="preserve">\end{itemize}</w:t>
      </w:r>
    </w:p>
    <w:p w:rsidR="00000000" w:rsidDel="00000000" w:rsidP="00000000" w:rsidRDefault="00000000" w:rsidRPr="00000000" w14:paraId="0000014E">
      <w:pPr>
        <w:contextualSpacing w:val="0"/>
        <w:rPr/>
      </w:pPr>
      <w:r w:rsidDel="00000000" w:rsidR="00000000" w:rsidRPr="00000000">
        <w:rPr>
          <w:rtl w:val="0"/>
        </w:rPr>
        <w:t xml:space="preserve">\section{Pad Printing}</w:t>
      </w:r>
    </w:p>
    <w:p w:rsidR="00000000" w:rsidDel="00000000" w:rsidP="00000000" w:rsidRDefault="00000000" w:rsidRPr="00000000" w14:paraId="0000014F">
      <w:pPr>
        <w:contextualSpacing w:val="0"/>
        <w:rPr/>
      </w:pPr>
      <w:r w:rsidDel="00000000" w:rsidR="00000000" w:rsidRPr="00000000">
        <w:rPr>
          <w:rtl w:val="0"/>
        </w:rPr>
        <w:t xml:space="preserve">Pad printing will be done in white. </w:t>
      </w:r>
    </w:p>
    <w:p w:rsidR="00000000" w:rsidDel="00000000" w:rsidP="00000000" w:rsidRDefault="00000000" w:rsidRPr="00000000" w14:paraId="00000150">
      <w:pPr>
        <w:contextualSpacing w:val="0"/>
        <w:rPr/>
      </w:pPr>
      <w:r w:rsidDel="00000000" w:rsidR="00000000" w:rsidRPr="00000000">
        <w:rPr>
          <w:rtl w:val="0"/>
        </w:rPr>
        <w:t xml:space="preserve">\subsubsection{Required Logos/Labels}</w:t>
      </w:r>
    </w:p>
    <w:p w:rsidR="00000000" w:rsidDel="00000000" w:rsidP="00000000" w:rsidRDefault="00000000" w:rsidRPr="00000000" w14:paraId="00000151">
      <w:pPr>
        <w:contextualSpacing w:val="0"/>
        <w:rPr/>
      </w:pPr>
      <w:r w:rsidDel="00000000" w:rsidR="00000000" w:rsidRPr="00000000">
        <w:rPr>
          <w:rtl w:val="0"/>
        </w:rPr>
        <w:t xml:space="preserve">The following must be printed on the Bridge:</w:t>
      </w:r>
    </w:p>
    <w:p w:rsidR="00000000" w:rsidDel="00000000" w:rsidP="00000000" w:rsidRDefault="00000000" w:rsidRPr="00000000" w14:paraId="00000152">
      <w:pPr>
        <w:contextualSpacing w:val="0"/>
        <w:rPr/>
      </w:pPr>
      <w:r w:rsidDel="00000000" w:rsidR="00000000" w:rsidRPr="00000000">
        <w:rPr>
          <w:rtl w:val="0"/>
        </w:rPr>
        <w:t xml:space="preserve">\begin{itemize}</w:t>
      </w:r>
    </w:p>
    <w:p w:rsidR="00000000" w:rsidDel="00000000" w:rsidP="00000000" w:rsidRDefault="00000000" w:rsidRPr="00000000" w14:paraId="00000153">
      <w:pPr>
        <w:contextualSpacing w:val="0"/>
        <w:rPr/>
      </w:pPr>
      <w:r w:rsidDel="00000000" w:rsidR="00000000" w:rsidRPr="00000000">
        <w:rPr>
          <w:rtl w:val="0"/>
        </w:rPr>
        <w:t xml:space="preserve">    \item Guardian logo on top</w:t>
      </w:r>
    </w:p>
    <w:p w:rsidR="00000000" w:rsidDel="00000000" w:rsidP="00000000" w:rsidRDefault="00000000" w:rsidRPr="00000000" w14:paraId="00000154">
      <w:pPr>
        <w:contextualSpacing w:val="0"/>
        <w:rPr/>
      </w:pPr>
      <w:r w:rsidDel="00000000" w:rsidR="00000000" w:rsidRPr="00000000">
        <w:rPr>
          <w:rtl w:val="0"/>
        </w:rPr>
        <w:t xml:space="preserve">    \item Power symbol on 1\textsuperscript{st} LED</w:t>
      </w:r>
    </w:p>
    <w:p w:rsidR="00000000" w:rsidDel="00000000" w:rsidP="00000000" w:rsidRDefault="00000000" w:rsidRPr="00000000" w14:paraId="00000155">
      <w:pPr>
        <w:contextualSpacing w:val="0"/>
        <w:rPr/>
      </w:pPr>
      <w:r w:rsidDel="00000000" w:rsidR="00000000" w:rsidRPr="00000000">
        <w:rPr>
          <w:rtl w:val="0"/>
        </w:rPr>
        <w:t xml:space="preserve">    \item Z-Wave symbol on 2\textsuperscript{nd} LED</w:t>
      </w:r>
    </w:p>
    <w:p w:rsidR="00000000" w:rsidDel="00000000" w:rsidP="00000000" w:rsidRDefault="00000000" w:rsidRPr="00000000" w14:paraId="00000156">
      <w:pPr>
        <w:contextualSpacing w:val="0"/>
        <w:rPr/>
      </w:pPr>
      <w:r w:rsidDel="00000000" w:rsidR="00000000" w:rsidRPr="00000000">
        <w:rPr>
          <w:rtl w:val="0"/>
        </w:rPr>
        <w:t xml:space="preserve">    \item GuardianRF symbol on 3\textsuperscript{rd} LED</w:t>
      </w:r>
    </w:p>
    <w:p w:rsidR="00000000" w:rsidDel="00000000" w:rsidP="00000000" w:rsidRDefault="00000000" w:rsidRPr="00000000" w14:paraId="00000157">
      <w:pPr>
        <w:contextualSpacing w:val="0"/>
        <w:rPr/>
      </w:pPr>
      <w:r w:rsidDel="00000000" w:rsidR="00000000" w:rsidRPr="00000000">
        <w:rPr>
          <w:rtl w:val="0"/>
        </w:rPr>
        <w:t xml:space="preserve">    \item RelayLink\textsuperscript{TM} pin numbers</w:t>
      </w:r>
    </w:p>
    <w:p w:rsidR="00000000" w:rsidDel="00000000" w:rsidP="00000000" w:rsidRDefault="00000000" w:rsidRPr="00000000" w14:paraId="00000158">
      <w:pPr>
        <w:contextualSpacing w:val="0"/>
        <w:rPr/>
      </w:pPr>
      <w:r w:rsidDel="00000000" w:rsidR="00000000" w:rsidRPr="00000000">
        <w:rPr>
          <w:rtl w:val="0"/>
        </w:rPr>
        <w:t xml:space="preserve">    \item RelayLink\textsuperscript{TM} pin labels</w:t>
      </w:r>
    </w:p>
    <w:p w:rsidR="00000000" w:rsidDel="00000000" w:rsidP="00000000" w:rsidRDefault="00000000" w:rsidRPr="00000000" w14:paraId="00000159">
      <w:pPr>
        <w:contextualSpacing w:val="0"/>
        <w:rPr/>
      </w:pPr>
      <w:r w:rsidDel="00000000" w:rsidR="00000000" w:rsidRPr="00000000">
        <w:rPr>
          <w:rtl w:val="0"/>
        </w:rPr>
        <w:t xml:space="preserve">    \item Button must be labeled ``BUTTON''</w:t>
      </w:r>
    </w:p>
    <w:p w:rsidR="00000000" w:rsidDel="00000000" w:rsidP="00000000" w:rsidRDefault="00000000" w:rsidRPr="00000000" w14:paraId="0000015A">
      <w:pPr>
        <w:contextualSpacing w:val="0"/>
        <w:rPr/>
      </w:pPr>
      <w:r w:rsidDel="00000000" w:rsidR="00000000" w:rsidRPr="00000000">
        <w:rPr>
          <w:rtl w:val="0"/>
        </w:rPr>
        <w:t xml:space="preserve">\end{itemize}</w:t>
      </w:r>
    </w:p>
    <w:p w:rsidR="00000000" w:rsidDel="00000000" w:rsidP="00000000" w:rsidRDefault="00000000" w:rsidRPr="00000000" w14:paraId="0000015B">
      <w:pPr>
        <w:contextualSpacing w:val="0"/>
        <w:rPr/>
      </w:pPr>
      <w:r w:rsidDel="00000000" w:rsidR="00000000" w:rsidRPr="00000000">
        <w:rPr>
          <w:rtl w:val="0"/>
        </w:rPr>
        <w:t xml:space="preserve">\section{Packaging and Labels}</w:t>
      </w:r>
    </w:p>
    <w:p w:rsidR="00000000" w:rsidDel="00000000" w:rsidP="00000000" w:rsidRDefault="00000000" w:rsidRPr="00000000" w14:paraId="0000015C">
      <w:pPr>
        <w:contextualSpacing w:val="0"/>
        <w:rPr/>
      </w:pPr>
      <w:r w:rsidDel="00000000" w:rsidR="00000000" w:rsidRPr="00000000">
        <w:rPr>
          <w:rtl w:val="0"/>
        </w:rPr>
        <w:t xml:space="preserve">\section{Validation and Testing}</w:t>
      </w:r>
    </w:p>
    <w:p w:rsidR="00000000" w:rsidDel="00000000" w:rsidP="00000000" w:rsidRDefault="00000000" w:rsidRPr="00000000" w14:paraId="0000015D">
      <w:pPr>
        <w:contextualSpacing w:val="0"/>
        <w:rPr/>
      </w:pPr>
      <w:r w:rsidDel="00000000" w:rsidR="00000000" w:rsidRPr="00000000">
        <w:rPr>
          <w:rtl w:val="0"/>
        </w:rPr>
        <w:t xml:space="preserve">\section{Certifications}</w:t>
      </w:r>
    </w:p>
    <w:p w:rsidR="00000000" w:rsidDel="00000000" w:rsidP="00000000" w:rsidRDefault="00000000" w:rsidRPr="00000000" w14:paraId="0000015E">
      <w:pPr>
        <w:contextualSpacing w:val="0"/>
        <w:rPr/>
      </w:pPr>
      <w:r w:rsidDel="00000000" w:rsidR="00000000" w:rsidRPr="00000000">
        <w:rPr>
          <w:rtl w:val="0"/>
        </w:rPr>
        <w:t xml:space="preserve">\end{document}</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