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drawing>
          <wp:inline distB="0" distT="0" distL="0" distR="0">
            <wp:extent cx="3655801" cy="708507"/>
            <wp:effectExtent b="0" l="0" r="0" t="0"/>
            <wp:docPr id="22"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3655801" cy="708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jc w:val="center"/>
        <w:rPr>
          <w:b w:val="1"/>
        </w:rPr>
      </w:pPr>
      <w:r w:rsidDel="00000000" w:rsidR="00000000" w:rsidRPr="00000000">
        <w:rPr>
          <w:b w:val="1"/>
          <w:rtl w:val="0"/>
        </w:rPr>
        <w:t xml:space="preserve">SUMP PUMP MONITOR PRODUCT REQUIREMENTS DOCUMENT</w:t>
      </w:r>
    </w:p>
    <w:p w:rsidR="00000000" w:rsidDel="00000000" w:rsidP="00000000" w:rsidRDefault="00000000" w:rsidRPr="00000000" w14:paraId="00000003">
      <w:pPr>
        <w:contextualSpacing w:val="0"/>
        <w:jc w:val="center"/>
        <w:rPr>
          <w:b w:val="1"/>
        </w:rPr>
      </w:pPr>
      <w:r w:rsidDel="00000000" w:rsidR="00000000" w:rsidRPr="00000000">
        <w:rPr>
          <w:rtl w:val="0"/>
        </w:rPr>
      </w:r>
    </w:p>
    <w:p w:rsidR="00000000" w:rsidDel="00000000" w:rsidP="00000000" w:rsidRDefault="00000000" w:rsidRPr="00000000" w14:paraId="00000004">
      <w:pPr>
        <w:contextualSpacing w:val="0"/>
        <w:jc w:val="center"/>
        <w:rPr>
          <w:b w:val="1"/>
        </w:rPr>
      </w:pPr>
      <w:r w:rsidDel="00000000" w:rsidR="00000000" w:rsidRPr="00000000">
        <w:rPr>
          <w:b w:val="1"/>
          <w:rtl w:val="0"/>
        </w:rPr>
        <w:t xml:space="preserve">Revision History</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1605"/>
        <w:gridCol w:w="5805"/>
        <w:gridCol w:w="1260"/>
        <w:tblGridChange w:id="0">
          <w:tblGrid>
            <w:gridCol w:w="690"/>
            <w:gridCol w:w="1605"/>
            <w:gridCol w:w="5805"/>
            <w:gridCol w:w="126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Rev</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Author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Change Description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Michael Skiba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Michael Skiba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cable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Michael Skiba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Initial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Michael Skiba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firmware upgrades to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Michael Skiba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Fixed cable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Shristi Sahu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Leak Detector pairing and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Michael Skiba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Update Base Specifications, added Battery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Shristi Sahu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BT/WiFi name and app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Shristi Sahu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2018-01-25</w:t>
            </w:r>
          </w:p>
        </w:tc>
      </w:tr>
    </w:tbl>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numPr>
          <w:ilvl w:val="0"/>
          <w:numId w:val="2"/>
        </w:numPr>
        <w:spacing w:after="0" w:line="276" w:lineRule="auto"/>
        <w:ind w:left="720" w:hanging="360"/>
        <w:contextualSpacing w:val="1"/>
        <w:rPr>
          <w:b w:val="0"/>
          <w:sz w:val="22"/>
          <w:szCs w:val="22"/>
        </w:rPr>
      </w:pPr>
      <w:r w:rsidDel="00000000" w:rsidR="00000000" w:rsidRPr="00000000">
        <w:rPr>
          <w:rtl w:val="0"/>
        </w:rPr>
        <w:t xml:space="preserve">Overview</w:t>
      </w:r>
    </w:p>
    <w:p w:rsidR="00000000" w:rsidDel="00000000" w:rsidP="00000000" w:rsidRDefault="00000000" w:rsidRPr="00000000" w14:paraId="00000038">
      <w:pPr>
        <w:numPr>
          <w:ilvl w:val="1"/>
          <w:numId w:val="2"/>
        </w:numPr>
        <w:spacing w:after="0" w:line="276" w:lineRule="auto"/>
        <w:ind w:left="1440" w:hanging="360"/>
        <w:contextualSpacing w:val="1"/>
        <w:rPr>
          <w:b w:val="0"/>
          <w:sz w:val="22"/>
          <w:szCs w:val="22"/>
        </w:rPr>
      </w:pPr>
      <w:r w:rsidDel="00000000" w:rsidR="00000000" w:rsidRPr="00000000">
        <w:rPr>
          <w:rtl w:val="0"/>
        </w:rPr>
        <w:t xml:space="preserve">Key Features</w:t>
      </w:r>
    </w:p>
    <w:p w:rsidR="00000000" w:rsidDel="00000000" w:rsidP="00000000" w:rsidRDefault="00000000" w:rsidRPr="00000000" w14:paraId="00000039">
      <w:pPr>
        <w:numPr>
          <w:ilvl w:val="1"/>
          <w:numId w:val="2"/>
        </w:numPr>
        <w:spacing w:after="0" w:line="276" w:lineRule="auto"/>
        <w:ind w:left="1440" w:hanging="360"/>
        <w:contextualSpacing w:val="1"/>
        <w:rPr>
          <w:b w:val="0"/>
          <w:sz w:val="22"/>
          <w:szCs w:val="22"/>
        </w:rPr>
      </w:pPr>
      <w:r w:rsidDel="00000000" w:rsidR="00000000" w:rsidRPr="00000000">
        <w:rPr>
          <w:rtl w:val="0"/>
        </w:rPr>
        <w:t xml:space="preserve">Notifications</w:t>
      </w:r>
    </w:p>
    <w:p w:rsidR="00000000" w:rsidDel="00000000" w:rsidP="00000000" w:rsidRDefault="00000000" w:rsidRPr="00000000" w14:paraId="0000003A">
      <w:pPr>
        <w:numPr>
          <w:ilvl w:val="0"/>
          <w:numId w:val="2"/>
        </w:numPr>
        <w:spacing w:after="0" w:line="276" w:lineRule="auto"/>
        <w:ind w:left="720" w:hanging="360"/>
        <w:contextualSpacing w:val="1"/>
        <w:rPr>
          <w:b w:val="0"/>
          <w:sz w:val="22"/>
          <w:szCs w:val="22"/>
        </w:rPr>
      </w:pPr>
      <w:r w:rsidDel="00000000" w:rsidR="00000000" w:rsidRPr="00000000">
        <w:rPr>
          <w:rtl w:val="0"/>
        </w:rPr>
        <w:t xml:space="preserve">Specifications</w:t>
      </w:r>
    </w:p>
    <w:p w:rsidR="00000000" w:rsidDel="00000000" w:rsidP="00000000" w:rsidRDefault="00000000" w:rsidRPr="00000000" w14:paraId="0000003B">
      <w:pPr>
        <w:numPr>
          <w:ilvl w:val="1"/>
          <w:numId w:val="2"/>
        </w:numPr>
        <w:spacing w:after="0" w:line="276" w:lineRule="auto"/>
        <w:ind w:left="1440" w:hanging="360"/>
        <w:contextualSpacing w:val="1"/>
        <w:rPr>
          <w:b w:val="0"/>
          <w:sz w:val="22"/>
          <w:szCs w:val="22"/>
        </w:rPr>
      </w:pPr>
      <w:r w:rsidDel="00000000" w:rsidR="00000000" w:rsidRPr="00000000">
        <w:rPr>
          <w:rtl w:val="0"/>
        </w:rPr>
        <w:t xml:space="preserve">Environmental Specifications</w:t>
      </w:r>
    </w:p>
    <w:p w:rsidR="00000000" w:rsidDel="00000000" w:rsidP="00000000" w:rsidRDefault="00000000" w:rsidRPr="00000000" w14:paraId="0000003C">
      <w:pPr>
        <w:numPr>
          <w:ilvl w:val="1"/>
          <w:numId w:val="2"/>
        </w:numPr>
        <w:spacing w:after="0" w:line="276" w:lineRule="auto"/>
        <w:ind w:left="1440" w:hanging="360"/>
        <w:contextualSpacing w:val="1"/>
        <w:rPr>
          <w:b w:val="0"/>
          <w:sz w:val="22"/>
          <w:szCs w:val="22"/>
        </w:rPr>
      </w:pPr>
      <w:r w:rsidDel="00000000" w:rsidR="00000000" w:rsidRPr="00000000">
        <w:rPr>
          <w:rtl w:val="0"/>
        </w:rPr>
        <w:t xml:space="preserve">Performance Specifications</w:t>
      </w:r>
    </w:p>
    <w:p w:rsidR="00000000" w:rsidDel="00000000" w:rsidP="00000000" w:rsidRDefault="00000000" w:rsidRPr="00000000" w14:paraId="0000003D">
      <w:pPr>
        <w:numPr>
          <w:ilvl w:val="1"/>
          <w:numId w:val="2"/>
        </w:numPr>
        <w:spacing w:after="0" w:line="276" w:lineRule="auto"/>
        <w:ind w:left="1440" w:hanging="360"/>
        <w:contextualSpacing w:val="1"/>
        <w:rPr>
          <w:b w:val="0"/>
          <w:sz w:val="22"/>
          <w:szCs w:val="22"/>
        </w:rPr>
      </w:pPr>
      <w:r w:rsidDel="00000000" w:rsidR="00000000" w:rsidRPr="00000000">
        <w:rPr>
          <w:rtl w:val="0"/>
        </w:rPr>
        <w:t xml:space="preserve">Hardware Specifications</w:t>
      </w:r>
    </w:p>
    <w:p w:rsidR="00000000" w:rsidDel="00000000" w:rsidP="00000000" w:rsidRDefault="00000000" w:rsidRPr="00000000" w14:paraId="0000003E">
      <w:pPr>
        <w:numPr>
          <w:ilvl w:val="2"/>
          <w:numId w:val="2"/>
        </w:numPr>
        <w:spacing w:after="0" w:line="276" w:lineRule="auto"/>
        <w:ind w:left="2160" w:hanging="360"/>
        <w:contextualSpacing w:val="1"/>
        <w:rPr>
          <w:b w:val="0"/>
          <w:sz w:val="22"/>
          <w:szCs w:val="22"/>
        </w:rPr>
      </w:pPr>
      <w:r w:rsidDel="00000000" w:rsidR="00000000" w:rsidRPr="00000000">
        <w:rPr>
          <w:rtl w:val="0"/>
        </w:rPr>
        <w:t xml:space="preserve">Base Specifications</w:t>
      </w:r>
    </w:p>
    <w:p w:rsidR="00000000" w:rsidDel="00000000" w:rsidP="00000000" w:rsidRDefault="00000000" w:rsidRPr="00000000" w14:paraId="0000003F">
      <w:pPr>
        <w:numPr>
          <w:ilvl w:val="2"/>
          <w:numId w:val="2"/>
        </w:numPr>
        <w:spacing w:after="0" w:line="276" w:lineRule="auto"/>
        <w:ind w:left="2160" w:hanging="360"/>
        <w:contextualSpacing w:val="1"/>
        <w:rPr>
          <w:b w:val="0"/>
          <w:sz w:val="22"/>
          <w:szCs w:val="22"/>
        </w:rPr>
      </w:pPr>
      <w:r w:rsidDel="00000000" w:rsidR="00000000" w:rsidRPr="00000000">
        <w:rPr>
          <w:rtl w:val="0"/>
        </w:rPr>
        <w:t xml:space="preserve">Probe Specifications</w:t>
      </w:r>
    </w:p>
    <w:p w:rsidR="00000000" w:rsidDel="00000000" w:rsidP="00000000" w:rsidRDefault="00000000" w:rsidRPr="00000000" w14:paraId="00000040">
      <w:pPr>
        <w:numPr>
          <w:ilvl w:val="1"/>
          <w:numId w:val="2"/>
        </w:numPr>
        <w:spacing w:after="0" w:line="276" w:lineRule="auto"/>
        <w:ind w:left="1440" w:hanging="360"/>
        <w:contextualSpacing w:val="1"/>
        <w:rPr>
          <w:b w:val="0"/>
          <w:sz w:val="22"/>
          <w:szCs w:val="22"/>
        </w:rPr>
      </w:pPr>
      <w:r w:rsidDel="00000000" w:rsidR="00000000" w:rsidRPr="00000000">
        <w:rPr>
          <w:rtl w:val="0"/>
        </w:rPr>
        <w:t xml:space="preserve">Mechanical Specifications</w:t>
      </w:r>
    </w:p>
    <w:p w:rsidR="00000000" w:rsidDel="00000000" w:rsidP="00000000" w:rsidRDefault="00000000" w:rsidRPr="00000000" w14:paraId="00000041">
      <w:pPr>
        <w:numPr>
          <w:ilvl w:val="2"/>
          <w:numId w:val="2"/>
        </w:numPr>
        <w:spacing w:after="0" w:line="276" w:lineRule="auto"/>
        <w:ind w:left="2160" w:hanging="360"/>
        <w:contextualSpacing w:val="1"/>
        <w:rPr>
          <w:b w:val="0"/>
          <w:sz w:val="22"/>
          <w:szCs w:val="22"/>
        </w:rPr>
      </w:pPr>
      <w:r w:rsidDel="00000000" w:rsidR="00000000" w:rsidRPr="00000000">
        <w:rPr>
          <w:rtl w:val="0"/>
        </w:rPr>
        <w:t xml:space="preserve">Material</w:t>
      </w:r>
    </w:p>
    <w:p w:rsidR="00000000" w:rsidDel="00000000" w:rsidP="00000000" w:rsidRDefault="00000000" w:rsidRPr="00000000" w14:paraId="00000042">
      <w:pPr>
        <w:numPr>
          <w:ilvl w:val="2"/>
          <w:numId w:val="2"/>
        </w:numPr>
        <w:spacing w:after="0" w:line="276" w:lineRule="auto"/>
        <w:ind w:left="2160" w:hanging="360"/>
        <w:contextualSpacing w:val="1"/>
        <w:rPr>
          <w:b w:val="0"/>
          <w:sz w:val="22"/>
          <w:szCs w:val="22"/>
        </w:rPr>
      </w:pPr>
      <w:r w:rsidDel="00000000" w:rsidR="00000000" w:rsidRPr="00000000">
        <w:rPr>
          <w:rtl w:val="0"/>
        </w:rPr>
        <w:t xml:space="preserve">Tooling</w:t>
      </w:r>
    </w:p>
    <w:p w:rsidR="00000000" w:rsidDel="00000000" w:rsidP="00000000" w:rsidRDefault="00000000" w:rsidRPr="00000000" w14:paraId="00000043">
      <w:pPr>
        <w:numPr>
          <w:ilvl w:val="2"/>
          <w:numId w:val="2"/>
        </w:numPr>
        <w:spacing w:after="0" w:line="276" w:lineRule="auto"/>
        <w:ind w:left="2160" w:hanging="360"/>
        <w:contextualSpacing w:val="1"/>
        <w:rPr>
          <w:b w:val="0"/>
          <w:sz w:val="22"/>
          <w:szCs w:val="22"/>
        </w:rPr>
      </w:pPr>
      <w:r w:rsidDel="00000000" w:rsidR="00000000" w:rsidRPr="00000000">
        <w:rPr>
          <w:rtl w:val="0"/>
        </w:rPr>
        <w:t xml:space="preserve">Fit and Finish</w:t>
      </w:r>
    </w:p>
    <w:p w:rsidR="00000000" w:rsidDel="00000000" w:rsidP="00000000" w:rsidRDefault="00000000" w:rsidRPr="00000000" w14:paraId="00000044">
      <w:pPr>
        <w:numPr>
          <w:ilvl w:val="1"/>
          <w:numId w:val="2"/>
        </w:numPr>
        <w:spacing w:after="0" w:line="276" w:lineRule="auto"/>
        <w:ind w:left="1440" w:hanging="360"/>
        <w:contextualSpacing w:val="1"/>
        <w:rPr>
          <w:b w:val="0"/>
          <w:sz w:val="22"/>
          <w:szCs w:val="22"/>
        </w:rPr>
      </w:pPr>
      <w:r w:rsidDel="00000000" w:rsidR="00000000" w:rsidRPr="00000000">
        <w:rPr>
          <w:rtl w:val="0"/>
        </w:rPr>
        <w:t xml:space="preserve">Battery Specifications</w:t>
      </w:r>
    </w:p>
    <w:p w:rsidR="00000000" w:rsidDel="00000000" w:rsidP="00000000" w:rsidRDefault="00000000" w:rsidRPr="00000000" w14:paraId="00000045">
      <w:pPr>
        <w:numPr>
          <w:ilvl w:val="2"/>
          <w:numId w:val="2"/>
        </w:numPr>
        <w:spacing w:after="0" w:line="276" w:lineRule="auto"/>
        <w:ind w:left="2160" w:hanging="360"/>
        <w:contextualSpacing w:val="1"/>
        <w:rPr>
          <w:b w:val="0"/>
          <w:sz w:val="22"/>
          <w:szCs w:val="22"/>
        </w:rPr>
      </w:pPr>
      <w:r w:rsidDel="00000000" w:rsidR="00000000" w:rsidRPr="00000000">
        <w:rPr>
          <w:rtl w:val="0"/>
        </w:rPr>
        <w:t xml:space="preserve">General Specifications</w:t>
      </w:r>
    </w:p>
    <w:p w:rsidR="00000000" w:rsidDel="00000000" w:rsidP="00000000" w:rsidRDefault="00000000" w:rsidRPr="00000000" w14:paraId="00000046">
      <w:pPr>
        <w:numPr>
          <w:ilvl w:val="2"/>
          <w:numId w:val="2"/>
        </w:numPr>
        <w:spacing w:after="0" w:line="276" w:lineRule="auto"/>
        <w:ind w:left="2160" w:hanging="360"/>
        <w:contextualSpacing w:val="1"/>
        <w:rPr>
          <w:b w:val="0"/>
          <w:sz w:val="22"/>
          <w:szCs w:val="22"/>
        </w:rPr>
      </w:pPr>
      <w:r w:rsidDel="00000000" w:rsidR="00000000" w:rsidRPr="00000000">
        <w:rPr>
          <w:rtl w:val="0"/>
        </w:rPr>
        <w:t xml:space="preserve">Electrical Characteristics</w:t>
      </w:r>
    </w:p>
    <w:p w:rsidR="00000000" w:rsidDel="00000000" w:rsidP="00000000" w:rsidRDefault="00000000" w:rsidRPr="00000000" w14:paraId="00000047">
      <w:pPr>
        <w:numPr>
          <w:ilvl w:val="2"/>
          <w:numId w:val="2"/>
        </w:numPr>
        <w:spacing w:after="0" w:line="276" w:lineRule="auto"/>
        <w:ind w:left="2160" w:hanging="360"/>
        <w:contextualSpacing w:val="1"/>
        <w:rPr>
          <w:b w:val="0"/>
          <w:sz w:val="22"/>
          <w:szCs w:val="22"/>
        </w:rPr>
      </w:pPr>
      <w:r w:rsidDel="00000000" w:rsidR="00000000" w:rsidRPr="00000000">
        <w:rPr>
          <w:rtl w:val="0"/>
        </w:rPr>
        <w:t xml:space="preserve">Performance Specifications</w:t>
      </w:r>
    </w:p>
    <w:p w:rsidR="00000000" w:rsidDel="00000000" w:rsidP="00000000" w:rsidRDefault="00000000" w:rsidRPr="00000000" w14:paraId="00000048">
      <w:pPr>
        <w:numPr>
          <w:ilvl w:val="2"/>
          <w:numId w:val="2"/>
        </w:numPr>
        <w:spacing w:after="0" w:line="276" w:lineRule="auto"/>
        <w:ind w:left="2160" w:hanging="360"/>
        <w:contextualSpacing w:val="1"/>
        <w:rPr>
          <w:b w:val="0"/>
          <w:sz w:val="22"/>
          <w:szCs w:val="22"/>
        </w:rPr>
      </w:pPr>
      <w:r w:rsidDel="00000000" w:rsidR="00000000" w:rsidRPr="00000000">
        <w:rPr>
          <w:rtl w:val="0"/>
        </w:rPr>
        <w:t xml:space="preserve">Environmental Specifications</w:t>
      </w:r>
    </w:p>
    <w:p w:rsidR="00000000" w:rsidDel="00000000" w:rsidP="00000000" w:rsidRDefault="00000000" w:rsidRPr="00000000" w14:paraId="00000049">
      <w:pPr>
        <w:numPr>
          <w:ilvl w:val="2"/>
          <w:numId w:val="2"/>
        </w:numPr>
        <w:spacing w:after="0" w:line="276" w:lineRule="auto"/>
        <w:ind w:left="2160" w:hanging="360"/>
        <w:contextualSpacing w:val="1"/>
        <w:rPr>
          <w:b w:val="0"/>
          <w:sz w:val="22"/>
          <w:szCs w:val="22"/>
        </w:rPr>
      </w:pPr>
      <w:r w:rsidDel="00000000" w:rsidR="00000000" w:rsidRPr="00000000">
        <w:rPr>
          <w:rtl w:val="0"/>
        </w:rPr>
        <w:t xml:space="preserve">Safety Characteristics</w:t>
      </w:r>
    </w:p>
    <w:p w:rsidR="00000000" w:rsidDel="00000000" w:rsidP="00000000" w:rsidRDefault="00000000" w:rsidRPr="00000000" w14:paraId="0000004A">
      <w:pPr>
        <w:numPr>
          <w:ilvl w:val="0"/>
          <w:numId w:val="2"/>
        </w:numPr>
        <w:spacing w:after="0" w:line="276" w:lineRule="auto"/>
        <w:ind w:left="720" w:hanging="360"/>
        <w:contextualSpacing w:val="1"/>
        <w:rPr>
          <w:b w:val="0"/>
          <w:sz w:val="22"/>
          <w:szCs w:val="22"/>
        </w:rPr>
      </w:pPr>
      <w:r w:rsidDel="00000000" w:rsidR="00000000" w:rsidRPr="00000000">
        <w:rPr>
          <w:rtl w:val="0"/>
        </w:rPr>
        <w:t xml:space="preserve">Functional Requirements</w:t>
      </w:r>
    </w:p>
    <w:p w:rsidR="00000000" w:rsidDel="00000000" w:rsidP="00000000" w:rsidRDefault="00000000" w:rsidRPr="00000000" w14:paraId="0000004B">
      <w:pPr>
        <w:numPr>
          <w:ilvl w:val="1"/>
          <w:numId w:val="2"/>
        </w:numPr>
        <w:spacing w:after="0" w:line="276" w:lineRule="auto"/>
        <w:ind w:left="1440" w:hanging="360"/>
        <w:contextualSpacing w:val="1"/>
        <w:rPr>
          <w:b w:val="0"/>
          <w:sz w:val="22"/>
          <w:szCs w:val="22"/>
        </w:rPr>
      </w:pPr>
      <w:r w:rsidDel="00000000" w:rsidR="00000000" w:rsidRPr="00000000">
        <w:rPr>
          <w:rtl w:val="0"/>
        </w:rPr>
        <w:t xml:space="preserve">LEDs</w:t>
      </w:r>
    </w:p>
    <w:p w:rsidR="00000000" w:rsidDel="00000000" w:rsidP="00000000" w:rsidRDefault="00000000" w:rsidRPr="00000000" w14:paraId="0000004C">
      <w:pPr>
        <w:numPr>
          <w:ilvl w:val="1"/>
          <w:numId w:val="2"/>
        </w:numPr>
        <w:spacing w:after="0" w:line="276" w:lineRule="auto"/>
        <w:ind w:left="1440" w:hanging="360"/>
        <w:contextualSpacing w:val="1"/>
        <w:rPr>
          <w:b w:val="0"/>
          <w:sz w:val="22"/>
          <w:szCs w:val="22"/>
        </w:rPr>
      </w:pPr>
      <w:r w:rsidDel="00000000" w:rsidR="00000000" w:rsidRPr="00000000">
        <w:rPr>
          <w:rtl w:val="0"/>
        </w:rPr>
        <w:t xml:space="preserve">Speaker</w:t>
      </w:r>
    </w:p>
    <w:p w:rsidR="00000000" w:rsidDel="00000000" w:rsidP="00000000" w:rsidRDefault="00000000" w:rsidRPr="00000000" w14:paraId="0000004D">
      <w:pPr>
        <w:numPr>
          <w:ilvl w:val="2"/>
          <w:numId w:val="2"/>
        </w:numPr>
        <w:spacing w:after="0" w:line="276" w:lineRule="auto"/>
        <w:ind w:left="2160" w:hanging="360"/>
        <w:contextualSpacing w:val="1"/>
        <w:rPr>
          <w:b w:val="0"/>
          <w:sz w:val="22"/>
          <w:szCs w:val="22"/>
        </w:rPr>
      </w:pPr>
      <w:r w:rsidDel="00000000" w:rsidR="00000000" w:rsidRPr="00000000">
        <w:rPr>
          <w:rtl w:val="0"/>
        </w:rPr>
        <w:t xml:space="preserve">Beep</w:t>
      </w:r>
    </w:p>
    <w:p w:rsidR="00000000" w:rsidDel="00000000" w:rsidP="00000000" w:rsidRDefault="00000000" w:rsidRPr="00000000" w14:paraId="0000004E">
      <w:pPr>
        <w:numPr>
          <w:ilvl w:val="2"/>
          <w:numId w:val="2"/>
        </w:numPr>
        <w:spacing w:after="0" w:line="276" w:lineRule="auto"/>
        <w:ind w:left="2160" w:hanging="360"/>
        <w:contextualSpacing w:val="1"/>
        <w:rPr>
          <w:b w:val="0"/>
          <w:sz w:val="22"/>
          <w:szCs w:val="22"/>
        </w:rPr>
      </w:pPr>
      <w:r w:rsidDel="00000000" w:rsidR="00000000" w:rsidRPr="00000000">
        <w:rPr>
          <w:rtl w:val="0"/>
        </w:rPr>
        <w:t xml:space="preserve">Speaker Grill</w:t>
      </w:r>
    </w:p>
    <w:p w:rsidR="00000000" w:rsidDel="00000000" w:rsidP="00000000" w:rsidRDefault="00000000" w:rsidRPr="00000000" w14:paraId="0000004F">
      <w:pPr>
        <w:numPr>
          <w:ilvl w:val="1"/>
          <w:numId w:val="2"/>
        </w:numPr>
        <w:spacing w:after="0" w:line="276" w:lineRule="auto"/>
        <w:ind w:left="1440" w:hanging="360"/>
        <w:contextualSpacing w:val="1"/>
        <w:rPr>
          <w:b w:val="0"/>
          <w:sz w:val="22"/>
          <w:szCs w:val="22"/>
        </w:rPr>
      </w:pPr>
      <w:r w:rsidDel="00000000" w:rsidR="00000000" w:rsidRPr="00000000">
        <w:rPr>
          <w:rtl w:val="0"/>
        </w:rPr>
        <w:t xml:space="preserve">Button</w:t>
      </w:r>
    </w:p>
    <w:p w:rsidR="00000000" w:rsidDel="00000000" w:rsidP="00000000" w:rsidRDefault="00000000" w:rsidRPr="00000000" w14:paraId="00000050">
      <w:pPr>
        <w:numPr>
          <w:ilvl w:val="1"/>
          <w:numId w:val="2"/>
        </w:numPr>
        <w:spacing w:after="0" w:line="276" w:lineRule="auto"/>
        <w:ind w:left="1440" w:hanging="360"/>
        <w:contextualSpacing w:val="1"/>
        <w:rPr>
          <w:b w:val="0"/>
          <w:sz w:val="22"/>
          <w:szCs w:val="22"/>
        </w:rPr>
      </w:pPr>
      <w:r w:rsidDel="00000000" w:rsidR="00000000" w:rsidRPr="00000000">
        <w:rPr>
          <w:rtl w:val="0"/>
        </w:rPr>
        <w:t xml:space="preserve">Cable</w:t>
      </w:r>
    </w:p>
    <w:p w:rsidR="00000000" w:rsidDel="00000000" w:rsidP="00000000" w:rsidRDefault="00000000" w:rsidRPr="00000000" w14:paraId="00000051">
      <w:pPr>
        <w:numPr>
          <w:ilvl w:val="1"/>
          <w:numId w:val="2"/>
        </w:numPr>
        <w:spacing w:after="0" w:line="276" w:lineRule="auto"/>
        <w:ind w:left="1440" w:hanging="360"/>
        <w:contextualSpacing w:val="1"/>
        <w:rPr>
          <w:b w:val="0"/>
          <w:sz w:val="22"/>
          <w:szCs w:val="22"/>
        </w:rPr>
      </w:pPr>
      <w:r w:rsidDel="00000000" w:rsidR="00000000" w:rsidRPr="00000000">
        <w:rPr>
          <w:rtl w:val="0"/>
        </w:rPr>
        <w:t xml:space="preserve">Power</w:t>
      </w:r>
    </w:p>
    <w:p w:rsidR="00000000" w:rsidDel="00000000" w:rsidP="00000000" w:rsidRDefault="00000000" w:rsidRPr="00000000" w14:paraId="00000052">
      <w:pPr>
        <w:numPr>
          <w:ilvl w:val="1"/>
          <w:numId w:val="2"/>
        </w:numPr>
        <w:spacing w:after="0" w:line="276" w:lineRule="auto"/>
        <w:ind w:left="1440" w:hanging="360"/>
        <w:contextualSpacing w:val="1"/>
        <w:rPr>
          <w:b w:val="0"/>
          <w:sz w:val="22"/>
          <w:szCs w:val="22"/>
        </w:rPr>
      </w:pPr>
      <w:r w:rsidDel="00000000" w:rsidR="00000000" w:rsidRPr="00000000">
        <w:rPr>
          <w:rtl w:val="0"/>
        </w:rPr>
        <w:t xml:space="preserve">Guardian App and Leak Detector Pairing</w:t>
      </w:r>
    </w:p>
    <w:p w:rsidR="00000000" w:rsidDel="00000000" w:rsidP="00000000" w:rsidRDefault="00000000" w:rsidRPr="00000000" w14:paraId="00000053">
      <w:pPr>
        <w:numPr>
          <w:ilvl w:val="2"/>
          <w:numId w:val="2"/>
        </w:numPr>
        <w:spacing w:after="0" w:line="276" w:lineRule="auto"/>
        <w:ind w:left="2160" w:hanging="360"/>
        <w:contextualSpacing w:val="1"/>
        <w:rPr>
          <w:b w:val="0"/>
          <w:sz w:val="22"/>
          <w:szCs w:val="22"/>
        </w:rPr>
      </w:pPr>
      <w:r w:rsidDel="00000000" w:rsidR="00000000" w:rsidRPr="00000000">
        <w:rPr>
          <w:rtl w:val="0"/>
        </w:rPr>
        <w:t xml:space="preserve">WiFi/BT Name</w:t>
      </w:r>
    </w:p>
    <w:p w:rsidR="00000000" w:rsidDel="00000000" w:rsidP="00000000" w:rsidRDefault="00000000" w:rsidRPr="00000000" w14:paraId="00000054">
      <w:pPr>
        <w:numPr>
          <w:ilvl w:val="2"/>
          <w:numId w:val="2"/>
        </w:numPr>
        <w:spacing w:after="0" w:line="276" w:lineRule="auto"/>
        <w:ind w:left="2160" w:hanging="360"/>
        <w:contextualSpacing w:val="1"/>
        <w:rPr>
          <w:b w:val="0"/>
          <w:sz w:val="22"/>
          <w:szCs w:val="22"/>
        </w:rPr>
      </w:pPr>
      <w:r w:rsidDel="00000000" w:rsidR="00000000" w:rsidRPr="00000000">
        <w:rPr>
          <w:rtl w:val="0"/>
        </w:rPr>
        <w:t xml:space="preserve">Guardian App</w:t>
      </w:r>
    </w:p>
    <w:p w:rsidR="00000000" w:rsidDel="00000000" w:rsidP="00000000" w:rsidRDefault="00000000" w:rsidRPr="00000000" w14:paraId="00000055">
      <w:pPr>
        <w:numPr>
          <w:ilvl w:val="1"/>
          <w:numId w:val="2"/>
        </w:numPr>
        <w:spacing w:after="0" w:line="276" w:lineRule="auto"/>
        <w:ind w:left="1440" w:hanging="360"/>
        <w:contextualSpacing w:val="1"/>
        <w:rPr>
          <w:b w:val="0"/>
          <w:sz w:val="22"/>
          <w:szCs w:val="22"/>
        </w:rPr>
      </w:pPr>
      <w:r w:rsidDel="00000000" w:rsidR="00000000" w:rsidRPr="00000000">
        <w:rPr>
          <w:rtl w:val="0"/>
        </w:rPr>
        <w:t xml:space="preserve">Notifications</w:t>
      </w:r>
    </w:p>
    <w:p w:rsidR="00000000" w:rsidDel="00000000" w:rsidP="00000000" w:rsidRDefault="00000000" w:rsidRPr="00000000" w14:paraId="00000056">
      <w:pPr>
        <w:numPr>
          <w:ilvl w:val="2"/>
          <w:numId w:val="2"/>
        </w:numPr>
        <w:spacing w:after="0" w:line="276" w:lineRule="auto"/>
        <w:ind w:left="2160" w:hanging="360"/>
        <w:contextualSpacing w:val="1"/>
        <w:rPr>
          <w:b w:val="0"/>
          <w:sz w:val="22"/>
          <w:szCs w:val="22"/>
        </w:rPr>
      </w:pPr>
      <w:r w:rsidDel="00000000" w:rsidR="00000000" w:rsidRPr="00000000">
        <w:rPr>
          <w:rtl w:val="0"/>
        </w:rPr>
        <w:t xml:space="preserve">Conditions</w:t>
      </w:r>
    </w:p>
    <w:p w:rsidR="00000000" w:rsidDel="00000000" w:rsidP="00000000" w:rsidRDefault="00000000" w:rsidRPr="00000000" w14:paraId="00000057">
      <w:pPr>
        <w:numPr>
          <w:ilvl w:val="2"/>
          <w:numId w:val="2"/>
        </w:numPr>
        <w:spacing w:after="0" w:line="276" w:lineRule="auto"/>
        <w:ind w:left="2160" w:hanging="360"/>
        <w:contextualSpacing w:val="1"/>
        <w:rPr>
          <w:b w:val="0"/>
          <w:sz w:val="22"/>
          <w:szCs w:val="22"/>
        </w:rPr>
      </w:pPr>
      <w:r w:rsidDel="00000000" w:rsidR="00000000" w:rsidRPr="00000000">
        <w:rPr>
          <w:rtl w:val="0"/>
        </w:rPr>
        <w:t xml:space="preserve">Notification Priority</w:t>
      </w:r>
    </w:p>
    <w:p w:rsidR="00000000" w:rsidDel="00000000" w:rsidP="00000000" w:rsidRDefault="00000000" w:rsidRPr="00000000" w14:paraId="00000058">
      <w:pPr>
        <w:numPr>
          <w:ilvl w:val="1"/>
          <w:numId w:val="2"/>
        </w:numPr>
        <w:spacing w:after="0" w:line="276" w:lineRule="auto"/>
        <w:ind w:left="1440" w:hanging="360"/>
        <w:contextualSpacing w:val="1"/>
        <w:rPr>
          <w:b w:val="0"/>
          <w:sz w:val="22"/>
          <w:szCs w:val="22"/>
        </w:rPr>
      </w:pPr>
      <w:r w:rsidDel="00000000" w:rsidR="00000000" w:rsidRPr="00000000">
        <w:rPr>
          <w:rtl w:val="0"/>
        </w:rPr>
        <w:t xml:space="preserve">Standalone Operation</w:t>
      </w:r>
    </w:p>
    <w:p w:rsidR="00000000" w:rsidDel="00000000" w:rsidP="00000000" w:rsidRDefault="00000000" w:rsidRPr="00000000" w14:paraId="00000059">
      <w:pPr>
        <w:numPr>
          <w:ilvl w:val="1"/>
          <w:numId w:val="2"/>
        </w:numPr>
        <w:spacing w:after="0" w:line="276" w:lineRule="auto"/>
        <w:ind w:left="1440" w:hanging="360"/>
        <w:contextualSpacing w:val="1"/>
        <w:rPr>
          <w:b w:val="0"/>
          <w:sz w:val="22"/>
          <w:szCs w:val="22"/>
        </w:rPr>
      </w:pPr>
      <w:r w:rsidDel="00000000" w:rsidR="00000000" w:rsidRPr="00000000">
        <w:rPr>
          <w:rtl w:val="0"/>
        </w:rPr>
        <w:t xml:space="preserve">Firmware Upgrades</w:t>
      </w:r>
    </w:p>
    <w:p w:rsidR="00000000" w:rsidDel="00000000" w:rsidP="00000000" w:rsidRDefault="00000000" w:rsidRPr="00000000" w14:paraId="0000005A">
      <w:pPr>
        <w:spacing w:after="0" w:line="276" w:lineRule="auto"/>
        <w:contextualSpacing w:val="0"/>
        <w:rPr/>
      </w:pPr>
      <w:r w:rsidDel="00000000" w:rsidR="00000000" w:rsidRPr="00000000">
        <w:rPr>
          <w:rtl w:val="0"/>
        </w:rPr>
      </w:r>
    </w:p>
    <w:p w:rsidR="00000000" w:rsidDel="00000000" w:rsidP="00000000" w:rsidRDefault="00000000" w:rsidRPr="00000000" w14:paraId="0000005B">
      <w:pPr>
        <w:spacing w:after="0" w:line="276" w:lineRule="auto"/>
        <w:contextualSpacing w:val="0"/>
        <w:rPr/>
      </w:pPr>
      <w:r w:rsidDel="00000000" w:rsidR="00000000" w:rsidRPr="00000000">
        <w:rPr>
          <w:rtl w:val="0"/>
        </w:rPr>
      </w:r>
    </w:p>
    <w:p w:rsidR="00000000" w:rsidDel="00000000" w:rsidP="00000000" w:rsidRDefault="00000000" w:rsidRPr="00000000" w14:paraId="0000005C">
      <w:pPr>
        <w:spacing w:after="0" w:line="276" w:lineRule="auto"/>
        <w:contextualSpacing w:val="0"/>
        <w:rPr/>
      </w:pPr>
      <w:r w:rsidDel="00000000" w:rsidR="00000000" w:rsidRPr="00000000">
        <w:rPr>
          <w:rtl w:val="0"/>
        </w:rPr>
      </w:r>
    </w:p>
    <w:p w:rsidR="00000000" w:rsidDel="00000000" w:rsidP="00000000" w:rsidRDefault="00000000" w:rsidRPr="00000000" w14:paraId="0000005D">
      <w:pPr>
        <w:spacing w:after="0" w:line="276" w:lineRule="auto"/>
        <w:contextualSpacing w:val="0"/>
        <w:rPr/>
      </w:pPr>
      <w:r w:rsidDel="00000000" w:rsidR="00000000" w:rsidRPr="00000000">
        <w:rPr>
          <w:rtl w:val="0"/>
        </w:rPr>
      </w:r>
    </w:p>
    <w:p w:rsidR="00000000" w:rsidDel="00000000" w:rsidP="00000000" w:rsidRDefault="00000000" w:rsidRPr="00000000" w14:paraId="0000005E">
      <w:pPr>
        <w:spacing w:after="0" w:line="276" w:lineRule="auto"/>
        <w:contextualSpacing w:val="0"/>
        <w:rPr/>
      </w:pPr>
      <w:r w:rsidDel="00000000" w:rsidR="00000000" w:rsidRPr="00000000">
        <w:rPr>
          <w:rtl w:val="0"/>
        </w:rPr>
      </w:r>
    </w:p>
    <w:p w:rsidR="00000000" w:rsidDel="00000000" w:rsidP="00000000" w:rsidRDefault="00000000" w:rsidRPr="00000000" w14:paraId="0000005F">
      <w:pPr>
        <w:pStyle w:val="Heading3"/>
        <w:contextualSpacing w:val="0"/>
        <w:rPr/>
      </w:pPr>
      <w:bookmarkStart w:colFirst="0" w:colLast="0" w:name="_4n4dfvtbswk" w:id="0"/>
      <w:bookmarkEnd w:id="0"/>
      <w:r w:rsidDel="00000000" w:rsidR="00000000" w:rsidRPr="00000000">
        <w:rPr>
          <w:rtl w:val="0"/>
        </w:rPr>
        <w:t xml:space="preserve">1 Overview</w:t>
      </w:r>
    </w:p>
    <w:p w:rsidR="00000000" w:rsidDel="00000000" w:rsidP="00000000" w:rsidRDefault="00000000" w:rsidRPr="00000000" w14:paraId="00000060">
      <w:pPr>
        <w:contextualSpacing w:val="0"/>
        <w:rPr/>
      </w:pPr>
      <w:r w:rsidDel="00000000" w:rsidR="00000000" w:rsidRPr="00000000">
        <w:rPr>
          <w:rtl w:val="0"/>
        </w:rPr>
        <w:t xml:space="preserve">The Guardian Sump Pump Monitor is a system that monitors the water level in a sump and the current of the pump to detect abnormal conditions. The Sump Pump Monitor system consists of the Base and the Probe cable.</w:t>
      </w:r>
    </w:p>
    <w:p w:rsidR="00000000" w:rsidDel="00000000" w:rsidP="00000000" w:rsidRDefault="00000000" w:rsidRPr="00000000" w14:paraId="00000061">
      <w:pPr>
        <w:pStyle w:val="Heading4"/>
        <w:contextualSpacing w:val="0"/>
        <w:rPr/>
      </w:pPr>
      <w:bookmarkStart w:colFirst="0" w:colLast="0" w:name="_l8cjzez3n9ku" w:id="1"/>
      <w:bookmarkEnd w:id="1"/>
      <w:r w:rsidDel="00000000" w:rsidR="00000000" w:rsidRPr="00000000">
        <w:rPr>
          <w:rtl w:val="0"/>
        </w:rPr>
        <w:t xml:space="preserve">1.1 Key Features</w:t>
      </w:r>
    </w:p>
    <w:p w:rsidR="00000000" w:rsidDel="00000000" w:rsidP="00000000" w:rsidRDefault="00000000" w:rsidRPr="00000000" w14:paraId="00000062">
      <w:pPr>
        <w:numPr>
          <w:ilvl w:val="0"/>
          <w:numId w:val="4"/>
        </w:numPr>
        <w:ind w:left="720" w:hanging="360"/>
        <w:contextualSpacing w:val="1"/>
        <w:rPr>
          <w:u w:val="none"/>
        </w:rPr>
      </w:pPr>
      <w:r w:rsidDel="00000000" w:rsidR="00000000" w:rsidRPr="00000000">
        <w:rPr>
          <w:rtl w:val="0"/>
        </w:rPr>
        <w:t xml:space="preserve">Plug in Base and Probe cable</w:t>
      </w:r>
    </w:p>
    <w:p w:rsidR="00000000" w:rsidDel="00000000" w:rsidP="00000000" w:rsidRDefault="00000000" w:rsidRPr="00000000" w14:paraId="00000063">
      <w:pPr>
        <w:numPr>
          <w:ilvl w:val="0"/>
          <w:numId w:val="4"/>
        </w:numPr>
        <w:ind w:left="720" w:hanging="360"/>
        <w:contextualSpacing w:val="1"/>
        <w:rPr>
          <w:u w:val="none"/>
        </w:rPr>
      </w:pPr>
      <w:r w:rsidDel="00000000" w:rsidR="00000000" w:rsidRPr="00000000">
        <w:rPr>
          <w:rtl w:val="0"/>
        </w:rPr>
        <w:t xml:space="preserve">AC powered</w:t>
      </w:r>
    </w:p>
    <w:p w:rsidR="00000000" w:rsidDel="00000000" w:rsidP="00000000" w:rsidRDefault="00000000" w:rsidRPr="00000000" w14:paraId="00000064">
      <w:pPr>
        <w:numPr>
          <w:ilvl w:val="0"/>
          <w:numId w:val="4"/>
        </w:numPr>
        <w:ind w:left="720" w:hanging="360"/>
        <w:contextualSpacing w:val="1"/>
        <w:rPr>
          <w:u w:val="none"/>
        </w:rPr>
      </w:pPr>
      <w:r w:rsidDel="00000000" w:rsidR="00000000" w:rsidRPr="00000000">
        <w:rPr>
          <w:rtl w:val="0"/>
        </w:rPr>
        <w:t xml:space="preserve">Battery backup, rechargeable (for monitor, not for powering pump)</w:t>
      </w:r>
    </w:p>
    <w:p w:rsidR="00000000" w:rsidDel="00000000" w:rsidP="00000000" w:rsidRDefault="00000000" w:rsidRPr="00000000" w14:paraId="00000065">
      <w:pPr>
        <w:numPr>
          <w:ilvl w:val="0"/>
          <w:numId w:val="4"/>
        </w:numPr>
        <w:ind w:left="720" w:hanging="360"/>
        <w:contextualSpacing w:val="1"/>
        <w:rPr>
          <w:u w:val="none"/>
        </w:rPr>
      </w:pPr>
      <w:r w:rsidDel="00000000" w:rsidR="00000000" w:rsidRPr="00000000">
        <w:rPr>
          <w:rtl w:val="0"/>
        </w:rPr>
        <w:t xml:space="preserve">WiFi, BT, and Guardian RF</w:t>
      </w:r>
    </w:p>
    <w:p w:rsidR="00000000" w:rsidDel="00000000" w:rsidP="00000000" w:rsidRDefault="00000000" w:rsidRPr="00000000" w14:paraId="00000066">
      <w:pPr>
        <w:numPr>
          <w:ilvl w:val="0"/>
          <w:numId w:val="4"/>
        </w:numPr>
        <w:ind w:left="720" w:hanging="360"/>
        <w:contextualSpacing w:val="1"/>
        <w:rPr>
          <w:u w:val="none"/>
        </w:rPr>
      </w:pPr>
      <w:r w:rsidDel="00000000" w:rsidR="00000000" w:rsidRPr="00000000">
        <w:rPr>
          <w:rtl w:val="0"/>
        </w:rPr>
        <w:t xml:space="preserve">Audio indicator and in-app notifications</w:t>
      </w:r>
    </w:p>
    <w:p w:rsidR="00000000" w:rsidDel="00000000" w:rsidP="00000000" w:rsidRDefault="00000000" w:rsidRPr="00000000" w14:paraId="00000067">
      <w:pPr>
        <w:numPr>
          <w:ilvl w:val="0"/>
          <w:numId w:val="4"/>
        </w:numPr>
        <w:ind w:left="720" w:hanging="360"/>
        <w:contextualSpacing w:val="1"/>
        <w:rPr>
          <w:u w:val="none"/>
        </w:rPr>
      </w:pPr>
      <w:r w:rsidDel="00000000" w:rsidR="00000000" w:rsidRPr="00000000">
        <w:rPr>
          <w:rtl w:val="0"/>
        </w:rPr>
        <w:t xml:space="preserve">Wall plate screw</w:t>
      </w:r>
    </w:p>
    <w:p w:rsidR="00000000" w:rsidDel="00000000" w:rsidP="00000000" w:rsidRDefault="00000000" w:rsidRPr="00000000" w14:paraId="00000068">
      <w:pPr>
        <w:numPr>
          <w:ilvl w:val="0"/>
          <w:numId w:val="4"/>
        </w:numPr>
        <w:ind w:left="720" w:hanging="360"/>
        <w:contextualSpacing w:val="1"/>
        <w:rPr>
          <w:u w:val="none"/>
        </w:rPr>
      </w:pPr>
      <w:r w:rsidDel="00000000" w:rsidR="00000000" w:rsidRPr="00000000">
        <w:rPr>
          <w:rtl w:val="0"/>
        </w:rPr>
        <w:t xml:space="preserve">Standalone operation or pairing with Guardian App</w:t>
      </w:r>
    </w:p>
    <w:p w:rsidR="00000000" w:rsidDel="00000000" w:rsidP="00000000" w:rsidRDefault="00000000" w:rsidRPr="00000000" w14:paraId="00000069">
      <w:pPr>
        <w:numPr>
          <w:ilvl w:val="0"/>
          <w:numId w:val="4"/>
        </w:numPr>
        <w:ind w:left="720" w:hanging="360"/>
        <w:contextualSpacing w:val="1"/>
        <w:rPr>
          <w:u w:val="none"/>
        </w:rPr>
      </w:pPr>
      <w:r w:rsidDel="00000000" w:rsidR="00000000" w:rsidRPr="00000000">
        <w:rPr>
          <w:rtl w:val="0"/>
        </w:rPr>
        <w:t xml:space="preserve">Leak Detector pairing</w:t>
      </w:r>
    </w:p>
    <w:p w:rsidR="00000000" w:rsidDel="00000000" w:rsidP="00000000" w:rsidRDefault="00000000" w:rsidRPr="00000000" w14:paraId="0000006A">
      <w:pPr>
        <w:pStyle w:val="Heading4"/>
        <w:contextualSpacing w:val="0"/>
        <w:rPr/>
      </w:pPr>
      <w:bookmarkStart w:colFirst="0" w:colLast="0" w:name="_obvrrl3f3mtw" w:id="2"/>
      <w:bookmarkEnd w:id="2"/>
      <w:r w:rsidDel="00000000" w:rsidR="00000000" w:rsidRPr="00000000">
        <w:rPr>
          <w:rtl w:val="0"/>
        </w:rPr>
        <w:t xml:space="preserve">1.2 Notifications</w:t>
      </w:r>
    </w:p>
    <w:p w:rsidR="00000000" w:rsidDel="00000000" w:rsidP="00000000" w:rsidRDefault="00000000" w:rsidRPr="00000000" w14:paraId="0000006B">
      <w:pPr>
        <w:contextualSpacing w:val="0"/>
        <w:rPr/>
      </w:pPr>
      <w:r w:rsidDel="00000000" w:rsidR="00000000" w:rsidRPr="00000000">
        <w:rPr>
          <w:rtl w:val="0"/>
        </w:rPr>
        <w:t xml:space="preserve">The Sump Pump Monitor will be able to alert the user via audio and in-app notifications of the following conditions:</w:t>
      </w:r>
    </w:p>
    <w:p w:rsidR="00000000" w:rsidDel="00000000" w:rsidP="00000000" w:rsidRDefault="00000000" w:rsidRPr="00000000" w14:paraId="0000006C">
      <w:pPr>
        <w:numPr>
          <w:ilvl w:val="0"/>
          <w:numId w:val="1"/>
        </w:numPr>
        <w:ind w:left="720" w:hanging="360"/>
        <w:contextualSpacing w:val="1"/>
        <w:rPr>
          <w:u w:val="none"/>
        </w:rPr>
      </w:pPr>
      <w:r w:rsidDel="00000000" w:rsidR="00000000" w:rsidRPr="00000000">
        <w:rPr>
          <w:rtl w:val="0"/>
        </w:rPr>
        <w:t xml:space="preserve">Sump overflow</w:t>
      </w:r>
    </w:p>
    <w:p w:rsidR="00000000" w:rsidDel="00000000" w:rsidP="00000000" w:rsidRDefault="00000000" w:rsidRPr="00000000" w14:paraId="0000006D">
      <w:pPr>
        <w:numPr>
          <w:ilvl w:val="0"/>
          <w:numId w:val="1"/>
        </w:numPr>
        <w:ind w:left="720" w:hanging="360"/>
        <w:contextualSpacing w:val="1"/>
        <w:rPr>
          <w:u w:val="none"/>
        </w:rPr>
      </w:pPr>
      <w:r w:rsidDel="00000000" w:rsidR="00000000" w:rsidRPr="00000000">
        <w:rPr>
          <w:rtl w:val="0"/>
        </w:rPr>
        <w:t xml:space="preserve">Water above normal level</w:t>
      </w:r>
    </w:p>
    <w:p w:rsidR="00000000" w:rsidDel="00000000" w:rsidP="00000000" w:rsidRDefault="00000000" w:rsidRPr="00000000" w14:paraId="0000006E">
      <w:pPr>
        <w:numPr>
          <w:ilvl w:val="0"/>
          <w:numId w:val="1"/>
        </w:numPr>
        <w:ind w:left="720" w:hanging="360"/>
        <w:contextualSpacing w:val="1"/>
        <w:rPr>
          <w:u w:val="none"/>
        </w:rPr>
      </w:pPr>
      <w:r w:rsidDel="00000000" w:rsidR="00000000" w:rsidRPr="00000000">
        <w:rPr>
          <w:rtl w:val="0"/>
        </w:rPr>
        <w:t xml:space="preserve">Pump running too long/float stuck up</w:t>
      </w:r>
    </w:p>
    <w:p w:rsidR="00000000" w:rsidDel="00000000" w:rsidP="00000000" w:rsidRDefault="00000000" w:rsidRPr="00000000" w14:paraId="0000006F">
      <w:pPr>
        <w:numPr>
          <w:ilvl w:val="0"/>
          <w:numId w:val="1"/>
        </w:numPr>
        <w:ind w:left="720" w:hanging="360"/>
        <w:contextualSpacing w:val="1"/>
        <w:rPr>
          <w:u w:val="none"/>
        </w:rPr>
      </w:pPr>
      <w:r w:rsidDel="00000000" w:rsidR="00000000" w:rsidRPr="00000000">
        <w:rPr>
          <w:rtl w:val="0"/>
        </w:rPr>
        <w:t xml:space="preserve">High current use by pump/pump failure imminent</w:t>
      </w:r>
    </w:p>
    <w:p w:rsidR="00000000" w:rsidDel="00000000" w:rsidP="00000000" w:rsidRDefault="00000000" w:rsidRPr="00000000" w14:paraId="00000070">
      <w:pPr>
        <w:numPr>
          <w:ilvl w:val="0"/>
          <w:numId w:val="1"/>
        </w:numPr>
        <w:ind w:left="720" w:hanging="360"/>
        <w:contextualSpacing w:val="1"/>
        <w:rPr>
          <w:u w:val="none"/>
        </w:rPr>
      </w:pPr>
      <w:r w:rsidDel="00000000" w:rsidR="00000000" w:rsidRPr="00000000">
        <w:rPr>
          <w:rtl w:val="0"/>
        </w:rPr>
        <w:t xml:space="preserve">Pump blockage</w:t>
      </w:r>
    </w:p>
    <w:p w:rsidR="00000000" w:rsidDel="00000000" w:rsidP="00000000" w:rsidRDefault="00000000" w:rsidRPr="00000000" w14:paraId="00000071">
      <w:pPr>
        <w:numPr>
          <w:ilvl w:val="0"/>
          <w:numId w:val="1"/>
        </w:numPr>
        <w:ind w:left="720" w:hanging="360"/>
        <w:contextualSpacing w:val="1"/>
        <w:rPr>
          <w:u w:val="none"/>
        </w:rPr>
      </w:pPr>
      <w:r w:rsidDel="00000000" w:rsidR="00000000" w:rsidRPr="00000000">
        <w:rPr>
          <w:rtl w:val="0"/>
        </w:rPr>
        <w:t xml:space="preserve">Power failure</w:t>
      </w:r>
    </w:p>
    <w:p w:rsidR="00000000" w:rsidDel="00000000" w:rsidP="00000000" w:rsidRDefault="00000000" w:rsidRPr="00000000" w14:paraId="00000072">
      <w:pPr>
        <w:numPr>
          <w:ilvl w:val="0"/>
          <w:numId w:val="1"/>
        </w:numPr>
        <w:ind w:left="720" w:hanging="360"/>
        <w:contextualSpacing w:val="1"/>
        <w:rPr>
          <w:u w:val="none"/>
        </w:rPr>
      </w:pPr>
      <w:r w:rsidDel="00000000" w:rsidR="00000000" w:rsidRPr="00000000">
        <w:rPr>
          <w:rtl w:val="0"/>
        </w:rPr>
        <w:t xml:space="preserve">Leak detected</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pStyle w:val="Heading3"/>
        <w:contextualSpacing w:val="0"/>
        <w:rPr/>
      </w:pPr>
      <w:bookmarkStart w:colFirst="0" w:colLast="0" w:name="_fn3s7yhfpa6n" w:id="3"/>
      <w:bookmarkEnd w:id="3"/>
      <w:r w:rsidDel="00000000" w:rsidR="00000000" w:rsidRPr="00000000">
        <w:rPr>
          <w:rtl w:val="0"/>
        </w:rPr>
        <w:t xml:space="preserve">2</w:t>
      </w:r>
      <w:r w:rsidDel="00000000" w:rsidR="00000000" w:rsidRPr="00000000">
        <w:rPr>
          <w:rtl w:val="0"/>
        </w:rPr>
        <w:t xml:space="preserve"> Specifications</w:t>
      </w:r>
    </w:p>
    <w:p w:rsidR="00000000" w:rsidDel="00000000" w:rsidP="00000000" w:rsidRDefault="00000000" w:rsidRPr="00000000" w14:paraId="0000007D">
      <w:pPr>
        <w:contextualSpacing w:val="0"/>
        <w:rPr/>
      </w:pPr>
      <w:r w:rsidDel="00000000" w:rsidR="00000000" w:rsidRPr="00000000">
        <w:rPr>
          <w:rtl w:val="0"/>
        </w:rPr>
        <w:t xml:space="preserve">This section describes the requirements and scope of the Sump Pump Monitor</w:t>
      </w:r>
      <w:r w:rsidDel="00000000" w:rsidR="00000000" w:rsidRPr="00000000">
        <w:rPr>
          <w:rtl w:val="0"/>
        </w:rPr>
      </w:r>
    </w:p>
    <w:p w:rsidR="00000000" w:rsidDel="00000000" w:rsidP="00000000" w:rsidRDefault="00000000" w:rsidRPr="00000000" w14:paraId="0000007E">
      <w:pPr>
        <w:pStyle w:val="Heading4"/>
        <w:contextualSpacing w:val="0"/>
        <w:rPr/>
      </w:pPr>
      <w:bookmarkStart w:colFirst="0" w:colLast="0" w:name="_u4j1ys6vecb4" w:id="4"/>
      <w:bookmarkEnd w:id="4"/>
      <w:r w:rsidDel="00000000" w:rsidR="00000000" w:rsidRPr="00000000">
        <w:rPr>
          <w:rtl w:val="0"/>
        </w:rPr>
        <w:t xml:space="preserve">2.1 Environmental Specifications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Feature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Operating Temperature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0°C to 70°C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Operating Humidity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to 90% RH Non Condensing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Storage Temperature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-40°C to 75°C - capable of operation after a 20 minute transition from storage to operating temperature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Storage Humidity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 to 95% RH - capable of operation after a 20 minute transition from storage to operating humidity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Vibration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 axes, amplitude: 2mm, frequency: 1Hz - 20,000Hz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Mechanical Shock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1m</w:t>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pStyle w:val="Heading4"/>
        <w:contextualSpacing w:val="0"/>
        <w:rPr/>
      </w:pPr>
      <w:bookmarkStart w:colFirst="0" w:colLast="0" w:name="_is5s2hxmkvr7" w:id="5"/>
      <w:bookmarkEnd w:id="5"/>
      <w:r w:rsidDel="00000000" w:rsidR="00000000" w:rsidRPr="00000000">
        <w:rPr>
          <w:rtl w:val="0"/>
        </w:rPr>
        <w:t xml:space="preserve">2.2 Performance Specifications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975"/>
        <w:tblGridChange w:id="0">
          <w:tblGrid>
            <w:gridCol w:w="2385"/>
            <w:gridCol w:w="697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contextualSpacing w:val="0"/>
              <w:rPr>
                <w:b w:val="1"/>
              </w:rPr>
            </w:pPr>
            <w:r w:rsidDel="00000000" w:rsidR="00000000" w:rsidRPr="00000000">
              <w:rPr>
                <w:b w:val="1"/>
                <w:rtl w:val="0"/>
              </w:rPr>
              <w:t xml:space="preserve">Feature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contextualSpacing w:val="0"/>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Battery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&gt;6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&gt;1000 ft (Guardian RF)</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&gt;150 ft indoors (2.4GHz)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 years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1st year 99%</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years 95%</w:t>
            </w:r>
          </w:p>
        </w:tc>
      </w:tr>
    </w:tbl>
    <w:p w:rsidR="00000000" w:rsidDel="00000000" w:rsidP="00000000" w:rsidRDefault="00000000" w:rsidRPr="00000000" w14:paraId="0000009B">
      <w:pPr>
        <w:pStyle w:val="Heading4"/>
        <w:contextualSpacing w:val="0"/>
        <w:rPr/>
      </w:pPr>
      <w:bookmarkStart w:colFirst="0" w:colLast="0" w:name="_pgzypjt1vboj" w:id="6"/>
      <w:bookmarkEnd w:id="6"/>
      <w:r w:rsidDel="00000000" w:rsidR="00000000" w:rsidRPr="00000000">
        <w:rPr>
          <w:rtl w:val="0"/>
        </w:rPr>
      </w:r>
    </w:p>
    <w:p w:rsidR="00000000" w:rsidDel="00000000" w:rsidP="00000000" w:rsidRDefault="00000000" w:rsidRPr="00000000" w14:paraId="0000009C">
      <w:pPr>
        <w:pStyle w:val="Heading4"/>
        <w:contextualSpacing w:val="0"/>
        <w:rPr/>
      </w:pPr>
      <w:bookmarkStart w:colFirst="0" w:colLast="0" w:name="_fl25vz6b1ur" w:id="7"/>
      <w:bookmarkEnd w:id="7"/>
      <w:r w:rsidDel="00000000" w:rsidR="00000000" w:rsidRPr="00000000">
        <w:rPr>
          <w:rtl w:val="0"/>
        </w:rPr>
      </w:r>
    </w:p>
    <w:p w:rsidR="00000000" w:rsidDel="00000000" w:rsidP="00000000" w:rsidRDefault="00000000" w:rsidRPr="00000000" w14:paraId="0000009D">
      <w:pPr>
        <w:pStyle w:val="Heading4"/>
        <w:contextualSpacing w:val="0"/>
        <w:rPr/>
      </w:pPr>
      <w:bookmarkStart w:colFirst="0" w:colLast="0" w:name="_c1uotdu1r27n" w:id="8"/>
      <w:bookmarkEnd w:id="8"/>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pStyle w:val="Heading4"/>
        <w:contextualSpacing w:val="0"/>
        <w:rPr/>
      </w:pPr>
      <w:bookmarkStart w:colFirst="0" w:colLast="0" w:name="_ptjuv5pqeti2" w:id="9"/>
      <w:bookmarkEnd w:id="9"/>
      <w:r w:rsidDel="00000000" w:rsidR="00000000" w:rsidRPr="00000000">
        <w:rPr>
          <w:rtl w:val="0"/>
        </w:rPr>
        <w:t xml:space="preserve">2.3 Hardware Specifications</w:t>
      </w:r>
    </w:p>
    <w:p w:rsidR="00000000" w:rsidDel="00000000" w:rsidP="00000000" w:rsidRDefault="00000000" w:rsidRPr="00000000" w14:paraId="000000A0">
      <w:pPr>
        <w:pStyle w:val="Heading5"/>
        <w:contextualSpacing w:val="0"/>
        <w:rPr/>
      </w:pPr>
      <w:bookmarkStart w:colFirst="0" w:colLast="0" w:name="_3ky2g1ukrc89" w:id="10"/>
      <w:bookmarkEnd w:id="10"/>
      <w:r w:rsidDel="00000000" w:rsidR="00000000" w:rsidRPr="00000000">
        <w:rPr>
          <w:rtl w:val="0"/>
        </w:rPr>
        <w:t xml:space="preserve">2.3.1 Base Specifications</w:t>
      </w:r>
    </w:p>
    <w:tbl>
      <w:tblPr>
        <w:tblStyle w:val="Table4"/>
        <w:tblW w:w="9360.0" w:type="dxa"/>
        <w:jc w:val="left"/>
        <w:tblInd w:w="40.0" w:type="pct"/>
        <w:tblLayout w:type="fixed"/>
        <w:tblLook w:val="0600"/>
      </w:tblPr>
      <w:tblGrid>
        <w:gridCol w:w="2363.636363636364"/>
        <w:gridCol w:w="6996.363636363636"/>
        <w:tblGridChange w:id="0">
          <w:tblGrid>
            <w:gridCol w:w="2363.636363636364"/>
            <w:gridCol w:w="6996.363636363636"/>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A1">
            <w:pPr>
              <w:widowControl w:val="0"/>
              <w:spacing w:after="0" w:line="276" w:lineRule="auto"/>
              <w:contextualSpacing w:val="0"/>
              <w:rPr/>
            </w:pPr>
            <w:r w:rsidDel="00000000" w:rsidR="00000000" w:rsidRPr="00000000">
              <w:rPr>
                <w:b w:val="1"/>
                <w:rtl w:val="0"/>
              </w:rPr>
              <w:t xml:space="preserve">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A2">
            <w:pPr>
              <w:widowControl w:val="0"/>
              <w:spacing w:after="0" w:line="276" w:lineRule="auto"/>
              <w:contextualSpacing w:val="0"/>
              <w:rPr/>
            </w:pPr>
            <w:r w:rsidDel="00000000" w:rsidR="00000000" w:rsidRPr="00000000">
              <w:rPr>
                <w:b w:val="1"/>
                <w:rtl w:val="0"/>
              </w:rPr>
              <w:t xml:space="preserve">Description and specifications</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3">
            <w:pPr>
              <w:widowControl w:val="0"/>
              <w:spacing w:after="0" w:line="276" w:lineRule="auto"/>
              <w:contextualSpacing w:val="0"/>
              <w:rPr/>
            </w:pPr>
            <w:r w:rsidDel="00000000" w:rsidR="00000000" w:rsidRPr="00000000">
              <w:rPr>
                <w:rtl w:val="0"/>
              </w:rPr>
              <w:t xml:space="preserve">RF module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4">
            <w:pPr>
              <w:widowControl w:val="0"/>
              <w:spacing w:after="0" w:line="276" w:lineRule="auto"/>
              <w:contextualSpacing w:val="0"/>
              <w:rPr/>
            </w:pPr>
            <w:r w:rsidDel="00000000" w:rsidR="00000000" w:rsidRPr="00000000">
              <w:rPr>
                <w:rtl w:val="0"/>
              </w:rPr>
              <w:t xml:space="preserve">SX1276IMLTRT, IC RF TXRX 802.15.4 28VQFN</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5">
            <w:pPr>
              <w:widowControl w:val="0"/>
              <w:spacing w:after="0" w:line="276" w:lineRule="auto"/>
              <w:contextualSpacing w:val="0"/>
              <w:rPr/>
            </w:pPr>
            <w:r w:rsidDel="00000000" w:rsidR="00000000" w:rsidRPr="00000000">
              <w:rPr>
                <w:rtl w:val="0"/>
              </w:rPr>
              <w:t xml:space="preserve">MCU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6">
            <w:pPr>
              <w:widowControl w:val="0"/>
              <w:spacing w:after="0" w:line="276" w:lineRule="auto"/>
              <w:contextualSpacing w:val="0"/>
              <w:rPr/>
            </w:pPr>
            <w:r w:rsidDel="00000000" w:rsidR="00000000" w:rsidRPr="00000000">
              <w:rPr>
                <w:rtl w:val="0"/>
              </w:rPr>
              <w:t xml:space="preserve">ESP-WROOM-32, generic Wi-Fi + Bluetooth MCU</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7">
            <w:pPr>
              <w:widowControl w:val="0"/>
              <w:spacing w:after="0" w:line="276" w:lineRule="auto"/>
              <w:contextualSpacing w:val="0"/>
              <w:rPr/>
            </w:pPr>
            <w:r w:rsidDel="00000000" w:rsidR="00000000" w:rsidRPr="00000000">
              <w:rPr>
                <w:rtl w:val="0"/>
              </w:rPr>
              <w:t xml:space="preserve">Battery Management IC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8">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9">
            <w:pPr>
              <w:widowControl w:val="0"/>
              <w:spacing w:after="0" w:line="276" w:lineRule="auto"/>
              <w:contextualSpacing w:val="0"/>
              <w:rPr/>
            </w:pPr>
            <w:r w:rsidDel="00000000" w:rsidR="00000000" w:rsidRPr="00000000">
              <w:rPr>
                <w:rtl w:val="0"/>
              </w:rPr>
              <w:t xml:space="preserve">Battery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A">
            <w:pPr>
              <w:widowControl w:val="0"/>
              <w:spacing w:after="0" w:line="276" w:lineRule="auto"/>
              <w:contextualSpacing w:val="0"/>
              <w:rPr/>
            </w:pPr>
            <w:r w:rsidDel="00000000" w:rsidR="00000000" w:rsidRPr="00000000">
              <w:rPr>
                <w:rtl w:val="0"/>
              </w:rPr>
              <w:t xml:space="preserve">SP603450, 3.7 V, 1100mAh, 4.07Wh battery module - Same as Ring Extender</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B">
            <w:pPr>
              <w:widowControl w:val="0"/>
              <w:spacing w:after="0" w:line="276" w:lineRule="auto"/>
              <w:contextualSpacing w:val="0"/>
              <w:rPr/>
            </w:pPr>
            <w:r w:rsidDel="00000000" w:rsidR="00000000" w:rsidRPr="00000000">
              <w:rPr>
                <w:rtl w:val="0"/>
              </w:rPr>
              <w:t xml:space="preserve">Bluetooth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C">
            <w:pPr>
              <w:widowControl w:val="0"/>
              <w:spacing w:after="0" w:line="276" w:lineRule="auto"/>
              <w:contextualSpacing w:val="0"/>
              <w:rPr/>
            </w:pPr>
            <w:r w:rsidDel="00000000" w:rsidR="00000000" w:rsidRPr="00000000">
              <w:rPr>
                <w:rtl w:val="0"/>
              </w:rPr>
              <w:t xml:space="preserve">ESP-WROOM-32, generic Wi-Fi + Bluetooth MCU</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D">
            <w:pPr>
              <w:widowControl w:val="0"/>
              <w:spacing w:after="0" w:line="276" w:lineRule="auto"/>
              <w:contextualSpacing w:val="0"/>
              <w:rPr/>
            </w:pPr>
            <w:r w:rsidDel="00000000" w:rsidR="00000000" w:rsidRPr="00000000">
              <w:rPr>
                <w:rtl w:val="0"/>
              </w:rPr>
              <w:t xml:space="preserve">Wifi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E">
            <w:pPr>
              <w:widowControl w:val="0"/>
              <w:spacing w:after="0" w:line="276" w:lineRule="auto"/>
              <w:contextualSpacing w:val="0"/>
              <w:rPr/>
            </w:pPr>
            <w:r w:rsidDel="00000000" w:rsidR="00000000" w:rsidRPr="00000000">
              <w:rPr>
                <w:rtl w:val="0"/>
              </w:rPr>
              <w:t xml:space="preserve">ESP-WROOM-32, generic Wi-Fi + Bluetooth MCU</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F">
            <w:pPr>
              <w:widowControl w:val="0"/>
              <w:spacing w:after="0" w:line="276" w:lineRule="auto"/>
              <w:contextualSpacing w:val="0"/>
              <w:rPr/>
            </w:pPr>
            <w:r w:rsidDel="00000000" w:rsidR="00000000" w:rsidRPr="00000000">
              <w:rPr>
                <w:rtl w:val="0"/>
              </w:rPr>
              <w:t xml:space="preserve">Cable Connector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0">
            <w:pPr>
              <w:widowControl w:val="0"/>
              <w:spacing w:after="0" w:line="276" w:lineRule="auto"/>
              <w:contextualSpacing w:val="0"/>
              <w:rPr/>
            </w:pPr>
            <w:r w:rsidDel="00000000" w:rsidR="00000000" w:rsidRPr="00000000">
              <w:rPr>
                <w:rtl w:val="0"/>
              </w:rPr>
              <w:t xml:space="preserve">3.5mm TRRS jack - female </w:t>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1">
            <w:pPr>
              <w:widowControl w:val="0"/>
              <w:spacing w:after="0" w:line="276" w:lineRule="auto"/>
              <w:contextualSpacing w:val="0"/>
              <w:rPr/>
            </w:pPr>
            <w:r w:rsidDel="00000000" w:rsidR="00000000" w:rsidRPr="00000000">
              <w:rPr>
                <w:rtl w:val="0"/>
              </w:rPr>
              <w:t xml:space="preserve">Input voltage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2">
            <w:pPr>
              <w:widowControl w:val="0"/>
              <w:spacing w:after="0" w:line="276" w:lineRule="auto"/>
              <w:contextualSpacing w:val="0"/>
              <w:rPr/>
            </w:pPr>
            <w:r w:rsidDel="00000000" w:rsidR="00000000" w:rsidRPr="00000000">
              <w:rPr>
                <w:rtl w:val="0"/>
              </w:rPr>
              <w:t xml:space="preserve">110V-240V 0.8A, 50 - 60Hz (if not available,could be set as 110V-120V.60Hz)</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3">
            <w:pPr>
              <w:widowControl w:val="0"/>
              <w:spacing w:after="0" w:line="276" w:lineRule="auto"/>
              <w:contextualSpacing w:val="0"/>
              <w:rPr/>
            </w:pPr>
            <w:r w:rsidDel="00000000" w:rsidR="00000000" w:rsidRPr="00000000">
              <w:rPr>
                <w:rtl w:val="0"/>
              </w:rPr>
              <w:t xml:space="preserve">Guardian </w:t>
            </w:r>
            <w:r w:rsidDel="00000000" w:rsidR="00000000" w:rsidRPr="00000000">
              <w:rPr>
                <w:rtl w:val="0"/>
              </w:rPr>
              <w:t xml:space="preserve">RF distance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4">
            <w:pPr>
              <w:widowControl w:val="0"/>
              <w:spacing w:after="0" w:line="276" w:lineRule="auto"/>
              <w:contextualSpacing w:val="0"/>
              <w:rPr/>
            </w:pPr>
            <w:r w:rsidDel="00000000" w:rsidR="00000000" w:rsidRPr="00000000">
              <w:rPr>
                <w:rtl w:val="0"/>
              </w:rPr>
              <w:t xml:space="preserve">1000 ft</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5">
            <w:pPr>
              <w:widowControl w:val="0"/>
              <w:spacing w:after="0" w:line="276" w:lineRule="auto"/>
              <w:contextualSpacing w:val="0"/>
              <w:rPr/>
            </w:pPr>
            <w:r w:rsidDel="00000000" w:rsidR="00000000" w:rsidRPr="00000000">
              <w:rPr>
                <w:rtl w:val="0"/>
              </w:rPr>
              <w:t xml:space="preserve">Guardian RF </w:t>
            </w:r>
            <w:r w:rsidDel="00000000" w:rsidR="00000000" w:rsidRPr="00000000">
              <w:rPr>
                <w:rtl w:val="0"/>
              </w:rPr>
              <w:t xml:space="preserve">Receive sensitivity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6">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7">
            <w:pPr>
              <w:widowControl w:val="0"/>
              <w:spacing w:after="0" w:line="276" w:lineRule="auto"/>
              <w:contextualSpacing w:val="0"/>
              <w:rPr/>
            </w:pPr>
            <w:r w:rsidDel="00000000" w:rsidR="00000000" w:rsidRPr="00000000">
              <w:rPr>
                <w:rtl w:val="0"/>
              </w:rPr>
              <w:t xml:space="preserve">WiFi  Receive sensitivity</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8">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9">
            <w:pPr>
              <w:widowControl w:val="0"/>
              <w:spacing w:after="0" w:line="276" w:lineRule="auto"/>
              <w:contextualSpacing w:val="0"/>
              <w:rPr/>
            </w:pPr>
            <w:r w:rsidDel="00000000" w:rsidR="00000000" w:rsidRPr="00000000">
              <w:rPr>
                <w:rtl w:val="0"/>
              </w:rPr>
              <w:t xml:space="preserve">BT  Receive sensitivity</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A">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B">
            <w:pPr>
              <w:widowControl w:val="0"/>
              <w:spacing w:after="0" w:line="276" w:lineRule="auto"/>
              <w:contextualSpacing w:val="0"/>
              <w:rPr/>
            </w:pPr>
            <w:r w:rsidDel="00000000" w:rsidR="00000000" w:rsidRPr="00000000">
              <w:rPr>
                <w:rtl w:val="0"/>
              </w:rPr>
              <w:t xml:space="preserve">Guardian RF </w:t>
            </w:r>
            <w:r w:rsidDel="00000000" w:rsidR="00000000" w:rsidRPr="00000000">
              <w:rPr>
                <w:rtl w:val="0"/>
              </w:rPr>
              <w:t xml:space="preserve">Transmit power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C">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D">
            <w:pPr>
              <w:widowControl w:val="0"/>
              <w:spacing w:after="0" w:line="276" w:lineRule="auto"/>
              <w:contextualSpacing w:val="0"/>
              <w:rPr/>
            </w:pPr>
            <w:r w:rsidDel="00000000" w:rsidR="00000000" w:rsidRPr="00000000">
              <w:rPr>
                <w:rtl w:val="0"/>
              </w:rPr>
              <w:t xml:space="preserve">WiFi Transmit power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E">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F">
            <w:pPr>
              <w:widowControl w:val="0"/>
              <w:spacing w:after="0" w:line="276" w:lineRule="auto"/>
              <w:contextualSpacing w:val="0"/>
              <w:rPr/>
            </w:pPr>
            <w:r w:rsidDel="00000000" w:rsidR="00000000" w:rsidRPr="00000000">
              <w:rPr>
                <w:rtl w:val="0"/>
              </w:rPr>
              <w:t xml:space="preserve">BT Transmit power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0">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1">
            <w:pPr>
              <w:widowControl w:val="0"/>
              <w:spacing w:after="0" w:line="276" w:lineRule="auto"/>
              <w:contextualSpacing w:val="0"/>
              <w:rPr/>
            </w:pPr>
            <w:r w:rsidDel="00000000" w:rsidR="00000000" w:rsidRPr="00000000">
              <w:rPr>
                <w:rtl w:val="0"/>
              </w:rPr>
              <w:t xml:space="preserve">Operation 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2">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3">
            <w:pPr>
              <w:widowControl w:val="0"/>
              <w:spacing w:after="0" w:line="276" w:lineRule="auto"/>
              <w:contextualSpacing w:val="0"/>
              <w:rPr/>
            </w:pPr>
            <w:r w:rsidDel="00000000" w:rsidR="00000000" w:rsidRPr="00000000">
              <w:rPr>
                <w:rtl w:val="0"/>
              </w:rPr>
              <w:t xml:space="preserve">Maximum 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4">
            <w:pPr>
              <w:widowControl w:val="0"/>
              <w:spacing w:after="0" w:line="276" w:lineRule="auto"/>
              <w:contextualSpacing w:val="0"/>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5">
            <w:pPr>
              <w:widowControl w:val="0"/>
              <w:spacing w:after="0" w:line="276" w:lineRule="auto"/>
              <w:contextualSpacing w:val="0"/>
              <w:rPr/>
            </w:pPr>
            <w:r w:rsidDel="00000000" w:rsidR="00000000" w:rsidRPr="00000000">
              <w:rPr>
                <w:rtl w:val="0"/>
              </w:rPr>
              <w:t xml:space="preserve">3x LEDs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6">
            <w:pPr>
              <w:widowControl w:val="0"/>
              <w:spacing w:after="0" w:line="276" w:lineRule="auto"/>
              <w:contextualSpacing w:val="0"/>
              <w:rPr/>
            </w:pPr>
            <w:r w:rsidDel="00000000" w:rsidR="00000000" w:rsidRPr="00000000">
              <w:rPr>
                <w:rtl w:val="0"/>
              </w:rPr>
              <w:t xml:space="preserve">White - Same as Guardian</w:t>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7">
            <w:pPr>
              <w:widowControl w:val="0"/>
              <w:spacing w:after="0" w:line="276" w:lineRule="auto"/>
              <w:contextualSpacing w:val="0"/>
              <w:rPr/>
            </w:pPr>
            <w:r w:rsidDel="00000000" w:rsidR="00000000" w:rsidRPr="00000000">
              <w:rPr>
                <w:rtl w:val="0"/>
              </w:rPr>
              <w:t xml:space="preserve">RS485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8">
            <w:pPr>
              <w:widowControl w:val="0"/>
              <w:spacing w:after="0" w:line="276" w:lineRule="auto"/>
              <w:contextualSpacing w:val="0"/>
              <w:rPr/>
            </w:pPr>
            <w:r w:rsidDel="00000000" w:rsidR="00000000" w:rsidRPr="00000000">
              <w:rPr>
                <w:rtl w:val="0"/>
              </w:rPr>
              <w:t xml:space="preserve">Header mounted on PCB, f</w:t>
            </w:r>
            <w:r w:rsidDel="00000000" w:rsidR="00000000" w:rsidRPr="00000000">
              <w:rPr>
                <w:rtl w:val="0"/>
              </w:rPr>
              <w:t xml:space="preserve">or test mode</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9">
            <w:pPr>
              <w:widowControl w:val="0"/>
              <w:spacing w:after="0" w:line="276" w:lineRule="auto"/>
              <w:contextualSpacing w:val="0"/>
              <w:rPr/>
            </w:pPr>
            <w:r w:rsidDel="00000000" w:rsidR="00000000" w:rsidRPr="00000000">
              <w:rPr>
                <w:rtl w:val="0"/>
              </w:rPr>
              <w:t xml:space="preserve">Speaker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CA">
            <w:pPr>
              <w:widowControl w:val="0"/>
              <w:spacing w:after="0" w:line="276" w:lineRule="auto"/>
              <w:contextualSpacing w:val="0"/>
              <w:rPr/>
            </w:pPr>
            <w:r w:rsidDel="00000000" w:rsidR="00000000" w:rsidRPr="00000000">
              <w:rPr>
                <w:rtl w:val="0"/>
              </w:rPr>
              <w:t xml:space="preserve">&gt; 80 dB</w:t>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B">
            <w:pPr>
              <w:widowControl w:val="0"/>
              <w:spacing w:after="0" w:line="276" w:lineRule="auto"/>
              <w:contextualSpacing w:val="0"/>
              <w:rPr/>
            </w:pPr>
            <w:r w:rsidDel="00000000" w:rsidR="00000000" w:rsidRPr="00000000">
              <w:rPr>
                <w:rtl w:val="0"/>
              </w:rPr>
              <w:t xml:space="preserve">Calibration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C">
            <w:pPr>
              <w:widowControl w:val="0"/>
              <w:spacing w:after="0" w:line="276" w:lineRule="auto"/>
              <w:contextualSpacing w:val="0"/>
              <w:rPr/>
            </w:pPr>
            <w:r w:rsidDel="00000000" w:rsidR="00000000" w:rsidRPr="00000000">
              <w:rPr>
                <w:rtl w:val="0"/>
              </w:rPr>
              <w:t xml:space="preserve">Calibration during normal operation</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D">
            <w:pPr>
              <w:widowControl w:val="0"/>
              <w:spacing w:after="0" w:line="276" w:lineRule="auto"/>
              <w:contextualSpacing w:val="0"/>
              <w:rPr/>
            </w:pPr>
            <w:r w:rsidDel="00000000" w:rsidR="00000000" w:rsidRPr="00000000">
              <w:rPr>
                <w:rtl w:val="0"/>
              </w:rPr>
              <w:t xml:space="preserve">OTA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E">
            <w:pPr>
              <w:widowControl w:val="0"/>
              <w:spacing w:after="0" w:line="276" w:lineRule="auto"/>
              <w:contextualSpacing w:val="0"/>
              <w:rPr/>
            </w:pPr>
            <w:r w:rsidDel="00000000" w:rsidR="00000000" w:rsidRPr="00000000">
              <w:rPr>
                <w:rtl w:val="0"/>
              </w:rPr>
              <w:t xml:space="preserve">Support remote upgrade FW</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F">
            <w:pPr>
              <w:widowControl w:val="0"/>
              <w:spacing w:after="0" w:line="276" w:lineRule="auto"/>
              <w:contextualSpacing w:val="0"/>
              <w:rPr/>
            </w:pPr>
            <w:r w:rsidDel="00000000" w:rsidR="00000000" w:rsidRPr="00000000">
              <w:rPr>
                <w:rtl w:val="0"/>
              </w:rPr>
              <w:t xml:space="preserve">Maximum power of pump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0">
            <w:pPr>
              <w:widowControl w:val="0"/>
              <w:spacing w:after="0" w:line="276" w:lineRule="auto"/>
              <w:contextualSpacing w:val="0"/>
              <w:rPr/>
            </w:pPr>
            <w:r w:rsidDel="00000000" w:rsidR="00000000" w:rsidRPr="00000000">
              <w:rPr>
                <w:rtl w:val="0"/>
              </w:rPr>
              <w:t xml:space="preserve">2200W/20A</w:t>
            </w:r>
          </w:p>
        </w:tc>
      </w:tr>
    </w:tbl>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pStyle w:val="Heading5"/>
        <w:contextualSpacing w:val="0"/>
        <w:rPr/>
      </w:pPr>
      <w:bookmarkStart w:colFirst="0" w:colLast="0" w:name="_lx53166pzm2l" w:id="11"/>
      <w:bookmarkEnd w:id="11"/>
      <w:r w:rsidDel="00000000" w:rsidR="00000000" w:rsidRPr="00000000">
        <w:rPr>
          <w:rtl w:val="0"/>
        </w:rPr>
        <w:t xml:space="preserve">2.3.2 Probe Specifications</w:t>
      </w:r>
    </w:p>
    <w:p w:rsidR="00000000" w:rsidDel="00000000" w:rsidP="00000000" w:rsidRDefault="00000000" w:rsidRPr="00000000" w14:paraId="000000D8">
      <w:pPr>
        <w:contextualSpacing w:val="0"/>
        <w:rPr/>
      </w:pPr>
      <w:r w:rsidDel="00000000" w:rsidR="00000000" w:rsidRPr="00000000">
        <w:rPr>
          <w:rtl w:val="0"/>
        </w:rPr>
        <w:t xml:space="preserve">The Sump Pump Level Sensor Cable is a multi-conductor cable </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                                                             </w:t>
      </w:r>
      <w:r w:rsidDel="00000000" w:rsidR="00000000" w:rsidRPr="00000000">
        <w:rPr/>
        <w:drawing>
          <wp:inline distB="0" distT="0" distL="0" distR="0">
            <wp:extent cx="1689842" cy="5828232"/>
            <wp:effectExtent b="0" l="0" r="0" t="0"/>
            <wp:docPr id="20"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1689842" cy="58282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3267075</wp:posOffset>
                </wp:positionH>
                <wp:positionV relativeFrom="paragraph">
                  <wp:posOffset>2571750</wp:posOffset>
                </wp:positionV>
                <wp:extent cx="1533525" cy="200025"/>
                <wp:effectExtent b="0" l="0" r="0" t="0"/>
                <wp:wrapNone/>
                <wp:docPr id="6" name=""/>
                <a:graphic>
                  <a:graphicData uri="http://schemas.microsoft.com/office/word/2010/wordprocessingShape">
                    <wps:wsp>
                      <wps:cNvCnPr/>
                      <wps:spPr>
                        <a:xfrm flipH="1" rot="10800000">
                          <a:off x="4584000" y="3684750"/>
                          <a:ext cx="1524000" cy="1905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3267075</wp:posOffset>
                </wp:positionH>
                <wp:positionV relativeFrom="paragraph">
                  <wp:posOffset>2571750</wp:posOffset>
                </wp:positionV>
                <wp:extent cx="1533525" cy="200025"/>
                <wp:effectExtent b="0" l="0" r="0" t="0"/>
                <wp:wrapNone/>
                <wp:docPr id="6"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533525"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3175000</wp:posOffset>
                </wp:positionH>
                <wp:positionV relativeFrom="paragraph">
                  <wp:posOffset>1295400</wp:posOffset>
                </wp:positionV>
                <wp:extent cx="1295400" cy="180975"/>
                <wp:effectExtent b="0" l="0" r="0" t="0"/>
                <wp:wrapNone/>
                <wp:docPr id="11" name=""/>
                <a:graphic>
                  <a:graphicData uri="http://schemas.microsoft.com/office/word/2010/wordprocessingShape">
                    <wps:wsp>
                      <wps:cNvCnPr/>
                      <wps:spPr>
                        <a:xfrm flipH="1" rot="10800000">
                          <a:off x="4703063" y="3694275"/>
                          <a:ext cx="1285875" cy="1714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3175000</wp:posOffset>
                </wp:positionH>
                <wp:positionV relativeFrom="paragraph">
                  <wp:posOffset>1295400</wp:posOffset>
                </wp:positionV>
                <wp:extent cx="1295400" cy="180975"/>
                <wp:effectExtent b="0" l="0" r="0" t="0"/>
                <wp:wrapNone/>
                <wp:docPr id="11"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1295400"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1857375</wp:posOffset>
                </wp:positionH>
                <wp:positionV relativeFrom="paragraph">
                  <wp:posOffset>5581650</wp:posOffset>
                </wp:positionV>
                <wp:extent cx="1466850" cy="12700"/>
                <wp:effectExtent b="0" l="0" r="0" t="0"/>
                <wp:wrapNone/>
                <wp:docPr id="9" name=""/>
                <a:graphic>
                  <a:graphicData uri="http://schemas.microsoft.com/office/word/2010/wordprocessingShape">
                    <wps:wsp>
                      <wps:cNvCnPr/>
                      <wps:spPr>
                        <a:xfrm rot="10800000">
                          <a:off x="4612575" y="3775238"/>
                          <a:ext cx="1466850" cy="95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1857375</wp:posOffset>
                </wp:positionH>
                <wp:positionV relativeFrom="paragraph">
                  <wp:posOffset>5581650</wp:posOffset>
                </wp:positionV>
                <wp:extent cx="1466850" cy="12700"/>
                <wp:effectExtent b="0" l="0" r="0" t="0"/>
                <wp:wrapNone/>
                <wp:docPr id="9"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466850" cy="12700"/>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4483100</wp:posOffset>
                </wp:positionH>
                <wp:positionV relativeFrom="paragraph">
                  <wp:posOffset>4579620</wp:posOffset>
                </wp:positionV>
                <wp:extent cx="409575" cy="1414145"/>
                <wp:effectExtent b="0" l="0" r="0" t="0"/>
                <wp:wrapSquare wrapText="bothSides" distB="45720" distT="45720" distL="114300" distR="114300"/>
                <wp:docPr id="16" name=""/>
                <a:graphic>
                  <a:graphicData uri="http://schemas.microsoft.com/office/word/2010/wordprocessingShape">
                    <wps:wsp>
                      <wps:cNvSpPr/>
                      <wps:cNvPr id="17" name="Shape 17"/>
                      <wps:spPr>
                        <a:xfrm>
                          <a:off x="5145975" y="3077690"/>
                          <a:ext cx="40005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4483100</wp:posOffset>
                </wp:positionH>
                <wp:positionV relativeFrom="paragraph">
                  <wp:posOffset>4579620</wp:posOffset>
                </wp:positionV>
                <wp:extent cx="409575" cy="1414145"/>
                <wp:effectExtent b="0" l="0" r="0" t="0"/>
                <wp:wrapSquare wrapText="bothSides" distB="45720" distT="45720" distL="114300" distR="114300"/>
                <wp:docPr id="16"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409575" cy="141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3327400</wp:posOffset>
                </wp:positionH>
                <wp:positionV relativeFrom="paragraph">
                  <wp:posOffset>4699000</wp:posOffset>
                </wp:positionV>
                <wp:extent cx="1200150" cy="104775"/>
                <wp:effectExtent b="0" l="0" r="0" t="0"/>
                <wp:wrapNone/>
                <wp:docPr id="10" name=""/>
                <a:graphic>
                  <a:graphicData uri="http://schemas.microsoft.com/office/word/2010/wordprocessingShape">
                    <wps:wsp>
                      <wps:cNvCnPr/>
                      <wps:spPr>
                        <a:xfrm flipH="1" rot="10800000">
                          <a:off x="4750688" y="3732375"/>
                          <a:ext cx="1190625" cy="952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3327400</wp:posOffset>
                </wp:positionH>
                <wp:positionV relativeFrom="paragraph">
                  <wp:posOffset>4699000</wp:posOffset>
                </wp:positionV>
                <wp:extent cx="1200150" cy="104775"/>
                <wp:effectExtent b="0" l="0" r="0" t="0"/>
                <wp:wrapNone/>
                <wp:docPr id="10"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1200150" cy="104775"/>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4343400</wp:posOffset>
                </wp:positionH>
                <wp:positionV relativeFrom="paragraph">
                  <wp:posOffset>3042920</wp:posOffset>
                </wp:positionV>
                <wp:extent cx="409575" cy="1414145"/>
                <wp:effectExtent b="0" l="0" r="0" t="0"/>
                <wp:wrapSquare wrapText="bothSides" distB="45720" distT="45720" distL="114300" distR="114300"/>
                <wp:docPr id="8" name=""/>
                <a:graphic>
                  <a:graphicData uri="http://schemas.microsoft.com/office/word/2010/wordprocessingShape">
                    <wps:wsp>
                      <wps:cNvSpPr/>
                      <wps:cNvPr id="9" name="Shape 9"/>
                      <wps:spPr>
                        <a:xfrm>
                          <a:off x="5145975" y="3077690"/>
                          <a:ext cx="40005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4343400</wp:posOffset>
                </wp:positionH>
                <wp:positionV relativeFrom="paragraph">
                  <wp:posOffset>3042920</wp:posOffset>
                </wp:positionV>
                <wp:extent cx="409575" cy="1414145"/>
                <wp:effectExtent b="0" l="0" r="0" t="0"/>
                <wp:wrapSquare wrapText="bothSides" distB="45720" distT="45720" distL="114300" distR="114300"/>
                <wp:docPr id="8"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409575" cy="1414145"/>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4819650</wp:posOffset>
                </wp:positionH>
                <wp:positionV relativeFrom="paragraph">
                  <wp:posOffset>45720</wp:posOffset>
                </wp:positionV>
                <wp:extent cx="409575" cy="1414145"/>
                <wp:effectExtent b="0" l="0" r="0" t="0"/>
                <wp:wrapSquare wrapText="bothSides" distB="45720" distT="45720" distL="114300" distR="114300"/>
                <wp:docPr id="18" name=""/>
                <a:graphic>
                  <a:graphicData uri="http://schemas.microsoft.com/office/word/2010/wordprocessingShape">
                    <wps:wsp>
                      <wps:cNvSpPr/>
                      <wps:cNvPr id="19" name="Shape 19"/>
                      <wps:spPr>
                        <a:xfrm>
                          <a:off x="5145975" y="3077690"/>
                          <a:ext cx="40005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4819650</wp:posOffset>
                </wp:positionH>
                <wp:positionV relativeFrom="paragraph">
                  <wp:posOffset>45720</wp:posOffset>
                </wp:positionV>
                <wp:extent cx="409575" cy="1414145"/>
                <wp:effectExtent b="0" l="0" r="0" t="0"/>
                <wp:wrapSquare wrapText="bothSides" distB="45720" distT="45720" distL="114300" distR="114300"/>
                <wp:docPr id="18"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409575" cy="1414145"/>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4559300</wp:posOffset>
                </wp:positionH>
                <wp:positionV relativeFrom="paragraph">
                  <wp:posOffset>1163320</wp:posOffset>
                </wp:positionV>
                <wp:extent cx="409575" cy="1414145"/>
                <wp:effectExtent b="0" l="0" r="0" t="0"/>
                <wp:wrapSquare wrapText="bothSides" distB="45720" distT="45720" distL="114300" distR="114300"/>
                <wp:docPr id="3" name=""/>
                <a:graphic>
                  <a:graphicData uri="http://schemas.microsoft.com/office/word/2010/wordprocessingShape">
                    <wps:wsp>
                      <wps:cNvSpPr/>
                      <wps:cNvPr id="4" name="Shape 4"/>
                      <wps:spPr>
                        <a:xfrm>
                          <a:off x="5145975" y="3077690"/>
                          <a:ext cx="40005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4559300</wp:posOffset>
                </wp:positionH>
                <wp:positionV relativeFrom="paragraph">
                  <wp:posOffset>1163320</wp:posOffset>
                </wp:positionV>
                <wp:extent cx="409575" cy="1414145"/>
                <wp:effectExtent b="0" l="0" r="0" t="0"/>
                <wp:wrapSquare wrapText="bothSides" distB="45720" distT="45720" distL="114300" distR="114300"/>
                <wp:docPr id="3"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409575" cy="1414145"/>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4895850</wp:posOffset>
                </wp:positionH>
                <wp:positionV relativeFrom="paragraph">
                  <wp:posOffset>2446020</wp:posOffset>
                </wp:positionV>
                <wp:extent cx="409575" cy="1414145"/>
                <wp:effectExtent b="0" l="0" r="0" t="0"/>
                <wp:wrapSquare wrapText="bothSides" distB="45720" distT="45720" distL="114300" distR="114300"/>
                <wp:docPr id="13" name=""/>
                <a:graphic>
                  <a:graphicData uri="http://schemas.microsoft.com/office/word/2010/wordprocessingShape">
                    <wps:wsp>
                      <wps:cNvSpPr/>
                      <wps:cNvPr id="14" name="Shape 14"/>
                      <wps:spPr>
                        <a:xfrm>
                          <a:off x="5145975" y="3077690"/>
                          <a:ext cx="40005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4895850</wp:posOffset>
                </wp:positionH>
                <wp:positionV relativeFrom="paragraph">
                  <wp:posOffset>2446020</wp:posOffset>
                </wp:positionV>
                <wp:extent cx="409575" cy="1414145"/>
                <wp:effectExtent b="0" l="0" r="0" t="0"/>
                <wp:wrapSquare wrapText="bothSides" distB="45720" distT="45720" distL="114300" distR="114300"/>
                <wp:docPr id="13"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409575" cy="1414145"/>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2009775</wp:posOffset>
                </wp:positionH>
                <wp:positionV relativeFrom="paragraph">
                  <wp:posOffset>2931795</wp:posOffset>
                </wp:positionV>
                <wp:extent cx="238125" cy="319405"/>
                <wp:effectExtent b="0" l="0" r="0" t="0"/>
                <wp:wrapSquare wrapText="bothSides" distB="45720" distT="45720" distL="114300" distR="114300"/>
                <wp:docPr id="2" name=""/>
                <a:graphic>
                  <a:graphicData uri="http://schemas.microsoft.com/office/word/2010/wordprocessingShape">
                    <wps:wsp>
                      <wps:cNvSpPr/>
                      <wps:cNvPr id="3" name="Shape 3"/>
                      <wps:spPr>
                        <a:xfrm>
                          <a:off x="5231700" y="3625060"/>
                          <a:ext cx="228600" cy="30988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2009775</wp:posOffset>
                </wp:positionH>
                <wp:positionV relativeFrom="paragraph">
                  <wp:posOffset>2931795</wp:posOffset>
                </wp:positionV>
                <wp:extent cx="238125" cy="319405"/>
                <wp:effectExtent b="0" l="0" r="0" t="0"/>
                <wp:wrapSquare wrapText="bothSides" distB="45720" distT="45720" distL="114300" distR="114300"/>
                <wp:docPr id="2"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238125" cy="319405"/>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1514475</wp:posOffset>
                </wp:positionH>
                <wp:positionV relativeFrom="paragraph">
                  <wp:posOffset>5484495</wp:posOffset>
                </wp:positionV>
                <wp:extent cx="409575" cy="1557338"/>
                <wp:effectExtent b="0" l="0" r="0" t="0"/>
                <wp:wrapSquare wrapText="bothSides" distB="45720" distT="45720" distL="114300" distR="114300"/>
                <wp:docPr id="5" name=""/>
                <a:graphic>
                  <a:graphicData uri="http://schemas.microsoft.com/office/word/2010/wordprocessingShape">
                    <wps:wsp>
                      <wps:cNvSpPr/>
                      <wps:cNvPr id="6" name="Shape 6"/>
                      <wps:spPr>
                        <a:xfrm>
                          <a:off x="5145975" y="3077690"/>
                          <a:ext cx="40005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G</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1514475</wp:posOffset>
                </wp:positionH>
                <wp:positionV relativeFrom="paragraph">
                  <wp:posOffset>5484495</wp:posOffset>
                </wp:positionV>
                <wp:extent cx="409575" cy="1557338"/>
                <wp:effectExtent b="0" l="0" r="0" t="0"/>
                <wp:wrapSquare wrapText="bothSides" distB="45720" distT="45720" distL="114300" distR="114300"/>
                <wp:docPr id="5"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409575" cy="15573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3262313</wp:posOffset>
                </wp:positionH>
                <wp:positionV relativeFrom="paragraph">
                  <wp:posOffset>3138488</wp:posOffset>
                </wp:positionV>
                <wp:extent cx="1114425" cy="28575"/>
                <wp:effectExtent b="0" l="0" r="0" t="0"/>
                <wp:wrapNone/>
                <wp:docPr id="12" name=""/>
                <a:graphic>
                  <a:graphicData uri="http://schemas.microsoft.com/office/word/2010/wordprocessingShape">
                    <wps:wsp>
                      <wps:cNvCnPr/>
                      <wps:spPr>
                        <a:xfrm flipH="1" rot="10800000">
                          <a:off x="4793550" y="3770475"/>
                          <a:ext cx="1104900" cy="19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3262313</wp:posOffset>
                </wp:positionH>
                <wp:positionV relativeFrom="paragraph">
                  <wp:posOffset>3138488</wp:posOffset>
                </wp:positionV>
                <wp:extent cx="1114425" cy="28575"/>
                <wp:effectExtent b="0" l="0" r="0" t="0"/>
                <wp:wrapNone/>
                <wp:docPr id="12"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1114425" cy="28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3028950</wp:posOffset>
                </wp:positionH>
                <wp:positionV relativeFrom="paragraph">
                  <wp:posOffset>66675</wp:posOffset>
                </wp:positionV>
                <wp:extent cx="1790700" cy="238125"/>
                <wp:effectExtent b="0" l="0" r="0" t="0"/>
                <wp:wrapNone/>
                <wp:docPr id="4" name=""/>
                <a:graphic>
                  <a:graphicData uri="http://schemas.microsoft.com/office/word/2010/wordprocessingShape">
                    <wps:wsp>
                      <wps:cNvCnPr/>
                      <wps:spPr>
                        <a:xfrm flipH="1" rot="10800000">
                          <a:off x="4455413" y="3665700"/>
                          <a:ext cx="1781175" cy="2286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3028950</wp:posOffset>
                </wp:positionH>
                <wp:positionV relativeFrom="paragraph">
                  <wp:posOffset>66675</wp:posOffset>
                </wp:positionV>
                <wp:extent cx="1790700" cy="238125"/>
                <wp:effectExtent b="0" l="0" r="0" t="0"/>
                <wp:wrapNone/>
                <wp:docPr id="4"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179070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2324100</wp:posOffset>
                </wp:positionH>
                <wp:positionV relativeFrom="paragraph">
                  <wp:posOffset>2933700</wp:posOffset>
                </wp:positionV>
                <wp:extent cx="857250" cy="114300"/>
                <wp:effectExtent b="0" l="0" r="0" t="0"/>
                <wp:wrapNone/>
                <wp:docPr id="7" name=""/>
                <a:graphic>
                  <a:graphicData uri="http://schemas.microsoft.com/office/word/2010/wordprocessingShape">
                    <wps:wsp>
                      <wps:cNvCnPr/>
                      <wps:spPr>
                        <a:xfrm flipH="1" rot="10800000">
                          <a:off x="4922138" y="3727613"/>
                          <a:ext cx="847725" cy="1047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2324100</wp:posOffset>
                </wp:positionH>
                <wp:positionV relativeFrom="paragraph">
                  <wp:posOffset>2933700</wp:posOffset>
                </wp:positionV>
                <wp:extent cx="857250" cy="114300"/>
                <wp:effectExtent b="0" l="0" r="0" t="0"/>
                <wp:wrapNone/>
                <wp:docPr id="7"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857250" cy="114300"/>
                        </a:xfrm>
                        <a:prstGeom prst="rect"/>
                        <a:ln/>
                      </pic:spPr>
                    </pic:pic>
                  </a:graphicData>
                </a:graphic>
              </wp:anchor>
            </w:drawing>
          </mc:Fallback>
        </mc:AlternateConten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Cable Sections and Requirements:</w:t>
      </w:r>
    </w:p>
    <w:tbl>
      <w:tblPr>
        <w:tblStyle w:val="Table5"/>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2070"/>
        <w:gridCol w:w="7185"/>
        <w:tblGridChange w:id="0">
          <w:tblGrid>
            <w:gridCol w:w="885"/>
            <w:gridCol w:w="2070"/>
            <w:gridCol w:w="7185"/>
          </w:tblGrid>
        </w:tblGridChange>
      </w:tblGrid>
      <w:tr>
        <w:tc>
          <w:tcPr>
            <w:shd w:fill="c9daf8" w:val="clear"/>
          </w:tcPr>
          <w:p w:rsidR="00000000" w:rsidDel="00000000" w:rsidP="00000000" w:rsidRDefault="00000000" w:rsidRPr="00000000" w14:paraId="000000E0">
            <w:pPr>
              <w:spacing w:after="0" w:line="240" w:lineRule="auto"/>
              <w:contextualSpacing w:val="0"/>
              <w:rPr>
                <w:b w:val="1"/>
              </w:rPr>
            </w:pPr>
            <w:r w:rsidDel="00000000" w:rsidR="00000000" w:rsidRPr="00000000">
              <w:rPr>
                <w:b w:val="1"/>
                <w:rtl w:val="0"/>
              </w:rPr>
              <w:t xml:space="preserve">Label</w:t>
            </w:r>
          </w:p>
        </w:tc>
        <w:tc>
          <w:tcPr>
            <w:shd w:fill="c9daf8" w:val="clear"/>
          </w:tcPr>
          <w:p w:rsidR="00000000" w:rsidDel="00000000" w:rsidP="00000000" w:rsidRDefault="00000000" w:rsidRPr="00000000" w14:paraId="000000E1">
            <w:pPr>
              <w:spacing w:after="0" w:line="240" w:lineRule="auto"/>
              <w:contextualSpacing w:val="0"/>
              <w:rPr>
                <w:b w:val="1"/>
              </w:rPr>
            </w:pPr>
            <w:r w:rsidDel="00000000" w:rsidR="00000000" w:rsidRPr="00000000">
              <w:rPr>
                <w:b w:val="1"/>
                <w:rtl w:val="0"/>
              </w:rPr>
              <w:t xml:space="preserve">Part</w:t>
            </w:r>
          </w:p>
        </w:tc>
        <w:tc>
          <w:tcPr>
            <w:shd w:fill="c9daf8" w:val="clear"/>
          </w:tcPr>
          <w:p w:rsidR="00000000" w:rsidDel="00000000" w:rsidP="00000000" w:rsidRDefault="00000000" w:rsidRPr="00000000" w14:paraId="000000E2">
            <w:pPr>
              <w:spacing w:after="0" w:line="240" w:lineRule="auto"/>
              <w:contextualSpacing w:val="0"/>
              <w:rPr>
                <w:b w:val="1"/>
              </w:rPr>
            </w:pPr>
            <w:r w:rsidDel="00000000" w:rsidR="00000000" w:rsidRPr="00000000">
              <w:rPr>
                <w:b w:val="1"/>
                <w:rtl w:val="0"/>
              </w:rPr>
              <w:t xml:space="preserve">Requirements</w:t>
            </w:r>
          </w:p>
        </w:tc>
      </w:tr>
      <w:tr>
        <w:tc>
          <w:tcPr/>
          <w:p w:rsidR="00000000" w:rsidDel="00000000" w:rsidP="00000000" w:rsidRDefault="00000000" w:rsidRPr="00000000" w14:paraId="000000E3">
            <w:pPr>
              <w:spacing w:after="0" w:line="240" w:lineRule="auto"/>
              <w:contextualSpacing w:val="0"/>
              <w:rPr/>
            </w:pPr>
            <w:r w:rsidDel="00000000" w:rsidR="00000000" w:rsidRPr="00000000">
              <w:rPr>
                <w:rtl w:val="0"/>
              </w:rPr>
              <w:t xml:space="preserve">A</w:t>
            </w:r>
          </w:p>
        </w:tc>
        <w:tc>
          <w:tcPr/>
          <w:p w:rsidR="00000000" w:rsidDel="00000000" w:rsidP="00000000" w:rsidRDefault="00000000" w:rsidRPr="00000000" w14:paraId="000000E4">
            <w:pPr>
              <w:spacing w:after="0" w:line="240" w:lineRule="auto"/>
              <w:contextualSpacing w:val="0"/>
              <w:rPr/>
            </w:pPr>
            <w:r w:rsidDel="00000000" w:rsidR="00000000" w:rsidRPr="00000000">
              <w:rPr>
                <w:rtl w:val="0"/>
              </w:rPr>
              <w:t xml:space="preserve">90⁰ jack</w:t>
            </w:r>
          </w:p>
        </w:tc>
        <w:tc>
          <w:tcPr/>
          <w:p w:rsidR="00000000" w:rsidDel="00000000" w:rsidP="00000000" w:rsidRDefault="00000000" w:rsidRPr="00000000" w14:paraId="000000E5">
            <w:pPr>
              <w:numPr>
                <w:ilvl w:val="0"/>
                <w:numId w:val="8"/>
              </w:numPr>
              <w:ind w:left="720" w:hanging="360"/>
              <w:contextualSpacing w:val="1"/>
              <w:rPr/>
            </w:pPr>
            <w:r w:rsidDel="00000000" w:rsidR="00000000" w:rsidRPr="00000000">
              <w:rPr>
                <w:rtl w:val="0"/>
              </w:rPr>
              <w:t xml:space="preserve">90 degrees, TRRS plug - male</w:t>
            </w:r>
          </w:p>
        </w:tc>
      </w:tr>
      <w:tr>
        <w:tc>
          <w:tcPr/>
          <w:p w:rsidR="00000000" w:rsidDel="00000000" w:rsidP="00000000" w:rsidRDefault="00000000" w:rsidRPr="00000000" w14:paraId="000000E6">
            <w:pPr>
              <w:spacing w:after="0" w:line="240" w:lineRule="auto"/>
              <w:contextualSpacing w:val="0"/>
              <w:rPr/>
            </w:pPr>
            <w:r w:rsidDel="00000000" w:rsidR="00000000" w:rsidRPr="00000000">
              <w:rPr>
                <w:rtl w:val="0"/>
              </w:rPr>
              <w:t xml:space="preserve">B</w:t>
            </w:r>
          </w:p>
        </w:tc>
        <w:tc>
          <w:tcPr/>
          <w:p w:rsidR="00000000" w:rsidDel="00000000" w:rsidP="00000000" w:rsidRDefault="00000000" w:rsidRPr="00000000" w14:paraId="000000E7">
            <w:pPr>
              <w:spacing w:after="0" w:line="240" w:lineRule="auto"/>
              <w:contextualSpacing w:val="0"/>
              <w:rPr/>
            </w:pPr>
            <w:r w:rsidDel="00000000" w:rsidR="00000000" w:rsidRPr="00000000">
              <w:rPr>
                <w:rtl w:val="0"/>
              </w:rPr>
              <w:t xml:space="preserve">Straight Cable</w:t>
            </w:r>
          </w:p>
        </w:tc>
        <w:tc>
          <w:tcPr/>
          <w:p w:rsidR="00000000" w:rsidDel="00000000" w:rsidP="00000000" w:rsidRDefault="00000000" w:rsidRPr="00000000" w14:paraId="000000E8">
            <w:pPr>
              <w:numPr>
                <w:ilvl w:val="0"/>
                <w:numId w:val="3"/>
              </w:numPr>
              <w:spacing w:after="0" w:lineRule="auto"/>
              <w:ind w:left="720" w:hanging="360"/>
              <w:contextualSpacing w:val="1"/>
              <w:rPr/>
            </w:pPr>
            <w:r w:rsidDel="00000000" w:rsidR="00000000" w:rsidRPr="00000000">
              <w:rPr>
                <w:rtl w:val="0"/>
              </w:rPr>
              <w:t xml:space="preserve">4 conductor cable, style TBD</w:t>
            </w:r>
          </w:p>
          <w:p w:rsidR="00000000" w:rsidDel="00000000" w:rsidP="00000000" w:rsidRDefault="00000000" w:rsidRPr="00000000" w14:paraId="000000E9">
            <w:pPr>
              <w:numPr>
                <w:ilvl w:val="0"/>
                <w:numId w:val="3"/>
              </w:numPr>
              <w:spacing w:after="0" w:lineRule="auto"/>
              <w:ind w:left="720" w:hanging="360"/>
              <w:contextualSpacing w:val="1"/>
              <w:rPr>
                <w:u w:val="none"/>
              </w:rPr>
            </w:pPr>
            <w:r w:rsidDel="00000000" w:rsidR="00000000" w:rsidRPr="00000000">
              <w:rPr>
                <w:rtl w:val="0"/>
              </w:rPr>
              <w:t xml:space="preserve">Possibly shielded</w:t>
            </w:r>
          </w:p>
          <w:p w:rsidR="00000000" w:rsidDel="00000000" w:rsidP="00000000" w:rsidRDefault="00000000" w:rsidRPr="00000000" w14:paraId="000000EA">
            <w:pPr>
              <w:numPr>
                <w:ilvl w:val="0"/>
                <w:numId w:val="3"/>
              </w:numPr>
              <w:spacing w:after="0" w:lineRule="auto"/>
              <w:ind w:left="720" w:hanging="360"/>
              <w:contextualSpacing w:val="1"/>
              <w:rPr/>
            </w:pPr>
            <w:r w:rsidDel="00000000" w:rsidR="00000000" w:rsidRPr="00000000">
              <w:rPr>
                <w:rtl w:val="0"/>
              </w:rPr>
              <w:t xml:space="preserve">4.6 meters</w:t>
            </w:r>
          </w:p>
          <w:p w:rsidR="00000000" w:rsidDel="00000000" w:rsidP="00000000" w:rsidRDefault="00000000" w:rsidRPr="00000000" w14:paraId="000000EB">
            <w:pPr>
              <w:numPr>
                <w:ilvl w:val="0"/>
                <w:numId w:val="3"/>
              </w:numPr>
              <w:ind w:left="720" w:hanging="360"/>
              <w:contextualSpacing w:val="1"/>
              <w:rPr/>
            </w:pPr>
            <w:r w:rsidDel="00000000" w:rsidR="00000000" w:rsidRPr="00000000">
              <w:rPr>
                <w:rtl w:val="0"/>
              </w:rPr>
              <w:t xml:space="preserve">Does not need to be waterproof</w:t>
            </w:r>
          </w:p>
          <w:p w:rsidR="00000000" w:rsidDel="00000000" w:rsidP="00000000" w:rsidRDefault="00000000" w:rsidRPr="00000000" w14:paraId="000000EC">
            <w:pPr>
              <w:numPr>
                <w:ilvl w:val="0"/>
                <w:numId w:val="3"/>
              </w:numPr>
              <w:ind w:left="720" w:hanging="360"/>
              <w:contextualSpacing w:val="1"/>
              <w:rPr>
                <w:u w:val="none"/>
              </w:rPr>
            </w:pPr>
            <w:r w:rsidDel="00000000" w:rsidR="00000000" w:rsidRPr="00000000">
              <w:rPr>
                <w:rtl w:val="0"/>
              </w:rPr>
              <w:t xml:space="preserve">AWG 28</w:t>
            </w:r>
          </w:p>
          <w:p w:rsidR="00000000" w:rsidDel="00000000" w:rsidP="00000000" w:rsidRDefault="00000000" w:rsidRPr="00000000" w14:paraId="000000ED">
            <w:pPr>
              <w:spacing w:after="0" w:line="240" w:lineRule="auto"/>
              <w:contextualSpacing w:val="0"/>
              <w:rPr/>
            </w:pPr>
            <w:r w:rsidDel="00000000" w:rsidR="00000000" w:rsidRPr="00000000">
              <w:rPr>
                <w:rtl w:val="0"/>
              </w:rPr>
            </w:r>
          </w:p>
        </w:tc>
      </w:tr>
      <w:tr>
        <w:tc>
          <w:tcPr/>
          <w:p w:rsidR="00000000" w:rsidDel="00000000" w:rsidP="00000000" w:rsidRDefault="00000000" w:rsidRPr="00000000" w14:paraId="000000EE">
            <w:pPr>
              <w:spacing w:after="0" w:line="240" w:lineRule="auto"/>
              <w:contextualSpacing w:val="0"/>
              <w:rPr/>
            </w:pPr>
            <w:r w:rsidDel="00000000" w:rsidR="00000000" w:rsidRPr="00000000">
              <w:rPr>
                <w:rtl w:val="0"/>
              </w:rPr>
              <w:t xml:space="preserve">C</w:t>
            </w:r>
          </w:p>
        </w:tc>
        <w:tc>
          <w:tcPr/>
          <w:p w:rsidR="00000000" w:rsidDel="00000000" w:rsidP="00000000" w:rsidRDefault="00000000" w:rsidRPr="00000000" w14:paraId="000000EF">
            <w:pPr>
              <w:spacing w:after="0" w:line="240" w:lineRule="auto"/>
              <w:contextualSpacing w:val="0"/>
              <w:rPr/>
            </w:pPr>
            <w:r w:rsidDel="00000000" w:rsidR="00000000" w:rsidRPr="00000000">
              <w:rPr>
                <w:rtl w:val="0"/>
              </w:rPr>
              <w:t xml:space="preserve">Stay</w:t>
            </w:r>
          </w:p>
        </w:tc>
        <w:tc>
          <w:tcPr/>
          <w:p w:rsidR="00000000" w:rsidDel="00000000" w:rsidP="00000000" w:rsidRDefault="00000000" w:rsidRPr="00000000" w14:paraId="000000F0">
            <w:pPr>
              <w:numPr>
                <w:ilvl w:val="0"/>
                <w:numId w:val="7"/>
              </w:numPr>
              <w:spacing w:after="0" w:lineRule="auto"/>
              <w:ind w:left="720" w:hanging="360"/>
              <w:contextualSpacing w:val="1"/>
              <w:rPr/>
            </w:pPr>
            <w:r w:rsidDel="00000000" w:rsidR="00000000" w:rsidRPr="00000000">
              <w:rPr>
                <w:rtl w:val="0"/>
              </w:rPr>
              <w:t xml:space="preserve">Shape TBD</w:t>
            </w:r>
          </w:p>
          <w:p w:rsidR="00000000" w:rsidDel="00000000" w:rsidP="00000000" w:rsidRDefault="00000000" w:rsidRPr="00000000" w14:paraId="000000F1">
            <w:pPr>
              <w:numPr>
                <w:ilvl w:val="0"/>
                <w:numId w:val="7"/>
              </w:numPr>
              <w:spacing w:after="0" w:lineRule="auto"/>
              <w:ind w:left="720" w:hanging="360"/>
              <w:contextualSpacing w:val="1"/>
              <w:rPr>
                <w:u w:val="none"/>
              </w:rPr>
            </w:pPr>
            <w:r w:rsidDel="00000000" w:rsidR="00000000" w:rsidRPr="00000000">
              <w:rPr>
                <w:rtl w:val="0"/>
              </w:rPr>
              <w:t xml:space="preserve">100-200 grams</w:t>
            </w:r>
          </w:p>
          <w:p w:rsidR="00000000" w:rsidDel="00000000" w:rsidP="00000000" w:rsidRDefault="00000000" w:rsidRPr="00000000" w14:paraId="000000F2">
            <w:pPr>
              <w:numPr>
                <w:ilvl w:val="0"/>
                <w:numId w:val="7"/>
              </w:numPr>
              <w:ind w:left="720" w:hanging="360"/>
              <w:contextualSpacing w:val="1"/>
              <w:rPr/>
            </w:pPr>
            <w:r w:rsidDel="00000000" w:rsidR="00000000" w:rsidRPr="00000000">
              <w:rPr>
                <w:rtl w:val="0"/>
              </w:rPr>
              <w:t xml:space="preserve">Securely molded to wire or mechanically fastened</w:t>
            </w:r>
          </w:p>
        </w:tc>
      </w:tr>
      <w:tr>
        <w:tc>
          <w:tcPr/>
          <w:p w:rsidR="00000000" w:rsidDel="00000000" w:rsidP="00000000" w:rsidRDefault="00000000" w:rsidRPr="00000000" w14:paraId="000000F3">
            <w:pPr>
              <w:spacing w:after="0" w:line="240" w:lineRule="auto"/>
              <w:contextualSpacing w:val="0"/>
              <w:rPr/>
            </w:pPr>
            <w:r w:rsidDel="00000000" w:rsidR="00000000" w:rsidRPr="00000000">
              <w:rPr>
                <w:rtl w:val="0"/>
              </w:rPr>
              <w:t xml:space="preserve">D</w:t>
            </w:r>
          </w:p>
        </w:tc>
        <w:tc>
          <w:tcPr/>
          <w:p w:rsidR="00000000" w:rsidDel="00000000" w:rsidP="00000000" w:rsidRDefault="00000000" w:rsidRPr="00000000" w14:paraId="000000F4">
            <w:pPr>
              <w:spacing w:after="0" w:line="240" w:lineRule="auto"/>
              <w:contextualSpacing w:val="0"/>
              <w:rPr/>
            </w:pPr>
            <w:r w:rsidDel="00000000" w:rsidR="00000000" w:rsidRPr="00000000">
              <w:rPr>
                <w:rtl w:val="0"/>
              </w:rPr>
              <w:t xml:space="preserve">Straight Cable</w:t>
            </w:r>
          </w:p>
        </w:tc>
        <w:tc>
          <w:tcPr/>
          <w:p w:rsidR="00000000" w:rsidDel="00000000" w:rsidP="00000000" w:rsidRDefault="00000000" w:rsidRPr="00000000" w14:paraId="000000F5">
            <w:pPr>
              <w:numPr>
                <w:ilvl w:val="0"/>
                <w:numId w:val="3"/>
              </w:numPr>
              <w:spacing w:after="0" w:lineRule="auto"/>
              <w:ind w:left="720" w:hanging="360"/>
              <w:contextualSpacing w:val="1"/>
              <w:rPr/>
            </w:pPr>
            <w:r w:rsidDel="00000000" w:rsidR="00000000" w:rsidRPr="00000000">
              <w:rPr>
                <w:rtl w:val="0"/>
              </w:rPr>
              <w:t xml:space="preserve">4 conductor flat straight cable</w:t>
            </w:r>
          </w:p>
          <w:p w:rsidR="00000000" w:rsidDel="00000000" w:rsidP="00000000" w:rsidRDefault="00000000" w:rsidRPr="00000000" w14:paraId="000000F6">
            <w:pPr>
              <w:numPr>
                <w:ilvl w:val="0"/>
                <w:numId w:val="3"/>
              </w:numPr>
              <w:spacing w:after="0" w:lineRule="auto"/>
              <w:ind w:left="720" w:hanging="360"/>
              <w:contextualSpacing w:val="1"/>
              <w:rPr/>
            </w:pPr>
            <w:r w:rsidDel="00000000" w:rsidR="00000000" w:rsidRPr="00000000">
              <w:rPr>
                <w:rtl w:val="0"/>
              </w:rPr>
              <w:t xml:space="preserve">8cm</w:t>
            </w:r>
          </w:p>
          <w:p w:rsidR="00000000" w:rsidDel="00000000" w:rsidP="00000000" w:rsidRDefault="00000000" w:rsidRPr="00000000" w14:paraId="000000F7">
            <w:pPr>
              <w:numPr>
                <w:ilvl w:val="0"/>
                <w:numId w:val="3"/>
              </w:numPr>
              <w:spacing w:after="0" w:lineRule="auto"/>
              <w:ind w:left="720" w:hanging="360"/>
              <w:contextualSpacing w:val="1"/>
              <w:rPr/>
            </w:pPr>
            <w:r w:rsidDel="00000000" w:rsidR="00000000" w:rsidRPr="00000000">
              <w:rPr>
                <w:rtl w:val="0"/>
              </w:rPr>
              <w:t xml:space="preserve">Does not need to be waterproof</w:t>
            </w:r>
          </w:p>
          <w:p w:rsidR="00000000" w:rsidDel="00000000" w:rsidP="00000000" w:rsidRDefault="00000000" w:rsidRPr="00000000" w14:paraId="000000F8">
            <w:pPr>
              <w:numPr>
                <w:ilvl w:val="0"/>
                <w:numId w:val="3"/>
              </w:numPr>
              <w:ind w:left="720" w:hanging="360"/>
              <w:contextualSpacing w:val="1"/>
              <w:rPr/>
            </w:pPr>
            <w:r w:rsidDel="00000000" w:rsidR="00000000" w:rsidRPr="00000000">
              <w:rPr>
                <w:rtl w:val="0"/>
              </w:rPr>
              <w:t xml:space="preserve">AWG 28</w:t>
            </w:r>
          </w:p>
          <w:p w:rsidR="00000000" w:rsidDel="00000000" w:rsidP="00000000" w:rsidRDefault="00000000" w:rsidRPr="00000000" w14:paraId="000000F9">
            <w:pPr>
              <w:spacing w:after="0" w:line="240" w:lineRule="auto"/>
              <w:contextualSpacing w:val="0"/>
              <w:rPr/>
            </w:pPr>
            <w:r w:rsidDel="00000000" w:rsidR="00000000" w:rsidRPr="00000000">
              <w:rPr>
                <w:rtl w:val="0"/>
              </w:rPr>
            </w:r>
          </w:p>
        </w:tc>
      </w:tr>
      <w:tr>
        <w:tc>
          <w:tcPr/>
          <w:p w:rsidR="00000000" w:rsidDel="00000000" w:rsidP="00000000" w:rsidRDefault="00000000" w:rsidRPr="00000000" w14:paraId="000000FA">
            <w:pPr>
              <w:spacing w:after="0" w:line="240" w:lineRule="auto"/>
              <w:contextualSpacing w:val="0"/>
              <w:rPr/>
            </w:pPr>
            <w:r w:rsidDel="00000000" w:rsidR="00000000" w:rsidRPr="00000000">
              <w:rPr>
                <w:rtl w:val="0"/>
              </w:rPr>
              <w:t xml:space="preserve">E</w:t>
            </w:r>
          </w:p>
        </w:tc>
        <w:tc>
          <w:tcPr/>
          <w:p w:rsidR="00000000" w:rsidDel="00000000" w:rsidP="00000000" w:rsidRDefault="00000000" w:rsidRPr="00000000" w14:paraId="000000FB">
            <w:pPr>
              <w:spacing w:after="0" w:line="240" w:lineRule="auto"/>
              <w:contextualSpacing w:val="0"/>
              <w:rPr/>
            </w:pPr>
            <w:r w:rsidDel="00000000" w:rsidR="00000000" w:rsidRPr="00000000">
              <w:rPr>
                <w:rtl w:val="0"/>
              </w:rPr>
              <w:t xml:space="preserve">Overflow Sensor</w:t>
            </w:r>
          </w:p>
        </w:tc>
        <w:tc>
          <w:tcPr/>
          <w:p w:rsidR="00000000" w:rsidDel="00000000" w:rsidP="00000000" w:rsidRDefault="00000000" w:rsidRPr="00000000" w14:paraId="000000FC">
            <w:pPr>
              <w:numPr>
                <w:ilvl w:val="0"/>
                <w:numId w:val="5"/>
              </w:numPr>
              <w:spacing w:after="0" w:lineRule="auto"/>
              <w:ind w:left="720" w:hanging="360"/>
              <w:contextualSpacing w:val="1"/>
              <w:rPr/>
            </w:pPr>
            <w:r w:rsidDel="00000000" w:rsidR="00000000" w:rsidRPr="00000000">
              <w:rPr>
                <w:rtl w:val="0"/>
              </w:rPr>
              <w:t xml:space="preserve">Shape TBD</w:t>
            </w:r>
          </w:p>
          <w:p w:rsidR="00000000" w:rsidDel="00000000" w:rsidP="00000000" w:rsidRDefault="00000000" w:rsidRPr="00000000" w14:paraId="000000FD">
            <w:pPr>
              <w:numPr>
                <w:ilvl w:val="0"/>
                <w:numId w:val="5"/>
              </w:numPr>
              <w:spacing w:after="0" w:lineRule="auto"/>
              <w:ind w:left="720" w:hanging="360"/>
              <w:contextualSpacing w:val="1"/>
              <w:rPr/>
            </w:pPr>
            <w:r w:rsidDel="00000000" w:rsidR="00000000" w:rsidRPr="00000000">
              <w:rPr>
                <w:rtl w:val="0"/>
              </w:rPr>
              <w:t xml:space="preserve">Two of the wires in the 4-conductor wire will terminate here at exposed contacts for detecting water</w:t>
            </w:r>
          </w:p>
          <w:p w:rsidR="00000000" w:rsidDel="00000000" w:rsidP="00000000" w:rsidRDefault="00000000" w:rsidRPr="00000000" w14:paraId="000000FE">
            <w:pPr>
              <w:numPr>
                <w:ilvl w:val="0"/>
                <w:numId w:val="5"/>
              </w:numPr>
              <w:ind w:left="720" w:hanging="360"/>
              <w:contextualSpacing w:val="1"/>
              <w:rPr/>
            </w:pPr>
            <w:r w:rsidDel="00000000" w:rsidR="00000000" w:rsidRPr="00000000">
              <w:rPr>
                <w:rtl w:val="0"/>
              </w:rPr>
              <w:t xml:space="preserve">Must withstand 5+ years at &gt;90% humidity</w:t>
              <w:br w:type="textWrapping"/>
            </w:r>
          </w:p>
        </w:tc>
      </w:tr>
      <w:tr>
        <w:tc>
          <w:tcPr/>
          <w:p w:rsidR="00000000" w:rsidDel="00000000" w:rsidP="00000000" w:rsidRDefault="00000000" w:rsidRPr="00000000" w14:paraId="000000FF">
            <w:pPr>
              <w:spacing w:after="0" w:line="240" w:lineRule="auto"/>
              <w:contextualSpacing w:val="0"/>
              <w:rPr/>
            </w:pPr>
            <w:r w:rsidDel="00000000" w:rsidR="00000000" w:rsidRPr="00000000">
              <w:rPr>
                <w:rtl w:val="0"/>
              </w:rPr>
              <w:t xml:space="preserve">F</w:t>
            </w:r>
          </w:p>
        </w:tc>
        <w:tc>
          <w:tcPr/>
          <w:p w:rsidR="00000000" w:rsidDel="00000000" w:rsidP="00000000" w:rsidRDefault="00000000" w:rsidRPr="00000000" w14:paraId="00000100">
            <w:pPr>
              <w:spacing w:after="0" w:line="240" w:lineRule="auto"/>
              <w:contextualSpacing w:val="0"/>
              <w:rPr/>
            </w:pPr>
            <w:r w:rsidDel="00000000" w:rsidR="00000000" w:rsidRPr="00000000">
              <w:rPr>
                <w:rtl w:val="0"/>
              </w:rPr>
              <w:t xml:space="preserve">Coiled Cable</w:t>
            </w:r>
          </w:p>
        </w:tc>
        <w:tc>
          <w:tcPr/>
          <w:p w:rsidR="00000000" w:rsidDel="00000000" w:rsidP="00000000" w:rsidRDefault="00000000" w:rsidRPr="00000000" w14:paraId="00000101">
            <w:pPr>
              <w:numPr>
                <w:ilvl w:val="0"/>
                <w:numId w:val="6"/>
              </w:numPr>
              <w:spacing w:after="0" w:lineRule="auto"/>
              <w:ind w:left="720" w:hanging="360"/>
              <w:contextualSpacing w:val="1"/>
              <w:rPr/>
            </w:pPr>
            <w:r w:rsidDel="00000000" w:rsidR="00000000" w:rsidRPr="00000000">
              <w:rPr>
                <w:rtl w:val="0"/>
              </w:rPr>
              <w:t xml:space="preserve">2 conductor coiled cable</w:t>
            </w:r>
          </w:p>
          <w:p w:rsidR="00000000" w:rsidDel="00000000" w:rsidP="00000000" w:rsidRDefault="00000000" w:rsidRPr="00000000" w14:paraId="00000102">
            <w:pPr>
              <w:numPr>
                <w:ilvl w:val="0"/>
                <w:numId w:val="6"/>
              </w:numPr>
              <w:spacing w:after="0" w:lineRule="auto"/>
              <w:ind w:left="720" w:hanging="360"/>
              <w:contextualSpacing w:val="1"/>
              <w:rPr/>
            </w:pPr>
            <w:r w:rsidDel="00000000" w:rsidR="00000000" w:rsidRPr="00000000">
              <w:rPr>
                <w:rtl w:val="0"/>
              </w:rPr>
              <w:t xml:space="preserve">Must be 1.2 meters when fully extended</w:t>
            </w:r>
          </w:p>
          <w:p w:rsidR="00000000" w:rsidDel="00000000" w:rsidP="00000000" w:rsidRDefault="00000000" w:rsidRPr="00000000" w14:paraId="00000103">
            <w:pPr>
              <w:numPr>
                <w:ilvl w:val="0"/>
                <w:numId w:val="6"/>
              </w:numPr>
              <w:spacing w:after="0" w:lineRule="auto"/>
              <w:ind w:left="720" w:hanging="360"/>
              <w:contextualSpacing w:val="1"/>
              <w:rPr/>
            </w:pPr>
            <w:r w:rsidDel="00000000" w:rsidR="00000000" w:rsidRPr="00000000">
              <w:rPr>
                <w:rtl w:val="0"/>
              </w:rPr>
              <w:t xml:space="preserve">Waterproof, must withstand 5+ years fully submerged</w:t>
            </w:r>
          </w:p>
          <w:p w:rsidR="00000000" w:rsidDel="00000000" w:rsidP="00000000" w:rsidRDefault="00000000" w:rsidRPr="00000000" w14:paraId="00000104">
            <w:pPr>
              <w:numPr>
                <w:ilvl w:val="0"/>
                <w:numId w:val="6"/>
              </w:numPr>
              <w:spacing w:after="0" w:lineRule="auto"/>
              <w:ind w:left="720" w:hanging="360"/>
              <w:contextualSpacing w:val="1"/>
              <w:rPr/>
            </w:pPr>
            <w:r w:rsidDel="00000000" w:rsidR="00000000" w:rsidRPr="00000000">
              <w:rPr>
                <w:rtl w:val="0"/>
              </w:rPr>
              <w:t xml:space="preserve">Insulation must not absorb water, maintain dielectric constant</w:t>
            </w:r>
          </w:p>
          <w:p w:rsidR="00000000" w:rsidDel="00000000" w:rsidP="00000000" w:rsidRDefault="00000000" w:rsidRPr="00000000" w14:paraId="00000105">
            <w:pPr>
              <w:numPr>
                <w:ilvl w:val="0"/>
                <w:numId w:val="6"/>
              </w:numPr>
              <w:spacing w:after="0" w:lineRule="auto"/>
              <w:ind w:left="720" w:hanging="360"/>
              <w:contextualSpacing w:val="1"/>
              <w:rPr/>
            </w:pPr>
            <w:r w:rsidDel="00000000" w:rsidR="00000000" w:rsidRPr="00000000">
              <w:rPr>
                <w:rtl w:val="0"/>
              </w:rPr>
              <w:t xml:space="preserve">Water must not stick wire to surface (hydrophobic)</w:t>
            </w:r>
          </w:p>
          <w:p w:rsidR="00000000" w:rsidDel="00000000" w:rsidP="00000000" w:rsidRDefault="00000000" w:rsidRPr="00000000" w14:paraId="00000106">
            <w:pPr>
              <w:numPr>
                <w:ilvl w:val="0"/>
                <w:numId w:val="6"/>
              </w:numPr>
              <w:ind w:left="720" w:hanging="360"/>
              <w:contextualSpacing w:val="1"/>
              <w:rPr/>
            </w:pPr>
            <w:r w:rsidDel="00000000" w:rsidR="00000000" w:rsidRPr="00000000">
              <w:rPr>
                <w:rtl w:val="0"/>
              </w:rPr>
              <w:t xml:space="preserve">AWG 28</w:t>
            </w:r>
          </w:p>
        </w:tc>
      </w:tr>
      <w:tr>
        <w:tc>
          <w:tcPr/>
          <w:p w:rsidR="00000000" w:rsidDel="00000000" w:rsidP="00000000" w:rsidRDefault="00000000" w:rsidRPr="00000000" w14:paraId="00000107">
            <w:pPr>
              <w:spacing w:after="0" w:line="240" w:lineRule="auto"/>
              <w:contextualSpacing w:val="0"/>
              <w:rPr/>
            </w:pPr>
            <w:r w:rsidDel="00000000" w:rsidR="00000000" w:rsidRPr="00000000">
              <w:rPr>
                <w:rtl w:val="0"/>
              </w:rPr>
              <w:t xml:space="preserve">G</w:t>
            </w:r>
          </w:p>
        </w:tc>
        <w:tc>
          <w:tcPr/>
          <w:p w:rsidR="00000000" w:rsidDel="00000000" w:rsidP="00000000" w:rsidRDefault="00000000" w:rsidRPr="00000000" w14:paraId="00000108">
            <w:pPr>
              <w:spacing w:after="0" w:line="240" w:lineRule="auto"/>
              <w:contextualSpacing w:val="0"/>
              <w:rPr/>
            </w:pPr>
            <w:r w:rsidDel="00000000" w:rsidR="00000000" w:rsidRPr="00000000">
              <w:rPr>
                <w:rtl w:val="0"/>
              </w:rPr>
              <w:t xml:space="preserve">Plumb</w:t>
            </w:r>
          </w:p>
        </w:tc>
        <w:tc>
          <w:tcPr/>
          <w:p w:rsidR="00000000" w:rsidDel="00000000" w:rsidP="00000000" w:rsidRDefault="00000000" w:rsidRPr="00000000" w14:paraId="00000109">
            <w:pPr>
              <w:numPr>
                <w:ilvl w:val="0"/>
                <w:numId w:val="10"/>
              </w:numPr>
              <w:spacing w:after="0" w:lineRule="auto"/>
              <w:ind w:left="720" w:hanging="360"/>
              <w:contextualSpacing w:val="1"/>
              <w:rPr/>
            </w:pPr>
            <w:r w:rsidDel="00000000" w:rsidR="00000000" w:rsidRPr="00000000">
              <w:rPr>
                <w:rtl w:val="0"/>
              </w:rPr>
              <w:t xml:space="preserve">Approximately 50 - 100 grams, heavy enough to fully extend the coiled section when held vertically</w:t>
            </w:r>
          </w:p>
          <w:p w:rsidR="00000000" w:rsidDel="00000000" w:rsidP="00000000" w:rsidRDefault="00000000" w:rsidRPr="00000000" w14:paraId="0000010A">
            <w:pPr>
              <w:numPr>
                <w:ilvl w:val="0"/>
                <w:numId w:val="10"/>
              </w:numPr>
              <w:spacing w:after="0" w:lineRule="auto"/>
              <w:ind w:left="720" w:hanging="360"/>
              <w:contextualSpacing w:val="1"/>
              <w:rPr/>
            </w:pPr>
            <w:r w:rsidDel="00000000" w:rsidR="00000000" w:rsidRPr="00000000">
              <w:rPr>
                <w:rtl w:val="0"/>
              </w:rPr>
              <w:t xml:space="preserve">Securely molded to end of wire or mechanically fastened</w:t>
            </w:r>
          </w:p>
          <w:p w:rsidR="00000000" w:rsidDel="00000000" w:rsidP="00000000" w:rsidRDefault="00000000" w:rsidRPr="00000000" w14:paraId="0000010B">
            <w:pPr>
              <w:numPr>
                <w:ilvl w:val="0"/>
                <w:numId w:val="10"/>
              </w:numPr>
              <w:spacing w:after="0" w:lineRule="auto"/>
              <w:ind w:left="720" w:hanging="360"/>
              <w:contextualSpacing w:val="1"/>
              <w:rPr>
                <w:u w:val="none"/>
              </w:rPr>
            </w:pPr>
            <w:r w:rsidDel="00000000" w:rsidR="00000000" w:rsidRPr="00000000">
              <w:rPr>
                <w:rtl w:val="0"/>
              </w:rPr>
              <w:t xml:space="preserve">Waterproof</w:t>
            </w:r>
          </w:p>
          <w:p w:rsidR="00000000" w:rsidDel="00000000" w:rsidP="00000000" w:rsidRDefault="00000000" w:rsidRPr="00000000" w14:paraId="0000010C">
            <w:pPr>
              <w:numPr>
                <w:ilvl w:val="0"/>
                <w:numId w:val="10"/>
              </w:numPr>
              <w:spacing w:after="0" w:lineRule="auto"/>
              <w:ind w:left="720" w:hanging="360"/>
              <w:contextualSpacing w:val="1"/>
              <w:rPr/>
            </w:pPr>
            <w:r w:rsidDel="00000000" w:rsidR="00000000" w:rsidRPr="00000000">
              <w:rPr>
                <w:rtl w:val="0"/>
              </w:rPr>
              <w:t xml:space="preserve">Heavy metal core</w:t>
            </w:r>
          </w:p>
          <w:p w:rsidR="00000000" w:rsidDel="00000000" w:rsidP="00000000" w:rsidRDefault="00000000" w:rsidRPr="00000000" w14:paraId="0000010D">
            <w:pPr>
              <w:numPr>
                <w:ilvl w:val="0"/>
                <w:numId w:val="10"/>
              </w:numPr>
              <w:ind w:left="720" w:hanging="360"/>
              <w:contextualSpacing w:val="1"/>
              <w:rPr/>
            </w:pPr>
            <w:bookmarkStart w:colFirst="0" w:colLast="0" w:name="_gjdgxs" w:id="12"/>
            <w:bookmarkEnd w:id="12"/>
            <w:r w:rsidDel="00000000" w:rsidR="00000000" w:rsidRPr="00000000">
              <w:rPr>
                <w:rtl w:val="0"/>
              </w:rPr>
              <w:t xml:space="preserve">Size/Shape TBD</w:t>
              <w:br w:type="textWrapping"/>
              <w:br w:type="textWrapping"/>
            </w:r>
          </w:p>
        </w:tc>
      </w:tr>
    </w:tbl>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t xml:space="preserve">Cross section of Coiled Cable:</w:t>
      </w:r>
    </w:p>
    <w:p w:rsidR="00000000" w:rsidDel="00000000" w:rsidP="00000000" w:rsidRDefault="00000000" w:rsidRPr="00000000" w14:paraId="00000115">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3873500</wp:posOffset>
                </wp:positionH>
                <wp:positionV relativeFrom="paragraph">
                  <wp:posOffset>215900</wp:posOffset>
                </wp:positionV>
                <wp:extent cx="1276350" cy="1162050"/>
                <wp:effectExtent b="0" l="0" r="0" t="0"/>
                <wp:wrapNone/>
                <wp:docPr id="1" name=""/>
                <a:graphic>
                  <a:graphicData uri="http://schemas.microsoft.com/office/word/2010/wordprocessingShape">
                    <wps:wsp>
                      <wps:cNvCnPr/>
                      <wps:spPr>
                        <a:xfrm flipH="1" rot="10800000">
                          <a:off x="4712588" y="3203738"/>
                          <a:ext cx="1266825" cy="1152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3873500</wp:posOffset>
                </wp:positionH>
                <wp:positionV relativeFrom="paragraph">
                  <wp:posOffset>215900</wp:posOffset>
                </wp:positionV>
                <wp:extent cx="1276350" cy="1162050"/>
                <wp:effectExtent b="0" l="0" r="0" t="0"/>
                <wp:wrapNone/>
                <wp:docPr id="1"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1276350" cy="1162050"/>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4686300</wp:posOffset>
                </wp:positionH>
                <wp:positionV relativeFrom="paragraph">
                  <wp:posOffset>45720</wp:posOffset>
                </wp:positionV>
                <wp:extent cx="1476375" cy="323850"/>
                <wp:effectExtent b="0" l="0" r="0" t="0"/>
                <wp:wrapSquare wrapText="bothSides" distB="45720" distT="45720" distL="114300" distR="114300"/>
                <wp:docPr id="17" name=""/>
                <a:graphic>
                  <a:graphicData uri="http://schemas.microsoft.com/office/word/2010/wordprocessingShape">
                    <wps:wsp>
                      <wps:cNvSpPr/>
                      <wps:cNvPr id="18" name="Shape 18"/>
                      <wps:spPr>
                        <a:xfrm>
                          <a:off x="4612575" y="3622838"/>
                          <a:ext cx="1466850" cy="31432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Waterproof insulation </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4686300</wp:posOffset>
                </wp:positionH>
                <wp:positionV relativeFrom="paragraph">
                  <wp:posOffset>45720</wp:posOffset>
                </wp:positionV>
                <wp:extent cx="1476375" cy="323850"/>
                <wp:effectExtent b="0" l="0" r="0" t="0"/>
                <wp:wrapSquare wrapText="bothSides" distB="45720" distT="45720" distL="114300" distR="114300"/>
                <wp:docPr id="17" name="image39.png"/>
                <a:graphic>
                  <a:graphicData uri="http://schemas.openxmlformats.org/drawingml/2006/picture">
                    <pic:pic>
                      <pic:nvPicPr>
                        <pic:cNvPr id="0" name="image39.png"/>
                        <pic:cNvPicPr preferRelativeResize="0"/>
                      </pic:nvPicPr>
                      <pic:blipFill>
                        <a:blip r:embed="rId23"/>
                        <a:srcRect/>
                        <a:stretch>
                          <a:fillRect/>
                        </a:stretch>
                      </pic:blipFill>
                      <pic:spPr>
                        <a:xfrm>
                          <a:off x="0" y="0"/>
                          <a:ext cx="1476375" cy="323850"/>
                        </a:xfrm>
                        <a:prstGeom prst="rect"/>
                        <a:ln/>
                      </pic:spPr>
                    </pic:pic>
                  </a:graphicData>
                </a:graphic>
              </wp:anchor>
            </w:drawing>
          </mc:Fallback>
        </mc:AlternateConten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t xml:space="preserve">                           </w:t>
      </w:r>
      <w:r w:rsidDel="00000000" w:rsidR="00000000" w:rsidRPr="00000000">
        <w:rPr/>
        <w:drawing>
          <wp:inline distB="0" distT="0" distL="0" distR="0">
            <wp:extent cx="4309233" cy="2783446"/>
            <wp:effectExtent b="0" l="0" r="0" t="0"/>
            <wp:docPr id="2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4309233" cy="278344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3067050</wp:posOffset>
                </wp:positionH>
                <wp:positionV relativeFrom="paragraph">
                  <wp:posOffset>2000250</wp:posOffset>
                </wp:positionV>
                <wp:extent cx="1143000" cy="904875"/>
                <wp:effectExtent b="0" l="0" r="0" t="0"/>
                <wp:wrapNone/>
                <wp:docPr id="14" name=""/>
                <a:graphic>
                  <a:graphicData uri="http://schemas.microsoft.com/office/word/2010/wordprocessingShape">
                    <wps:wsp>
                      <wps:cNvCnPr/>
                      <wps:spPr>
                        <a:xfrm flipH="1">
                          <a:off x="4779263" y="3303750"/>
                          <a:ext cx="1133475" cy="9525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3067050</wp:posOffset>
                </wp:positionH>
                <wp:positionV relativeFrom="paragraph">
                  <wp:posOffset>2000250</wp:posOffset>
                </wp:positionV>
                <wp:extent cx="1143000" cy="904875"/>
                <wp:effectExtent b="0" l="0" r="0" t="0"/>
                <wp:wrapNone/>
                <wp:docPr id="14"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1143000" cy="904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2085975</wp:posOffset>
                </wp:positionH>
                <wp:positionV relativeFrom="paragraph">
                  <wp:posOffset>2057400</wp:posOffset>
                </wp:positionV>
                <wp:extent cx="981075" cy="847725"/>
                <wp:effectExtent b="0" l="0" r="0" t="0"/>
                <wp:wrapNone/>
                <wp:docPr id="15" name=""/>
                <a:graphic>
                  <a:graphicData uri="http://schemas.microsoft.com/office/word/2010/wordprocessingShape">
                    <wps:wsp>
                      <wps:cNvCnPr/>
                      <wps:spPr>
                        <a:xfrm>
                          <a:off x="4860225" y="3360900"/>
                          <a:ext cx="971550" cy="8382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2085975</wp:posOffset>
                </wp:positionH>
                <wp:positionV relativeFrom="paragraph">
                  <wp:posOffset>2057400</wp:posOffset>
                </wp:positionV>
                <wp:extent cx="981075" cy="847725"/>
                <wp:effectExtent b="0" l="0" r="0" t="0"/>
                <wp:wrapNone/>
                <wp:docPr id="15"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981075" cy="847725"/>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2562225</wp:posOffset>
                </wp:positionH>
                <wp:positionV relativeFrom="paragraph">
                  <wp:posOffset>2960370</wp:posOffset>
                </wp:positionV>
                <wp:extent cx="990600" cy="247650"/>
                <wp:effectExtent b="0" l="0" r="0" t="0"/>
                <wp:wrapSquare wrapText="bothSides" distB="45720" distT="45720" distL="114300" distR="114300"/>
                <wp:docPr id="19" name=""/>
                <a:graphic>
                  <a:graphicData uri="http://schemas.microsoft.com/office/word/2010/wordprocessingShape">
                    <wps:wsp>
                      <wps:cNvSpPr/>
                      <wps:cNvPr id="20" name="Shape 20"/>
                      <wps:spPr>
                        <a:xfrm>
                          <a:off x="4855463" y="3660938"/>
                          <a:ext cx="981075" cy="23812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Copper wire </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2562225</wp:posOffset>
                </wp:positionH>
                <wp:positionV relativeFrom="paragraph">
                  <wp:posOffset>2960370</wp:posOffset>
                </wp:positionV>
                <wp:extent cx="990600" cy="247650"/>
                <wp:effectExtent b="0" l="0" r="0" t="0"/>
                <wp:wrapSquare wrapText="bothSides" distB="45720" distT="45720" distL="114300" distR="114300"/>
                <wp:docPr id="19"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990600" cy="247650"/>
                        </a:xfrm>
                        <a:prstGeom prst="rect"/>
                        <a:ln/>
                      </pic:spPr>
                    </pic:pic>
                  </a:graphicData>
                </a:graphic>
              </wp:anchor>
            </w:drawing>
          </mc:Fallback>
        </mc:AlternateConten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jc w:val="center"/>
        <w:rPr/>
      </w:pPr>
      <w:r w:rsidDel="00000000" w:rsidR="00000000" w:rsidRPr="00000000">
        <w:rPr/>
        <w:drawing>
          <wp:inline distB="0" distT="0" distL="0" distR="0">
            <wp:extent cx="4876775" cy="2734605"/>
            <wp:effectExtent b="0" l="0" r="0" t="0"/>
            <wp:docPr id="23"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4876775" cy="273460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jc w:val="center"/>
        <w:rPr/>
      </w:pPr>
      <w:r w:rsidDel="00000000" w:rsidR="00000000" w:rsidRPr="00000000">
        <w:rPr>
          <w:rtl w:val="0"/>
        </w:rPr>
        <w:t xml:space="preserve">White Cable has the cross section that we require</w:t>
        <w:tab/>
      </w:r>
    </w:p>
    <w:p w:rsidR="00000000" w:rsidDel="00000000" w:rsidP="00000000" w:rsidRDefault="00000000" w:rsidRPr="00000000" w14:paraId="0000011C">
      <w:pPr>
        <w:pStyle w:val="Heading4"/>
        <w:contextualSpacing w:val="0"/>
        <w:rPr/>
      </w:pPr>
      <w:bookmarkStart w:colFirst="0" w:colLast="0" w:name="_s6akpgm10sxp" w:id="13"/>
      <w:bookmarkEnd w:id="13"/>
      <w:r w:rsidDel="00000000" w:rsidR="00000000" w:rsidRPr="00000000">
        <w:rPr>
          <w:rtl w:val="0"/>
        </w:rPr>
        <w:t xml:space="preserve">2.4 Mechanical Specifications</w:t>
      </w:r>
    </w:p>
    <w:p w:rsidR="00000000" w:rsidDel="00000000" w:rsidP="00000000" w:rsidRDefault="00000000" w:rsidRPr="00000000" w14:paraId="0000011D">
      <w:pPr>
        <w:contextualSpacing w:val="0"/>
        <w:rPr/>
      </w:pPr>
      <w:r w:rsidDel="00000000" w:rsidR="00000000" w:rsidRPr="00000000">
        <w:rPr>
          <w:rtl w:val="0"/>
        </w:rPr>
        <w:t xml:space="preserve">The 3D CAD shall be modeled on nominal dimensions and shall be the primary source of dimensional information. </w:t>
        <w:br w:type="textWrapping"/>
        <w:br w:type="textWrapping"/>
        <w:t xml:space="preserve">All devices shall ship with batteries installed and connected. Devices will be in sleep/shipping mode until plugged in. </w:t>
      </w:r>
    </w:p>
    <w:p w:rsidR="00000000" w:rsidDel="00000000" w:rsidP="00000000" w:rsidRDefault="00000000" w:rsidRPr="00000000" w14:paraId="0000011E">
      <w:pPr>
        <w:pStyle w:val="Heading5"/>
        <w:contextualSpacing w:val="0"/>
        <w:rPr/>
      </w:pPr>
      <w:bookmarkStart w:colFirst="0" w:colLast="0" w:name="_qkja3cffsvf8" w:id="14"/>
      <w:bookmarkEnd w:id="14"/>
      <w:r w:rsidDel="00000000" w:rsidR="00000000" w:rsidRPr="00000000">
        <w:rPr>
          <w:rtl w:val="0"/>
        </w:rPr>
        <w:t xml:space="preserve">2.4.1 Material</w:t>
      </w:r>
    </w:p>
    <w:tbl>
      <w:tblPr>
        <w:tblStyle w:val="Table6"/>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920"/>
        <w:tblGridChange w:id="0">
          <w:tblGrid>
            <w:gridCol w:w="1440"/>
            <w:gridCol w:w="7920"/>
          </w:tblGrid>
        </w:tblGridChange>
      </w:tblGrid>
      <w:t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contextualSpacing w:val="0"/>
              <w:rPr/>
            </w:pPr>
            <w:r w:rsidDel="00000000" w:rsidR="00000000" w:rsidRPr="00000000">
              <w:rPr>
                <w:b w:val="1"/>
                <w:rtl w:val="0"/>
              </w:rPr>
              <w:t xml:space="preserve">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contextualSpacing w:val="0"/>
              <w:rPr/>
            </w:pPr>
            <w:r w:rsidDel="00000000" w:rsidR="00000000" w:rsidRPr="00000000">
              <w:rPr>
                <w:b w:val="1"/>
                <w:rtl w:val="0"/>
              </w:rPr>
              <w:t xml:space="preserve">Description and specifications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Plastic</w:t>
            </w:r>
          </w:p>
        </w:tc>
      </w:tr>
      <w:t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contextualSpacing w:val="0"/>
              <w:rPr/>
            </w:pPr>
            <w:r w:rsidDel="00000000" w:rsidR="00000000" w:rsidRPr="00000000">
              <w:rPr>
                <w:rtl w:val="0"/>
              </w:rPr>
              <w:t xml:space="preserve">Resin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contextualSpacing w:val="0"/>
              <w:rPr/>
            </w:pPr>
            <w:r w:rsidDel="00000000" w:rsidR="00000000" w:rsidRPr="00000000">
              <w:rPr>
                <w:rtl w:val="0"/>
              </w:rPr>
              <w:t xml:space="preserve">Blue:3005U;</w:t>
            </w:r>
          </w:p>
          <w:p w:rsidR="00000000" w:rsidDel="00000000" w:rsidP="00000000" w:rsidRDefault="00000000" w:rsidRPr="00000000" w14:paraId="00000125">
            <w:pPr>
              <w:widowControl w:val="0"/>
              <w:spacing w:after="0" w:line="276" w:lineRule="auto"/>
              <w:contextualSpacing w:val="0"/>
              <w:rPr/>
            </w:pPr>
            <w:r w:rsidDel="00000000" w:rsidR="00000000" w:rsidRPr="00000000">
              <w:rPr>
                <w:rtl w:val="0"/>
              </w:rPr>
              <w:t xml:space="preserve">Gray:CoolGray6U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Same as Guardian</w:t>
            </w:r>
          </w:p>
        </w:tc>
      </w:tr>
    </w:tbl>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pStyle w:val="Heading5"/>
        <w:contextualSpacing w:val="0"/>
        <w:rPr/>
      </w:pPr>
      <w:bookmarkStart w:colFirst="0" w:colLast="0" w:name="_u2bs9eejf82o" w:id="15"/>
      <w:bookmarkEnd w:id="15"/>
      <w:r w:rsidDel="00000000" w:rsidR="00000000" w:rsidRPr="00000000">
        <w:rPr>
          <w:rtl w:val="0"/>
        </w:rPr>
        <w:t xml:space="preserve">2.4.2 Tooling</w:t>
      </w:r>
    </w:p>
    <w:p w:rsidR="00000000" w:rsidDel="00000000" w:rsidP="00000000" w:rsidRDefault="00000000" w:rsidRPr="00000000" w14:paraId="0000012A">
      <w:pPr>
        <w:contextualSpacing w:val="0"/>
        <w:rPr/>
      </w:pPr>
      <w:r w:rsidDel="00000000" w:rsidR="00000000" w:rsidRPr="00000000">
        <w:rPr>
          <w:rtl w:val="0"/>
        </w:rPr>
        <w:t xml:space="preserve">Tooling shall be good for over 300,000 injections.</w:t>
      </w:r>
    </w:p>
    <w:p w:rsidR="00000000" w:rsidDel="00000000" w:rsidP="00000000" w:rsidRDefault="00000000" w:rsidRPr="00000000" w14:paraId="0000012B">
      <w:pPr>
        <w:pStyle w:val="Heading5"/>
        <w:contextualSpacing w:val="0"/>
        <w:rPr/>
      </w:pPr>
      <w:bookmarkStart w:colFirst="0" w:colLast="0" w:name="_soevtqb0o772" w:id="16"/>
      <w:bookmarkEnd w:id="16"/>
      <w:r w:rsidDel="00000000" w:rsidR="00000000" w:rsidRPr="00000000">
        <w:rPr>
          <w:rtl w:val="0"/>
        </w:rPr>
        <w:t xml:space="preserve">2.4.3</w:t>
        <w:tab/>
        <w:t xml:space="preserve">Fit and Finish</w:t>
      </w:r>
    </w:p>
    <w:p w:rsidR="00000000" w:rsidDel="00000000" w:rsidP="00000000" w:rsidRDefault="00000000" w:rsidRPr="00000000" w14:paraId="0000012C">
      <w:pPr>
        <w:numPr>
          <w:ilvl w:val="0"/>
          <w:numId w:val="11"/>
        </w:numPr>
        <w:ind w:left="720" w:hanging="360"/>
        <w:contextualSpacing w:val="1"/>
        <w:rPr>
          <w:u w:val="none"/>
        </w:rPr>
      </w:pPr>
      <w:r w:rsidDel="00000000" w:rsidR="00000000" w:rsidRPr="00000000">
        <w:rPr>
          <w:rtl w:val="0"/>
        </w:rPr>
        <w:t xml:space="preserve">Flash allowance shall not to exceed 0.13 mm (0.005in).  Flash applies to parting lines, ejector pins, ejector blades and ejection sleeves</w:t>
      </w:r>
    </w:p>
    <w:p w:rsidR="00000000" w:rsidDel="00000000" w:rsidP="00000000" w:rsidRDefault="00000000" w:rsidRPr="00000000" w14:paraId="0000012D">
      <w:pPr>
        <w:numPr>
          <w:ilvl w:val="0"/>
          <w:numId w:val="11"/>
        </w:numPr>
        <w:ind w:left="720" w:hanging="360"/>
        <w:contextualSpacing w:val="1"/>
        <w:rPr>
          <w:u w:val="none"/>
        </w:rPr>
      </w:pPr>
      <w:r w:rsidDel="00000000" w:rsidR="00000000" w:rsidRPr="00000000">
        <w:rPr>
          <w:rtl w:val="0"/>
        </w:rPr>
        <w:t xml:space="preserve">Parting line mismatch shall not exceed 0.13 mm (0.005 in)</w:t>
      </w:r>
    </w:p>
    <w:p w:rsidR="00000000" w:rsidDel="00000000" w:rsidP="00000000" w:rsidRDefault="00000000" w:rsidRPr="00000000" w14:paraId="0000012E">
      <w:pPr>
        <w:numPr>
          <w:ilvl w:val="0"/>
          <w:numId w:val="11"/>
        </w:numPr>
        <w:ind w:left="720" w:hanging="360"/>
        <w:contextualSpacing w:val="1"/>
        <w:rPr>
          <w:u w:val="none"/>
        </w:rPr>
      </w:pPr>
      <w:r w:rsidDel="00000000" w:rsidR="00000000" w:rsidRPr="00000000">
        <w:rPr>
          <w:rtl w:val="0"/>
        </w:rPr>
        <w:t xml:space="preserve">Gate &amp; Ejector pin scar/vestige shall be sub-flush unless otherwise specified</w:t>
      </w:r>
    </w:p>
    <w:p w:rsidR="00000000" w:rsidDel="00000000" w:rsidP="00000000" w:rsidRDefault="00000000" w:rsidRPr="00000000" w14:paraId="0000012F">
      <w:pPr>
        <w:numPr>
          <w:ilvl w:val="0"/>
          <w:numId w:val="11"/>
        </w:numPr>
        <w:ind w:left="720" w:hanging="360"/>
        <w:contextualSpacing w:val="1"/>
        <w:rPr>
          <w:u w:val="none"/>
        </w:rPr>
      </w:pPr>
      <w:r w:rsidDel="00000000" w:rsidR="00000000" w:rsidRPr="00000000">
        <w:rPr>
          <w:rtl w:val="0"/>
        </w:rPr>
        <w:t xml:space="preserve">Cosmetic surfaces shall be free of nicks, scratches, or tooling marks</w:t>
      </w:r>
    </w:p>
    <w:p w:rsidR="00000000" w:rsidDel="00000000" w:rsidP="00000000" w:rsidRDefault="00000000" w:rsidRPr="00000000" w14:paraId="00000130">
      <w:pPr>
        <w:numPr>
          <w:ilvl w:val="0"/>
          <w:numId w:val="11"/>
        </w:numPr>
        <w:ind w:left="720" w:hanging="360"/>
        <w:contextualSpacing w:val="1"/>
        <w:rPr>
          <w:u w:val="none"/>
        </w:rPr>
      </w:pPr>
      <w:r w:rsidDel="00000000" w:rsidR="00000000" w:rsidRPr="00000000">
        <w:rPr>
          <w:rtl w:val="0"/>
        </w:rPr>
        <w:t xml:space="preserve">The finish and color shall be similar to the Guardian. Non-visible surfaces may not be textured</w:t>
      </w:r>
    </w:p>
    <w:p w:rsidR="00000000" w:rsidDel="00000000" w:rsidP="00000000" w:rsidRDefault="00000000" w:rsidRPr="00000000" w14:paraId="00000131">
      <w:pPr>
        <w:numPr>
          <w:ilvl w:val="0"/>
          <w:numId w:val="11"/>
        </w:numPr>
        <w:ind w:left="720" w:hanging="360"/>
        <w:contextualSpacing w:val="1"/>
        <w:rPr>
          <w:u w:val="none"/>
        </w:rPr>
      </w:pPr>
      <w:r w:rsidDel="00000000" w:rsidR="00000000" w:rsidRPr="00000000">
        <w:rPr>
          <w:rtl w:val="0"/>
        </w:rPr>
        <w:t xml:space="preserve">Guardian logo, power, WiFi, and Guardian RF icons will be glossy, similar to Guardian</w:t>
      </w:r>
    </w:p>
    <w:p w:rsidR="00000000" w:rsidDel="00000000" w:rsidP="00000000" w:rsidRDefault="00000000" w:rsidRPr="00000000" w14:paraId="00000132">
      <w:pPr>
        <w:pStyle w:val="Heading4"/>
        <w:contextualSpacing w:val="0"/>
        <w:rPr/>
      </w:pPr>
      <w:bookmarkStart w:colFirst="0" w:colLast="0" w:name="_ggfm8jttkiid" w:id="17"/>
      <w:bookmarkEnd w:id="17"/>
      <w:r w:rsidDel="00000000" w:rsidR="00000000" w:rsidRPr="00000000">
        <w:rPr>
          <w:rtl w:val="0"/>
        </w:rPr>
      </w:r>
    </w:p>
    <w:p w:rsidR="00000000" w:rsidDel="00000000" w:rsidP="00000000" w:rsidRDefault="00000000" w:rsidRPr="00000000" w14:paraId="00000133">
      <w:pPr>
        <w:pStyle w:val="Heading4"/>
        <w:contextualSpacing w:val="0"/>
        <w:rPr/>
      </w:pPr>
      <w:bookmarkStart w:colFirst="0" w:colLast="0" w:name="_sovru1nlncb1" w:id="18"/>
      <w:bookmarkEnd w:id="18"/>
      <w:r w:rsidDel="00000000" w:rsidR="00000000" w:rsidRPr="00000000">
        <w:rPr>
          <w:rtl w:val="0"/>
        </w:rPr>
      </w:r>
    </w:p>
    <w:p w:rsidR="00000000" w:rsidDel="00000000" w:rsidP="00000000" w:rsidRDefault="00000000" w:rsidRPr="00000000" w14:paraId="00000134">
      <w:pPr>
        <w:pStyle w:val="Heading4"/>
        <w:contextualSpacing w:val="0"/>
        <w:rPr/>
      </w:pPr>
      <w:bookmarkStart w:colFirst="0" w:colLast="0" w:name="_230t7zov2ds" w:id="19"/>
      <w:bookmarkEnd w:id="19"/>
      <w:r w:rsidDel="00000000" w:rsidR="00000000" w:rsidRPr="00000000">
        <w:rPr>
          <w:rtl w:val="0"/>
        </w:rPr>
        <w:t xml:space="preserve"> </w:t>
      </w:r>
    </w:p>
    <w:p w:rsidR="00000000" w:rsidDel="00000000" w:rsidP="00000000" w:rsidRDefault="00000000" w:rsidRPr="00000000" w14:paraId="00000135">
      <w:pPr>
        <w:pStyle w:val="Heading4"/>
        <w:contextualSpacing w:val="0"/>
        <w:rPr/>
      </w:pPr>
      <w:bookmarkStart w:colFirst="0" w:colLast="0" w:name="_zec7kf9hebiq" w:id="20"/>
      <w:bookmarkEnd w:id="20"/>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pStyle w:val="Heading4"/>
        <w:contextualSpacing w:val="0"/>
        <w:rPr/>
      </w:pPr>
      <w:bookmarkStart w:colFirst="0" w:colLast="0" w:name="_r9g5reoot9ns" w:id="21"/>
      <w:bookmarkEnd w:id="21"/>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pStyle w:val="Heading4"/>
        <w:contextualSpacing w:val="0"/>
        <w:rPr/>
      </w:pPr>
      <w:bookmarkStart w:colFirst="0" w:colLast="0" w:name="_lss5j1yp0h7l" w:id="22"/>
      <w:bookmarkEnd w:id="22"/>
      <w:r w:rsidDel="00000000" w:rsidR="00000000" w:rsidRPr="00000000">
        <w:rPr>
          <w:rtl w:val="0"/>
        </w:rPr>
        <w:t xml:space="preserve">2.5 Battery Specifications</w:t>
      </w:r>
    </w:p>
    <w:p w:rsidR="00000000" w:rsidDel="00000000" w:rsidP="00000000" w:rsidRDefault="00000000" w:rsidRPr="00000000" w14:paraId="0000013A">
      <w:pPr>
        <w:pStyle w:val="Heading5"/>
        <w:contextualSpacing w:val="0"/>
        <w:rPr/>
      </w:pPr>
      <w:bookmarkStart w:colFirst="0" w:colLast="0" w:name="_uyag6v84zk8i" w:id="23"/>
      <w:bookmarkEnd w:id="23"/>
      <w:r w:rsidDel="00000000" w:rsidR="00000000" w:rsidRPr="00000000">
        <w:rPr>
          <w:rtl w:val="0"/>
        </w:rPr>
        <w:t xml:space="preserve">2.5.1 General Specifications</w:t>
      </w:r>
    </w:p>
    <w:tbl>
      <w:tblPr>
        <w:tblStyle w:val="Table7"/>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5295"/>
        <w:tblGridChange w:id="0">
          <w:tblGrid>
            <w:gridCol w:w="4065"/>
            <w:gridCol w:w="529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3B">
            <w:pPr>
              <w:widowControl w:val="0"/>
              <w:spacing w:after="0" w:line="276" w:lineRule="auto"/>
              <w:contextualSpacing w:val="0"/>
              <w:rPr>
                <w:b w:val="1"/>
              </w:rPr>
            </w:pPr>
            <w:r w:rsidDel="00000000" w:rsidR="00000000" w:rsidRPr="00000000">
              <w:rPr>
                <w:b w:val="1"/>
                <w:rtl w:val="0"/>
              </w:rPr>
              <w:t xml:space="preserve">Item</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3C">
            <w:pPr>
              <w:widowControl w:val="0"/>
              <w:spacing w:after="0" w:line="276" w:lineRule="auto"/>
              <w:contextualSpacing w:val="0"/>
              <w:rPr>
                <w:b w:val="1"/>
              </w:rPr>
            </w:pPr>
            <w:r w:rsidDel="00000000" w:rsidR="00000000" w:rsidRPr="00000000">
              <w:rPr>
                <w:b w:val="1"/>
                <w:rtl w:val="0"/>
              </w:rPr>
              <w:t xml:space="preserve">Specifications</w:t>
            </w:r>
          </w:p>
        </w:tc>
      </w:tr>
      <w:tr>
        <w:trPr>
          <w:trHeight w:val="720" w:hRule="atLeast"/>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D">
            <w:pPr>
              <w:widowControl w:val="0"/>
              <w:spacing w:after="0" w:line="276" w:lineRule="auto"/>
              <w:contextualSpacing w:val="0"/>
              <w:rPr/>
            </w:pPr>
            <w:r w:rsidDel="00000000" w:rsidR="00000000" w:rsidRPr="00000000">
              <w:rPr>
                <w:rtl w:val="0"/>
              </w:rPr>
              <w:t xml:space="preserve">Model No.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E">
            <w:pPr>
              <w:widowControl w:val="0"/>
              <w:spacing w:after="0" w:line="276" w:lineRule="auto"/>
              <w:contextualSpacing w:val="0"/>
              <w:rPr/>
            </w:pPr>
            <w:r w:rsidDel="00000000" w:rsidR="00000000" w:rsidRPr="00000000">
              <w:rPr>
                <w:rtl w:val="0"/>
              </w:rPr>
              <w:t xml:space="preserve">Li-polymer Rechargeable battery</w:t>
            </w:r>
          </w:p>
          <w:p w:rsidR="00000000" w:rsidDel="00000000" w:rsidP="00000000" w:rsidRDefault="00000000" w:rsidRPr="00000000" w14:paraId="0000013F">
            <w:pPr>
              <w:widowControl w:val="0"/>
              <w:spacing w:after="0" w:line="276" w:lineRule="auto"/>
              <w:contextualSpacing w:val="0"/>
              <w:rPr/>
            </w:pPr>
            <w:r w:rsidDel="00000000" w:rsidR="00000000" w:rsidRPr="00000000">
              <w:rPr>
                <w:rtl w:val="0"/>
              </w:rPr>
              <w:t xml:space="preserve">1100mAh 3.7V 4.07Wh 603450</w:t>
            </w:r>
          </w:p>
          <w:p w:rsidR="00000000" w:rsidDel="00000000" w:rsidP="00000000" w:rsidRDefault="00000000" w:rsidRPr="00000000" w14:paraId="00000140">
            <w:pPr>
              <w:widowControl w:val="0"/>
              <w:spacing w:after="0" w:line="276" w:lineRule="auto"/>
              <w:contextualSpacing w:val="0"/>
              <w:rPr/>
            </w:pPr>
            <w:r w:rsidDel="00000000" w:rsidR="00000000" w:rsidRPr="00000000">
              <w:rPr>
                <w:rtl w:val="0"/>
              </w:rPr>
              <w:t xml:space="preserve">L/N: 1512 1ICP7/35/51</w:t>
            </w:r>
          </w:p>
        </w:tc>
      </w:tr>
      <w:tr>
        <w:trPr>
          <w:trHeight w:val="5380" w:hRule="atLeast"/>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1">
            <w:pPr>
              <w:widowControl w:val="0"/>
              <w:spacing w:after="0" w:line="276" w:lineRule="auto"/>
              <w:contextualSpacing w:val="0"/>
              <w:rPr/>
            </w:pPr>
            <w:r w:rsidDel="00000000" w:rsidR="00000000" w:rsidRPr="00000000">
              <w:rPr>
                <w:rtl w:val="0"/>
              </w:rPr>
              <w:t xml:space="preserve">Sizes: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42">
            <w:pPr>
              <w:widowControl w:val="0"/>
              <w:spacing w:after="0" w:line="276" w:lineRule="auto"/>
              <w:contextualSpacing w:val="0"/>
              <w:rPr/>
            </w:pPr>
            <w:r w:rsidDel="00000000" w:rsidR="00000000" w:rsidRPr="00000000">
              <w:rPr>
                <w:rtl w:val="0"/>
              </w:rPr>
              <w:t xml:space="preserve">H (Max): 53.4 mm</w:t>
            </w:r>
          </w:p>
          <w:p w:rsidR="00000000" w:rsidDel="00000000" w:rsidP="00000000" w:rsidRDefault="00000000" w:rsidRPr="00000000" w14:paraId="00000143">
            <w:pPr>
              <w:widowControl w:val="0"/>
              <w:spacing w:after="0" w:line="276" w:lineRule="auto"/>
              <w:contextualSpacing w:val="0"/>
              <w:rPr/>
            </w:pPr>
            <w:r w:rsidDel="00000000" w:rsidR="00000000" w:rsidRPr="00000000">
              <w:rPr>
                <w:rtl w:val="0"/>
              </w:rPr>
              <w:t xml:space="preserve">W (Max): 35 mm</w:t>
            </w:r>
          </w:p>
          <w:p w:rsidR="00000000" w:rsidDel="00000000" w:rsidP="00000000" w:rsidRDefault="00000000" w:rsidRPr="00000000" w14:paraId="00000144">
            <w:pPr>
              <w:widowControl w:val="0"/>
              <w:spacing w:after="0" w:line="276" w:lineRule="auto"/>
              <w:contextualSpacing w:val="0"/>
              <w:rPr/>
            </w:pPr>
            <w:r w:rsidDel="00000000" w:rsidR="00000000" w:rsidRPr="00000000">
              <w:rPr>
                <w:rtl w:val="0"/>
              </w:rPr>
              <w:t xml:space="preserve">T (Max): 6.5 mm (Initial Dimension)</w:t>
            </w:r>
          </w:p>
          <w:p w:rsidR="00000000" w:rsidDel="00000000" w:rsidP="00000000" w:rsidRDefault="00000000" w:rsidRPr="00000000" w14:paraId="00000145">
            <w:pPr>
              <w:widowControl w:val="0"/>
              <w:spacing w:after="0" w:line="276" w:lineRule="auto"/>
              <w:contextualSpacing w:val="0"/>
              <w:rPr/>
            </w:pPr>
            <w:r w:rsidDel="00000000" w:rsidR="00000000" w:rsidRPr="00000000">
              <w:rPr>
                <w:rtl w:val="0"/>
              </w:rPr>
              <w:t xml:space="preserve">7.0 mm (After cycling 300 times)</w:t>
            </w:r>
          </w:p>
          <w:p w:rsidR="00000000" w:rsidDel="00000000" w:rsidP="00000000" w:rsidRDefault="00000000" w:rsidRPr="00000000" w14:paraId="00000146">
            <w:pPr>
              <w:widowControl w:val="0"/>
              <w:spacing w:after="0" w:line="276" w:lineRule="auto"/>
              <w:contextualSpacing w:val="0"/>
              <w:rPr/>
            </w:pPr>
            <w:r w:rsidDel="00000000" w:rsidR="00000000" w:rsidRPr="00000000">
              <w:rPr>
                <w:rtl w:val="0"/>
              </w:rPr>
            </w:r>
          </w:p>
          <w:p w:rsidR="00000000" w:rsidDel="00000000" w:rsidP="00000000" w:rsidRDefault="00000000" w:rsidRPr="00000000" w14:paraId="00000147">
            <w:pPr>
              <w:widowControl w:val="0"/>
              <w:spacing w:after="0" w:line="276" w:lineRule="auto"/>
              <w:contextualSpacing w:val="0"/>
              <w:rPr/>
            </w:pPr>
            <w:r w:rsidDel="00000000" w:rsidR="00000000" w:rsidRPr="00000000">
              <w:rPr/>
              <w:drawing>
                <wp:inline distB="114300" distT="114300" distL="114300" distR="114300">
                  <wp:extent cx="2362200" cy="2006600"/>
                  <wp:effectExtent b="0" l="0" r="0" t="0"/>
                  <wp:docPr id="24"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362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0" w:line="276" w:lineRule="auto"/>
              <w:contextualSpacing w:val="0"/>
              <w:rPr/>
            </w:pPr>
            <w:r w:rsidDel="00000000" w:rsidR="00000000" w:rsidRPr="00000000">
              <w:rPr>
                <w:rtl w:val="0"/>
              </w:rPr>
              <w:t xml:space="preserve">H: height W: width T: thickness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9">
            <w:pPr>
              <w:widowControl w:val="0"/>
              <w:spacing w:after="0" w:line="276" w:lineRule="auto"/>
              <w:contextualSpacing w:val="0"/>
              <w:rPr/>
            </w:pPr>
            <w:r w:rsidDel="00000000" w:rsidR="00000000" w:rsidRPr="00000000">
              <w:rPr>
                <w:rtl w:val="0"/>
              </w:rPr>
              <w:t xml:space="preserve">CONNECTOR WIRE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A">
            <w:pPr>
              <w:widowControl w:val="0"/>
              <w:spacing w:after="0" w:line="276" w:lineRule="auto"/>
              <w:contextualSpacing w:val="0"/>
              <w:rPr/>
            </w:pPr>
            <w:r w:rsidDel="00000000" w:rsidR="00000000" w:rsidRPr="00000000">
              <w:rPr>
                <w:rtl w:val="0"/>
              </w:rPr>
              <w:t xml:space="preserve">ACES 50233-003 UL3302 AWG28#</w:t>
            </w:r>
          </w:p>
        </w:tc>
      </w:tr>
    </w:tbl>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pStyle w:val="Heading5"/>
        <w:contextualSpacing w:val="0"/>
        <w:rPr/>
      </w:pPr>
      <w:bookmarkStart w:colFirst="0" w:colLast="0" w:name="_y9heq2apyetx" w:id="24"/>
      <w:bookmarkEnd w:id="24"/>
      <w:r w:rsidDel="00000000" w:rsidR="00000000" w:rsidRPr="00000000">
        <w:rPr>
          <w:rtl w:val="0"/>
        </w:rPr>
        <w:t xml:space="preserve">2.5.2 Electrical Characteristics</w:t>
      </w:r>
    </w:p>
    <w:tbl>
      <w:tblPr>
        <w:tblStyle w:val="Table8"/>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10"/>
        <w:gridCol w:w="1935"/>
        <w:gridCol w:w="1845"/>
        <w:gridCol w:w="2070"/>
        <w:tblGridChange w:id="0">
          <w:tblGrid>
            <w:gridCol w:w="3510"/>
            <w:gridCol w:w="1935"/>
            <w:gridCol w:w="1845"/>
            <w:gridCol w:w="207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contextualSpacing w:val="0"/>
              <w:rPr/>
            </w:pPr>
            <w:r w:rsidDel="00000000" w:rsidR="00000000" w:rsidRPr="00000000">
              <w:rPr>
                <w:b w:val="1"/>
                <w:rtl w:val="0"/>
              </w:rPr>
              <w:t xml:space="preserve">Item</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57">
            <w:pPr>
              <w:widowControl w:val="0"/>
              <w:spacing w:after="0" w:line="276" w:lineRule="auto"/>
              <w:contextualSpacing w:val="0"/>
              <w:rPr>
                <w:b w:val="1"/>
              </w:rPr>
            </w:pPr>
            <w:r w:rsidDel="00000000" w:rsidR="00000000" w:rsidRPr="00000000">
              <w:rPr>
                <w:b w:val="1"/>
                <w:rtl w:val="0"/>
              </w:rPr>
              <w:t xml:space="preserve">Specification</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A">
            <w:pPr>
              <w:widowControl w:val="0"/>
              <w:spacing w:after="0" w:line="276" w:lineRule="auto"/>
              <w:contextualSpacing w:val="0"/>
              <w:rPr/>
            </w:pPr>
            <w:r w:rsidDel="00000000" w:rsidR="00000000" w:rsidRPr="00000000">
              <w:rPr>
                <w:rtl w:val="0"/>
              </w:rPr>
              <w:t xml:space="preserve">Minimum capacity</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contextualSpacing w:val="0"/>
              <w:rPr/>
            </w:pPr>
            <w:r w:rsidDel="00000000" w:rsidR="00000000" w:rsidRPr="00000000">
              <w:rPr>
                <w:rtl w:val="0"/>
              </w:rPr>
              <w:t xml:space="preserve">1100 mAh @ 0.2C Discharge</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E">
            <w:pPr>
              <w:widowControl w:val="0"/>
              <w:spacing w:after="0" w:line="276" w:lineRule="auto"/>
              <w:contextualSpacing w:val="0"/>
              <w:rPr/>
            </w:pPr>
            <w:r w:rsidDel="00000000" w:rsidR="00000000" w:rsidRPr="00000000">
              <w:rPr>
                <w:rtl w:val="0"/>
              </w:rPr>
              <w:t xml:space="preserve">Battery impedance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F">
            <w:pPr>
              <w:widowControl w:val="0"/>
              <w:spacing w:after="0" w:line="276" w:lineRule="auto"/>
              <w:contextualSpacing w:val="0"/>
              <w:rPr/>
            </w:pPr>
            <w:r w:rsidDel="00000000" w:rsidR="00000000" w:rsidRPr="00000000">
              <w:rPr>
                <w:rtl w:val="0"/>
              </w:rPr>
              <w:t xml:space="preserve">≤ 220 mΩ</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2">
            <w:pPr>
              <w:widowControl w:val="0"/>
              <w:spacing w:after="0" w:line="276" w:lineRule="auto"/>
              <w:contextualSpacing w:val="0"/>
              <w:rPr/>
            </w:pPr>
            <w:r w:rsidDel="00000000" w:rsidR="00000000" w:rsidRPr="00000000">
              <w:rPr>
                <w:rtl w:val="0"/>
              </w:rPr>
              <w:t xml:space="preserve">Cell impedance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3">
            <w:pPr>
              <w:widowControl w:val="0"/>
              <w:spacing w:after="0" w:line="276" w:lineRule="auto"/>
              <w:contextualSpacing w:val="0"/>
              <w:rPr/>
            </w:pPr>
            <w:r w:rsidDel="00000000" w:rsidR="00000000" w:rsidRPr="00000000">
              <w:rPr>
                <w:rtl w:val="0"/>
              </w:rPr>
              <w:t xml:space="preserve">≤</w:t>
            </w:r>
            <w:r w:rsidDel="00000000" w:rsidR="00000000" w:rsidRPr="00000000">
              <w:rPr>
                <w:rtl w:val="0"/>
              </w:rPr>
              <w:t xml:space="preserve"> 70 mΩ</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6">
            <w:pPr>
              <w:widowControl w:val="0"/>
              <w:spacing w:after="0" w:line="276" w:lineRule="auto"/>
              <w:contextualSpacing w:val="0"/>
              <w:rPr/>
            </w:pPr>
            <w:r w:rsidDel="00000000" w:rsidR="00000000" w:rsidRPr="00000000">
              <w:rPr>
                <w:rtl w:val="0"/>
              </w:rPr>
              <w:t xml:space="preserve">Shipment voltage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7">
            <w:pPr>
              <w:widowControl w:val="0"/>
              <w:spacing w:after="0" w:line="276" w:lineRule="auto"/>
              <w:contextualSpacing w:val="0"/>
              <w:rPr/>
            </w:pPr>
            <w:r w:rsidDel="00000000" w:rsidR="00000000" w:rsidRPr="00000000">
              <w:rPr>
                <w:rtl w:val="0"/>
              </w:rPr>
              <w:t xml:space="preserve">≥ 3.7V</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A">
            <w:pPr>
              <w:widowControl w:val="0"/>
              <w:spacing w:after="0" w:line="276" w:lineRule="auto"/>
              <w:contextualSpacing w:val="0"/>
              <w:rPr/>
            </w:pPr>
            <w:r w:rsidDel="00000000" w:rsidR="00000000" w:rsidRPr="00000000">
              <w:rPr>
                <w:rtl w:val="0"/>
              </w:rPr>
              <w:t xml:space="preserve">Weight</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B">
            <w:pPr>
              <w:widowControl w:val="0"/>
              <w:spacing w:after="0" w:line="276" w:lineRule="auto"/>
              <w:contextualSpacing w:val="0"/>
              <w:rPr/>
            </w:pPr>
            <w:r w:rsidDel="00000000" w:rsidR="00000000" w:rsidRPr="00000000">
              <w:rPr>
                <w:rtl w:val="0"/>
              </w:rPr>
              <w:t xml:space="preserve">Approximately 24g</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E">
            <w:pPr>
              <w:widowControl w:val="0"/>
              <w:spacing w:after="0" w:line="276" w:lineRule="auto"/>
              <w:contextualSpacing w:val="0"/>
              <w:rPr/>
            </w:pPr>
            <w:r w:rsidDel="00000000" w:rsidR="00000000" w:rsidRPr="00000000">
              <w:rPr>
                <w:rtl w:val="0"/>
              </w:rPr>
              <w:t xml:space="preserve">Nominal voltage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contextualSpacing w:val="0"/>
              <w:rPr/>
            </w:pPr>
            <w:r w:rsidDel="00000000" w:rsidR="00000000" w:rsidRPr="00000000">
              <w:rPr>
                <w:rtl w:val="0"/>
              </w:rPr>
              <w:t xml:space="preserve">3.7 V</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2">
            <w:pPr>
              <w:widowControl w:val="0"/>
              <w:spacing w:after="0" w:line="276" w:lineRule="auto"/>
              <w:contextualSpacing w:val="0"/>
              <w:rPr/>
            </w:pPr>
            <w:r w:rsidDel="00000000" w:rsidR="00000000" w:rsidRPr="00000000">
              <w:rPr>
                <w:rtl w:val="0"/>
              </w:rPr>
              <w:t xml:space="preserve">Fully charge voltage(FC)</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3">
            <w:pPr>
              <w:widowControl w:val="0"/>
              <w:spacing w:after="0" w:line="276" w:lineRule="auto"/>
              <w:contextualSpacing w:val="0"/>
              <w:rPr/>
            </w:pPr>
            <w:r w:rsidDel="00000000" w:rsidR="00000000" w:rsidRPr="00000000">
              <w:rPr>
                <w:rtl w:val="0"/>
              </w:rPr>
              <w:t xml:space="preserve">4.2 V Defined in this DOC: FC = 4.2 V</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6">
            <w:pPr>
              <w:widowControl w:val="0"/>
              <w:spacing w:after="0" w:line="276" w:lineRule="auto"/>
              <w:contextualSpacing w:val="0"/>
              <w:rPr/>
            </w:pPr>
            <w:r w:rsidDel="00000000" w:rsidR="00000000" w:rsidRPr="00000000">
              <w:rPr>
                <w:rtl w:val="0"/>
              </w:rPr>
              <w:t xml:space="preserve">Fully discharge voltage(FD)</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7">
            <w:pPr>
              <w:widowControl w:val="0"/>
              <w:spacing w:after="0" w:line="276" w:lineRule="auto"/>
              <w:contextualSpacing w:val="0"/>
              <w:rPr/>
            </w:pPr>
            <w:r w:rsidDel="00000000" w:rsidR="00000000" w:rsidRPr="00000000">
              <w:rPr>
                <w:rtl w:val="0"/>
              </w:rPr>
              <w:t xml:space="preserve">3.3 V Defined in this DOC: FD = 3.3 V</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A">
            <w:pPr>
              <w:widowControl w:val="0"/>
              <w:spacing w:after="0" w:line="276" w:lineRule="auto"/>
              <w:contextualSpacing w:val="0"/>
              <w:rPr/>
            </w:pPr>
            <w:r w:rsidDel="00000000" w:rsidR="00000000" w:rsidRPr="00000000">
              <w:rPr>
                <w:rtl w:val="0"/>
              </w:rPr>
              <w:t xml:space="preserve">Standard charge current</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B">
            <w:pPr>
              <w:widowControl w:val="0"/>
              <w:spacing w:after="0" w:line="276" w:lineRule="auto"/>
              <w:contextualSpacing w:val="0"/>
              <w:rPr/>
            </w:pPr>
            <w:r w:rsidDel="00000000" w:rsidR="00000000" w:rsidRPr="00000000">
              <w:rPr>
                <w:rtl w:val="0"/>
              </w:rPr>
              <w:t xml:space="preserve">0.5 C</w:t>
            </w:r>
          </w:p>
        </w:tc>
      </w:tr>
      <w:tr>
        <w:trPr>
          <w:trHeight w:val="56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E">
            <w:pPr>
              <w:widowControl w:val="0"/>
              <w:spacing w:after="0" w:line="276" w:lineRule="auto"/>
              <w:contextualSpacing w:val="0"/>
              <w:rPr/>
            </w:pPr>
            <w:r w:rsidDel="00000000" w:rsidR="00000000" w:rsidRPr="00000000">
              <w:rPr>
                <w:rtl w:val="0"/>
              </w:rPr>
              <w:t xml:space="preserve">Standard charging method</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F">
            <w:pPr>
              <w:widowControl w:val="0"/>
              <w:spacing w:after="0" w:line="276" w:lineRule="auto"/>
              <w:contextualSpacing w:val="0"/>
              <w:rPr/>
            </w:pPr>
            <w:r w:rsidDel="00000000" w:rsidR="00000000" w:rsidRPr="00000000">
              <w:rPr>
                <w:rtl w:val="0"/>
              </w:rPr>
              <w:t xml:space="preserve">0.5C CC (constant current) charge to FC, then CV(constant voltage FC) charge till charge current decline to ≤0.01C</w:t>
            </w:r>
          </w:p>
        </w:tc>
      </w:tr>
      <w:tr>
        <w:trPr>
          <w:trHeight w:val="56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2">
            <w:pPr>
              <w:widowControl w:val="0"/>
              <w:spacing w:after="0" w:line="276" w:lineRule="auto"/>
              <w:contextualSpacing w:val="0"/>
              <w:rPr/>
            </w:pPr>
            <w:r w:rsidDel="00000000" w:rsidR="00000000" w:rsidRPr="00000000">
              <w:rPr>
                <w:rtl w:val="0"/>
              </w:rPr>
              <w:t xml:space="preserve">Charging time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3">
            <w:pPr>
              <w:widowControl w:val="0"/>
              <w:spacing w:after="0" w:line="276" w:lineRule="auto"/>
              <w:contextualSpacing w:val="0"/>
              <w:rPr/>
            </w:pPr>
            <w:r w:rsidDel="00000000" w:rsidR="00000000" w:rsidRPr="00000000">
              <w:rPr>
                <w:rtl w:val="0"/>
              </w:rPr>
              <w:t xml:space="preserve">Approximately 5 hours (Standard charging)</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6">
            <w:pPr>
              <w:widowControl w:val="0"/>
              <w:spacing w:after="0" w:line="276" w:lineRule="auto"/>
              <w:contextualSpacing w:val="0"/>
              <w:rPr/>
            </w:pPr>
            <w:r w:rsidDel="00000000" w:rsidR="00000000" w:rsidRPr="00000000">
              <w:rPr>
                <w:rtl w:val="0"/>
              </w:rPr>
              <w:t xml:space="preserve">Standard discharge current</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7">
            <w:pPr>
              <w:widowControl w:val="0"/>
              <w:spacing w:after="0" w:line="276" w:lineRule="auto"/>
              <w:contextualSpacing w:val="0"/>
              <w:rPr/>
            </w:pPr>
            <w:r w:rsidDel="00000000" w:rsidR="00000000" w:rsidRPr="00000000">
              <w:rPr>
                <w:rtl w:val="0"/>
              </w:rPr>
              <w:t xml:space="preserve">0.2C</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A">
            <w:pPr>
              <w:widowControl w:val="0"/>
              <w:spacing w:after="0" w:line="276" w:lineRule="auto"/>
              <w:contextualSpacing w:val="0"/>
              <w:rPr/>
            </w:pPr>
            <w:r w:rsidDel="00000000" w:rsidR="00000000" w:rsidRPr="00000000">
              <w:rPr>
                <w:rtl w:val="0"/>
              </w:rPr>
              <w:t xml:space="preserve">Max. charge current (0℃～15℃)</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B">
            <w:pPr>
              <w:widowControl w:val="0"/>
              <w:spacing w:after="0" w:line="276" w:lineRule="auto"/>
              <w:contextualSpacing w:val="0"/>
              <w:rPr/>
            </w:pPr>
            <w:r w:rsidDel="00000000" w:rsidR="00000000" w:rsidRPr="00000000">
              <w:rPr>
                <w:rtl w:val="0"/>
              </w:rPr>
              <w:t xml:space="preserve">0.2C</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E">
            <w:pPr>
              <w:widowControl w:val="0"/>
              <w:spacing w:after="0" w:line="276" w:lineRule="auto"/>
              <w:contextualSpacing w:val="0"/>
              <w:rPr/>
            </w:pPr>
            <w:r w:rsidDel="00000000" w:rsidR="00000000" w:rsidRPr="00000000">
              <w:rPr>
                <w:rtl w:val="0"/>
              </w:rPr>
              <w:t xml:space="preserve">Max. charge current (15℃～25℃)</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F">
            <w:pPr>
              <w:widowControl w:val="0"/>
              <w:spacing w:after="0" w:line="276" w:lineRule="auto"/>
              <w:contextualSpacing w:val="0"/>
              <w:rPr/>
            </w:pPr>
            <w:r w:rsidDel="00000000" w:rsidR="00000000" w:rsidRPr="00000000">
              <w:rPr>
                <w:rtl w:val="0"/>
              </w:rPr>
              <w:t xml:space="preserve">0.5C</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2">
            <w:pPr>
              <w:widowControl w:val="0"/>
              <w:spacing w:after="0" w:line="276" w:lineRule="auto"/>
              <w:contextualSpacing w:val="0"/>
              <w:rPr/>
            </w:pPr>
            <w:r w:rsidDel="00000000" w:rsidR="00000000" w:rsidRPr="00000000">
              <w:rPr>
                <w:rtl w:val="0"/>
              </w:rPr>
              <w:t xml:space="preserve">Max. charge current (25℃～45℃)</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3">
            <w:pPr>
              <w:widowControl w:val="0"/>
              <w:spacing w:after="0" w:line="276" w:lineRule="auto"/>
              <w:contextualSpacing w:val="0"/>
              <w:rPr/>
            </w:pPr>
            <w:r w:rsidDel="00000000" w:rsidR="00000000" w:rsidRPr="00000000">
              <w:rPr>
                <w:rtl w:val="0"/>
              </w:rPr>
              <w:t xml:space="preserve">1C</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6">
            <w:pPr>
              <w:widowControl w:val="0"/>
              <w:spacing w:after="0" w:line="276" w:lineRule="auto"/>
              <w:contextualSpacing w:val="0"/>
              <w:rPr/>
            </w:pPr>
            <w:r w:rsidDel="00000000" w:rsidR="00000000" w:rsidRPr="00000000">
              <w:rPr>
                <w:rtl w:val="0"/>
              </w:rPr>
              <w:t xml:space="preserve">Max. discharge current (-10℃～15℃)</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7">
            <w:pPr>
              <w:widowControl w:val="0"/>
              <w:spacing w:after="0" w:line="276" w:lineRule="auto"/>
              <w:contextualSpacing w:val="0"/>
              <w:rPr/>
            </w:pPr>
            <w:r w:rsidDel="00000000" w:rsidR="00000000" w:rsidRPr="00000000">
              <w:rPr>
                <w:rtl w:val="0"/>
              </w:rPr>
              <w:t xml:space="preserve">0.2C</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A">
            <w:pPr>
              <w:widowControl w:val="0"/>
              <w:spacing w:after="0" w:line="276" w:lineRule="auto"/>
              <w:contextualSpacing w:val="0"/>
              <w:rPr/>
            </w:pPr>
            <w:r w:rsidDel="00000000" w:rsidR="00000000" w:rsidRPr="00000000">
              <w:rPr>
                <w:rtl w:val="0"/>
              </w:rPr>
              <w:t xml:space="preserve">Max. discharge current (15℃～60℃)</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B">
            <w:pPr>
              <w:widowControl w:val="0"/>
              <w:spacing w:after="0" w:line="276" w:lineRule="auto"/>
              <w:contextualSpacing w:val="0"/>
              <w:rPr/>
            </w:pPr>
            <w:r w:rsidDel="00000000" w:rsidR="00000000" w:rsidRPr="00000000">
              <w:rPr>
                <w:rtl w:val="0"/>
              </w:rPr>
              <w:t xml:space="preserve">2.73C(3A) Duration: 0.1s</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E">
            <w:pPr>
              <w:widowControl w:val="0"/>
              <w:spacing w:after="0" w:line="276" w:lineRule="auto"/>
              <w:contextualSpacing w:val="0"/>
              <w:rPr/>
            </w:pPr>
            <w:r w:rsidDel="00000000" w:rsidR="00000000" w:rsidRPr="00000000">
              <w:rPr>
                <w:rtl w:val="0"/>
              </w:rPr>
              <w:t xml:space="preserve">Charge cut-off voltage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F">
            <w:pPr>
              <w:widowControl w:val="0"/>
              <w:spacing w:after="0" w:line="276" w:lineRule="auto"/>
              <w:contextualSpacing w:val="0"/>
              <w:rPr/>
            </w:pPr>
            <w:r w:rsidDel="00000000" w:rsidR="00000000" w:rsidRPr="00000000">
              <w:rPr>
                <w:rtl w:val="0"/>
              </w:rPr>
              <w:t xml:space="preserve">4.25 V</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2">
            <w:pPr>
              <w:widowControl w:val="0"/>
              <w:spacing w:after="0" w:line="276" w:lineRule="auto"/>
              <w:contextualSpacing w:val="0"/>
              <w:rPr/>
            </w:pPr>
            <w:r w:rsidDel="00000000" w:rsidR="00000000" w:rsidRPr="00000000">
              <w:rPr>
                <w:rtl w:val="0"/>
              </w:rPr>
              <w:t xml:space="preserve">Discharge cut-off Voltage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3">
            <w:pPr>
              <w:widowControl w:val="0"/>
              <w:spacing w:after="0" w:line="276" w:lineRule="auto"/>
              <w:contextualSpacing w:val="0"/>
              <w:rPr/>
            </w:pPr>
            <w:r w:rsidDel="00000000" w:rsidR="00000000" w:rsidRPr="00000000">
              <w:rPr>
                <w:rtl w:val="0"/>
              </w:rPr>
              <w:t xml:space="preserve">3.25 V</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6">
            <w:pPr>
              <w:widowControl w:val="0"/>
              <w:spacing w:after="0" w:line="276" w:lineRule="auto"/>
              <w:contextualSpacing w:val="0"/>
              <w:rPr/>
            </w:pPr>
            <w:r w:rsidDel="00000000" w:rsidR="00000000" w:rsidRPr="00000000">
              <w:rPr>
                <w:rtl w:val="0"/>
              </w:rPr>
              <w:t xml:space="preserve">Storage temperature (-20℃~60℃)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7">
            <w:pPr>
              <w:widowControl w:val="0"/>
              <w:spacing w:after="0" w:line="276" w:lineRule="auto"/>
              <w:contextualSpacing w:val="0"/>
              <w:rPr/>
            </w:pPr>
            <w:r w:rsidDel="00000000" w:rsidR="00000000" w:rsidRPr="00000000">
              <w:rPr>
                <w:rtl w:val="0"/>
              </w:rPr>
              <w:t xml:space="preserve">≤1 month</w:t>
            </w:r>
          </w:p>
        </w:tc>
        <w:tc>
          <w:tcPr>
            <w:gridSpan w:val="2"/>
            <w:vMerge w:val="restart"/>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8">
            <w:pPr>
              <w:widowControl w:val="0"/>
              <w:spacing w:after="0" w:line="276" w:lineRule="auto"/>
              <w:contextualSpacing w:val="0"/>
              <w:rPr/>
            </w:pPr>
            <w:r w:rsidDel="00000000" w:rsidR="00000000" w:rsidRPr="00000000">
              <w:rPr>
                <w:rtl w:val="0"/>
              </w:rPr>
              <w:t xml:space="preserve">The duration when percentage of recoverable capacity is no</w:t>
            </w:r>
          </w:p>
          <w:p w:rsidR="00000000" w:rsidDel="00000000" w:rsidP="00000000" w:rsidRDefault="00000000" w:rsidRPr="00000000" w14:paraId="000001A9">
            <w:pPr>
              <w:widowControl w:val="0"/>
              <w:spacing w:after="0" w:line="276" w:lineRule="auto"/>
              <w:contextualSpacing w:val="0"/>
              <w:rPr/>
            </w:pPr>
            <w:r w:rsidDel="00000000" w:rsidR="00000000" w:rsidRPr="00000000">
              <w:rPr>
                <w:rtl w:val="0"/>
              </w:rPr>
              <w:t xml:space="preserve">less than 80% of the initial capacities.</w:t>
            </w:r>
          </w:p>
        </w:tc>
      </w:tr>
      <w:tr>
        <w:trPr>
          <w:trHeight w:val="38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B">
            <w:pPr>
              <w:widowControl w:val="0"/>
              <w:spacing w:after="0" w:line="276" w:lineRule="auto"/>
              <w:contextualSpacing w:val="0"/>
              <w:rPr/>
            </w:pPr>
            <w:r w:rsidDel="00000000" w:rsidR="00000000" w:rsidRPr="00000000">
              <w:rPr>
                <w:rtl w:val="0"/>
              </w:rPr>
              <w:t xml:space="preserve">Storage temperature (-20℃~45℃)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C">
            <w:pPr>
              <w:widowControl w:val="0"/>
              <w:spacing w:after="0" w:line="276" w:lineRule="auto"/>
              <w:contextualSpacing w:val="0"/>
              <w:rPr/>
            </w:pPr>
            <w:r w:rsidDel="00000000" w:rsidR="00000000" w:rsidRPr="00000000">
              <w:rPr>
                <w:rtl w:val="0"/>
              </w:rPr>
              <w:t xml:space="preserve">≤</w:t>
            </w:r>
            <w:r w:rsidDel="00000000" w:rsidR="00000000" w:rsidRPr="00000000">
              <w:rPr>
                <w:rtl w:val="0"/>
              </w:rPr>
              <w:t xml:space="preserve">3 month</w:t>
            </w:r>
          </w:p>
        </w:tc>
        <w:tc>
          <w:tcPr>
            <w:gridSpan w:val="2"/>
            <w:vMerge w:val="continue"/>
            <w:tcBorders>
              <w:bottom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76" w:lineRule="auto"/>
              <w:contextualSpacing w:val="0"/>
              <w:rPr/>
            </w:pPr>
            <w:r w:rsidDel="00000000" w:rsidR="00000000" w:rsidRPr="00000000">
              <w:rPr>
                <w:rtl w:val="0"/>
              </w:rPr>
            </w:r>
          </w:p>
        </w:tc>
      </w:tr>
      <w:tr>
        <w:trPr>
          <w:trHeight w:val="4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F">
            <w:pPr>
              <w:widowControl w:val="0"/>
              <w:spacing w:after="0" w:line="276" w:lineRule="auto"/>
              <w:contextualSpacing w:val="0"/>
              <w:rPr/>
            </w:pPr>
            <w:r w:rsidDel="00000000" w:rsidR="00000000" w:rsidRPr="00000000">
              <w:rPr>
                <w:rtl w:val="0"/>
              </w:rPr>
              <w:t xml:space="preserve">Storage temperature (-20℃~28℃)</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0">
            <w:pPr>
              <w:widowControl w:val="0"/>
              <w:spacing w:after="0" w:line="276" w:lineRule="auto"/>
              <w:contextualSpacing w:val="0"/>
              <w:rPr/>
            </w:pPr>
            <w:r w:rsidDel="00000000" w:rsidR="00000000" w:rsidRPr="00000000">
              <w:rPr>
                <w:rtl w:val="0"/>
              </w:rPr>
              <w:t xml:space="preserve">≤</w:t>
            </w:r>
            <w:r w:rsidDel="00000000" w:rsidR="00000000" w:rsidRPr="00000000">
              <w:rPr>
                <w:rtl w:val="0"/>
              </w:rPr>
              <w:t xml:space="preserve">1 year</w:t>
            </w:r>
          </w:p>
        </w:tc>
        <w:tc>
          <w:tcPr>
            <w:gridSpan w:val="2"/>
            <w:vMerge w:val="continue"/>
            <w:tcBorders>
              <w:bottom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76" w:lineRule="auto"/>
              <w:contextualSpacing w:val="0"/>
              <w:rPr/>
            </w:pPr>
            <w:r w:rsidDel="00000000" w:rsidR="00000000" w:rsidRPr="00000000">
              <w:rPr>
                <w:rtl w:val="0"/>
              </w:rPr>
            </w:r>
          </w:p>
        </w:tc>
      </w:tr>
      <w:tr>
        <w:trPr>
          <w:trHeight w:val="118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3">
            <w:pPr>
              <w:widowControl w:val="0"/>
              <w:spacing w:after="0" w:line="276" w:lineRule="auto"/>
              <w:contextualSpacing w:val="0"/>
              <w:rPr/>
            </w:pPr>
            <w:r w:rsidDel="00000000" w:rsidR="00000000" w:rsidRPr="00000000">
              <w:rPr>
                <w:rtl w:val="0"/>
              </w:rPr>
              <w:t xml:space="preserve">Recoverable capacity</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4">
            <w:pPr>
              <w:widowControl w:val="0"/>
              <w:spacing w:after="0" w:line="276" w:lineRule="auto"/>
              <w:contextualSpacing w:val="0"/>
              <w:rPr/>
            </w:pPr>
            <w:r w:rsidDel="00000000" w:rsidR="00000000" w:rsidRPr="00000000">
              <w:rPr>
                <w:rtl w:val="0"/>
              </w:rPr>
              <w:t xml:space="preserve">Constant current 0.5C charge to FC, then constant voltage FC charge to current declines to 0.01C, rest for 10min..constant current 0.5C discharge to FD..rest for 10min.Repeat above steps 3 times, recording the maximum capacity</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7">
            <w:pPr>
              <w:widowControl w:val="0"/>
              <w:spacing w:after="0" w:line="276" w:lineRule="auto"/>
              <w:contextualSpacing w:val="0"/>
              <w:rPr/>
            </w:pPr>
            <w:r w:rsidDel="00000000" w:rsidR="00000000" w:rsidRPr="00000000">
              <w:rPr>
                <w:rtl w:val="0"/>
              </w:rPr>
              <w:t xml:space="preserve">Storage humidity</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8">
            <w:pPr>
              <w:widowControl w:val="0"/>
              <w:spacing w:after="0" w:line="276" w:lineRule="auto"/>
              <w:contextualSpacing w:val="0"/>
              <w:rPr/>
            </w:pPr>
            <w:r w:rsidDel="00000000" w:rsidR="00000000" w:rsidRPr="00000000">
              <w:rPr>
                <w:rtl w:val="0"/>
              </w:rPr>
              <w:t xml:space="preserve">≤75% RH</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B">
            <w:pPr>
              <w:widowControl w:val="0"/>
              <w:spacing w:after="0" w:line="276" w:lineRule="auto"/>
              <w:contextualSpacing w:val="0"/>
              <w:rPr/>
            </w:pPr>
            <w:r w:rsidDel="00000000" w:rsidR="00000000" w:rsidRPr="00000000">
              <w:rPr>
                <w:rtl w:val="0"/>
              </w:rPr>
              <w:t xml:space="preserve">Appearance</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C">
            <w:pPr>
              <w:widowControl w:val="0"/>
              <w:spacing w:after="0" w:line="276" w:lineRule="auto"/>
              <w:contextualSpacing w:val="0"/>
              <w:rPr/>
            </w:pPr>
            <w:r w:rsidDel="00000000" w:rsidR="00000000" w:rsidRPr="00000000">
              <w:rPr>
                <w:rtl w:val="0"/>
              </w:rPr>
              <w:t xml:space="preserve">Without distortion, leakage, smoke, or flames</w:t>
            </w:r>
          </w:p>
        </w:tc>
      </w:tr>
      <w:tr>
        <w:trPr>
          <w:trHeight w:val="8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BF">
            <w:pPr>
              <w:widowControl w:val="0"/>
              <w:spacing w:after="0" w:line="276" w:lineRule="auto"/>
              <w:contextualSpacing w:val="0"/>
              <w:rPr/>
            </w:pPr>
            <w:r w:rsidDel="00000000" w:rsidR="00000000" w:rsidRPr="00000000">
              <w:rPr>
                <w:rtl w:val="0"/>
              </w:rPr>
              <w:t xml:space="preserve">Standard testing condition</w:t>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0">
            <w:pPr>
              <w:widowControl w:val="0"/>
              <w:spacing w:after="0" w:line="276" w:lineRule="auto"/>
              <w:contextualSpacing w:val="0"/>
              <w:rPr/>
            </w:pPr>
            <w:r w:rsidDel="00000000" w:rsidR="00000000" w:rsidRPr="00000000">
              <w:rPr>
                <w:rtl w:val="0"/>
              </w:rPr>
              <w:t xml:space="preserve">Temperature: 23 ± 5℃</w:t>
            </w:r>
          </w:p>
          <w:p w:rsidR="00000000" w:rsidDel="00000000" w:rsidP="00000000" w:rsidRDefault="00000000" w:rsidRPr="00000000" w14:paraId="000001C1">
            <w:pPr>
              <w:widowControl w:val="0"/>
              <w:spacing w:after="0" w:line="276" w:lineRule="auto"/>
              <w:contextualSpacing w:val="0"/>
              <w:rPr/>
            </w:pPr>
            <w:r w:rsidDel="00000000" w:rsidR="00000000" w:rsidRPr="00000000">
              <w:rPr>
                <w:rtl w:val="0"/>
              </w:rPr>
              <w:t xml:space="preserve">Humidity: ≤75%RH</w:t>
            </w:r>
          </w:p>
          <w:p w:rsidR="00000000" w:rsidDel="00000000" w:rsidP="00000000" w:rsidRDefault="00000000" w:rsidRPr="00000000" w14:paraId="000001C2">
            <w:pPr>
              <w:widowControl w:val="0"/>
              <w:spacing w:after="0" w:line="276" w:lineRule="auto"/>
              <w:contextualSpacing w:val="0"/>
              <w:rPr/>
            </w:pPr>
            <w:r w:rsidDel="00000000" w:rsidR="00000000" w:rsidRPr="00000000">
              <w:rPr>
                <w:rtl w:val="0"/>
              </w:rPr>
              <w:t xml:space="preserve">Atmospheric pressure: 86-106 Kpa</w:t>
            </w:r>
          </w:p>
          <w:p w:rsidR="00000000" w:rsidDel="00000000" w:rsidP="00000000" w:rsidRDefault="00000000" w:rsidRPr="00000000" w14:paraId="000001C3">
            <w:pPr>
              <w:widowControl w:val="0"/>
              <w:spacing w:after="0" w:line="276" w:lineRule="auto"/>
              <w:contextualSpacing w:val="0"/>
              <w:rPr/>
            </w:pP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6">
            <w:pPr>
              <w:widowControl w:val="0"/>
              <w:spacing w:after="0" w:line="276" w:lineRule="auto"/>
              <w:contextualSpacing w:val="0"/>
              <w:rPr/>
            </w:pPr>
            <w:r w:rsidDel="00000000" w:rsidR="00000000" w:rsidRPr="00000000">
              <w:rPr>
                <w:rtl w:val="0"/>
              </w:rPr>
              <w:t xml:space="preserve">Safety Charge Limitation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7">
            <w:pPr>
              <w:widowControl w:val="0"/>
              <w:spacing w:after="0" w:line="276" w:lineRule="auto"/>
              <w:contextualSpacing w:val="0"/>
              <w:rPr/>
            </w:pPr>
            <w:r w:rsidDel="00000000" w:rsidR="00000000" w:rsidRPr="00000000">
              <w:rPr>
                <w:rtl w:val="0"/>
              </w:rPr>
              <w:t xml:space="preserve">Temperature Range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8">
            <w:pPr>
              <w:widowControl w:val="0"/>
              <w:spacing w:after="0" w:line="276" w:lineRule="auto"/>
              <w:contextualSpacing w:val="0"/>
              <w:rPr/>
            </w:pPr>
            <w:r w:rsidDel="00000000" w:rsidR="00000000" w:rsidRPr="00000000">
              <w:rPr>
                <w:rtl w:val="0"/>
              </w:rPr>
              <w:t xml:space="preserve">Maximum Charging Current</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9">
            <w:pPr>
              <w:widowControl w:val="0"/>
              <w:spacing w:after="0" w:line="276" w:lineRule="auto"/>
              <w:contextualSpacing w:val="0"/>
              <w:rPr/>
            </w:pPr>
            <w:r w:rsidDel="00000000" w:rsidR="00000000" w:rsidRPr="00000000">
              <w:rPr>
                <w:rtl w:val="0"/>
              </w:rPr>
              <w:t xml:space="preserve">Maximum Charging Voltage</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B">
            <w:pPr>
              <w:widowControl w:val="0"/>
              <w:spacing w:after="0" w:line="276" w:lineRule="auto"/>
              <w:contextualSpacing w:val="0"/>
              <w:rPr/>
            </w:pPr>
            <w:r w:rsidDel="00000000" w:rsidR="00000000" w:rsidRPr="00000000">
              <w:rPr>
                <w:rtl w:val="0"/>
              </w:rPr>
              <w:t xml:space="preserve">-15℃~0℃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C">
            <w:pPr>
              <w:widowControl w:val="0"/>
              <w:spacing w:after="0" w:line="276" w:lineRule="auto"/>
              <w:contextualSpacing w:val="0"/>
              <w:rPr/>
            </w:pPr>
            <w:r w:rsidDel="00000000" w:rsidR="00000000" w:rsidRPr="00000000">
              <w:rPr>
                <w:rtl w:val="0"/>
              </w:rPr>
              <w:t xml:space="preserve">0.1C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D">
            <w:pPr>
              <w:widowControl w:val="0"/>
              <w:spacing w:after="0" w:line="276" w:lineRule="auto"/>
              <w:contextualSpacing w:val="0"/>
              <w:rPr/>
            </w:pPr>
            <w:r w:rsidDel="00000000" w:rsidR="00000000" w:rsidRPr="00000000">
              <w:rPr>
                <w:rtl w:val="0"/>
              </w:rPr>
              <w:t xml:space="preserve">4.1V</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F">
            <w:pPr>
              <w:widowControl w:val="0"/>
              <w:spacing w:after="0" w:line="276" w:lineRule="auto"/>
              <w:contextualSpacing w:val="0"/>
              <w:rPr/>
            </w:pPr>
            <w:r w:rsidDel="00000000" w:rsidR="00000000" w:rsidRPr="00000000">
              <w:rPr>
                <w:rtl w:val="0"/>
              </w:rPr>
              <w:t xml:space="preserve">0℃~10℃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0">
            <w:pPr>
              <w:widowControl w:val="0"/>
              <w:spacing w:after="0" w:line="276" w:lineRule="auto"/>
              <w:contextualSpacing w:val="0"/>
              <w:rPr/>
            </w:pPr>
            <w:r w:rsidDel="00000000" w:rsidR="00000000" w:rsidRPr="00000000">
              <w:rPr>
                <w:rtl w:val="0"/>
              </w:rPr>
              <w:t xml:space="preserve">0.5C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1">
            <w:pPr>
              <w:widowControl w:val="0"/>
              <w:spacing w:after="0" w:line="276" w:lineRule="auto"/>
              <w:contextualSpacing w:val="0"/>
              <w:rPr/>
            </w:pPr>
            <w:r w:rsidDel="00000000" w:rsidR="00000000" w:rsidRPr="00000000">
              <w:rPr>
                <w:rtl w:val="0"/>
              </w:rPr>
              <w:t xml:space="preserve">4.2V</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3">
            <w:pPr>
              <w:widowControl w:val="0"/>
              <w:spacing w:after="0" w:line="276" w:lineRule="auto"/>
              <w:contextualSpacing w:val="0"/>
              <w:rPr/>
            </w:pPr>
            <w:r w:rsidDel="00000000" w:rsidR="00000000" w:rsidRPr="00000000">
              <w:rPr>
                <w:rtl w:val="0"/>
              </w:rPr>
              <w:t xml:space="preserve">10℃~45℃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4">
            <w:pPr>
              <w:widowControl w:val="0"/>
              <w:spacing w:after="0" w:line="276" w:lineRule="auto"/>
              <w:contextualSpacing w:val="0"/>
              <w:rPr/>
            </w:pPr>
            <w:r w:rsidDel="00000000" w:rsidR="00000000" w:rsidRPr="00000000">
              <w:rPr>
                <w:rtl w:val="0"/>
              </w:rPr>
              <w:t xml:space="preserve">1C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5">
            <w:pPr>
              <w:widowControl w:val="0"/>
              <w:spacing w:after="0" w:line="276" w:lineRule="auto"/>
              <w:contextualSpacing w:val="0"/>
              <w:rPr/>
            </w:pPr>
            <w:r w:rsidDel="00000000" w:rsidR="00000000" w:rsidRPr="00000000">
              <w:rPr>
                <w:rtl w:val="0"/>
              </w:rPr>
              <w:t xml:space="preserve">4.2V</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7">
            <w:pPr>
              <w:widowControl w:val="0"/>
              <w:spacing w:after="0" w:line="276" w:lineRule="auto"/>
              <w:contextualSpacing w:val="0"/>
              <w:rPr/>
            </w:pPr>
            <w:r w:rsidDel="00000000" w:rsidR="00000000" w:rsidRPr="00000000">
              <w:rPr>
                <w:rtl w:val="0"/>
              </w:rPr>
              <w:t xml:space="preserve">45℃~60℃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8">
            <w:pPr>
              <w:widowControl w:val="0"/>
              <w:spacing w:after="0" w:line="276" w:lineRule="auto"/>
              <w:contextualSpacing w:val="0"/>
              <w:rPr/>
            </w:pPr>
            <w:r w:rsidDel="00000000" w:rsidR="00000000" w:rsidRPr="00000000">
              <w:rPr>
                <w:rtl w:val="0"/>
              </w:rPr>
              <w:t xml:space="preserve">1C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9">
            <w:pPr>
              <w:widowControl w:val="0"/>
              <w:spacing w:after="0" w:line="276" w:lineRule="auto"/>
              <w:contextualSpacing w:val="0"/>
              <w:rPr/>
            </w:pPr>
            <w:r w:rsidDel="00000000" w:rsidR="00000000" w:rsidRPr="00000000">
              <w:rPr>
                <w:rtl w:val="0"/>
              </w:rPr>
              <w:t xml:space="preserve">4.2V</w:t>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A">
            <w:pPr>
              <w:widowControl w:val="0"/>
              <w:spacing w:after="0" w:line="276" w:lineRule="auto"/>
              <w:contextualSpacing w:val="0"/>
              <w:rPr/>
            </w:pPr>
            <w:r w:rsidDel="00000000" w:rsidR="00000000" w:rsidRPr="00000000">
              <w:rPr>
                <w:rtl w:val="0"/>
              </w:rPr>
              <w:t xml:space="preserve">Safety Discharge Limitation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B">
            <w:pPr>
              <w:widowControl w:val="0"/>
              <w:spacing w:after="0" w:line="276" w:lineRule="auto"/>
              <w:contextualSpacing w:val="0"/>
              <w:rPr/>
            </w:pPr>
            <w:r w:rsidDel="00000000" w:rsidR="00000000" w:rsidRPr="00000000">
              <w:rPr>
                <w:rtl w:val="0"/>
              </w:rPr>
              <w:t xml:space="preserve">Temperature Range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C">
            <w:pPr>
              <w:widowControl w:val="0"/>
              <w:spacing w:after="0" w:line="276" w:lineRule="auto"/>
              <w:contextualSpacing w:val="0"/>
              <w:rPr/>
            </w:pPr>
            <w:r w:rsidDel="00000000" w:rsidR="00000000" w:rsidRPr="00000000">
              <w:rPr>
                <w:rtl w:val="0"/>
              </w:rPr>
              <w:t xml:space="preserve">Maximum Discharging Current</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D">
            <w:pPr>
              <w:widowControl w:val="0"/>
              <w:spacing w:after="0" w:line="276" w:lineRule="auto"/>
              <w:contextualSpacing w:val="0"/>
              <w:rPr/>
            </w:pPr>
            <w:r w:rsidDel="00000000" w:rsidR="00000000" w:rsidRPr="00000000">
              <w:rPr>
                <w:rtl w:val="0"/>
              </w:rPr>
              <w:t xml:space="preserve">Minimum Discharging</w:t>
            </w:r>
          </w:p>
          <w:p w:rsidR="00000000" w:rsidDel="00000000" w:rsidP="00000000" w:rsidRDefault="00000000" w:rsidRPr="00000000" w14:paraId="000001DE">
            <w:pPr>
              <w:widowControl w:val="0"/>
              <w:spacing w:after="0" w:line="276" w:lineRule="auto"/>
              <w:contextualSpacing w:val="0"/>
              <w:rPr/>
            </w:pPr>
            <w:r w:rsidDel="00000000" w:rsidR="00000000" w:rsidRPr="00000000">
              <w:rPr>
                <w:rtl w:val="0"/>
              </w:rPr>
              <w:t xml:space="preserve">Voltage</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0">
            <w:pPr>
              <w:widowControl w:val="0"/>
              <w:spacing w:after="0" w:line="276" w:lineRule="auto"/>
              <w:contextualSpacing w:val="0"/>
              <w:rPr/>
            </w:pPr>
            <w:r w:rsidDel="00000000" w:rsidR="00000000" w:rsidRPr="00000000">
              <w:rPr>
                <w:rtl w:val="0"/>
              </w:rPr>
              <w:t xml:space="preserve">-20℃~-10℃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1">
            <w:pPr>
              <w:widowControl w:val="0"/>
              <w:spacing w:after="0" w:line="276" w:lineRule="auto"/>
              <w:contextualSpacing w:val="0"/>
              <w:rPr/>
            </w:pPr>
            <w:r w:rsidDel="00000000" w:rsidR="00000000" w:rsidRPr="00000000">
              <w:rPr>
                <w:rtl w:val="0"/>
              </w:rPr>
              <w:t xml:space="preserve">0.1C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2">
            <w:pPr>
              <w:widowControl w:val="0"/>
              <w:spacing w:after="0" w:line="276" w:lineRule="auto"/>
              <w:contextualSpacing w:val="0"/>
              <w:rPr/>
            </w:pPr>
            <w:r w:rsidDel="00000000" w:rsidR="00000000" w:rsidRPr="00000000">
              <w:rPr>
                <w:rtl w:val="0"/>
              </w:rPr>
              <w:t xml:space="preserve">3.3V</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4">
            <w:pPr>
              <w:widowControl w:val="0"/>
              <w:spacing w:after="0" w:line="276" w:lineRule="auto"/>
              <w:contextualSpacing w:val="0"/>
              <w:rPr/>
            </w:pPr>
            <w:r w:rsidDel="00000000" w:rsidR="00000000" w:rsidRPr="00000000">
              <w:rPr>
                <w:rtl w:val="0"/>
              </w:rPr>
              <w:t xml:space="preserve">-10℃~0℃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5">
            <w:pPr>
              <w:widowControl w:val="0"/>
              <w:spacing w:after="0" w:line="276" w:lineRule="auto"/>
              <w:contextualSpacing w:val="0"/>
              <w:rPr/>
            </w:pPr>
            <w:r w:rsidDel="00000000" w:rsidR="00000000" w:rsidRPr="00000000">
              <w:rPr>
                <w:rtl w:val="0"/>
              </w:rPr>
              <w:t xml:space="preserve">0.2C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6">
            <w:pPr>
              <w:widowControl w:val="0"/>
              <w:spacing w:after="0" w:line="276" w:lineRule="auto"/>
              <w:contextualSpacing w:val="0"/>
              <w:rPr/>
            </w:pPr>
            <w:r w:rsidDel="00000000" w:rsidR="00000000" w:rsidRPr="00000000">
              <w:rPr>
                <w:rtl w:val="0"/>
              </w:rPr>
              <w:t xml:space="preserve">3.3V</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8">
            <w:pPr>
              <w:widowControl w:val="0"/>
              <w:spacing w:after="0" w:line="276" w:lineRule="auto"/>
              <w:contextualSpacing w:val="0"/>
              <w:rPr/>
            </w:pPr>
            <w:r w:rsidDel="00000000" w:rsidR="00000000" w:rsidRPr="00000000">
              <w:rPr>
                <w:rtl w:val="0"/>
              </w:rPr>
              <w:t xml:space="preserve">0℃~15℃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9">
            <w:pPr>
              <w:widowControl w:val="0"/>
              <w:spacing w:after="0" w:line="276" w:lineRule="auto"/>
              <w:contextualSpacing w:val="0"/>
              <w:rPr/>
            </w:pPr>
            <w:r w:rsidDel="00000000" w:rsidR="00000000" w:rsidRPr="00000000">
              <w:rPr>
                <w:rtl w:val="0"/>
              </w:rPr>
              <w:t xml:space="preserve">0.2C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A">
            <w:pPr>
              <w:widowControl w:val="0"/>
              <w:spacing w:after="0" w:line="276" w:lineRule="auto"/>
              <w:contextualSpacing w:val="0"/>
              <w:rPr/>
            </w:pPr>
            <w:r w:rsidDel="00000000" w:rsidR="00000000" w:rsidRPr="00000000">
              <w:rPr>
                <w:rtl w:val="0"/>
              </w:rPr>
              <w:t xml:space="preserve">3.3V</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C">
            <w:pPr>
              <w:widowControl w:val="0"/>
              <w:spacing w:after="0" w:line="276" w:lineRule="auto"/>
              <w:contextualSpacing w:val="0"/>
              <w:rPr/>
            </w:pPr>
            <w:r w:rsidDel="00000000" w:rsidR="00000000" w:rsidRPr="00000000">
              <w:rPr>
                <w:rtl w:val="0"/>
              </w:rPr>
              <w:t xml:space="preserve">15℃~45℃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D">
            <w:pPr>
              <w:widowControl w:val="0"/>
              <w:spacing w:after="0" w:line="276" w:lineRule="auto"/>
              <w:contextualSpacing w:val="0"/>
              <w:rPr/>
            </w:pPr>
            <w:r w:rsidDel="00000000" w:rsidR="00000000" w:rsidRPr="00000000">
              <w:rPr>
                <w:rtl w:val="0"/>
              </w:rPr>
              <w:t xml:space="preserve">1C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E">
            <w:pPr>
              <w:widowControl w:val="0"/>
              <w:spacing w:after="0" w:line="276" w:lineRule="auto"/>
              <w:contextualSpacing w:val="0"/>
              <w:rPr/>
            </w:pPr>
            <w:r w:rsidDel="00000000" w:rsidR="00000000" w:rsidRPr="00000000">
              <w:rPr>
                <w:rtl w:val="0"/>
              </w:rPr>
              <w:t xml:space="preserve">3.3V</w:t>
            </w:r>
          </w:p>
        </w:tc>
      </w:tr>
      <w:tr>
        <w:trPr>
          <w:trHeight w:val="340"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0">
            <w:pPr>
              <w:widowControl w:val="0"/>
              <w:spacing w:after="0" w:line="276" w:lineRule="auto"/>
              <w:contextualSpacing w:val="0"/>
              <w:rPr/>
            </w:pPr>
            <w:r w:rsidDel="00000000" w:rsidR="00000000" w:rsidRPr="00000000">
              <w:rPr>
                <w:rtl w:val="0"/>
              </w:rPr>
              <w:t xml:space="preserve">45℃~60℃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1">
            <w:pPr>
              <w:widowControl w:val="0"/>
              <w:spacing w:after="0" w:line="276" w:lineRule="auto"/>
              <w:contextualSpacing w:val="0"/>
              <w:rPr/>
            </w:pPr>
            <w:r w:rsidDel="00000000" w:rsidR="00000000" w:rsidRPr="00000000">
              <w:rPr>
                <w:rtl w:val="0"/>
              </w:rPr>
              <w:t xml:space="preserve">1C</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2">
            <w:pPr>
              <w:widowControl w:val="0"/>
              <w:spacing w:after="0" w:line="276" w:lineRule="auto"/>
              <w:contextualSpacing w:val="0"/>
              <w:rPr/>
            </w:pPr>
            <w:r w:rsidDel="00000000" w:rsidR="00000000" w:rsidRPr="00000000">
              <w:rPr>
                <w:rtl w:val="0"/>
              </w:rPr>
              <w:t xml:space="preserve">3.3V</w:t>
            </w:r>
          </w:p>
        </w:tc>
      </w:tr>
    </w:tbl>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pStyle w:val="Heading5"/>
        <w:contextualSpacing w:val="0"/>
        <w:rPr/>
      </w:pPr>
      <w:bookmarkStart w:colFirst="0" w:colLast="0" w:name="_gczgqertb87y" w:id="25"/>
      <w:bookmarkEnd w:id="25"/>
      <w:r w:rsidDel="00000000" w:rsidR="00000000" w:rsidRPr="00000000">
        <w:rPr>
          <w:rtl w:val="0"/>
        </w:rPr>
        <w:t xml:space="preserve">2.5.3 Performance Specifications</w:t>
      </w:r>
    </w:p>
    <w:tbl>
      <w:tblPr>
        <w:tblStyle w:val="Table9"/>
        <w:tblW w:w="9356.25" w:type="dxa"/>
        <w:jc w:val="left"/>
        <w:tblInd w:w="40.0" w:type="pct"/>
        <w:tblLayout w:type="fixed"/>
        <w:tblLook w:val="0600"/>
      </w:tblPr>
      <w:tblGrid>
        <w:gridCol w:w="2790"/>
        <w:gridCol w:w="4800"/>
        <w:gridCol w:w="1766.25"/>
        <w:tblGridChange w:id="0">
          <w:tblGrid>
            <w:gridCol w:w="2790"/>
            <w:gridCol w:w="4800"/>
            <w:gridCol w:w="1766.2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F5">
            <w:pPr>
              <w:widowControl w:val="0"/>
              <w:spacing w:after="0" w:line="276" w:lineRule="auto"/>
              <w:contextualSpacing w:val="0"/>
              <w:rPr/>
            </w:pPr>
            <w:r w:rsidDel="00000000" w:rsidR="00000000" w:rsidRPr="00000000">
              <w:rPr>
                <w:b w:val="1"/>
                <w:rtl w:val="0"/>
              </w:rPr>
              <w:t xml:space="preserve">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F6">
            <w:pPr>
              <w:widowControl w:val="0"/>
              <w:spacing w:after="0" w:line="276" w:lineRule="auto"/>
              <w:contextualSpacing w:val="0"/>
              <w:rPr/>
            </w:pPr>
            <w:r w:rsidDel="00000000" w:rsidR="00000000" w:rsidRPr="00000000">
              <w:rPr>
                <w:b w:val="1"/>
                <w:rtl w:val="0"/>
              </w:rPr>
              <w:t xml:space="preserve">Test Methods and Condition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F7">
            <w:pPr>
              <w:widowControl w:val="0"/>
              <w:spacing w:after="0" w:line="276" w:lineRule="auto"/>
              <w:contextualSpacing w:val="0"/>
              <w:rPr/>
            </w:pPr>
            <w:r w:rsidDel="00000000" w:rsidR="00000000" w:rsidRPr="00000000">
              <w:rPr>
                <w:b w:val="1"/>
                <w:rtl w:val="0"/>
              </w:rPr>
              <w:t xml:space="preserve">Criteria</w:t>
            </w:r>
            <w:r w:rsidDel="00000000" w:rsidR="00000000" w:rsidRPr="00000000">
              <w:rPr>
                <w:rtl w:val="0"/>
              </w:rPr>
            </w:r>
          </w:p>
        </w:tc>
      </w:tr>
      <w:tr>
        <w:trPr>
          <w:trHeight w:val="12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8">
            <w:pPr>
              <w:widowControl w:val="0"/>
              <w:spacing w:after="0" w:line="276" w:lineRule="auto"/>
              <w:contextualSpacing w:val="0"/>
              <w:rPr/>
            </w:pPr>
            <w:r w:rsidDel="00000000" w:rsidR="00000000" w:rsidRPr="00000000">
              <w:rPr>
                <w:rtl w:val="0"/>
              </w:rPr>
              <w:t xml:space="preserve">0.2C Capacity</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9">
            <w:pPr>
              <w:widowControl w:val="0"/>
              <w:spacing w:after="0" w:line="276" w:lineRule="auto"/>
              <w:contextualSpacing w:val="0"/>
              <w:rPr/>
            </w:pPr>
            <w:r w:rsidDel="00000000" w:rsidR="00000000" w:rsidRPr="00000000">
              <w:rPr>
                <w:rtl w:val="0"/>
              </w:rPr>
              <w:t xml:space="preserve">At standard testing condition, after standard charging, rest battery for 10min, then discharging at 0.2C to voltage FD, recording the discharging time.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A">
            <w:pPr>
              <w:widowControl w:val="0"/>
              <w:spacing w:after="0" w:line="276" w:lineRule="auto"/>
              <w:contextualSpacing w:val="0"/>
              <w:rPr/>
            </w:pPr>
            <w:r w:rsidDel="00000000" w:rsidR="00000000" w:rsidRPr="00000000">
              <w:rPr>
                <w:rtl w:val="0"/>
              </w:rPr>
              <w:t xml:space="preserve">≥300min</w:t>
            </w:r>
          </w:p>
        </w:tc>
      </w:tr>
      <w:tr>
        <w:trPr>
          <w:trHeight w:val="96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B">
            <w:pPr>
              <w:widowControl w:val="0"/>
              <w:spacing w:after="0" w:line="276" w:lineRule="auto"/>
              <w:contextualSpacing w:val="0"/>
              <w:rPr/>
            </w:pPr>
            <w:r w:rsidDel="00000000" w:rsidR="00000000" w:rsidRPr="00000000">
              <w:rPr>
                <w:rtl w:val="0"/>
              </w:rPr>
              <w:t xml:space="preserve">1C Capacity</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C">
            <w:pPr>
              <w:widowControl w:val="0"/>
              <w:spacing w:after="0" w:line="276" w:lineRule="auto"/>
              <w:contextualSpacing w:val="0"/>
              <w:rPr/>
            </w:pPr>
            <w:r w:rsidDel="00000000" w:rsidR="00000000" w:rsidRPr="00000000">
              <w:rPr>
                <w:rtl w:val="0"/>
              </w:rPr>
              <w:t xml:space="preserve">At standard testing condition, after standard charging, rest battery for 10min, then discharging at 1C to voltage FD, recording the discharging Capacity</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D">
            <w:pPr>
              <w:widowControl w:val="0"/>
              <w:spacing w:after="0" w:line="276" w:lineRule="auto"/>
              <w:contextualSpacing w:val="0"/>
              <w:rPr/>
            </w:pPr>
            <w:r w:rsidDel="00000000" w:rsidR="00000000" w:rsidRPr="00000000">
              <w:rPr>
                <w:rtl w:val="0"/>
              </w:rPr>
              <w:t xml:space="preserve">≥54min</w:t>
            </w:r>
          </w:p>
        </w:tc>
      </w:tr>
      <w:tr>
        <w:trPr>
          <w:trHeight w:val="196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E">
            <w:pPr>
              <w:widowControl w:val="0"/>
              <w:spacing w:after="0" w:line="276" w:lineRule="auto"/>
              <w:contextualSpacing w:val="0"/>
              <w:rPr/>
            </w:pPr>
            <w:r w:rsidDel="00000000" w:rsidR="00000000" w:rsidRPr="00000000">
              <w:rPr>
                <w:rtl w:val="0"/>
              </w:rPr>
              <w:t xml:space="preserve">Cycle Life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F">
            <w:pPr>
              <w:widowControl w:val="0"/>
              <w:spacing w:after="0" w:line="276" w:lineRule="auto"/>
              <w:contextualSpacing w:val="0"/>
              <w:rPr/>
            </w:pPr>
            <w:r w:rsidDel="00000000" w:rsidR="00000000" w:rsidRPr="00000000">
              <w:rPr>
                <w:rtl w:val="0"/>
              </w:rPr>
              <w:t xml:space="preserve">Constant current 0.5C charge to 8.40V, then constant voltage charge to current declines to 0.01C, rest 10min ， constant current 0.5C discharge to 8.40V， rest 10min. Repeat above steps till continuously discharging capacity Higher than 80% of the Initial Capacities of the Cells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0">
            <w:pPr>
              <w:widowControl w:val="0"/>
              <w:spacing w:after="0" w:line="276" w:lineRule="auto"/>
              <w:contextualSpacing w:val="0"/>
              <w:rPr/>
            </w:pPr>
            <w:r w:rsidDel="00000000" w:rsidR="00000000" w:rsidRPr="00000000">
              <w:rPr>
                <w:rtl w:val="0"/>
              </w:rPr>
              <w:t xml:space="preserve">≥ 300 times, thickness swelling</w:t>
            </w:r>
          </w:p>
          <w:p w:rsidR="00000000" w:rsidDel="00000000" w:rsidP="00000000" w:rsidRDefault="00000000" w:rsidRPr="00000000" w14:paraId="00000201">
            <w:pPr>
              <w:widowControl w:val="0"/>
              <w:spacing w:after="0" w:line="276" w:lineRule="auto"/>
              <w:contextualSpacing w:val="0"/>
              <w:rPr/>
            </w:pPr>
            <w:r w:rsidDel="00000000" w:rsidR="00000000" w:rsidRPr="00000000">
              <w:rPr>
                <w:rtl w:val="0"/>
              </w:rPr>
              <w:t xml:space="preserve">≤ 8%</w:t>
            </w:r>
          </w:p>
        </w:tc>
      </w:tr>
      <w:tr>
        <w:trPr>
          <w:trHeight w:val="202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2">
            <w:pPr>
              <w:widowControl w:val="0"/>
              <w:spacing w:after="0" w:line="276" w:lineRule="auto"/>
              <w:contextualSpacing w:val="0"/>
              <w:rPr/>
            </w:pPr>
            <w:r w:rsidDel="00000000" w:rsidR="00000000" w:rsidRPr="00000000">
              <w:rPr>
                <w:rtl w:val="0"/>
              </w:rPr>
              <w:t xml:space="preserve">Charging and Discharging at low temperature (0~10℃)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3">
            <w:pPr>
              <w:widowControl w:val="0"/>
              <w:spacing w:after="0" w:line="276" w:lineRule="auto"/>
              <w:contextualSpacing w:val="0"/>
              <w:rPr/>
            </w:pPr>
            <w:r w:rsidDel="00000000" w:rsidR="00000000" w:rsidRPr="00000000">
              <w:rPr>
                <w:rtl w:val="0"/>
              </w:rPr>
              <w:t xml:space="preserve">At 0~10℃, constant current 0.5C charge to FC, then constant voltage charge to current declines to 0.05C, rest 10 min, constant current 0.5C discharge to FD, rest 10min. Repeat above steps no more than 50 times. Using the Cell on this condition, the attenuation of the capacity accelerates.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4">
            <w:pPr>
              <w:widowControl w:val="0"/>
              <w:spacing w:after="0" w:line="276" w:lineRule="auto"/>
              <w:contextualSpacing w:val="0"/>
              <w:rPr/>
            </w:pPr>
            <w:r w:rsidDel="00000000" w:rsidR="00000000" w:rsidRPr="00000000">
              <w:rPr>
                <w:rtl w:val="0"/>
              </w:rPr>
              <w:t xml:space="preserve">No safety issue</w:t>
            </w:r>
          </w:p>
        </w:tc>
      </w:tr>
      <w:tr>
        <w:trPr>
          <w:trHeight w:val="15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5">
            <w:pPr>
              <w:widowControl w:val="0"/>
              <w:spacing w:after="0" w:line="276" w:lineRule="auto"/>
              <w:contextualSpacing w:val="0"/>
              <w:rPr/>
            </w:pPr>
            <w:r w:rsidDel="00000000" w:rsidR="00000000" w:rsidRPr="00000000">
              <w:rPr>
                <w:rtl w:val="0"/>
              </w:rPr>
              <w:t xml:space="preserve">Charging at low temperature (-15~0℃)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6">
            <w:pPr>
              <w:widowControl w:val="0"/>
              <w:spacing w:after="0" w:line="276" w:lineRule="auto"/>
              <w:contextualSpacing w:val="0"/>
              <w:rPr/>
            </w:pPr>
            <w:r w:rsidDel="00000000" w:rsidR="00000000" w:rsidRPr="00000000">
              <w:rPr>
                <w:rtl w:val="0"/>
              </w:rPr>
              <w:t xml:space="preserve">At -15~0℃, constant current 0.1C charge to 4.1V, then constant voltage charge to current declines to 0.05C. Charging at this condition no more than 50 times. Using the Cell on this condition, the attenuation of the capacity accelerates.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7">
            <w:pPr>
              <w:widowControl w:val="0"/>
              <w:spacing w:after="0" w:line="276" w:lineRule="auto"/>
              <w:contextualSpacing w:val="0"/>
              <w:rPr/>
            </w:pPr>
            <w:r w:rsidDel="00000000" w:rsidR="00000000" w:rsidRPr="00000000">
              <w:rPr>
                <w:rtl w:val="0"/>
              </w:rPr>
              <w:t xml:space="preserve">No safety issue</w:t>
            </w:r>
          </w:p>
        </w:tc>
      </w:tr>
      <w:tr>
        <w:trPr>
          <w:trHeight w:val="15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8">
            <w:pPr>
              <w:widowControl w:val="0"/>
              <w:spacing w:after="0" w:line="276" w:lineRule="auto"/>
              <w:contextualSpacing w:val="0"/>
              <w:rPr/>
            </w:pPr>
            <w:r w:rsidDel="00000000" w:rsidR="00000000" w:rsidRPr="00000000">
              <w:rPr>
                <w:rtl w:val="0"/>
              </w:rPr>
              <w:t xml:space="preserve">Self-Discharge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9">
            <w:pPr>
              <w:widowControl w:val="0"/>
              <w:spacing w:after="0" w:line="276" w:lineRule="auto"/>
              <w:contextualSpacing w:val="0"/>
              <w:rPr/>
            </w:pPr>
            <w:r w:rsidDel="00000000" w:rsidR="00000000" w:rsidRPr="00000000">
              <w:rPr>
                <w:rtl w:val="0"/>
              </w:rPr>
              <w:t xml:space="preserve">At 23±2℃, Humidity≤75%RH, Atmospheric pressure 86-106 Kpa, After standard charging, no outer loading circuit, rest the pack one month. Then use 0.2 C discharge to FD, recorded discharge time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A">
            <w:pPr>
              <w:widowControl w:val="0"/>
              <w:spacing w:after="0" w:line="276" w:lineRule="auto"/>
              <w:contextualSpacing w:val="0"/>
              <w:rPr/>
            </w:pPr>
            <w:r w:rsidDel="00000000" w:rsidR="00000000" w:rsidRPr="00000000">
              <w:rPr>
                <w:rtl w:val="0"/>
              </w:rPr>
              <w:t xml:space="preserve">≥</w:t>
            </w:r>
            <w:r w:rsidDel="00000000" w:rsidR="00000000" w:rsidRPr="00000000">
              <w:rPr>
                <w:rtl w:val="0"/>
              </w:rPr>
              <w:t xml:space="preserve"> 276min</w:t>
            </w:r>
          </w:p>
        </w:tc>
      </w:tr>
    </w:tbl>
    <w:p w:rsidR="00000000" w:rsidDel="00000000" w:rsidP="00000000" w:rsidRDefault="00000000" w:rsidRPr="00000000" w14:paraId="0000020B">
      <w:pPr>
        <w:pStyle w:val="Heading5"/>
        <w:contextualSpacing w:val="0"/>
        <w:rPr/>
      </w:pPr>
      <w:bookmarkStart w:colFirst="0" w:colLast="0" w:name="_zfpyawmgbl0k" w:id="26"/>
      <w:bookmarkEnd w:id="26"/>
      <w:r w:rsidDel="00000000" w:rsidR="00000000" w:rsidRPr="00000000">
        <w:rPr>
          <w:rtl w:val="0"/>
        </w:rPr>
        <w:t xml:space="preserve">2.5.4 Environmental Specifications</w:t>
      </w:r>
    </w:p>
    <w:tbl>
      <w:tblPr>
        <w:tblStyle w:val="Table10"/>
        <w:tblW w:w="9360.0" w:type="dxa"/>
        <w:jc w:val="left"/>
        <w:tblInd w:w="40.0" w:type="pct"/>
        <w:tblLayout w:type="fixed"/>
        <w:tblLook w:val="0600"/>
      </w:tblPr>
      <w:tblGrid>
        <w:gridCol w:w="4500"/>
        <w:gridCol w:w="3093.75"/>
        <w:gridCol w:w="1766.25"/>
        <w:tblGridChange w:id="0">
          <w:tblGrid>
            <w:gridCol w:w="4500"/>
            <w:gridCol w:w="3093.75"/>
            <w:gridCol w:w="1766.2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20C">
            <w:pPr>
              <w:widowControl w:val="0"/>
              <w:spacing w:after="0" w:line="276" w:lineRule="auto"/>
              <w:contextualSpacing w:val="0"/>
              <w:rPr/>
            </w:pPr>
            <w:r w:rsidDel="00000000" w:rsidR="00000000" w:rsidRPr="00000000">
              <w:rPr>
                <w:b w:val="1"/>
                <w:rtl w:val="0"/>
              </w:rPr>
              <w:t xml:space="preserve">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20D">
            <w:pPr>
              <w:widowControl w:val="0"/>
              <w:spacing w:after="0" w:line="276" w:lineRule="auto"/>
              <w:contextualSpacing w:val="0"/>
              <w:rPr/>
            </w:pPr>
            <w:r w:rsidDel="00000000" w:rsidR="00000000" w:rsidRPr="00000000">
              <w:rPr>
                <w:b w:val="1"/>
                <w:rtl w:val="0"/>
              </w:rPr>
              <w:t xml:space="preserve">Test Methods and Condition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20E">
            <w:pPr>
              <w:widowControl w:val="0"/>
              <w:spacing w:after="0" w:line="276" w:lineRule="auto"/>
              <w:contextualSpacing w:val="0"/>
              <w:rPr/>
            </w:pPr>
            <w:r w:rsidDel="00000000" w:rsidR="00000000" w:rsidRPr="00000000">
              <w:rPr>
                <w:b w:val="1"/>
                <w:rtl w:val="0"/>
              </w:rPr>
              <w:t xml:space="preserve">Criteria</w:t>
            </w:r>
            <w:r w:rsidDel="00000000" w:rsidR="00000000" w:rsidRPr="00000000">
              <w:rPr>
                <w:rtl w:val="0"/>
              </w:rPr>
            </w:r>
          </w:p>
        </w:tc>
      </w:tr>
      <w:tr>
        <w:trPr>
          <w:trHeight w:val="1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F">
            <w:pPr>
              <w:widowControl w:val="0"/>
              <w:spacing w:after="0" w:line="276" w:lineRule="auto"/>
              <w:contextualSpacing w:val="0"/>
              <w:rPr/>
            </w:pPr>
            <w:r w:rsidDel="00000000" w:rsidR="00000000" w:rsidRPr="00000000">
              <w:rPr>
                <w:rtl w:val="0"/>
              </w:rPr>
              <w:t xml:space="preserve">Discharge at high temperature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0">
            <w:pPr>
              <w:widowControl w:val="0"/>
              <w:spacing w:after="0" w:line="276" w:lineRule="auto"/>
              <w:contextualSpacing w:val="0"/>
              <w:rPr/>
            </w:pPr>
            <w:r w:rsidDel="00000000" w:rsidR="00000000" w:rsidRPr="00000000">
              <w:rPr>
                <w:rtl w:val="0"/>
              </w:rPr>
              <w:t xml:space="preserve">At standard testing condition, after standard charging, rest the Cells 4h at 60±2℃, then discharging at 1C to voltage FD, recording the discharging time.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1">
            <w:pPr>
              <w:widowControl w:val="0"/>
              <w:spacing w:after="0" w:line="276" w:lineRule="auto"/>
              <w:contextualSpacing w:val="0"/>
              <w:rPr/>
            </w:pPr>
            <w:r w:rsidDel="00000000" w:rsidR="00000000" w:rsidRPr="00000000">
              <w:rPr>
                <w:rtl w:val="0"/>
              </w:rPr>
              <w:t xml:space="preserve">≥54min</w:t>
            </w:r>
          </w:p>
        </w:tc>
      </w:tr>
      <w:tr>
        <w:trPr>
          <w:trHeight w:val="130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2">
            <w:pPr>
              <w:widowControl w:val="0"/>
              <w:spacing w:after="0" w:line="276" w:lineRule="auto"/>
              <w:contextualSpacing w:val="0"/>
              <w:rPr/>
            </w:pPr>
            <w:r w:rsidDel="00000000" w:rsidR="00000000" w:rsidRPr="00000000">
              <w:rPr>
                <w:rtl w:val="0"/>
              </w:rPr>
              <w:t xml:space="preserve">Discharge at low temperature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3">
            <w:pPr>
              <w:widowControl w:val="0"/>
              <w:spacing w:after="0" w:line="276" w:lineRule="auto"/>
              <w:contextualSpacing w:val="0"/>
              <w:rPr/>
            </w:pPr>
            <w:r w:rsidDel="00000000" w:rsidR="00000000" w:rsidRPr="00000000">
              <w:rPr>
                <w:rtl w:val="0"/>
              </w:rPr>
              <w:t xml:space="preserve">At standard testing condition, after standard charging, rest the Cells 16h at -20±2℃, then discharging at 0.2C to voltage FD, recording the discharging time.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4">
            <w:pPr>
              <w:widowControl w:val="0"/>
              <w:spacing w:after="0" w:line="276" w:lineRule="auto"/>
              <w:contextualSpacing w:val="0"/>
              <w:rPr/>
            </w:pPr>
            <w:r w:rsidDel="00000000" w:rsidR="00000000" w:rsidRPr="00000000">
              <w:rPr>
                <w:rtl w:val="0"/>
              </w:rPr>
              <w:t xml:space="preserve">≥210min</w:t>
            </w:r>
          </w:p>
        </w:tc>
      </w:tr>
    </w:tbl>
    <w:p w:rsidR="00000000" w:rsidDel="00000000" w:rsidP="00000000" w:rsidRDefault="00000000" w:rsidRPr="00000000" w14:paraId="00000215">
      <w:pPr>
        <w:pStyle w:val="Heading5"/>
        <w:contextualSpacing w:val="0"/>
        <w:rPr/>
      </w:pPr>
      <w:bookmarkStart w:colFirst="0" w:colLast="0" w:name="_tcie17auqxmk" w:id="27"/>
      <w:bookmarkEnd w:id="27"/>
      <w:r w:rsidDel="00000000" w:rsidR="00000000" w:rsidRPr="00000000">
        <w:rPr>
          <w:rtl w:val="0"/>
        </w:rPr>
        <w:t xml:space="preserve">2.5.5 Safety Characteristics</w:t>
      </w:r>
    </w:p>
    <w:tbl>
      <w:tblPr>
        <w:tblStyle w:val="Table11"/>
        <w:tblW w:w="9360.0" w:type="dxa"/>
        <w:jc w:val="left"/>
        <w:tblInd w:w="40.0" w:type="pct"/>
        <w:tblLayout w:type="fixed"/>
        <w:tblLook w:val="0600"/>
      </w:tblPr>
      <w:tblGrid>
        <w:gridCol w:w="4500"/>
        <w:gridCol w:w="3093.75"/>
        <w:gridCol w:w="1766.25"/>
        <w:tblGridChange w:id="0">
          <w:tblGrid>
            <w:gridCol w:w="4500"/>
            <w:gridCol w:w="3093.75"/>
            <w:gridCol w:w="1766.2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216">
            <w:pPr>
              <w:widowControl w:val="0"/>
              <w:spacing w:after="0" w:line="276" w:lineRule="auto"/>
              <w:contextualSpacing w:val="0"/>
              <w:rPr>
                <w:b w:val="1"/>
              </w:rPr>
            </w:pPr>
            <w:r w:rsidDel="00000000" w:rsidR="00000000" w:rsidRPr="00000000">
              <w:rPr>
                <w:b w:val="1"/>
                <w:rtl w:val="0"/>
              </w:rPr>
              <w:t xml:space="preserve">Item</w:t>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217">
            <w:pPr>
              <w:widowControl w:val="0"/>
              <w:spacing w:after="0" w:line="276" w:lineRule="auto"/>
              <w:contextualSpacing w:val="0"/>
              <w:rPr>
                <w:b w:val="1"/>
              </w:rPr>
            </w:pPr>
            <w:r w:rsidDel="00000000" w:rsidR="00000000" w:rsidRPr="00000000">
              <w:rPr>
                <w:b w:val="1"/>
                <w:rtl w:val="0"/>
              </w:rPr>
              <w:t xml:space="preserve">Test Methods and Condition</w:t>
            </w:r>
          </w:p>
        </w:tc>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218">
            <w:pPr>
              <w:widowControl w:val="0"/>
              <w:spacing w:after="0" w:line="276" w:lineRule="auto"/>
              <w:contextualSpacing w:val="0"/>
              <w:rPr>
                <w:b w:val="1"/>
              </w:rPr>
            </w:pPr>
            <w:r w:rsidDel="00000000" w:rsidR="00000000" w:rsidRPr="00000000">
              <w:rPr>
                <w:b w:val="1"/>
                <w:rtl w:val="0"/>
              </w:rPr>
              <w:t xml:space="preserve">Criteria</w:t>
            </w:r>
          </w:p>
        </w:tc>
      </w:tr>
      <w:tr>
        <w:trPr>
          <w:trHeight w:val="154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9">
            <w:pPr>
              <w:widowControl w:val="0"/>
              <w:spacing w:after="0" w:line="276" w:lineRule="auto"/>
              <w:contextualSpacing w:val="0"/>
              <w:rPr/>
            </w:pPr>
            <w:r w:rsidDel="00000000" w:rsidR="00000000" w:rsidRPr="00000000">
              <w:rPr>
                <w:rtl w:val="0"/>
              </w:rPr>
              <w:t xml:space="preserve">Overcharge testing (NO PCM)</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A">
            <w:pPr>
              <w:widowControl w:val="0"/>
              <w:spacing w:after="0" w:line="276" w:lineRule="auto"/>
              <w:contextualSpacing w:val="0"/>
              <w:rPr/>
            </w:pPr>
            <w:r w:rsidDel="00000000" w:rsidR="00000000" w:rsidRPr="00000000">
              <w:rPr>
                <w:rtl w:val="0"/>
              </w:rPr>
              <w:t xml:space="preserve">At standard testing condition, charging cells with constant current 3C to voltage 4.6V, then with constant voltage 4.6V till current decline to 0. Stop test till cells temperature 10 ℃ lower than max temperature.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B">
            <w:pPr>
              <w:widowControl w:val="0"/>
              <w:spacing w:after="0" w:line="276" w:lineRule="auto"/>
              <w:contextualSpacing w:val="0"/>
              <w:rPr/>
            </w:pPr>
            <w:r w:rsidDel="00000000" w:rsidR="00000000" w:rsidRPr="00000000">
              <w:rPr>
                <w:rtl w:val="0"/>
              </w:rPr>
              <w:t xml:space="preserve">No smoke or fire</w:t>
            </w:r>
          </w:p>
        </w:tc>
      </w:tr>
      <w:tr>
        <w:trPr>
          <w:trHeight w:val="960" w:hRule="atLeast"/>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C">
            <w:pPr>
              <w:widowControl w:val="0"/>
              <w:spacing w:after="0" w:line="276" w:lineRule="auto"/>
              <w:contextualSpacing w:val="0"/>
              <w:rPr/>
            </w:pPr>
            <w:r w:rsidDel="00000000" w:rsidR="00000000" w:rsidRPr="00000000">
              <w:rPr>
                <w:rtl w:val="0"/>
              </w:rPr>
              <w:t xml:space="preserve">Over discharge testing (NO PCM)</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D">
            <w:pPr>
              <w:widowControl w:val="0"/>
              <w:spacing w:after="0" w:line="276" w:lineRule="auto"/>
              <w:contextualSpacing w:val="0"/>
              <w:rPr/>
            </w:pPr>
            <w:r w:rsidDel="00000000" w:rsidR="00000000" w:rsidRPr="00000000">
              <w:rPr>
                <w:rtl w:val="0"/>
              </w:rPr>
              <w:t xml:space="preserve">At standard testing condition, the cells will be discharge to cut-off voltage, then connect with external load of 30 ohm for 24 hours.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1E">
            <w:pPr>
              <w:widowControl w:val="0"/>
              <w:spacing w:after="0" w:line="276" w:lineRule="auto"/>
              <w:contextualSpacing w:val="0"/>
              <w:rPr/>
            </w:pPr>
            <w:r w:rsidDel="00000000" w:rsidR="00000000" w:rsidRPr="00000000">
              <w:rPr>
                <w:rtl w:val="0"/>
              </w:rPr>
              <w:t xml:space="preserve">No fire, no smoke, no leaks</w:t>
            </w:r>
          </w:p>
        </w:tc>
      </w:tr>
    </w:tbl>
    <w:p w:rsidR="00000000" w:rsidDel="00000000" w:rsidP="00000000" w:rsidRDefault="00000000" w:rsidRPr="00000000" w14:paraId="0000021F">
      <w:pPr>
        <w:contextualSpacing w:val="0"/>
        <w:rPr/>
      </w:pPr>
      <w:r w:rsidDel="00000000" w:rsidR="00000000" w:rsidRPr="00000000">
        <w:rPr>
          <w:rtl w:val="0"/>
        </w:rPr>
      </w:r>
    </w:p>
    <w:p w:rsidR="00000000" w:rsidDel="00000000" w:rsidP="00000000" w:rsidRDefault="00000000" w:rsidRPr="00000000" w14:paraId="00000220">
      <w:pPr>
        <w:pStyle w:val="Heading3"/>
        <w:contextualSpacing w:val="0"/>
        <w:rPr/>
      </w:pPr>
      <w:bookmarkStart w:colFirst="0" w:colLast="0" w:name="_tadzkrkp2az2" w:id="28"/>
      <w:bookmarkEnd w:id="28"/>
      <w:r w:rsidDel="00000000" w:rsidR="00000000" w:rsidRPr="00000000">
        <w:rPr>
          <w:rtl w:val="0"/>
        </w:rPr>
        <w:t xml:space="preserve">3 Functional Requirements</w:t>
      </w:r>
    </w:p>
    <w:p w:rsidR="00000000" w:rsidDel="00000000" w:rsidP="00000000" w:rsidRDefault="00000000" w:rsidRPr="00000000" w14:paraId="00000221">
      <w:pPr>
        <w:contextualSpacing w:val="0"/>
        <w:rPr/>
      </w:pPr>
      <w:r w:rsidDel="00000000" w:rsidR="00000000" w:rsidRPr="00000000">
        <w:rPr>
          <w:rtl w:val="0"/>
        </w:rPr>
        <w:t xml:space="preserve">The Sump Pump Monitor measures water level and pump current to detect abnormal conditions.</w:t>
      </w:r>
    </w:p>
    <w:p w:rsidR="00000000" w:rsidDel="00000000" w:rsidP="00000000" w:rsidRDefault="00000000" w:rsidRPr="00000000" w14:paraId="00000222">
      <w:pPr>
        <w:pStyle w:val="Heading4"/>
        <w:contextualSpacing w:val="0"/>
        <w:rPr/>
      </w:pPr>
      <w:bookmarkStart w:colFirst="0" w:colLast="0" w:name="_k35i8q5u24ek" w:id="29"/>
      <w:bookmarkEnd w:id="29"/>
      <w:r w:rsidDel="00000000" w:rsidR="00000000" w:rsidRPr="00000000">
        <w:rPr>
          <w:rtl w:val="0"/>
        </w:rPr>
        <w:t xml:space="preserve">3.1 LEDs</w:t>
      </w:r>
    </w:p>
    <w:p w:rsidR="00000000" w:rsidDel="00000000" w:rsidP="00000000" w:rsidRDefault="00000000" w:rsidRPr="00000000" w14:paraId="00000223">
      <w:pPr>
        <w:contextualSpacing w:val="0"/>
        <w:rPr/>
      </w:pPr>
      <w:r w:rsidDel="00000000" w:rsidR="00000000" w:rsidRPr="00000000">
        <w:rPr>
          <w:rtl w:val="0"/>
        </w:rPr>
        <w:t xml:space="preserve">The three LEDs on the front of the Sump Pump Monitor will behave the same as the Guardian.</w:t>
      </w:r>
    </w:p>
    <w:p w:rsidR="00000000" w:rsidDel="00000000" w:rsidP="00000000" w:rsidRDefault="00000000" w:rsidRPr="00000000" w14:paraId="00000224">
      <w:pPr>
        <w:pStyle w:val="Heading4"/>
        <w:contextualSpacing w:val="0"/>
        <w:rPr/>
      </w:pPr>
      <w:bookmarkStart w:colFirst="0" w:colLast="0" w:name="_nkovenbtwoob" w:id="30"/>
      <w:bookmarkEnd w:id="30"/>
      <w:r w:rsidDel="00000000" w:rsidR="00000000" w:rsidRPr="00000000">
        <w:rPr>
          <w:rtl w:val="0"/>
        </w:rPr>
        <w:t xml:space="preserve">3.2 Speaker</w:t>
      </w:r>
    </w:p>
    <w:p w:rsidR="00000000" w:rsidDel="00000000" w:rsidP="00000000" w:rsidRDefault="00000000" w:rsidRPr="00000000" w14:paraId="00000225">
      <w:pPr>
        <w:contextualSpacing w:val="0"/>
        <w:rPr/>
      </w:pPr>
      <w:r w:rsidDel="00000000" w:rsidR="00000000" w:rsidRPr="00000000">
        <w:rPr>
          <w:rtl w:val="0"/>
        </w:rPr>
        <w:t xml:space="preserve">When an alarm condition is detected the Speaker will beep like the Guardian, but after 5 beeps the speaker will play an audio warning describing the condition detected like “Overflow Detected” or “Power Failure”. After the audio warning, the sequence of 5 beeps and audio warning will repeat until the alarm is cancelled. The audio warning must be clear and of high quality, preferably a female voice with a Southern accent.</w:t>
      </w:r>
    </w:p>
    <w:p w:rsidR="00000000" w:rsidDel="00000000" w:rsidP="00000000" w:rsidRDefault="00000000" w:rsidRPr="00000000" w14:paraId="00000226">
      <w:pPr>
        <w:pStyle w:val="Heading5"/>
        <w:contextualSpacing w:val="0"/>
        <w:rPr/>
      </w:pPr>
      <w:bookmarkStart w:colFirst="0" w:colLast="0" w:name="_lqzqqsz1c1ia" w:id="31"/>
      <w:bookmarkEnd w:id="31"/>
      <w:r w:rsidDel="00000000" w:rsidR="00000000" w:rsidRPr="00000000">
        <w:rPr>
          <w:rtl w:val="0"/>
        </w:rPr>
        <w:t xml:space="preserve">3.2.1 Beep</w:t>
      </w:r>
    </w:p>
    <w:p w:rsidR="00000000" w:rsidDel="00000000" w:rsidP="00000000" w:rsidRDefault="00000000" w:rsidRPr="00000000" w14:paraId="00000227">
      <w:pPr>
        <w:contextualSpacing w:val="0"/>
        <w:rPr/>
      </w:pPr>
      <w:r w:rsidDel="00000000" w:rsidR="00000000" w:rsidRPr="00000000">
        <w:rPr>
          <w:rtl w:val="0"/>
        </w:rPr>
        <w:t xml:space="preserve">The beep will be a 2.6 kHz tone, at least 80 dB, with the same duration and period as the Guardian.</w:t>
      </w:r>
    </w:p>
    <w:p w:rsidR="00000000" w:rsidDel="00000000" w:rsidP="00000000" w:rsidRDefault="00000000" w:rsidRPr="00000000" w14:paraId="00000228">
      <w:pPr>
        <w:pStyle w:val="Heading5"/>
        <w:contextualSpacing w:val="0"/>
        <w:rPr/>
      </w:pPr>
      <w:bookmarkStart w:colFirst="0" w:colLast="0" w:name="_sszktiqinns7" w:id="32"/>
      <w:bookmarkEnd w:id="32"/>
      <w:r w:rsidDel="00000000" w:rsidR="00000000" w:rsidRPr="00000000">
        <w:rPr>
          <w:rtl w:val="0"/>
        </w:rPr>
        <w:t xml:space="preserve">3.2.2 Speaker Grill</w:t>
      </w:r>
    </w:p>
    <w:p w:rsidR="00000000" w:rsidDel="00000000" w:rsidP="00000000" w:rsidRDefault="00000000" w:rsidRPr="00000000" w14:paraId="00000229">
      <w:pPr>
        <w:contextualSpacing w:val="0"/>
        <w:rPr/>
      </w:pPr>
      <w:r w:rsidDel="00000000" w:rsidR="00000000" w:rsidRPr="00000000">
        <w:rPr>
          <w:rtl w:val="0"/>
        </w:rPr>
        <w:t xml:space="preserve">The plastic case will need a grill for the speaker to maximize the volume.</w:t>
      </w:r>
    </w:p>
    <w:p w:rsidR="00000000" w:rsidDel="00000000" w:rsidP="00000000" w:rsidRDefault="00000000" w:rsidRPr="00000000" w14:paraId="0000022A">
      <w:pPr>
        <w:pStyle w:val="Heading4"/>
        <w:contextualSpacing w:val="0"/>
        <w:rPr/>
      </w:pPr>
      <w:bookmarkStart w:colFirst="0" w:colLast="0" w:name="_k9ohdez42qgx" w:id="33"/>
      <w:bookmarkEnd w:id="33"/>
      <w:r w:rsidDel="00000000" w:rsidR="00000000" w:rsidRPr="00000000">
        <w:rPr>
          <w:rtl w:val="0"/>
        </w:rPr>
        <w:t xml:space="preserve">3.3 Button</w:t>
      </w:r>
    </w:p>
    <w:p w:rsidR="00000000" w:rsidDel="00000000" w:rsidP="00000000" w:rsidRDefault="00000000" w:rsidRPr="00000000" w14:paraId="0000022B">
      <w:pPr>
        <w:contextualSpacing w:val="0"/>
        <w:rPr/>
      </w:pPr>
      <w:r w:rsidDel="00000000" w:rsidR="00000000" w:rsidRPr="00000000">
        <w:rPr>
          <w:rtl w:val="0"/>
        </w:rPr>
        <w:t xml:space="preserve">The button on the front of the Sump Pump Monitor is used for cancelling alarms. Additionally the button can be held for 15 seconds to clear the WiFi settings and 10 more seconds to perform a factory reset.</w:t>
      </w:r>
    </w:p>
    <w:p w:rsidR="00000000" w:rsidDel="00000000" w:rsidP="00000000" w:rsidRDefault="00000000" w:rsidRPr="00000000" w14:paraId="0000022C">
      <w:pPr>
        <w:pStyle w:val="Heading4"/>
        <w:contextualSpacing w:val="0"/>
        <w:rPr/>
      </w:pPr>
      <w:bookmarkStart w:colFirst="0" w:colLast="0" w:name="_unz3fbrv5m3t" w:id="34"/>
      <w:bookmarkEnd w:id="34"/>
      <w:r w:rsidDel="00000000" w:rsidR="00000000" w:rsidRPr="00000000">
        <w:rPr>
          <w:rtl w:val="0"/>
        </w:rPr>
        <w:t xml:space="preserve">3.4 Cable</w:t>
      </w:r>
    </w:p>
    <w:p w:rsidR="00000000" w:rsidDel="00000000" w:rsidP="00000000" w:rsidRDefault="00000000" w:rsidRPr="00000000" w14:paraId="0000022D">
      <w:pPr>
        <w:contextualSpacing w:val="0"/>
        <w:rPr/>
      </w:pPr>
      <w:r w:rsidDel="00000000" w:rsidR="00000000" w:rsidRPr="00000000">
        <w:rPr>
          <w:rtl w:val="0"/>
        </w:rPr>
        <w:t xml:space="preserve">The cable will connect to the Sump Pump Monitor via 3.5mm TRRS (4 conductor) jack under the battery cover.</w:t>
      </w:r>
    </w:p>
    <w:p w:rsidR="00000000" w:rsidDel="00000000" w:rsidP="00000000" w:rsidRDefault="00000000" w:rsidRPr="00000000" w14:paraId="0000022E">
      <w:pPr>
        <w:pStyle w:val="Heading4"/>
        <w:contextualSpacing w:val="0"/>
        <w:rPr/>
      </w:pPr>
      <w:bookmarkStart w:colFirst="0" w:colLast="0" w:name="_veeki947osl8" w:id="35"/>
      <w:bookmarkEnd w:id="35"/>
      <w:r w:rsidDel="00000000" w:rsidR="00000000" w:rsidRPr="00000000">
        <w:rPr>
          <w:rtl w:val="0"/>
        </w:rPr>
        <w:t xml:space="preserve">3.5 Power</w:t>
      </w:r>
    </w:p>
    <w:p w:rsidR="00000000" w:rsidDel="00000000" w:rsidP="00000000" w:rsidRDefault="00000000" w:rsidRPr="00000000" w14:paraId="0000022F">
      <w:pPr>
        <w:numPr>
          <w:ilvl w:val="0"/>
          <w:numId w:val="9"/>
        </w:numPr>
        <w:ind w:left="720" w:hanging="360"/>
        <w:contextualSpacing w:val="1"/>
        <w:rPr>
          <w:u w:val="none"/>
        </w:rPr>
      </w:pPr>
      <w:r w:rsidDel="00000000" w:rsidR="00000000" w:rsidRPr="00000000">
        <w:rPr>
          <w:rtl w:val="0"/>
        </w:rPr>
        <w:t xml:space="preserve">When plugged in, the unit shall run on AC AND charge the battery</w:t>
      </w:r>
    </w:p>
    <w:p w:rsidR="00000000" w:rsidDel="00000000" w:rsidP="00000000" w:rsidRDefault="00000000" w:rsidRPr="00000000" w14:paraId="00000230">
      <w:pPr>
        <w:numPr>
          <w:ilvl w:val="0"/>
          <w:numId w:val="9"/>
        </w:numPr>
        <w:ind w:left="720" w:hanging="360"/>
        <w:contextualSpacing w:val="1"/>
        <w:rPr>
          <w:u w:val="none"/>
        </w:rPr>
      </w:pPr>
      <w:r w:rsidDel="00000000" w:rsidR="00000000" w:rsidRPr="00000000">
        <w:rPr>
          <w:rtl w:val="0"/>
        </w:rPr>
        <w:t xml:space="preserve">When plugged in, the unit shall run on AC with a failed battery</w:t>
      </w:r>
    </w:p>
    <w:p w:rsidR="00000000" w:rsidDel="00000000" w:rsidP="00000000" w:rsidRDefault="00000000" w:rsidRPr="00000000" w14:paraId="00000231">
      <w:pPr>
        <w:numPr>
          <w:ilvl w:val="0"/>
          <w:numId w:val="9"/>
        </w:numPr>
        <w:ind w:left="720" w:hanging="360"/>
        <w:contextualSpacing w:val="1"/>
        <w:rPr>
          <w:u w:val="none"/>
        </w:rPr>
      </w:pPr>
      <w:r w:rsidDel="00000000" w:rsidR="00000000" w:rsidRPr="00000000">
        <w:rPr>
          <w:rtl w:val="0"/>
        </w:rPr>
        <w:t xml:space="preserve">When plugged in, if power is lost, the unit shall operate on battery power</w:t>
      </w:r>
    </w:p>
    <w:p w:rsidR="00000000" w:rsidDel="00000000" w:rsidP="00000000" w:rsidRDefault="00000000" w:rsidRPr="00000000" w14:paraId="00000232">
      <w:pPr>
        <w:pStyle w:val="Heading4"/>
        <w:contextualSpacing w:val="0"/>
        <w:rPr/>
      </w:pPr>
      <w:bookmarkStart w:colFirst="0" w:colLast="0" w:name="_c5ahlz4rz0vf" w:id="36"/>
      <w:bookmarkEnd w:id="36"/>
      <w:r w:rsidDel="00000000" w:rsidR="00000000" w:rsidRPr="00000000">
        <w:rPr>
          <w:rtl w:val="0"/>
        </w:rPr>
        <w:t xml:space="preserve">3.6 Guardian App and Leak Detector Pairing</w:t>
      </w:r>
    </w:p>
    <w:p w:rsidR="00000000" w:rsidDel="00000000" w:rsidP="00000000" w:rsidRDefault="00000000" w:rsidRPr="00000000" w14:paraId="00000233">
      <w:pPr>
        <w:contextualSpacing w:val="0"/>
        <w:rPr/>
      </w:pPr>
      <w:r w:rsidDel="00000000" w:rsidR="00000000" w:rsidRPr="00000000">
        <w:rPr>
          <w:rtl w:val="0"/>
        </w:rPr>
        <w:t xml:space="preserve">The Sump Pump Monitor can be connected with the Guardian App and communicate over WiFi. After connecting with the Guardian App the Sump Pump Monitor can pair with Leak Detectors.</w:t>
      </w:r>
    </w:p>
    <w:p w:rsidR="00000000" w:rsidDel="00000000" w:rsidP="00000000" w:rsidRDefault="00000000" w:rsidRPr="00000000" w14:paraId="00000234">
      <w:pPr>
        <w:pStyle w:val="Heading5"/>
        <w:contextualSpacing w:val="0"/>
        <w:rPr/>
      </w:pPr>
      <w:bookmarkStart w:colFirst="0" w:colLast="0" w:name="_en5jmlxo0b57" w:id="37"/>
      <w:bookmarkEnd w:id="37"/>
      <w:r w:rsidDel="00000000" w:rsidR="00000000" w:rsidRPr="00000000">
        <w:rPr>
          <w:rtl w:val="0"/>
        </w:rPr>
        <w:t xml:space="preserve">3.6.1 WiFi/BT Name</w:t>
      </w:r>
    </w:p>
    <w:p w:rsidR="00000000" w:rsidDel="00000000" w:rsidP="00000000" w:rsidRDefault="00000000" w:rsidRPr="00000000" w14:paraId="00000235">
      <w:pPr>
        <w:contextualSpacing w:val="0"/>
        <w:rPr/>
      </w:pPr>
      <w:r w:rsidDel="00000000" w:rsidR="00000000" w:rsidRPr="00000000">
        <w:rPr>
          <w:rtl w:val="0"/>
        </w:rPr>
        <w:t xml:space="preserve">The device must broadcast a unique BT/WiFi name ‘GuardianSPM - XXXX’ where the device PIN replaces XXXX.</w:t>
      </w:r>
    </w:p>
    <w:p w:rsidR="00000000" w:rsidDel="00000000" w:rsidP="00000000" w:rsidRDefault="00000000" w:rsidRPr="00000000" w14:paraId="00000236">
      <w:pPr>
        <w:pStyle w:val="Heading5"/>
        <w:contextualSpacing w:val="0"/>
        <w:rPr/>
      </w:pPr>
      <w:bookmarkStart w:colFirst="0" w:colLast="0" w:name="_a6pwd3zedk79" w:id="38"/>
      <w:bookmarkEnd w:id="38"/>
      <w:r w:rsidDel="00000000" w:rsidR="00000000" w:rsidRPr="00000000">
        <w:rPr>
          <w:rtl w:val="0"/>
        </w:rPr>
        <w:t xml:space="preserve">3.6.2 Guardian App</w:t>
      </w:r>
    </w:p>
    <w:p w:rsidR="00000000" w:rsidDel="00000000" w:rsidP="00000000" w:rsidRDefault="00000000" w:rsidRPr="00000000" w14:paraId="00000237">
      <w:pPr>
        <w:contextualSpacing w:val="0"/>
        <w:rPr/>
      </w:pPr>
      <w:r w:rsidDel="00000000" w:rsidR="00000000" w:rsidRPr="00000000">
        <w:rPr>
          <w:rtl w:val="0"/>
        </w:rPr>
        <w:t xml:space="preserve">When paired with the Guardian App the level of information/data the user can access is TBD</w:t>
      </w:r>
    </w:p>
    <w:p w:rsidR="00000000" w:rsidDel="00000000" w:rsidP="00000000" w:rsidRDefault="00000000" w:rsidRPr="00000000" w14:paraId="00000238">
      <w:pPr>
        <w:pStyle w:val="Heading4"/>
        <w:contextualSpacing w:val="0"/>
        <w:rPr/>
      </w:pPr>
      <w:bookmarkStart w:colFirst="0" w:colLast="0" w:name="_ky4lcudwg0im" w:id="39"/>
      <w:bookmarkEnd w:id="39"/>
      <w:r w:rsidDel="00000000" w:rsidR="00000000" w:rsidRPr="00000000">
        <w:rPr>
          <w:rtl w:val="0"/>
        </w:rPr>
        <w:t xml:space="preserve">3.7 Notifications</w:t>
      </w:r>
    </w:p>
    <w:p w:rsidR="00000000" w:rsidDel="00000000" w:rsidP="00000000" w:rsidRDefault="00000000" w:rsidRPr="00000000" w14:paraId="00000239">
      <w:pPr>
        <w:contextualSpacing w:val="0"/>
        <w:rPr/>
      </w:pPr>
      <w:r w:rsidDel="00000000" w:rsidR="00000000" w:rsidRPr="00000000">
        <w:rPr>
          <w:rtl w:val="0"/>
        </w:rPr>
        <w:t xml:space="preserve">The user will be notified of abnormal conditions via audio and in-app notifications (if paired to app).</w:t>
      </w:r>
    </w:p>
    <w:p w:rsidR="00000000" w:rsidDel="00000000" w:rsidP="00000000" w:rsidRDefault="00000000" w:rsidRPr="00000000" w14:paraId="0000023A">
      <w:pPr>
        <w:pStyle w:val="Heading5"/>
        <w:contextualSpacing w:val="0"/>
        <w:rPr/>
      </w:pPr>
      <w:bookmarkStart w:colFirst="0" w:colLast="0" w:name="_fajt9r3fafup" w:id="40"/>
      <w:bookmarkEnd w:id="40"/>
      <w:r w:rsidDel="00000000" w:rsidR="00000000" w:rsidRPr="00000000">
        <w:rPr>
          <w:rtl w:val="0"/>
        </w:rPr>
        <w:t xml:space="preserve">3.7.1 Conditions</w:t>
      </w:r>
    </w:p>
    <w:p w:rsidR="00000000" w:rsidDel="00000000" w:rsidP="00000000" w:rsidRDefault="00000000" w:rsidRPr="00000000" w14:paraId="0000023B">
      <w:pPr>
        <w:numPr>
          <w:ilvl w:val="0"/>
          <w:numId w:val="1"/>
        </w:numPr>
        <w:ind w:left="720" w:hanging="360"/>
        <w:contextualSpacing w:val="1"/>
        <w:rPr/>
      </w:pPr>
      <w:r w:rsidDel="00000000" w:rsidR="00000000" w:rsidRPr="00000000">
        <w:rPr>
          <w:rtl w:val="0"/>
        </w:rPr>
        <w:t xml:space="preserve">Sump overflow</w:t>
      </w:r>
    </w:p>
    <w:p w:rsidR="00000000" w:rsidDel="00000000" w:rsidP="00000000" w:rsidRDefault="00000000" w:rsidRPr="00000000" w14:paraId="0000023C">
      <w:pPr>
        <w:numPr>
          <w:ilvl w:val="1"/>
          <w:numId w:val="1"/>
        </w:numPr>
        <w:ind w:left="1440" w:hanging="360"/>
        <w:contextualSpacing w:val="1"/>
        <w:rPr>
          <w:u w:val="none"/>
        </w:rPr>
      </w:pPr>
      <w:r w:rsidDel="00000000" w:rsidR="00000000" w:rsidRPr="00000000">
        <w:rPr>
          <w:rtl w:val="0"/>
        </w:rPr>
        <w:t xml:space="preserve">The sump overflow condition is triggered when the overflow sensor on the Probe cable comes in contact with water. The audio notification will be “Overflow detected”</w:t>
      </w:r>
    </w:p>
    <w:p w:rsidR="00000000" w:rsidDel="00000000" w:rsidP="00000000" w:rsidRDefault="00000000" w:rsidRPr="00000000" w14:paraId="0000023D">
      <w:pPr>
        <w:numPr>
          <w:ilvl w:val="0"/>
          <w:numId w:val="1"/>
        </w:numPr>
        <w:ind w:left="720" w:hanging="360"/>
        <w:contextualSpacing w:val="1"/>
        <w:rPr/>
      </w:pPr>
      <w:r w:rsidDel="00000000" w:rsidR="00000000" w:rsidRPr="00000000">
        <w:rPr>
          <w:rtl w:val="0"/>
        </w:rPr>
        <w:t xml:space="preserve">High water level/pump float stuck down</w:t>
      </w:r>
    </w:p>
    <w:p w:rsidR="00000000" w:rsidDel="00000000" w:rsidP="00000000" w:rsidRDefault="00000000" w:rsidRPr="00000000" w14:paraId="0000023E">
      <w:pPr>
        <w:numPr>
          <w:ilvl w:val="1"/>
          <w:numId w:val="1"/>
        </w:numPr>
        <w:ind w:left="1440" w:hanging="360"/>
        <w:contextualSpacing w:val="1"/>
        <w:rPr>
          <w:u w:val="none"/>
        </w:rPr>
      </w:pPr>
      <w:r w:rsidDel="00000000" w:rsidR="00000000" w:rsidRPr="00000000">
        <w:rPr>
          <w:rtl w:val="0"/>
        </w:rPr>
        <w:t xml:space="preserve">The high water level condition is triggered when the Probe sense wire detects the sump water level is much higher than normal. The audio notification will be “High water level”</w:t>
      </w:r>
    </w:p>
    <w:p w:rsidR="00000000" w:rsidDel="00000000" w:rsidP="00000000" w:rsidRDefault="00000000" w:rsidRPr="00000000" w14:paraId="0000023F">
      <w:pPr>
        <w:numPr>
          <w:ilvl w:val="0"/>
          <w:numId w:val="1"/>
        </w:numPr>
        <w:ind w:left="720" w:hanging="360"/>
        <w:contextualSpacing w:val="1"/>
        <w:rPr/>
      </w:pPr>
      <w:r w:rsidDel="00000000" w:rsidR="00000000" w:rsidRPr="00000000">
        <w:rPr>
          <w:rtl w:val="0"/>
        </w:rPr>
        <w:t xml:space="preserve">Pump running too long/float stuck up</w:t>
      </w:r>
    </w:p>
    <w:p w:rsidR="00000000" w:rsidDel="00000000" w:rsidP="00000000" w:rsidRDefault="00000000" w:rsidRPr="00000000" w14:paraId="00000240">
      <w:pPr>
        <w:numPr>
          <w:ilvl w:val="1"/>
          <w:numId w:val="1"/>
        </w:numPr>
        <w:ind w:left="1440" w:hanging="360"/>
        <w:contextualSpacing w:val="1"/>
        <w:rPr>
          <w:u w:val="none"/>
        </w:rPr>
      </w:pPr>
      <w:r w:rsidDel="00000000" w:rsidR="00000000" w:rsidRPr="00000000">
        <w:rPr>
          <w:rtl w:val="0"/>
        </w:rPr>
        <w:t xml:space="preserve">The pump running too long/float stuck up condition is triggered when the pump has been running for longer than usual and the pump current drops, indicating a dry sump. The audio notification will be “I’m getting tired”</w:t>
      </w:r>
    </w:p>
    <w:p w:rsidR="00000000" w:rsidDel="00000000" w:rsidP="00000000" w:rsidRDefault="00000000" w:rsidRPr="00000000" w14:paraId="00000241">
      <w:pPr>
        <w:numPr>
          <w:ilvl w:val="0"/>
          <w:numId w:val="1"/>
        </w:numPr>
        <w:ind w:left="720" w:hanging="360"/>
        <w:contextualSpacing w:val="1"/>
        <w:rPr/>
      </w:pPr>
      <w:r w:rsidDel="00000000" w:rsidR="00000000" w:rsidRPr="00000000">
        <w:rPr>
          <w:rtl w:val="0"/>
        </w:rPr>
        <w:t xml:space="preserve">High current use by pump/pump failure imminent</w:t>
      </w:r>
    </w:p>
    <w:p w:rsidR="00000000" w:rsidDel="00000000" w:rsidP="00000000" w:rsidRDefault="00000000" w:rsidRPr="00000000" w14:paraId="00000242">
      <w:pPr>
        <w:numPr>
          <w:ilvl w:val="1"/>
          <w:numId w:val="1"/>
        </w:numPr>
        <w:ind w:left="1440" w:hanging="360"/>
        <w:contextualSpacing w:val="1"/>
        <w:rPr>
          <w:u w:val="none"/>
        </w:rPr>
      </w:pPr>
      <w:r w:rsidDel="00000000" w:rsidR="00000000" w:rsidRPr="00000000">
        <w:rPr>
          <w:rtl w:val="0"/>
        </w:rPr>
        <w:t xml:space="preserve">This condition is triggered when the pump is running and the measured current is much higher than normal. The audio notification will be “Pump overworked”</w:t>
      </w:r>
    </w:p>
    <w:p w:rsidR="00000000" w:rsidDel="00000000" w:rsidP="00000000" w:rsidRDefault="00000000" w:rsidRPr="00000000" w14:paraId="00000243">
      <w:pPr>
        <w:numPr>
          <w:ilvl w:val="0"/>
          <w:numId w:val="1"/>
        </w:numPr>
        <w:ind w:left="720" w:hanging="360"/>
        <w:contextualSpacing w:val="1"/>
        <w:rPr>
          <w:u w:val="none"/>
        </w:rPr>
      </w:pPr>
      <w:r w:rsidDel="00000000" w:rsidR="00000000" w:rsidRPr="00000000">
        <w:rPr>
          <w:rtl w:val="0"/>
        </w:rPr>
        <w:t xml:space="preserve">Pump blockage</w:t>
      </w:r>
    </w:p>
    <w:p w:rsidR="00000000" w:rsidDel="00000000" w:rsidP="00000000" w:rsidRDefault="00000000" w:rsidRPr="00000000" w14:paraId="00000244">
      <w:pPr>
        <w:numPr>
          <w:ilvl w:val="1"/>
          <w:numId w:val="1"/>
        </w:numPr>
        <w:ind w:left="1440" w:hanging="360"/>
        <w:contextualSpacing w:val="1"/>
        <w:rPr>
          <w:u w:val="none"/>
        </w:rPr>
      </w:pPr>
      <w:r w:rsidDel="00000000" w:rsidR="00000000" w:rsidRPr="00000000">
        <w:rPr>
          <w:rtl w:val="0"/>
        </w:rPr>
        <w:t xml:space="preserve">This condition is triggered when the pump is triggered at the normal high water level by the float but the water level is decreasing slower than normal and the pump is drawing more current than normal. The audio notification will be “Pump blockage”</w:t>
      </w:r>
    </w:p>
    <w:p w:rsidR="00000000" w:rsidDel="00000000" w:rsidP="00000000" w:rsidRDefault="00000000" w:rsidRPr="00000000" w14:paraId="00000245">
      <w:pPr>
        <w:numPr>
          <w:ilvl w:val="0"/>
          <w:numId w:val="1"/>
        </w:numPr>
        <w:ind w:left="720" w:hanging="360"/>
        <w:contextualSpacing w:val="1"/>
        <w:rPr/>
      </w:pPr>
      <w:r w:rsidDel="00000000" w:rsidR="00000000" w:rsidRPr="00000000">
        <w:rPr>
          <w:rtl w:val="0"/>
        </w:rPr>
        <w:t xml:space="preserve">Power failure</w:t>
      </w:r>
    </w:p>
    <w:p w:rsidR="00000000" w:rsidDel="00000000" w:rsidP="00000000" w:rsidRDefault="00000000" w:rsidRPr="00000000" w14:paraId="00000246">
      <w:pPr>
        <w:numPr>
          <w:ilvl w:val="1"/>
          <w:numId w:val="1"/>
        </w:numPr>
        <w:ind w:left="1440" w:hanging="360"/>
        <w:contextualSpacing w:val="1"/>
        <w:rPr>
          <w:u w:val="none"/>
        </w:rPr>
      </w:pPr>
      <w:r w:rsidDel="00000000" w:rsidR="00000000" w:rsidRPr="00000000">
        <w:rPr>
          <w:rtl w:val="0"/>
        </w:rPr>
        <w:t xml:space="preserve">The power failure condition is triggered when the unit loses AC power. The Monitor must be able to function for 6 hours without power. The audio notification will be “Power failure”</w:t>
      </w:r>
    </w:p>
    <w:p w:rsidR="00000000" w:rsidDel="00000000" w:rsidP="00000000" w:rsidRDefault="00000000" w:rsidRPr="00000000" w14:paraId="00000247">
      <w:pPr>
        <w:numPr>
          <w:ilvl w:val="0"/>
          <w:numId w:val="1"/>
        </w:numPr>
        <w:ind w:left="720" w:hanging="360"/>
        <w:contextualSpacing w:val="1"/>
        <w:rPr>
          <w:u w:val="none"/>
        </w:rPr>
      </w:pPr>
      <w:r w:rsidDel="00000000" w:rsidR="00000000" w:rsidRPr="00000000">
        <w:rPr>
          <w:rtl w:val="0"/>
        </w:rPr>
        <w:t xml:space="preserve">Leak Detected</w:t>
      </w:r>
    </w:p>
    <w:p w:rsidR="00000000" w:rsidDel="00000000" w:rsidP="00000000" w:rsidRDefault="00000000" w:rsidRPr="00000000" w14:paraId="00000248">
      <w:pPr>
        <w:numPr>
          <w:ilvl w:val="1"/>
          <w:numId w:val="1"/>
        </w:numPr>
        <w:ind w:left="1440" w:hanging="360"/>
        <w:contextualSpacing w:val="1"/>
        <w:rPr>
          <w:u w:val="none"/>
        </w:rPr>
      </w:pPr>
      <w:r w:rsidDel="00000000" w:rsidR="00000000" w:rsidRPr="00000000">
        <w:rPr>
          <w:rtl w:val="0"/>
        </w:rPr>
        <w:t xml:space="preserve">The leak detected condition is triggered when a paired Leak detector encounters water. The audio notification will be “Leak Detected”</w:t>
      </w:r>
    </w:p>
    <w:p w:rsidR="00000000" w:rsidDel="00000000" w:rsidP="00000000" w:rsidRDefault="00000000" w:rsidRPr="00000000" w14:paraId="00000249">
      <w:pPr>
        <w:pStyle w:val="Heading5"/>
        <w:contextualSpacing w:val="0"/>
        <w:rPr/>
      </w:pPr>
      <w:bookmarkStart w:colFirst="0" w:colLast="0" w:name="_gdq5n389i540" w:id="41"/>
      <w:bookmarkEnd w:id="41"/>
      <w:r w:rsidDel="00000000" w:rsidR="00000000" w:rsidRPr="00000000">
        <w:rPr>
          <w:rtl w:val="0"/>
        </w:rPr>
        <w:t xml:space="preserve">3.7.2 Notification Priority</w:t>
      </w:r>
    </w:p>
    <w:p w:rsidR="00000000" w:rsidDel="00000000" w:rsidP="00000000" w:rsidRDefault="00000000" w:rsidRPr="00000000" w14:paraId="0000024A">
      <w:pPr>
        <w:contextualSpacing w:val="0"/>
        <w:rPr/>
      </w:pPr>
      <w:r w:rsidDel="00000000" w:rsidR="00000000" w:rsidRPr="00000000">
        <w:rPr>
          <w:rtl w:val="0"/>
        </w:rPr>
        <w:t xml:space="preserve">If multiple conditions are detected the device will play each audio notification sequentially. For example:</w:t>
      </w:r>
    </w:p>
    <w:p w:rsidR="00000000" w:rsidDel="00000000" w:rsidP="00000000" w:rsidRDefault="00000000" w:rsidRPr="00000000" w14:paraId="0000024B">
      <w:pPr>
        <w:contextualSpacing w:val="0"/>
        <w:rPr/>
      </w:pPr>
      <w:r w:rsidDel="00000000" w:rsidR="00000000" w:rsidRPr="00000000">
        <w:rPr>
          <w:rtl w:val="0"/>
        </w:rPr>
        <w:t xml:space="preserve">If there is a power failure and an overflow there will be 5 beeps then “power failure” then 5 beeps then “overflow detected” then the sequence repeats.</w:t>
      </w:r>
    </w:p>
    <w:p w:rsidR="00000000" w:rsidDel="00000000" w:rsidP="00000000" w:rsidRDefault="00000000" w:rsidRPr="00000000" w14:paraId="0000024C">
      <w:pPr>
        <w:pStyle w:val="Heading4"/>
        <w:contextualSpacing w:val="0"/>
        <w:rPr/>
      </w:pPr>
      <w:bookmarkStart w:colFirst="0" w:colLast="0" w:name="_ga85d88boxhk" w:id="42"/>
      <w:bookmarkEnd w:id="42"/>
      <w:r w:rsidDel="00000000" w:rsidR="00000000" w:rsidRPr="00000000">
        <w:rPr>
          <w:rtl w:val="0"/>
        </w:rPr>
        <w:t xml:space="preserve">3.8 Standalone Operation</w:t>
      </w:r>
    </w:p>
    <w:p w:rsidR="00000000" w:rsidDel="00000000" w:rsidP="00000000" w:rsidRDefault="00000000" w:rsidRPr="00000000" w14:paraId="0000024D">
      <w:pPr>
        <w:contextualSpacing w:val="0"/>
        <w:rPr/>
      </w:pPr>
      <w:r w:rsidDel="00000000" w:rsidR="00000000" w:rsidRPr="00000000">
        <w:rPr>
          <w:rtl w:val="0"/>
        </w:rPr>
        <w:t xml:space="preserve">Because there is no calibration required when the user pairs the Sump Pump Monitor to their Guardian App after physical installation, the Monitor should be able to function the same way if the user chooses not to connect it to their WiFi. In this case, the only notifications the user will receive will be audio. Note that the option to pair Leak Detectors will be unavailable in standalone mode.</w:t>
      </w:r>
    </w:p>
    <w:p w:rsidR="00000000" w:rsidDel="00000000" w:rsidP="00000000" w:rsidRDefault="00000000" w:rsidRPr="00000000" w14:paraId="0000024E">
      <w:pPr>
        <w:pStyle w:val="Heading4"/>
        <w:contextualSpacing w:val="0"/>
        <w:rPr/>
      </w:pPr>
      <w:bookmarkStart w:colFirst="0" w:colLast="0" w:name="_f2hauy5l9f0d" w:id="43"/>
      <w:bookmarkEnd w:id="43"/>
      <w:r w:rsidDel="00000000" w:rsidR="00000000" w:rsidRPr="00000000">
        <w:rPr>
          <w:rtl w:val="0"/>
        </w:rPr>
        <w:t xml:space="preserve">3.9 Firmware Upgrades</w:t>
      </w:r>
    </w:p>
    <w:p w:rsidR="00000000" w:rsidDel="00000000" w:rsidP="00000000" w:rsidRDefault="00000000" w:rsidRPr="00000000" w14:paraId="0000024F">
      <w:pPr>
        <w:contextualSpacing w:val="0"/>
        <w:rPr/>
      </w:pPr>
      <w:r w:rsidDel="00000000" w:rsidR="00000000" w:rsidRPr="00000000">
        <w:rPr>
          <w:rtl w:val="0"/>
        </w:rPr>
        <w:t xml:space="preserve">The Sump Pump Monitor will be capable of OTA firmware updates. In case an OTW firmware update is required during development and testing the device will be designed in such a way that the firmware can be updated without risk of electrocution.</w:t>
      </w:r>
    </w:p>
    <w:sectPr>
      <w:headerReference r:id="rId30" w:type="default"/>
      <w:headerReference r:id="rId31" w:type="first"/>
      <w:footerReference r:id="rId32" w:type="default"/>
      <w:footerReference r:id="rId33"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contextualSpacing w:val="0"/>
      <w:jc w:val="right"/>
      <w:rPr/>
    </w:pPr>
    <w:r w:rsidDel="00000000" w:rsidR="00000000" w:rsidRPr="00000000">
      <w:rPr>
        <w:rtl w:val="0"/>
      </w:rPr>
    </w:r>
  </w:p>
  <w:p w:rsidR="00000000" w:rsidDel="00000000" w:rsidP="00000000" w:rsidRDefault="00000000" w:rsidRPr="00000000" w14:paraId="0000025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spacing w:line="240" w:lineRule="auto"/>
      <w:contextualSpacing w:val="0"/>
      <w:jc w:val="right"/>
      <w:rPr>
        <w:sz w:val="18"/>
        <w:szCs w:val="18"/>
      </w:rPr>
    </w:pPr>
    <w:r w:rsidDel="00000000" w:rsidR="00000000" w:rsidRPr="00000000">
      <w:rPr>
        <w:sz w:val="18"/>
        <w:szCs w:val="18"/>
        <w:rtl w:val="0"/>
      </w:rPr>
      <w:t xml:space="preserve">Elexa Consumer Products Inc.</w:t>
    </w:r>
  </w:p>
  <w:p w:rsidR="00000000" w:rsidDel="00000000" w:rsidP="00000000" w:rsidRDefault="00000000" w:rsidRPr="00000000" w14:paraId="00000253">
    <w:pPr>
      <w:spacing w:line="240" w:lineRule="auto"/>
      <w:contextualSpacing w:val="0"/>
      <w:jc w:val="right"/>
      <w:rPr>
        <w:sz w:val="18"/>
        <w:szCs w:val="18"/>
      </w:rPr>
    </w:pPr>
    <w:r w:rsidDel="00000000" w:rsidR="00000000" w:rsidRPr="00000000">
      <w:rPr>
        <w:sz w:val="18"/>
        <w:szCs w:val="18"/>
        <w:rtl w:val="0"/>
      </w:rPr>
      <w:t xml:space="preserve">Guardian Sump Pump Monitor PRD</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45.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4.png"/><Relationship Id="rId25" Type="http://schemas.openxmlformats.org/officeDocument/2006/relationships/image" Target="media/image32.png"/><Relationship Id="rId28" Type="http://schemas.openxmlformats.org/officeDocument/2006/relationships/image" Target="media/image47.png"/><Relationship Id="rId27"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46.png"/><Relationship Id="rId29" Type="http://schemas.openxmlformats.org/officeDocument/2006/relationships/image" Target="media/image48.png"/><Relationship Id="rId7" Type="http://schemas.openxmlformats.org/officeDocument/2006/relationships/image" Target="media/image44.png"/><Relationship Id="rId8" Type="http://schemas.openxmlformats.org/officeDocument/2006/relationships/image" Target="media/image16.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37.png"/><Relationship Id="rId33" Type="http://schemas.openxmlformats.org/officeDocument/2006/relationships/footer" Target="footer2.xml"/><Relationship Id="rId10" Type="http://schemas.openxmlformats.org/officeDocument/2006/relationships/image" Target="media/image22.png"/><Relationship Id="rId32"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24.png"/><Relationship Id="rId15" Type="http://schemas.openxmlformats.org/officeDocument/2006/relationships/image" Target="media/image10.png"/><Relationship Id="rId14" Type="http://schemas.openxmlformats.org/officeDocument/2006/relationships/image" Target="media/image41.png"/><Relationship Id="rId17" Type="http://schemas.openxmlformats.org/officeDocument/2006/relationships/image" Target="media/image8.png"/><Relationship Id="rId16" Type="http://schemas.openxmlformats.org/officeDocument/2006/relationships/image" Target="media/image30.png"/><Relationship Id="rId19" Type="http://schemas.openxmlformats.org/officeDocument/2006/relationships/image" Target="media/image2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