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EC7B3" w14:textId="77777777" w:rsidR="00B3357C" w:rsidRDefault="00F769B5" w:rsidP="00F769B5">
      <w:pPr>
        <w:pStyle w:val="ListParagraph"/>
        <w:numPr>
          <w:ilvl w:val="0"/>
          <w:numId w:val="1"/>
        </w:numPr>
      </w:pPr>
      <w:r>
        <w:t>University of Michigan</w:t>
      </w:r>
    </w:p>
    <w:p w14:paraId="6720140A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Electronic Journals</w:t>
      </w:r>
    </w:p>
    <w:p w14:paraId="2D65DE01" w14:textId="54259ECF" w:rsidR="00FF295E" w:rsidRDefault="00FF295E" w:rsidP="00FF295E">
      <w:pPr>
        <w:pStyle w:val="ListParagraph"/>
        <w:numPr>
          <w:ilvl w:val="2"/>
          <w:numId w:val="1"/>
        </w:numPr>
      </w:pPr>
      <w:r w:rsidRPr="00FF295E">
        <w:t>http://www.lib.umich.edu/ejournals/ejsearch.php</w:t>
      </w:r>
      <w:proofErr w:type="gramStart"/>
      <w:r w:rsidRPr="00FF295E">
        <w:t>?searchBy</w:t>
      </w:r>
      <w:proofErr w:type="gramEnd"/>
      <w:r w:rsidRPr="00FF295E">
        <w:t>=PX&amp;searchFor=Chemistry&amp;New=All</w:t>
      </w:r>
    </w:p>
    <w:p w14:paraId="54ADA0C5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Electronic Databases</w:t>
      </w:r>
    </w:p>
    <w:p w14:paraId="388088B3" w14:textId="13D46CF2" w:rsidR="00FF295E" w:rsidRDefault="00FF295E" w:rsidP="00FF295E">
      <w:pPr>
        <w:pStyle w:val="ListParagraph"/>
        <w:numPr>
          <w:ilvl w:val="2"/>
          <w:numId w:val="1"/>
        </w:numPr>
      </w:pPr>
      <w:r w:rsidRPr="00FF295E">
        <w:t>http://searchtools.lib.umich.edu/V?func=find-db-1</w:t>
      </w:r>
    </w:p>
    <w:p w14:paraId="23FD76F1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ACS Publications</w:t>
      </w:r>
    </w:p>
    <w:p w14:paraId="576444EC" w14:textId="6275AC00" w:rsidR="00FF295E" w:rsidRDefault="00FF295E" w:rsidP="00FF295E">
      <w:pPr>
        <w:pStyle w:val="ListParagraph"/>
        <w:numPr>
          <w:ilvl w:val="2"/>
          <w:numId w:val="1"/>
        </w:numPr>
      </w:pPr>
      <w:r w:rsidRPr="00FF295E">
        <w:t>http://www.pubs.acs.org/</w:t>
      </w:r>
    </w:p>
    <w:p w14:paraId="4DC8B911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 xml:space="preserve">Wiley </w:t>
      </w:r>
      <w:proofErr w:type="spellStart"/>
      <w:r>
        <w:t>Interscience</w:t>
      </w:r>
      <w:proofErr w:type="spellEnd"/>
      <w:r>
        <w:t>: Chemistry</w:t>
      </w:r>
    </w:p>
    <w:p w14:paraId="57545BAF" w14:textId="4358509E" w:rsidR="00FF295E" w:rsidRDefault="00FF295E" w:rsidP="00FF295E">
      <w:pPr>
        <w:pStyle w:val="ListParagraph"/>
        <w:numPr>
          <w:ilvl w:val="2"/>
          <w:numId w:val="1"/>
        </w:numPr>
      </w:pPr>
      <w:r w:rsidRPr="00FF295E">
        <w:t>http://www3.interscience.wiley.com/cgi-bin/browsebysubject</w:t>
      </w:r>
      <w:proofErr w:type="gramStart"/>
      <w:r w:rsidRPr="00FF295E">
        <w:t>?ccode</w:t>
      </w:r>
      <w:proofErr w:type="gramEnd"/>
      <w:r w:rsidRPr="00FF295E">
        <w:t>=CH50&amp;type=1</w:t>
      </w:r>
    </w:p>
    <w:p w14:paraId="28709FE3" w14:textId="77777777" w:rsidR="007616E9" w:rsidRDefault="007616E9" w:rsidP="007616E9">
      <w:pPr>
        <w:pStyle w:val="ListParagraph"/>
        <w:numPr>
          <w:ilvl w:val="1"/>
          <w:numId w:val="1"/>
        </w:numPr>
      </w:pPr>
      <w:proofErr w:type="spellStart"/>
      <w:r>
        <w:t>Sciencedirect</w:t>
      </w:r>
      <w:proofErr w:type="spellEnd"/>
      <w:r>
        <w:t xml:space="preserve"> Chemistry Journal</w:t>
      </w:r>
    </w:p>
    <w:p w14:paraId="2E198303" w14:textId="02103D7B" w:rsidR="00FF295E" w:rsidRDefault="00FF295E" w:rsidP="00FF295E">
      <w:pPr>
        <w:pStyle w:val="ListParagraph"/>
        <w:numPr>
          <w:ilvl w:val="2"/>
          <w:numId w:val="1"/>
        </w:numPr>
      </w:pPr>
      <w:r w:rsidRPr="00FF295E">
        <w:t>http://www.sciencedirect.com/science/journals/chemistry</w:t>
      </w:r>
    </w:p>
    <w:p w14:paraId="03B291B9" w14:textId="33C90B10" w:rsidR="007616E9" w:rsidRDefault="007616E9" w:rsidP="007616E9">
      <w:pPr>
        <w:pStyle w:val="ListParagraph"/>
        <w:numPr>
          <w:ilvl w:val="1"/>
          <w:numId w:val="1"/>
        </w:numPr>
      </w:pPr>
      <w:r>
        <w:t xml:space="preserve">U of M </w:t>
      </w:r>
      <w:r w:rsidR="00A70AC6">
        <w:t>OSEH Safety Training</w:t>
      </w:r>
    </w:p>
    <w:p w14:paraId="4A763481" w14:textId="79AB446E" w:rsidR="00A70AC6" w:rsidRDefault="00A70AC6" w:rsidP="00A70AC6">
      <w:pPr>
        <w:pStyle w:val="ListParagraph"/>
        <w:numPr>
          <w:ilvl w:val="2"/>
          <w:numId w:val="1"/>
        </w:numPr>
      </w:pPr>
      <w:r w:rsidRPr="00A70AC6">
        <w:t>http://www.oseh.umich.edu/training/mylinc.shtml</w:t>
      </w:r>
    </w:p>
    <w:p w14:paraId="03B81828" w14:textId="4883631D" w:rsidR="00A70AC6" w:rsidRDefault="00A70AC6" w:rsidP="007616E9">
      <w:pPr>
        <w:pStyle w:val="ListParagraph"/>
        <w:numPr>
          <w:ilvl w:val="1"/>
          <w:numId w:val="1"/>
        </w:numPr>
      </w:pPr>
      <w:r>
        <w:t>U of M Academic Calendar</w:t>
      </w:r>
    </w:p>
    <w:p w14:paraId="44135B1E" w14:textId="5E01EEE3" w:rsidR="00FF295E" w:rsidRDefault="00FF295E" w:rsidP="00FF295E">
      <w:pPr>
        <w:pStyle w:val="ListParagraph"/>
        <w:numPr>
          <w:ilvl w:val="2"/>
          <w:numId w:val="1"/>
        </w:numPr>
      </w:pPr>
      <w:r w:rsidRPr="00FF295E">
        <w:t>http://www.ro.umich.edu/calendar/</w:t>
      </w:r>
    </w:p>
    <w:p w14:paraId="748D19E8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Graduate Handbook</w:t>
      </w:r>
    </w:p>
    <w:p w14:paraId="0B365834" w14:textId="3EE27F49" w:rsidR="00FF295E" w:rsidRDefault="00FF295E" w:rsidP="00FF295E">
      <w:pPr>
        <w:pStyle w:val="ListParagraph"/>
        <w:numPr>
          <w:ilvl w:val="2"/>
          <w:numId w:val="1"/>
        </w:numPr>
      </w:pPr>
      <w:proofErr w:type="gramStart"/>
      <w:r>
        <w:t>..</w:t>
      </w:r>
      <w:proofErr w:type="gramEnd"/>
      <w:r>
        <w:t>/images/graduatehandbook.pdf</w:t>
      </w:r>
    </w:p>
    <w:p w14:paraId="6427BFDB" w14:textId="77777777" w:rsidR="00F769B5" w:rsidRDefault="007616E9" w:rsidP="00F769B5">
      <w:pPr>
        <w:pStyle w:val="ListParagraph"/>
        <w:numPr>
          <w:ilvl w:val="0"/>
          <w:numId w:val="1"/>
        </w:numPr>
      </w:pPr>
      <w:r>
        <w:t xml:space="preserve">Chemistry </w:t>
      </w:r>
      <w:r w:rsidR="00F769B5">
        <w:t>Resources</w:t>
      </w:r>
    </w:p>
    <w:p w14:paraId="63F82805" w14:textId="77777777" w:rsidR="007616E9" w:rsidRDefault="007616E9" w:rsidP="007616E9">
      <w:pPr>
        <w:pStyle w:val="ListParagraph"/>
        <w:numPr>
          <w:ilvl w:val="1"/>
          <w:numId w:val="1"/>
        </w:numPr>
      </w:pPr>
      <w:proofErr w:type="spellStart"/>
      <w:r>
        <w:t>Reaxys</w:t>
      </w:r>
      <w:proofErr w:type="spellEnd"/>
    </w:p>
    <w:p w14:paraId="6D9E099F" w14:textId="5F1261ED" w:rsidR="00595D5C" w:rsidRDefault="00595D5C" w:rsidP="00595D5C">
      <w:pPr>
        <w:pStyle w:val="ListParagraph"/>
        <w:numPr>
          <w:ilvl w:val="2"/>
          <w:numId w:val="1"/>
        </w:numPr>
      </w:pPr>
      <w:r w:rsidRPr="00595D5C">
        <w:t>https://www.reaxys.com/reaxys/secured/start.do</w:t>
      </w:r>
    </w:p>
    <w:p w14:paraId="4224447F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EROS</w:t>
      </w:r>
    </w:p>
    <w:p w14:paraId="5F43BBD4" w14:textId="1F384B4E" w:rsidR="00595D5C" w:rsidRDefault="00595D5C" w:rsidP="00595D5C">
      <w:pPr>
        <w:pStyle w:val="ListParagraph"/>
        <w:numPr>
          <w:ilvl w:val="2"/>
          <w:numId w:val="1"/>
        </w:numPr>
      </w:pPr>
      <w:r w:rsidRPr="00595D5C">
        <w:t>http://onlinelibrary.wiley.com/book/10.1002/047084289X</w:t>
      </w:r>
    </w:p>
    <w:p w14:paraId="04649F92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Web of Science</w:t>
      </w:r>
    </w:p>
    <w:p w14:paraId="4DADAFB3" w14:textId="2A79CC8A" w:rsidR="00595D5C" w:rsidRDefault="00595D5C" w:rsidP="00595D5C">
      <w:pPr>
        <w:pStyle w:val="ListParagraph"/>
        <w:numPr>
          <w:ilvl w:val="2"/>
          <w:numId w:val="1"/>
        </w:numPr>
      </w:pPr>
      <w:r w:rsidRPr="00595D5C">
        <w:t>http://apps.webofknowledge.com/</w:t>
      </w:r>
    </w:p>
    <w:p w14:paraId="234A58F1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Named Reactions</w:t>
      </w:r>
    </w:p>
    <w:p w14:paraId="1DA89DFB" w14:textId="74F4E73D" w:rsidR="00595D5C" w:rsidRDefault="00595D5C" w:rsidP="00595D5C">
      <w:pPr>
        <w:pStyle w:val="ListParagraph"/>
        <w:numPr>
          <w:ilvl w:val="2"/>
          <w:numId w:val="1"/>
        </w:numPr>
      </w:pPr>
      <w:r>
        <w:t>Wiki</w:t>
      </w:r>
    </w:p>
    <w:p w14:paraId="372FB616" w14:textId="2A42B7BF" w:rsidR="00595D5C" w:rsidRDefault="00595D5C" w:rsidP="00595D5C">
      <w:pPr>
        <w:pStyle w:val="ListParagraph"/>
        <w:numPr>
          <w:ilvl w:val="3"/>
          <w:numId w:val="1"/>
        </w:numPr>
      </w:pPr>
      <w:r w:rsidRPr="00595D5C">
        <w:t>http://en.wikipedia.org/wiki/Named_reactions</w:t>
      </w:r>
    </w:p>
    <w:p w14:paraId="5E120920" w14:textId="72580E76" w:rsidR="00595D5C" w:rsidRDefault="00595D5C" w:rsidP="00595D5C">
      <w:pPr>
        <w:pStyle w:val="ListParagraph"/>
        <w:numPr>
          <w:ilvl w:val="2"/>
          <w:numId w:val="1"/>
        </w:numPr>
      </w:pPr>
      <w:proofErr w:type="spellStart"/>
      <w:r>
        <w:t>Trauner</w:t>
      </w:r>
      <w:proofErr w:type="spellEnd"/>
    </w:p>
    <w:p w14:paraId="5C8FE64A" w14:textId="3A260B05" w:rsidR="00595D5C" w:rsidRDefault="00595D5C" w:rsidP="00595D5C">
      <w:pPr>
        <w:pStyle w:val="ListParagraph"/>
        <w:numPr>
          <w:ilvl w:val="3"/>
          <w:numId w:val="1"/>
        </w:numPr>
      </w:pPr>
      <w:r w:rsidRPr="00595D5C">
        <w:t>http://www.cup.uni-muenchen.de/oc/trauner/page14/page14.html</w:t>
      </w:r>
    </w:p>
    <w:p w14:paraId="1EF7CFE6" w14:textId="23EF5E7B" w:rsidR="00912E6C" w:rsidRDefault="00912E6C" w:rsidP="007616E9">
      <w:pPr>
        <w:pStyle w:val="ListParagraph"/>
        <w:numPr>
          <w:ilvl w:val="1"/>
          <w:numId w:val="1"/>
        </w:numPr>
      </w:pPr>
      <w:r>
        <w:t>Nobel Prize Database (San)</w:t>
      </w:r>
    </w:p>
    <w:p w14:paraId="651B0A1A" w14:textId="3BB97878" w:rsidR="00595D5C" w:rsidRDefault="00595D5C" w:rsidP="00595D5C">
      <w:pPr>
        <w:pStyle w:val="ListParagraph"/>
        <w:numPr>
          <w:ilvl w:val="2"/>
          <w:numId w:val="1"/>
        </w:numPr>
      </w:pPr>
      <w:r w:rsidRPr="00595D5C">
        <w:t>http://www.almaz.com/nobel/nobel.html</w:t>
      </w:r>
    </w:p>
    <w:p w14:paraId="7642D22A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Organic Links (Faculty)</w:t>
      </w:r>
    </w:p>
    <w:p w14:paraId="554F5681" w14:textId="037E38BA" w:rsidR="00595D5C" w:rsidRDefault="00595D5C" w:rsidP="00595D5C">
      <w:pPr>
        <w:pStyle w:val="ListParagraph"/>
        <w:numPr>
          <w:ilvl w:val="2"/>
          <w:numId w:val="1"/>
        </w:numPr>
      </w:pPr>
      <w:r w:rsidRPr="00595D5C">
        <w:t>http://www.organiclinks.net/</w:t>
      </w:r>
    </w:p>
    <w:p w14:paraId="7C85936F" w14:textId="310869CE" w:rsidR="007616E9" w:rsidRDefault="007616E9" w:rsidP="007616E9">
      <w:pPr>
        <w:pStyle w:val="ListParagraph"/>
        <w:numPr>
          <w:ilvl w:val="1"/>
          <w:numId w:val="1"/>
        </w:numPr>
      </w:pPr>
      <w:r>
        <w:t>List of Scientific Journals</w:t>
      </w:r>
      <w:r w:rsidR="00912E6C">
        <w:t xml:space="preserve"> (san)</w:t>
      </w:r>
    </w:p>
    <w:p w14:paraId="5B50AB04" w14:textId="5629E4CF" w:rsidR="00CB0030" w:rsidRDefault="00CB0030" w:rsidP="00CB0030">
      <w:pPr>
        <w:pStyle w:val="ListParagraph"/>
        <w:numPr>
          <w:ilvl w:val="2"/>
          <w:numId w:val="1"/>
        </w:numPr>
      </w:pPr>
      <w:r w:rsidRPr="00595D5C">
        <w:t>http://www.ch.cam.ac.uk/ChemJournals.html</w:t>
      </w:r>
    </w:p>
    <w:p w14:paraId="40A430B6" w14:textId="75ED8CF5" w:rsidR="00CB0030" w:rsidRDefault="00CB0030" w:rsidP="007616E9">
      <w:pPr>
        <w:pStyle w:val="ListParagraph"/>
        <w:numPr>
          <w:ilvl w:val="1"/>
          <w:numId w:val="1"/>
        </w:numPr>
      </w:pPr>
      <w:r>
        <w:t>List of Journal Abbreviations</w:t>
      </w:r>
    </w:p>
    <w:p w14:paraId="203BB9EF" w14:textId="1FA68FAB" w:rsidR="00CB0030" w:rsidRDefault="00CB0030" w:rsidP="00CB0030">
      <w:pPr>
        <w:pStyle w:val="ListParagraph"/>
        <w:numPr>
          <w:ilvl w:val="2"/>
          <w:numId w:val="1"/>
        </w:numPr>
      </w:pPr>
      <w:r w:rsidRPr="00CB0030">
        <w:t>http://www.library.ubc.ca/scieng/coden.html</w:t>
      </w:r>
    </w:p>
    <w:p w14:paraId="2B760508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 xml:space="preserve">O </w:t>
      </w:r>
      <w:proofErr w:type="spellStart"/>
      <w:r>
        <w:t>Chem</w:t>
      </w:r>
      <w:proofErr w:type="spellEnd"/>
      <w:r>
        <w:t xml:space="preserve"> Resources (san)</w:t>
      </w:r>
    </w:p>
    <w:p w14:paraId="04223FD7" w14:textId="28B39828" w:rsidR="00595D5C" w:rsidRDefault="00595D5C" w:rsidP="00595D5C">
      <w:pPr>
        <w:pStyle w:val="ListParagraph"/>
        <w:numPr>
          <w:ilvl w:val="2"/>
          <w:numId w:val="1"/>
        </w:numPr>
      </w:pPr>
      <w:r w:rsidRPr="00595D5C">
        <w:t>http://www.organicworldwide.net/</w:t>
      </w:r>
    </w:p>
    <w:p w14:paraId="69ABD98C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 xml:space="preserve">O </w:t>
      </w:r>
      <w:proofErr w:type="spellStart"/>
      <w:r>
        <w:t>Chem</w:t>
      </w:r>
      <w:proofErr w:type="spellEnd"/>
      <w:r>
        <w:t xml:space="preserve"> Conferences (san)</w:t>
      </w:r>
    </w:p>
    <w:p w14:paraId="307A66FB" w14:textId="7D6477AA" w:rsidR="00595D5C" w:rsidRDefault="00595D5C" w:rsidP="00595D5C">
      <w:pPr>
        <w:pStyle w:val="ListParagraph"/>
        <w:numPr>
          <w:ilvl w:val="2"/>
          <w:numId w:val="1"/>
        </w:numPr>
      </w:pPr>
      <w:r w:rsidRPr="00595D5C">
        <w:t>http://www.chemistry-conferences.com/topics/organic-chemistry.htm</w:t>
      </w:r>
    </w:p>
    <w:p w14:paraId="00C5C14E" w14:textId="47A7CD4A" w:rsidR="007616E9" w:rsidRDefault="007616E9" w:rsidP="007616E9">
      <w:pPr>
        <w:pStyle w:val="ListParagraph"/>
        <w:numPr>
          <w:ilvl w:val="1"/>
          <w:numId w:val="1"/>
        </w:numPr>
      </w:pPr>
      <w:r>
        <w:t xml:space="preserve">ACS </w:t>
      </w:r>
      <w:r w:rsidR="000F2A0C">
        <w:t xml:space="preserve">Quick </w:t>
      </w:r>
      <w:r>
        <w:t>Style Guide</w:t>
      </w:r>
    </w:p>
    <w:p w14:paraId="124FB02B" w14:textId="3C4F421B" w:rsidR="00595D5C" w:rsidRDefault="000F2A0C" w:rsidP="00595D5C">
      <w:pPr>
        <w:pStyle w:val="ListParagraph"/>
        <w:numPr>
          <w:ilvl w:val="2"/>
          <w:numId w:val="1"/>
        </w:numPr>
      </w:pPr>
      <w:r w:rsidRPr="000F2A0C">
        <w:lastRenderedPageBreak/>
        <w:t>http://www.lib.berkeley.edu/CHEM/acsstyle.html</w:t>
      </w:r>
    </w:p>
    <w:p w14:paraId="3D9580F6" w14:textId="77777777" w:rsidR="007616E9" w:rsidRDefault="007616E9" w:rsidP="007616E9">
      <w:pPr>
        <w:pStyle w:val="ListParagraph"/>
        <w:numPr>
          <w:ilvl w:val="1"/>
          <w:numId w:val="1"/>
        </w:numPr>
      </w:pPr>
      <w:proofErr w:type="spellStart"/>
      <w:r>
        <w:t>Vertere</w:t>
      </w:r>
      <w:proofErr w:type="spellEnd"/>
      <w:r>
        <w:t xml:space="preserve"> Inventory</w:t>
      </w:r>
    </w:p>
    <w:p w14:paraId="0B7B74AA" w14:textId="2B2F91D2" w:rsidR="000F2A0C" w:rsidRDefault="000F2A0C" w:rsidP="000F2A0C">
      <w:pPr>
        <w:pStyle w:val="ListParagraph"/>
        <w:numPr>
          <w:ilvl w:val="2"/>
          <w:numId w:val="1"/>
        </w:numPr>
      </w:pPr>
      <w:r w:rsidRPr="000F2A0C">
        <w:t>http://chem-vim.chem.lsa.umich.edu/VimWebV2/(</w:t>
      </w:r>
      <w:proofErr w:type="gramStart"/>
      <w:r w:rsidRPr="000F2A0C">
        <w:t>S(</w:t>
      </w:r>
      <w:proofErr w:type="gramEnd"/>
      <w:r w:rsidRPr="000F2A0C">
        <w:t>3mlynjvry5wsmevezt0oxfvo))/Login.aspx</w:t>
      </w:r>
    </w:p>
    <w:p w14:paraId="2B813CFA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NMR Homepage</w:t>
      </w:r>
    </w:p>
    <w:p w14:paraId="5AF9E19B" w14:textId="2D208F5B" w:rsidR="000F2A0C" w:rsidRDefault="000F2A0C" w:rsidP="000F2A0C">
      <w:pPr>
        <w:pStyle w:val="ListParagraph"/>
        <w:numPr>
          <w:ilvl w:val="2"/>
          <w:numId w:val="1"/>
        </w:numPr>
      </w:pPr>
      <w:r w:rsidRPr="000F2A0C">
        <w:t>http://www.umich.edu/~chemnmr/news.html</w:t>
      </w:r>
    </w:p>
    <w:p w14:paraId="180D1F6F" w14:textId="77777777" w:rsidR="00F769B5" w:rsidRDefault="00F769B5" w:rsidP="00F769B5">
      <w:pPr>
        <w:pStyle w:val="ListParagraph"/>
        <w:numPr>
          <w:ilvl w:val="0"/>
          <w:numId w:val="1"/>
        </w:numPr>
      </w:pPr>
      <w:r>
        <w:t>Experimental Reference</w:t>
      </w:r>
    </w:p>
    <w:p w14:paraId="4A7BAC48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Not Voodoo</w:t>
      </w:r>
    </w:p>
    <w:p w14:paraId="0A34696C" w14:textId="498D2669" w:rsidR="000F2A0C" w:rsidRDefault="000F2A0C" w:rsidP="000F2A0C">
      <w:pPr>
        <w:pStyle w:val="ListParagraph"/>
        <w:numPr>
          <w:ilvl w:val="2"/>
          <w:numId w:val="1"/>
        </w:numPr>
      </w:pPr>
      <w:r w:rsidRPr="000F2A0C">
        <w:t>http://chem.chem.rochester.edu/~nvd/</w:t>
      </w:r>
    </w:p>
    <w:p w14:paraId="058D2086" w14:textId="77777777" w:rsidR="007616E9" w:rsidRDefault="007616E9" w:rsidP="007616E9">
      <w:pPr>
        <w:pStyle w:val="ListParagraph"/>
        <w:numPr>
          <w:ilvl w:val="1"/>
          <w:numId w:val="1"/>
        </w:numPr>
      </w:pPr>
      <w:proofErr w:type="spellStart"/>
      <w:r>
        <w:t>Aldrichs</w:t>
      </w:r>
      <w:proofErr w:type="spellEnd"/>
      <w:r>
        <w:t xml:space="preserve"> </w:t>
      </w:r>
      <w:proofErr w:type="spellStart"/>
      <w:r>
        <w:t>Nomograph</w:t>
      </w:r>
      <w:proofErr w:type="spellEnd"/>
    </w:p>
    <w:p w14:paraId="018DCC7B" w14:textId="318A6F1E" w:rsidR="000F2A0C" w:rsidRDefault="000F2A0C" w:rsidP="000F2A0C">
      <w:pPr>
        <w:pStyle w:val="ListParagraph"/>
        <w:numPr>
          <w:ilvl w:val="2"/>
          <w:numId w:val="1"/>
        </w:numPr>
      </w:pPr>
      <w:r w:rsidRPr="000F2A0C">
        <w:t>http://www.sigmaaldrich.com/sigma-aldrich/areas-of-interest/chemistry/solvents/learning-center/nomo-assets.html</w:t>
      </w:r>
    </w:p>
    <w:p w14:paraId="12256A68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Solvent Boiling Points</w:t>
      </w:r>
    </w:p>
    <w:p w14:paraId="26D5B029" w14:textId="31E2BA42" w:rsidR="000F2A0C" w:rsidRDefault="000F2A0C" w:rsidP="000F2A0C">
      <w:pPr>
        <w:pStyle w:val="ListParagraph"/>
        <w:numPr>
          <w:ilvl w:val="2"/>
          <w:numId w:val="1"/>
        </w:numPr>
      </w:pPr>
      <w:r w:rsidRPr="000F2A0C">
        <w:t>http://www.brandtech.com/solbps.asp</w:t>
      </w:r>
    </w:p>
    <w:p w14:paraId="406FD453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Molarity of Concentrated Solvents</w:t>
      </w:r>
    </w:p>
    <w:p w14:paraId="621031C5" w14:textId="6993715F" w:rsidR="000F2A0C" w:rsidRDefault="000F2A0C" w:rsidP="000F2A0C">
      <w:pPr>
        <w:pStyle w:val="ListParagraph"/>
        <w:numPr>
          <w:ilvl w:val="2"/>
          <w:numId w:val="1"/>
        </w:numPr>
      </w:pPr>
      <w:r w:rsidRPr="000F2A0C">
        <w:t>http://www.erowid.org/archive/rhodium/chemistry/equipment/molarity.html</w:t>
      </w:r>
    </w:p>
    <w:p w14:paraId="1D314501" w14:textId="2B072F56" w:rsidR="007616E9" w:rsidRDefault="000F2A0C" w:rsidP="007616E9">
      <w:pPr>
        <w:pStyle w:val="ListParagraph"/>
        <w:numPr>
          <w:ilvl w:val="1"/>
          <w:numId w:val="1"/>
        </w:numPr>
      </w:pPr>
      <w:r>
        <w:t xml:space="preserve">Evan’s </w:t>
      </w:r>
      <w:proofErr w:type="spellStart"/>
      <w:r w:rsidR="007616E9">
        <w:t>pKa</w:t>
      </w:r>
      <w:proofErr w:type="spellEnd"/>
      <w:r w:rsidR="007616E9">
        <w:t xml:space="preserve"> Tables</w:t>
      </w:r>
    </w:p>
    <w:p w14:paraId="09F28804" w14:textId="3BDA5A63" w:rsidR="000F2A0C" w:rsidRDefault="000F2A0C" w:rsidP="000F2A0C">
      <w:pPr>
        <w:pStyle w:val="ListParagraph"/>
        <w:numPr>
          <w:ilvl w:val="2"/>
          <w:numId w:val="1"/>
        </w:numPr>
      </w:pPr>
      <w:r w:rsidRPr="000F2A0C">
        <w:t>http://evans.harvard.edu/pdf/evans_pka_table.pdf</w:t>
      </w:r>
    </w:p>
    <w:p w14:paraId="0630EA78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TLC Stains</w:t>
      </w:r>
    </w:p>
    <w:p w14:paraId="4DAFB435" w14:textId="68A13768" w:rsidR="000F2A0C" w:rsidRDefault="000F2A0C" w:rsidP="000F2A0C">
      <w:pPr>
        <w:pStyle w:val="ListParagraph"/>
        <w:numPr>
          <w:ilvl w:val="2"/>
          <w:numId w:val="1"/>
        </w:numPr>
      </w:pPr>
      <w:proofErr w:type="gramStart"/>
      <w:r>
        <w:t>..</w:t>
      </w:r>
      <w:proofErr w:type="gramEnd"/>
      <w:r>
        <w:t>/images/tlcstains.pdf</w:t>
      </w:r>
    </w:p>
    <w:p w14:paraId="1D9FAC6D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NMR Impurities</w:t>
      </w:r>
    </w:p>
    <w:p w14:paraId="67972894" w14:textId="749BCB3F" w:rsidR="000F2A0C" w:rsidRDefault="000F2A0C" w:rsidP="000F2A0C">
      <w:pPr>
        <w:pStyle w:val="ListParagraph"/>
        <w:numPr>
          <w:ilvl w:val="2"/>
          <w:numId w:val="1"/>
        </w:numPr>
      </w:pPr>
      <w:r>
        <w:t>Impurities One</w:t>
      </w:r>
    </w:p>
    <w:p w14:paraId="4F4B72CF" w14:textId="6A97D2BB" w:rsidR="000F2A0C" w:rsidRDefault="000F2A0C" w:rsidP="000F2A0C">
      <w:pPr>
        <w:pStyle w:val="ListParagraph"/>
        <w:numPr>
          <w:ilvl w:val="3"/>
          <w:numId w:val="1"/>
        </w:numPr>
      </w:pPr>
      <w:proofErr w:type="gramStart"/>
      <w:r>
        <w:t>..</w:t>
      </w:r>
      <w:proofErr w:type="gramEnd"/>
      <w:r>
        <w:t>/images/nmrimpurities1.pdf</w:t>
      </w:r>
    </w:p>
    <w:p w14:paraId="2CFCAD94" w14:textId="17D130D7" w:rsidR="000F2A0C" w:rsidRDefault="000F2A0C" w:rsidP="000F2A0C">
      <w:pPr>
        <w:pStyle w:val="ListParagraph"/>
        <w:numPr>
          <w:ilvl w:val="2"/>
          <w:numId w:val="1"/>
        </w:numPr>
      </w:pPr>
      <w:r>
        <w:t>Impurities Two</w:t>
      </w:r>
    </w:p>
    <w:p w14:paraId="5D7C3A68" w14:textId="01D985E5" w:rsidR="000F2A0C" w:rsidRDefault="000F2A0C" w:rsidP="000F2A0C">
      <w:pPr>
        <w:pStyle w:val="ListParagraph"/>
        <w:numPr>
          <w:ilvl w:val="3"/>
          <w:numId w:val="1"/>
        </w:numPr>
      </w:pPr>
      <w:proofErr w:type="gramStart"/>
      <w:r>
        <w:t>..</w:t>
      </w:r>
      <w:proofErr w:type="gramEnd"/>
      <w:r>
        <w:t>/images/nmrimpurities2.pdf</w:t>
      </w:r>
    </w:p>
    <w:p w14:paraId="11A6993B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Crystallization Tips</w:t>
      </w:r>
    </w:p>
    <w:p w14:paraId="3C9C497C" w14:textId="0EB086D7" w:rsidR="000F2A0C" w:rsidRDefault="000F2A0C" w:rsidP="000F2A0C">
      <w:pPr>
        <w:pStyle w:val="ListParagraph"/>
        <w:numPr>
          <w:ilvl w:val="2"/>
          <w:numId w:val="1"/>
        </w:numPr>
      </w:pPr>
      <w:r w:rsidRPr="000F2A0C">
        <w:t>http://www.xray.ncsu.edu/GrowXtal.html</w:t>
      </w:r>
    </w:p>
    <w:p w14:paraId="3F5138C9" w14:textId="77777777" w:rsidR="00F769B5" w:rsidRDefault="00F769B5" w:rsidP="00F769B5">
      <w:pPr>
        <w:pStyle w:val="ListParagraph"/>
        <w:numPr>
          <w:ilvl w:val="0"/>
          <w:numId w:val="1"/>
        </w:numPr>
      </w:pPr>
      <w:r>
        <w:t>Problems</w:t>
      </w:r>
    </w:p>
    <w:p w14:paraId="29FC5462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Total Syntheses</w:t>
      </w:r>
    </w:p>
    <w:p w14:paraId="728692CB" w14:textId="1B4F5940" w:rsidR="00CB0030" w:rsidRDefault="00CB0030" w:rsidP="00CB0030">
      <w:pPr>
        <w:pStyle w:val="ListParagraph"/>
        <w:numPr>
          <w:ilvl w:val="2"/>
          <w:numId w:val="1"/>
        </w:numPr>
      </w:pPr>
      <w:r w:rsidRPr="00CB0030">
        <w:t>http://www.chem.wisc.edu/areas/reich/syntheses/syntheses.htm</w:t>
      </w:r>
    </w:p>
    <w:p w14:paraId="503DF384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Dave Evans Advanced Organic Problems</w:t>
      </w:r>
    </w:p>
    <w:p w14:paraId="4E1F9FA6" w14:textId="6C965A07" w:rsidR="00CB0030" w:rsidRDefault="00CB0030" w:rsidP="00CB0030">
      <w:pPr>
        <w:pStyle w:val="ListParagraph"/>
        <w:numPr>
          <w:ilvl w:val="2"/>
          <w:numId w:val="1"/>
        </w:numPr>
      </w:pPr>
      <w:r w:rsidRPr="00CB0030">
        <w:t>http://www2.lsdiv.harvard.edu/labs/evans/problems/index.cgi</w:t>
      </w:r>
    </w:p>
    <w:p w14:paraId="73B3E677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Fukuyama Group Meeting Problems</w:t>
      </w:r>
    </w:p>
    <w:p w14:paraId="5F08B42E" w14:textId="3D4FD4AC" w:rsidR="00CB0030" w:rsidRDefault="00CB0030" w:rsidP="00CB0030">
      <w:pPr>
        <w:pStyle w:val="ListParagraph"/>
        <w:numPr>
          <w:ilvl w:val="2"/>
          <w:numId w:val="1"/>
        </w:numPr>
      </w:pPr>
      <w:r w:rsidRPr="00CB0030">
        <w:t>http://www.f.u-tokyo.ac.jp/~fukuyama/index-e.htm</w:t>
      </w:r>
    </w:p>
    <w:p w14:paraId="579D696D" w14:textId="77777777" w:rsidR="007616E9" w:rsidRDefault="007616E9" w:rsidP="007616E9">
      <w:pPr>
        <w:pStyle w:val="ListParagraph"/>
        <w:numPr>
          <w:ilvl w:val="1"/>
          <w:numId w:val="1"/>
        </w:numPr>
      </w:pPr>
      <w:proofErr w:type="spellStart"/>
      <w:r>
        <w:t>Trauner</w:t>
      </w:r>
      <w:proofErr w:type="spellEnd"/>
      <w:r>
        <w:t xml:space="preserve"> Synthetic Problems</w:t>
      </w:r>
    </w:p>
    <w:p w14:paraId="3A9EA2C0" w14:textId="7ACDB4F6" w:rsidR="00CB0030" w:rsidRDefault="00CB0030" w:rsidP="00CB0030">
      <w:pPr>
        <w:pStyle w:val="ListParagraph"/>
        <w:numPr>
          <w:ilvl w:val="2"/>
          <w:numId w:val="1"/>
        </w:numPr>
      </w:pPr>
      <w:r w:rsidRPr="00CB0030">
        <w:t>http://www.cup.uni-muenchen.de/oc/trauner/page14/page14.html</w:t>
      </w:r>
    </w:p>
    <w:p w14:paraId="4CE260B9" w14:textId="77777777" w:rsidR="00F769B5" w:rsidRDefault="00F769B5" w:rsidP="00F769B5">
      <w:pPr>
        <w:pStyle w:val="ListParagraph"/>
        <w:numPr>
          <w:ilvl w:val="0"/>
          <w:numId w:val="1"/>
        </w:numPr>
      </w:pPr>
      <w:r>
        <w:t>Safety Documentation</w:t>
      </w:r>
    </w:p>
    <w:p w14:paraId="474117E6" w14:textId="133FF102" w:rsidR="00CF7FB1" w:rsidRDefault="00CF7FB1" w:rsidP="007616E9">
      <w:pPr>
        <w:pStyle w:val="ListParagraph"/>
        <w:numPr>
          <w:ilvl w:val="1"/>
          <w:numId w:val="1"/>
        </w:numPr>
      </w:pPr>
      <w:r>
        <w:t>Prudent Lab Practices</w:t>
      </w:r>
    </w:p>
    <w:p w14:paraId="298AD6D0" w14:textId="0EB836FE" w:rsidR="00F10A5C" w:rsidRDefault="00F10A5C" w:rsidP="00F10A5C">
      <w:pPr>
        <w:pStyle w:val="ListParagraph"/>
        <w:numPr>
          <w:ilvl w:val="2"/>
          <w:numId w:val="1"/>
        </w:numPr>
      </w:pPr>
      <w:r w:rsidRPr="00F10A5C">
        <w:t>http://www.nap.edu/catalog.php?record_id=4911#toc</w:t>
      </w:r>
    </w:p>
    <w:p w14:paraId="383723DC" w14:textId="3916BF21" w:rsidR="00CF7FB1" w:rsidRDefault="00CF7FB1" w:rsidP="007616E9">
      <w:pPr>
        <w:pStyle w:val="ListParagraph"/>
        <w:numPr>
          <w:ilvl w:val="1"/>
          <w:numId w:val="1"/>
        </w:numPr>
      </w:pPr>
      <w:r>
        <w:t>NIOSH Guide to Chemical Hazards</w:t>
      </w:r>
    </w:p>
    <w:p w14:paraId="24AA2CDB" w14:textId="7FD500C1" w:rsidR="00F10A5C" w:rsidRDefault="00F10A5C" w:rsidP="00F10A5C">
      <w:pPr>
        <w:pStyle w:val="ListParagraph"/>
        <w:numPr>
          <w:ilvl w:val="2"/>
          <w:numId w:val="1"/>
        </w:numPr>
      </w:pPr>
      <w:r w:rsidRPr="00F10A5C">
        <w:t>http://www.cdc.gov/niosh/npg</w:t>
      </w:r>
    </w:p>
    <w:p w14:paraId="2B73C456" w14:textId="0169ED7A" w:rsidR="00CF7FB1" w:rsidRDefault="00CF7FB1" w:rsidP="007616E9">
      <w:pPr>
        <w:pStyle w:val="ListParagraph"/>
        <w:numPr>
          <w:ilvl w:val="1"/>
          <w:numId w:val="1"/>
        </w:numPr>
      </w:pPr>
      <w:r>
        <w:t>U of M Hygiene Plan</w:t>
      </w:r>
    </w:p>
    <w:p w14:paraId="53FBE548" w14:textId="0A45F253" w:rsidR="007760D3" w:rsidRDefault="007760D3" w:rsidP="007760D3">
      <w:pPr>
        <w:pStyle w:val="ListParagraph"/>
        <w:numPr>
          <w:ilvl w:val="2"/>
          <w:numId w:val="1"/>
        </w:numPr>
      </w:pPr>
      <w:proofErr w:type="gramStart"/>
      <w:r>
        <w:t>..</w:t>
      </w:r>
      <w:proofErr w:type="gramEnd"/>
      <w:r>
        <w:t>/images.chemhygiene.pdf</w:t>
      </w:r>
    </w:p>
    <w:p w14:paraId="170DA46F" w14:textId="3006BC7A" w:rsidR="00CF7FB1" w:rsidRDefault="00CF7FB1" w:rsidP="007616E9">
      <w:pPr>
        <w:pStyle w:val="ListParagraph"/>
        <w:numPr>
          <w:ilvl w:val="1"/>
          <w:numId w:val="1"/>
        </w:numPr>
      </w:pPr>
      <w:r>
        <w:t>U of M Occupational Safety</w:t>
      </w:r>
    </w:p>
    <w:p w14:paraId="76169761" w14:textId="7F64AADD" w:rsidR="007760D3" w:rsidRDefault="007760D3" w:rsidP="007760D3">
      <w:pPr>
        <w:pStyle w:val="ListParagraph"/>
        <w:numPr>
          <w:ilvl w:val="2"/>
          <w:numId w:val="1"/>
        </w:numPr>
      </w:pPr>
      <w:r w:rsidRPr="007760D3">
        <w:t>http://www.oseh.umich.edu/</w:t>
      </w:r>
    </w:p>
    <w:p w14:paraId="57C808CE" w14:textId="037EAF5C" w:rsidR="00CF7FB1" w:rsidRDefault="00CF7FB1" w:rsidP="007616E9">
      <w:pPr>
        <w:pStyle w:val="ListParagraph"/>
        <w:numPr>
          <w:ilvl w:val="1"/>
          <w:numId w:val="1"/>
        </w:numPr>
      </w:pPr>
      <w:r>
        <w:t>C&amp;E News Safety Letters</w:t>
      </w:r>
    </w:p>
    <w:p w14:paraId="26D4AF0F" w14:textId="3B899D75" w:rsidR="007760D3" w:rsidRDefault="007760D3" w:rsidP="007760D3">
      <w:pPr>
        <w:pStyle w:val="ListParagraph"/>
        <w:numPr>
          <w:ilvl w:val="2"/>
          <w:numId w:val="1"/>
        </w:numPr>
      </w:pPr>
      <w:r w:rsidRPr="007760D3">
        <w:t>http://pubs.acs.org/cen/safety/index.html</w:t>
      </w:r>
    </w:p>
    <w:p w14:paraId="0D795A02" w14:textId="2E1A0B7A" w:rsidR="00CF7FB1" w:rsidRDefault="00CF7FB1" w:rsidP="007616E9">
      <w:pPr>
        <w:pStyle w:val="ListParagraph"/>
        <w:numPr>
          <w:ilvl w:val="1"/>
          <w:numId w:val="1"/>
        </w:numPr>
      </w:pPr>
      <w:r>
        <w:t>C&amp;E News Safety Zone Blog</w:t>
      </w:r>
    </w:p>
    <w:p w14:paraId="296A7516" w14:textId="0F66CEC2" w:rsidR="007760D3" w:rsidRDefault="007760D3" w:rsidP="007760D3">
      <w:pPr>
        <w:pStyle w:val="ListParagraph"/>
        <w:numPr>
          <w:ilvl w:val="2"/>
          <w:numId w:val="1"/>
        </w:numPr>
      </w:pPr>
      <w:r w:rsidRPr="007760D3">
        <w:t>http://cenblog.org/the-safety-zone/</w:t>
      </w:r>
    </w:p>
    <w:p w14:paraId="208B5EE2" w14:textId="77777777" w:rsidR="00F769B5" w:rsidRDefault="00F769B5" w:rsidP="00F769B5">
      <w:pPr>
        <w:pStyle w:val="ListParagraph"/>
        <w:numPr>
          <w:ilvl w:val="0"/>
          <w:numId w:val="1"/>
        </w:numPr>
      </w:pPr>
      <w:r>
        <w:t>Group Business</w:t>
      </w:r>
    </w:p>
    <w:p w14:paraId="1DC3C30B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Standard Operating Procedures</w:t>
      </w:r>
    </w:p>
    <w:p w14:paraId="7A1E46A6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Group Schedule</w:t>
      </w:r>
    </w:p>
    <w:p w14:paraId="76893D58" w14:textId="77777777" w:rsidR="007616E9" w:rsidRDefault="007616E9" w:rsidP="007616E9">
      <w:pPr>
        <w:pStyle w:val="ListParagraph"/>
        <w:numPr>
          <w:ilvl w:val="1"/>
          <w:numId w:val="1"/>
        </w:numPr>
      </w:pPr>
      <w:r>
        <w:t>Group Jobs</w:t>
      </w:r>
      <w:bookmarkStart w:id="0" w:name="_GoBack"/>
      <w:bookmarkEnd w:id="0"/>
    </w:p>
    <w:sectPr w:rsidR="007616E9" w:rsidSect="00B335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569C3"/>
    <w:multiLevelType w:val="hybridMultilevel"/>
    <w:tmpl w:val="15F6E37C"/>
    <w:lvl w:ilvl="0" w:tplc="F7C6FB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9B5"/>
    <w:rsid w:val="000F2A0C"/>
    <w:rsid w:val="00595D5C"/>
    <w:rsid w:val="007616E9"/>
    <w:rsid w:val="007760D3"/>
    <w:rsid w:val="00912E6C"/>
    <w:rsid w:val="00A70AC6"/>
    <w:rsid w:val="00B3357C"/>
    <w:rsid w:val="00CB0030"/>
    <w:rsid w:val="00CF7FB1"/>
    <w:rsid w:val="00F10A5C"/>
    <w:rsid w:val="00F769B5"/>
    <w:rsid w:val="00F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03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9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450</Words>
  <Characters>2566</Characters>
  <Application>Microsoft Macintosh Word</Application>
  <DocSecurity>0</DocSecurity>
  <Lines>21</Lines>
  <Paragraphs>6</Paragraphs>
  <ScaleCrop>false</ScaleCrop>
  <Company>University of MIchigan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Haynes</dc:creator>
  <cp:keywords/>
  <dc:description/>
  <cp:lastModifiedBy>Taylor Haynes</cp:lastModifiedBy>
  <cp:revision>9</cp:revision>
  <dcterms:created xsi:type="dcterms:W3CDTF">2013-07-02T16:23:00Z</dcterms:created>
  <dcterms:modified xsi:type="dcterms:W3CDTF">2013-07-02T17:20:00Z</dcterms:modified>
</cp:coreProperties>
</file>