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36FB" w14:textId="77777777" w:rsidR="00191EA7" w:rsidRDefault="00191EA7" w:rsidP="00191EA7">
      <w:pPr>
        <w:pStyle w:val="Titel"/>
      </w:pPr>
      <w:r>
        <w:t>Arbeitsblatt: Ökosystem Wald</w:t>
      </w:r>
    </w:p>
    <w:p w14:paraId="47426BE5" w14:textId="77777777" w:rsidR="00191EA7" w:rsidRDefault="00191EA7">
      <w:r>
        <w:t xml:space="preserve">Ein Wald ist mehr als eine Ansammlung von Bäumen. Im </w:t>
      </w:r>
      <w:r w:rsidRPr="00191EA7">
        <w:rPr>
          <w:sz w:val="32"/>
        </w:rPr>
        <w:t>Mischwald</w:t>
      </w:r>
      <w:r>
        <w:t xml:space="preserve"> wachsen Buchen, Eichen und Fichten nebeneinander, und jede Schicht – vom Boden bis zur Krone – bietet anderen Lebewesen Raum. Wer genau hinsieht, entdeckt </w:t>
      </w:r>
      <w:r w:rsidRPr="00191EA7">
        <w:rPr>
          <w:b/>
        </w:rPr>
        <w:t>fette</w:t>
      </w:r>
      <w:r>
        <w:t xml:space="preserve"> Käfer, </w:t>
      </w:r>
      <w:r w:rsidRPr="00191EA7">
        <w:rPr>
          <w:i/>
        </w:rPr>
        <w:t>kursive</w:t>
      </w:r>
      <w:r>
        <w:t xml:space="preserve"> Spuren und </w:t>
      </w:r>
      <w:r w:rsidRPr="00191EA7">
        <w:rPr>
          <w:u w:val="single"/>
        </w:rPr>
        <w:t>unterstrichene</w:t>
      </w:r>
      <w:r>
        <w:t xml:space="preserve"> Besonderheiten.</w:t>
      </w:r>
    </w:p>
    <w:p w14:paraId="4D0DE2B3" w14:textId="77777777" w:rsidR="00191EA7" w:rsidRDefault="00191EA7" w:rsidP="00191EA7">
      <w:pPr>
        <w:pStyle w:val="berschrift1"/>
      </w:pPr>
      <w:r>
        <w:t>1. Die Stockwerke des Waldes</w:t>
      </w:r>
    </w:p>
    <w:p w14:paraId="3110F44D" w14:textId="77777777" w:rsidR="00191EA7" w:rsidRDefault="00191EA7" w:rsidP="00191EA7">
      <w:pPr>
        <w:jc w:val="both"/>
      </w:pPr>
      <w:r>
        <w:t>Die Waldbodenlebewesengemeinschaft ist erstaunlich vielfältig. In einer Hand voll Erde leben mehr Lebe</w:t>
      </w:r>
      <w:r>
        <w:softHyphen/>
        <w:t>wesen, als es Menschen auf der Erde gibt. Sie zer</w:t>
      </w:r>
      <w:r>
        <w:softHyphen/>
        <w:t>setzen Laub und Holz und machen die Nährstoffe wieder für die Pflanzen verfügbar.</w:t>
      </w:r>
    </w:p>
    <w:p w14:paraId="257307AA" w14:textId="77777777" w:rsidR="00191EA7" w:rsidRDefault="00191EA7" w:rsidP="00191EA7">
      <w:pPr>
        <w:pStyle w:val="Listenabsatz"/>
        <w:ind w:hanging="360"/>
      </w:pPr>
      <w:r>
        <w:t>a)</w:t>
      </w:r>
      <w:r>
        <w:tab/>
        <w:t>Bodenschicht: Moose, Pilze und Flechten</w:t>
      </w:r>
    </w:p>
    <w:p w14:paraId="2FA7A143" w14:textId="77777777" w:rsidR="00191EA7" w:rsidRDefault="00191EA7" w:rsidP="00191EA7">
      <w:pPr>
        <w:pStyle w:val="Listenabsatz"/>
        <w:ind w:hanging="360"/>
      </w:pPr>
      <w:r>
        <w:t>b)</w:t>
      </w:r>
      <w:r>
        <w:tab/>
        <w:t>Krautschicht: Farne, Gräser und Blumen bis etwa einen Meter Höhe, die im Frühjahr blühen, bevor die Bäume Blätter tragen</w:t>
      </w:r>
    </w:p>
    <w:p w14:paraId="30FC3D65" w14:textId="77777777" w:rsidR="00191EA7" w:rsidRDefault="00191EA7" w:rsidP="00191EA7">
      <w:pPr>
        <w:pStyle w:val="Listenabsatz"/>
        <w:ind w:hanging="360"/>
      </w:pPr>
      <w:r>
        <w:t>c)</w:t>
      </w:r>
      <w:r>
        <w:tab/>
        <w:t>Strauchschicht: Holunder, Haselnuss und junge Bäume</w:t>
      </w:r>
    </w:p>
    <w:p w14:paraId="4CF6CD85" w14:textId="77777777" w:rsidR="00191EA7" w:rsidRDefault="00191EA7" w:rsidP="00191EA7">
      <w:pPr>
        <w:pStyle w:val="berschrift2"/>
      </w:pPr>
      <w:r>
        <w:t>1.1 Die Baumschicht</w:t>
      </w:r>
    </w:p>
    <w:p w14:paraId="68D15874" w14:textId="77777777" w:rsidR="00191EA7" w:rsidRDefault="00191EA7" w:rsidP="00191EA7">
      <w:pPr>
        <w:spacing w:line="240" w:lineRule="exact"/>
      </w:pPr>
      <w:r>
        <w:t>Genau 12 Punkt Zeilenabstand bei elf Punkt Schrift: Die Zeilen stehen enger als sonst, und der Text muss trotzdem gut lesbar bleiben, auch wenn er über mehrere Zeilen läuft.</w:t>
      </w:r>
    </w:p>
    <w:p w14:paraId="63FE6740" w14:textId="77777777" w:rsidR="00191EA7" w:rsidRDefault="00191EA7" w:rsidP="00191EA7">
      <w:pPr>
        <w:spacing w:line="360" w:lineRule="atLeast"/>
      </w:pPr>
      <w:r>
        <w:t>Mindestens 18 Punkt Zeilenabstand: Hier ist mehr Luft zwischen den Zeilen, weil der Wert größer ist als die natürliche Zeilenhöhe der Schrift.</w:t>
      </w:r>
    </w:p>
    <w:p w14:paraId="14401961" w14:textId="77777777" w:rsidR="00191EA7" w:rsidRDefault="00191EA7" w:rsidP="00191EA7">
      <w:pPr>
        <w:spacing w:before="240" w:after="120" w:line="360" w:lineRule="auto"/>
      </w:pPr>
      <w:r>
        <w:t>Anderthalbfacher Zeilenabstand mit 12 Punkt Abstand davor und 6 Punkt danach.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3E0AA3BC" w14:textId="77777777" w:rsidR="00191EA7" w:rsidRDefault="00191EA7" w:rsidP="00191EA7">
      <w:pPr>
        <w:ind w:firstLine="567"/>
      </w:pPr>
      <w:r>
        <w:t>Ein Absatz mit Erstzeileneinzug von einem Zentimeter.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3A919BCA" w14:textId="77777777" w:rsidR="00191EA7" w:rsidRDefault="00191EA7" w:rsidP="00191EA7">
      <w:pPr>
        <w:tabs>
          <w:tab w:val="center" w:pos="4536"/>
          <w:tab w:val="right" w:pos="9072"/>
        </w:tabs>
      </w:pPr>
      <w:r>
        <w:t>Name:</w:t>
      </w:r>
      <w:r>
        <w:tab/>
        <w:t>Klasse:</w:t>
      </w:r>
      <w:r>
        <w:tab/>
        <w:t>Datum:</w:t>
      </w:r>
    </w:p>
    <w:p w14:paraId="7E976F58" w14:textId="77777777" w:rsidR="00191EA7" w:rsidRDefault="00191EA7" w:rsidP="00191EA7">
      <w:pPr>
        <w:tabs>
          <w:tab w:val="decimal" w:pos="3402"/>
          <w:tab w:val="left" w:pos="5103"/>
        </w:tabs>
        <w:spacing w:after="0"/>
      </w:pPr>
      <w:r>
        <w:t>Fichte</w:t>
      </w:r>
      <w:r>
        <w:tab/>
        <w:t>12,5</w:t>
      </w:r>
      <w:r>
        <w:tab/>
        <w:t>Meter</w:t>
      </w:r>
    </w:p>
    <w:p w14:paraId="59E07D1C" w14:textId="77777777" w:rsidR="00191EA7" w:rsidRDefault="00191EA7" w:rsidP="00191EA7">
      <w:pPr>
        <w:tabs>
          <w:tab w:val="decimal" w:pos="3402"/>
          <w:tab w:val="left" w:pos="5103"/>
        </w:tabs>
        <w:spacing w:after="0"/>
      </w:pPr>
      <w:r>
        <w:t>Buche</w:t>
      </w:r>
      <w:r>
        <w:tab/>
        <w:t>8,25</w:t>
      </w:r>
      <w:r>
        <w:tab/>
        <w:t>Meter</w:t>
      </w:r>
    </w:p>
    <w:p w14:paraId="09805B08" w14:textId="77777777" w:rsidR="00191EA7" w:rsidRDefault="00191EA7">
      <w:r>
        <w:t xml:space="preserve">Gemischte Schriften: Calibri, dann </w:t>
      </w:r>
      <w:r w:rsidRPr="00191EA7">
        <w:rPr>
          <w:rFonts w:ascii="Times New Roman" w:hAnsi="Times New Roman" w:cs="Times New Roman"/>
        </w:rPr>
        <w:t>Times New Roman</w:t>
      </w:r>
      <w:r>
        <w:t xml:space="preserve">, dann </w:t>
      </w:r>
      <w:r w:rsidRPr="00191EA7">
        <w:rPr>
          <w:rFonts w:ascii="Arial" w:hAnsi="Arial" w:cs="Arial"/>
        </w:rPr>
        <w:t>Arial</w:t>
      </w:r>
      <w:r>
        <w:t xml:space="preserve"> und zuletzt </w:t>
      </w:r>
      <w:r w:rsidRPr="00191EA7">
        <w:rPr>
          <w:rFonts w:ascii="Cambria" w:hAnsi="Cambria"/>
        </w:rPr>
        <w:t>Cambria</w:t>
      </w:r>
      <w:r>
        <w:t xml:space="preserve"> in einer Zeile, die so lang ist, dass sie umbricht und die Zeilenhöhe zeigt.</w:t>
      </w:r>
    </w:p>
    <w:p w14:paraId="0BB9DEC7" w14:textId="77777777" w:rsidR="00191EA7" w:rsidRDefault="00191EA7">
      <w:r>
        <w:t>Bei der Fotosynthese entsteht aus CO</w:t>
      </w:r>
      <w:r w:rsidRPr="00191EA7">
        <w:rPr>
          <w:vertAlign w:val="subscript"/>
        </w:rPr>
        <w:t>2</w:t>
      </w:r>
      <w:r>
        <w:t xml:space="preserve"> und H</w:t>
      </w:r>
      <w:r w:rsidRPr="00191EA7">
        <w:rPr>
          <w:vertAlign w:val="subscript"/>
        </w:rPr>
        <w:t>2</w:t>
      </w:r>
      <w:r>
        <w:t>O Traubenzucker; ein Baum braucht dafür 10 m</w:t>
      </w:r>
      <w:r w:rsidRPr="00191EA7">
        <w:rPr>
          <w:vertAlign w:val="superscript"/>
        </w:rPr>
        <w:t>2</w:t>
      </w:r>
      <w:r>
        <w:t xml:space="preserve"> Blattfläche.</w:t>
      </w:r>
    </w:p>
    <w:p w14:paraId="5986325B" w14:textId="77777777" w:rsidR="00191EA7" w:rsidRDefault="00191EA7"/>
    <w:p w14:paraId="11E46489" w14:textId="77777777" w:rsidR="00191EA7" w:rsidRPr="00191EA7" w:rsidRDefault="00191EA7">
      <w:pPr>
        <w:rPr>
          <w:sz w:val="40"/>
        </w:rPr>
      </w:pPr>
    </w:p>
    <w:p w14:paraId="2A5EFD94" w14:textId="77777777" w:rsidR="00191EA7" w:rsidRDefault="00191EA7" w:rsidP="00191EA7">
      <w:pPr>
        <w:pStyle w:val="berschrift1"/>
      </w:pPr>
      <w:r>
        <w:t>2. Nahrungsbeziehungen</w:t>
      </w:r>
    </w:p>
    <w:p w14:paraId="20AE9E91"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098BC3A0" w14:textId="77777777" w:rsidR="00191EA7" w:rsidRDefault="00191EA7">
      <w:r>
        <w:t>Am 3. Oktober zählten wir 25 Rehe und 4 Wild</w:t>
      </w:r>
      <w:r>
        <w:noBreakHyphen/>
        <w:t>schweine; der Förster sagte: „Das ist ein gutes Jahr.“</w:t>
      </w:r>
    </w:p>
    <w:p w14:paraId="0F74A9B1" w14:textId="77777777" w:rsidR="00191EA7" w:rsidRDefault="00191EA7">
      <w:r>
        <w:t>Lange Adresse: www.raabeschule.de/unterricht/biologie/oekosystem-wald/arbeitsblatt-stockwerke-und-nahrungsketten-klasse7</w:t>
      </w:r>
    </w:p>
    <w:p w14:paraId="0138FA89"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2E68D6D2"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 Am Ende wiederholt sich der Kreislauf.</w:t>
      </w:r>
    </w:p>
    <w:p w14:paraId="54A567AC"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029A7D0" w14:textId="77777777" w:rsidR="00191EA7" w:rsidRDefault="00191EA7">
      <w:r>
        <w:t>Ein letzter Absatz vor der Überschrift, der die Seite fast füllt.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1FE95BA" w14:textId="77777777" w:rsidR="00191EA7" w:rsidRDefault="00191EA7" w:rsidP="00191EA7">
      <w:pPr>
        <w:pStyle w:val="berschrift1"/>
      </w:pPr>
      <w:r>
        <w:t>3. Der Wald im Jahreslauf</w:t>
      </w:r>
    </w:p>
    <w:p w14:paraId="7A34BE49" w14:textId="77777777" w:rsidR="00191EA7" w:rsidRDefault="00191EA7" w:rsidP="00191EA7">
      <w:pPr>
        <w:keepLines/>
      </w:pPr>
      <w:r>
        <w:t>Dieser Absatz wird zusammengehalten. 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9661042"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2C21BAA"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6882C747"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 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2844654B" w14:textId="77777777" w:rsidR="00191EA7" w:rsidRDefault="00191EA7">
      <w:r>
        <w:t>Im Wald leben Pflanzen, Tiere, Pilze und Bakterien eng zusammen. Jede Art hat ihren Platz, und viele sind aufeinander angewiesen: Bäume liefern Schatten und Laub, Pilze zersetzen totes Holz, und Regenwürmer lockern den Boden, damit Wasser und Luft zu den Wurzeln gelangen.</w:t>
      </w:r>
    </w:p>
    <w:p w14:paraId="78AABD45" w14:textId="77777777" w:rsidR="00191EA7" w:rsidRDefault="00191EA7" w:rsidP="00191EA7">
      <w:pPr>
        <w:pStyle w:val="berschrift2"/>
        <w:pageBreakBefore/>
      </w:pPr>
      <w:r>
        <w:t>Aufgaben (Seitenumbruch oberhalb)</w:t>
      </w:r>
    </w:p>
    <w:p w14:paraId="391B9CEA" w14:textId="77777777" w:rsidR="00191EA7" w:rsidRDefault="00191EA7">
      <w:r>
        <w:t>Aufgabe 1: Beschreibe die Stockwerke des Waldes mit eigenen Worten.</w:t>
      </w:r>
    </w:p>
    <w:p w14:paraId="2FD82D71" w14:textId="735FA1DC" w:rsidR="00C10A29" w:rsidRDefault="00191EA7">
      <w:r>
        <w:t>Aufgabe 2: Erkläre, warum Pilze für den Wald wichtig sind.</w:t>
      </w:r>
    </w:p>
    <w:sectPr w:rsidR="00C10A29" w:rsidSect="00191EA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A7"/>
    <w:rsid w:val="00050920"/>
    <w:rsid w:val="00055DE5"/>
    <w:rsid w:val="00191EA7"/>
    <w:rsid w:val="00827542"/>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6CB87"/>
  <w15:chartTrackingRefBased/>
  <w15:docId w15:val="{01A3FE3A-9160-400C-8BF7-B1C0871C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32"/>
      <w:szCs w:val="40"/>
    </w:rPr>
  </w:style>
  <w:style w:type="paragraph" w:styleId="berschrift2">
    <w:name w:val="heading 2"/>
    <w:basedOn w:val="Standard"/>
    <w:next w:val="Standard"/>
    <w:link w:val="berschrift2Zchn"/>
    <w:uiPriority w:val="9"/>
    <w:unhideWhenUsed/>
    <w:qFormat/>
    <w:rsid w:val="00191EA7"/>
    <w:pPr>
      <w:keepNext/>
      <w:keepLines/>
      <w:spacing w:before="160" w:after="80"/>
      <w:outlineLvl w:val="1"/>
    </w:pPr>
    <w:rPr>
      <w:rFonts w:ascii="Calibri Light" w:eastAsiaTheme="majorEastAsia" w:hAnsi="Calibri Light" w:cs="Calibri Light"/>
      <w:color w:val="0F4761" w:themeColor="accent1" w:themeShade="BF"/>
      <w:sz w:val="26"/>
      <w:szCs w:val="32"/>
    </w:rPr>
  </w:style>
  <w:style w:type="paragraph" w:styleId="berschrift3">
    <w:name w:val="heading 3"/>
    <w:basedOn w:val="Standard"/>
    <w:next w:val="Standard"/>
    <w:link w:val="berschrift3Zchn"/>
    <w:uiPriority w:val="9"/>
    <w:semiHidden/>
    <w:unhideWhenUsed/>
    <w:qFormat/>
    <w:rsid w:val="00191E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1E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1EA7"/>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1E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1EA7"/>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91EA7"/>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1EA7"/>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32"/>
      <w:szCs w:val="40"/>
    </w:rPr>
  </w:style>
  <w:style w:type="character" w:customStyle="1" w:styleId="berschrift2Zchn">
    <w:name w:val="Überschrift 2 Zchn"/>
    <w:basedOn w:val="Absatz-Standardschriftart"/>
    <w:link w:val="berschrift2"/>
    <w:uiPriority w:val="9"/>
    <w:rsid w:val="00191EA7"/>
    <w:rPr>
      <w:rFonts w:ascii="Calibri Light" w:eastAsiaTheme="majorEastAsia" w:hAnsi="Calibri Light" w:cs="Calibri Light"/>
      <w:color w:val="0F4761" w:themeColor="accent1" w:themeShade="BF"/>
      <w:sz w:val="26"/>
      <w:szCs w:val="32"/>
    </w:rPr>
  </w:style>
  <w:style w:type="character" w:customStyle="1" w:styleId="berschrift3Zchn">
    <w:name w:val="Überschrift 3 Zchn"/>
    <w:basedOn w:val="Absatz-Standardschriftart"/>
    <w:link w:val="berschrift3"/>
    <w:uiPriority w:val="9"/>
    <w:semiHidden/>
    <w:rsid w:val="00191E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1E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1E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1E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1E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1E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1EA7"/>
    <w:rPr>
      <w:rFonts w:eastAsiaTheme="majorEastAsia" w:cstheme="majorBidi"/>
      <w:color w:val="272727" w:themeColor="text1" w:themeTint="D8"/>
    </w:rPr>
  </w:style>
  <w:style w:type="paragraph" w:styleId="Titel">
    <w:name w:val="Title"/>
    <w:basedOn w:val="Standard"/>
    <w:next w:val="Standard"/>
    <w:link w:val="TitelZchn"/>
    <w:uiPriority w:val="10"/>
    <w:qFormat/>
    <w:rsid w:val="00191EA7"/>
    <w:pPr>
      <w:spacing w:after="80" w:line="240" w:lineRule="auto"/>
      <w:contextualSpacing/>
    </w:pPr>
    <w:rPr>
      <w:rFonts w:ascii="Calibri Light" w:eastAsiaTheme="majorEastAsia" w:hAnsi="Calibri Light" w:cs="Calibri Light"/>
      <w:spacing w:val="-10"/>
      <w:kern w:val="28"/>
      <w:sz w:val="56"/>
      <w:szCs w:val="56"/>
    </w:rPr>
  </w:style>
  <w:style w:type="character" w:customStyle="1" w:styleId="TitelZchn">
    <w:name w:val="Titel Zchn"/>
    <w:basedOn w:val="Absatz-Standardschriftart"/>
    <w:link w:val="Titel"/>
    <w:uiPriority w:val="10"/>
    <w:rsid w:val="00191EA7"/>
    <w:rPr>
      <w:rFonts w:ascii="Calibri Light" w:eastAsiaTheme="majorEastAsia" w:hAnsi="Calibri Light" w:cs="Calibri Light"/>
      <w:spacing w:val="-10"/>
      <w:kern w:val="28"/>
      <w:sz w:val="56"/>
      <w:szCs w:val="56"/>
    </w:rPr>
  </w:style>
  <w:style w:type="paragraph" w:styleId="Untertitel">
    <w:name w:val="Subtitle"/>
    <w:basedOn w:val="Standard"/>
    <w:next w:val="Standard"/>
    <w:link w:val="UntertitelZchn"/>
    <w:uiPriority w:val="11"/>
    <w:qFormat/>
    <w:rsid w:val="00191E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1E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1E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1EA7"/>
    <w:rPr>
      <w:rFonts w:ascii="Calibri" w:hAnsi="Calibri"/>
      <w:i/>
      <w:iCs/>
      <w:color w:val="404040" w:themeColor="text1" w:themeTint="BF"/>
    </w:rPr>
  </w:style>
  <w:style w:type="paragraph" w:styleId="Listenabsatz">
    <w:name w:val="List Paragraph"/>
    <w:basedOn w:val="Standard"/>
    <w:uiPriority w:val="34"/>
    <w:qFormat/>
    <w:rsid w:val="00191EA7"/>
    <w:pPr>
      <w:ind w:left="720"/>
      <w:contextualSpacing/>
    </w:pPr>
  </w:style>
  <w:style w:type="character" w:styleId="IntensiveHervorhebung">
    <w:name w:val="Intense Emphasis"/>
    <w:basedOn w:val="Absatz-Standardschriftart"/>
    <w:uiPriority w:val="21"/>
    <w:qFormat/>
    <w:rsid w:val="00191EA7"/>
    <w:rPr>
      <w:i/>
      <w:iCs/>
      <w:color w:val="0F4761" w:themeColor="accent1" w:themeShade="BF"/>
    </w:rPr>
  </w:style>
  <w:style w:type="paragraph" w:styleId="IntensivesZitat">
    <w:name w:val="Intense Quote"/>
    <w:basedOn w:val="Standard"/>
    <w:next w:val="Standard"/>
    <w:link w:val="IntensivesZitatZchn"/>
    <w:uiPriority w:val="30"/>
    <w:qFormat/>
    <w:rsid w:val="0019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1EA7"/>
    <w:rPr>
      <w:rFonts w:ascii="Calibri" w:hAnsi="Calibri"/>
      <w:i/>
      <w:iCs/>
      <w:color w:val="0F4761" w:themeColor="accent1" w:themeShade="BF"/>
    </w:rPr>
  </w:style>
  <w:style w:type="character" w:styleId="IntensiverVerweis">
    <w:name w:val="Intense Reference"/>
    <w:basedOn w:val="Absatz-Standardschriftart"/>
    <w:uiPriority w:val="32"/>
    <w:qFormat/>
    <w:rsid w:val="0019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5869</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2026-10-13T13:09:00Z</dcterms:created>
  <dcterms:modified xsi:type="dcterms:W3CDTF">2026-10-13T13:09:00Z</dcterms:modified>
</cp:coreProperties>
</file>