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77777777" w:rsidR="008A013C" w:rsidRPr="00007B91" w:rsidRDefault="008A013C">
      <w:pPr>
        <w:rPr>
          <w:b/>
          <w:sz w:val="50"/>
        </w:rPr>
      </w:pPr>
      <w:r w:rsidRPr="00007B91">
        <w:rPr>
          <w:b/>
          <w:sz w:val="50"/>
        </w:rPr>
        <w:t>MATLAB FS11 – Research Plan</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w:t>
      </w:r>
      <w:proofErr w:type="spellStart"/>
      <w:r w:rsidR="00755B22">
        <w:t>Convectionists</w:t>
      </w:r>
      <w:proofErr w:type="spellEnd"/>
    </w:p>
    <w:p w14:paraId="0597ABB8" w14:textId="77777777" w:rsidR="008A013C" w:rsidRDefault="008A013C">
      <w:r w:rsidRPr="008A013C">
        <w:rPr>
          <w:b/>
        </w:rPr>
        <w:t xml:space="preserve">Group </w:t>
      </w:r>
      <w:proofErr w:type="gramStart"/>
      <w:r w:rsidRPr="008A013C">
        <w:rPr>
          <w:b/>
        </w:rPr>
        <w:t>participants</w:t>
      </w:r>
      <w:proofErr w:type="gramEnd"/>
      <w:r w:rsidRPr="008A013C">
        <w:rPr>
          <w:b/>
        </w:rPr>
        <w:t xml:space="preserve"> names: </w:t>
      </w:r>
      <w:r w:rsidR="00755B22">
        <w:t xml:space="preserve">F. </w:t>
      </w:r>
      <w:proofErr w:type="spellStart"/>
      <w:r w:rsidR="00755B22">
        <w:t>Crameri</w:t>
      </w:r>
      <w:proofErr w:type="spellEnd"/>
      <w:r w:rsidR="00755B22">
        <w:t>,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333BC1F9" w14:textId="55FBC6FC" w:rsidR="001A7939" w:rsidRDefault="00A21844" w:rsidP="00A21844">
      <w:pPr>
        <w:pBdr>
          <w:bottom w:val="single" w:sz="6" w:space="1" w:color="auto"/>
        </w:pBdr>
      </w:pPr>
      <w:r>
        <w:t xml:space="preserve">Locations close to water </w:t>
      </w:r>
      <w:r w:rsidR="001A7939">
        <w:t>bodies (rivers, lakes</w:t>
      </w:r>
      <w:r>
        <w:t>) have always been naturally preferred l</w:t>
      </w:r>
      <w:r w:rsidR="001A7939">
        <w:t xml:space="preserve">ocations for human settlements, since they provide </w:t>
      </w:r>
      <w:proofErr w:type="spellStart"/>
      <w:r w:rsidR="001A7939">
        <w:t>i</w:t>
      </w:r>
      <w:proofErr w:type="spellEnd"/>
      <w:r w:rsidR="001A7939">
        <w:t>)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16B6312E" w14:textId="5CB67AAA" w:rsidR="006E445E" w:rsidRDefault="006E445E" w:rsidP="00A21844">
      <w:pPr>
        <w:pBdr>
          <w:bottom w:val="single" w:sz="6" w:space="1" w:color="auto"/>
        </w:pBdr>
      </w:pPr>
      <w:r>
        <w:t>When a part of a city has to be evacuated because of a flooding event, it is important to have information about the social behavior of the inhabitants. Based on this information, more effective evacuation procedures can be developed that might be crucial in reducing possible fatalities.</w:t>
      </w: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405EA0CC" w14:textId="7BD51153" w:rsidR="00A21844" w:rsidRDefault="00A21844">
      <w:r>
        <w:t>What is the effect of warning time/</w:t>
      </w:r>
      <w:r w:rsidR="0025566C">
        <w:t>rising rate</w:t>
      </w:r>
      <w:r>
        <w:t xml:space="preserve"> on the number of people</w:t>
      </w:r>
      <w:r w:rsidR="008536CA">
        <w:t xml:space="preserve"> that are subjected to a certain depth of water</w:t>
      </w:r>
      <w:r>
        <w:t>?</w:t>
      </w:r>
    </w:p>
    <w:p w14:paraId="6F8E80D5" w14:textId="7187FB90" w:rsidR="00BB3A6B" w:rsidRDefault="00BB3A6B">
      <w:r>
        <w:t xml:space="preserve">How many people are evacuated in a certain time window? </w:t>
      </w:r>
    </w:p>
    <w:p w14:paraId="23DDF476" w14:textId="530F2FA5" w:rsidR="008A013C" w:rsidRDefault="001B2B11">
      <w:pPr>
        <w:pBdr>
          <w:bottom w:val="single" w:sz="6" w:space="1" w:color="auto"/>
        </w:pBdr>
      </w:pPr>
      <w:r>
        <w:t xml:space="preserve">What is the effect of a different warning procedure on </w:t>
      </w:r>
      <w:r w:rsidR="00FE73FC">
        <w:t>the number of evacuated people?</w:t>
      </w:r>
    </w:p>
    <w:p w14:paraId="7107085E" w14:textId="77777777" w:rsidR="001B2B11" w:rsidRDefault="001B2B11">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304F9008" w14:textId="0B2AEC7E" w:rsidR="008A013C" w:rsidRDefault="008A013C">
      <w:pPr>
        <w:pBdr>
          <w:bottom w:val="single" w:sz="6" w:space="1" w:color="auto"/>
        </w:pBdr>
      </w:pPr>
    </w:p>
    <w:p w14:paraId="221E20D6" w14:textId="77777777" w:rsidR="004501AB" w:rsidRDefault="004501AB">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t xml:space="preserve">References </w:t>
      </w:r>
    </w:p>
    <w:p w14:paraId="7319B48C" w14:textId="77777777" w:rsidR="008A013C" w:rsidRPr="00007B91" w:rsidRDefault="008A013C"/>
    <w:p w14:paraId="3C30632F" w14:textId="77777777" w:rsidR="00674757" w:rsidRPr="00007B91" w:rsidRDefault="008A013C" w:rsidP="00674757">
      <w:r w:rsidRPr="00007B91">
        <w:lastRenderedPageBreak/>
        <w:t>(Add the bibliographic references you intend to use)</w:t>
      </w:r>
    </w:p>
    <w:p w14:paraId="2759D386" w14:textId="77777777" w:rsidR="00007B91" w:rsidRPr="00007B91" w:rsidRDefault="00674757" w:rsidP="00674757">
      <w:r w:rsidRPr="00007B91">
        <w:t>(Explain possible extension to the above models)</w:t>
      </w:r>
    </w:p>
    <w:p w14:paraId="3C14802A" w14:textId="77777777" w:rsidR="008A013C" w:rsidRPr="00007B91" w:rsidRDefault="00007B91">
      <w:r w:rsidRPr="00007B91">
        <w:t>(Code / Projects Reports of the previous year)</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65C590CC" w14:textId="5C7BD309" w:rsidR="00007B91" w:rsidRDefault="001A7939">
      <w:r>
        <w:t xml:space="preserve">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 social force model as describes in </w:t>
      </w:r>
      <w:proofErr w:type="spellStart"/>
      <w:proofErr w:type="gramStart"/>
      <w:r>
        <w:t>Helbing</w:t>
      </w:r>
      <w:proofErr w:type="spellEnd"/>
      <w:r>
        <w:t>(</w:t>
      </w:r>
      <w:proofErr w:type="gramEnd"/>
      <w:r>
        <w:t xml:space="preserve">??? </w:t>
      </w:r>
      <w:proofErr w:type="gramStart"/>
      <w:r>
        <w:t>Nature paper).</w:t>
      </w:r>
      <w:proofErr w:type="gramEnd"/>
      <w:r>
        <w:t xml:space="preserve">  The exit strategies of each agent are thought to </w:t>
      </w:r>
      <w:proofErr w:type="gramStart"/>
      <w:r>
        <w:t>be  modeled</w:t>
      </w:r>
      <w:proofErr w:type="gramEnd"/>
      <w:r>
        <w:t xml:space="preserve"> using a Graph approach, where each agent decides to take the fastest way to any available exit. The cost of using different paths will be computed based on topography and visible persons on the next path. </w:t>
      </w:r>
    </w:p>
    <w:p w14:paraId="155BE773" w14:textId="352B9CD3" w:rsidR="0066134B" w:rsidRPr="00007B91" w:rsidRDefault="0066134B">
      <w:r>
        <w:t xml:space="preserve">We intend to model the flooding in a rather simple way, where the water height changes at every </w:t>
      </w:r>
      <w:proofErr w:type="spellStart"/>
      <w:r>
        <w:t>timestep</w:t>
      </w:r>
      <w:proofErr w:type="spellEnd"/>
      <w:r>
        <w:t xml:space="preserve">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5A665313" w14:textId="77777777" w:rsidR="008A013C" w:rsidRPr="00007B91" w:rsidRDefault="008A013C">
      <w:bookmarkStart w:id="0" w:name="_GoBack"/>
      <w:bookmarkEnd w:id="0"/>
    </w:p>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F1648"/>
    <w:rsid w:val="001A7939"/>
    <w:rsid w:val="001B2B11"/>
    <w:rsid w:val="0025566C"/>
    <w:rsid w:val="004501AB"/>
    <w:rsid w:val="00524CCF"/>
    <w:rsid w:val="00636413"/>
    <w:rsid w:val="0066134B"/>
    <w:rsid w:val="00674757"/>
    <w:rsid w:val="006E445E"/>
    <w:rsid w:val="00755B22"/>
    <w:rsid w:val="008536CA"/>
    <w:rsid w:val="0087107D"/>
    <w:rsid w:val="008A013C"/>
    <w:rsid w:val="00A21844"/>
    <w:rsid w:val="00B6341C"/>
    <w:rsid w:val="00BB3A6B"/>
    <w:rsid w:val="00BF2C5D"/>
    <w:rsid w:val="00C56649"/>
    <w:rsid w:val="00D96DD4"/>
    <w:rsid w:val="00FE73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2278</Characters>
  <Application>Microsoft Macintosh Word</Application>
  <DocSecurity>0</DocSecurity>
  <Lines>18</Lines>
  <Paragraphs>5</Paragraphs>
  <ScaleCrop>false</ScaleCrop>
  <Company>eth</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10</cp:revision>
  <dcterms:created xsi:type="dcterms:W3CDTF">2011-10-11T11:59:00Z</dcterms:created>
  <dcterms:modified xsi:type="dcterms:W3CDTF">2011-10-13T13:05:00Z</dcterms:modified>
</cp:coreProperties>
</file>