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E60" w:rsidRDefault="00D4376C">
      <w:r>
        <w:t>Building is a lifestyle. You wake up in the morning geared to create; to fix; and to solve. It’s an itch, a marathon full of thoughts; each needing their own type of acknowledgement. Knowing t</w:t>
      </w:r>
      <w:r>
        <w:t xml:space="preserve">here are </w:t>
      </w:r>
      <w:r>
        <w:t xml:space="preserve">no </w:t>
      </w:r>
      <w:r>
        <w:t>exceptions as to the type of work, except that work you must.</w:t>
      </w:r>
      <w:r>
        <w:t xml:space="preserve"> For me I am a Designer, Web Developer, woodworker, and adventuring thinker.</w:t>
      </w:r>
      <w:r w:rsidR="00DE67C8">
        <w:t xml:space="preserve"> I enjoy the nature of breaking objects down to their simplest form, o</w:t>
      </w:r>
      <w:r w:rsidR="00244B00">
        <w:t>nly to rebuild</w:t>
      </w:r>
      <w:r w:rsidR="00DE67C8">
        <w:t xml:space="preserve"> in a way that unlocks the true potential hiding beneath. Each object shows the intent of</w:t>
      </w:r>
      <w:r w:rsidR="00244B00">
        <w:t xml:space="preserve"> its</w:t>
      </w:r>
      <w:r w:rsidR="00DE67C8">
        <w:t xml:space="preserve"> creator. The tools they had,</w:t>
      </w:r>
      <w:r w:rsidR="00244B00">
        <w:t xml:space="preserve"> the experience gathered, </w:t>
      </w:r>
      <w:bookmarkStart w:id="0" w:name="_GoBack"/>
      <w:bookmarkEnd w:id="0"/>
      <w:r w:rsidR="00244B00">
        <w:t xml:space="preserve">and </w:t>
      </w:r>
      <w:r w:rsidR="00DE67C8">
        <w:t xml:space="preserve">the pride they had it making it something of their own. </w:t>
      </w:r>
      <w:r w:rsidR="00244B00">
        <w:t xml:space="preserve">It’s a never ending process, building is a lifestyle. </w:t>
      </w:r>
    </w:p>
    <w:sectPr w:rsidR="0005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6C"/>
    <w:rsid w:val="00051E60"/>
    <w:rsid w:val="00244B00"/>
    <w:rsid w:val="00871977"/>
    <w:rsid w:val="00D4376C"/>
    <w:rsid w:val="00D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Thompson</dc:creator>
  <cp:lastModifiedBy>Matt Thompson</cp:lastModifiedBy>
  <cp:revision>3</cp:revision>
  <dcterms:created xsi:type="dcterms:W3CDTF">2016-06-08T17:24:00Z</dcterms:created>
  <dcterms:modified xsi:type="dcterms:W3CDTF">2016-06-08T17:47:00Z</dcterms:modified>
</cp:coreProperties>
</file>