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6"/>
        </w:rPr>
        <w:t>InstallScout</w:t>
      </w:r>
    </w:p>
    <w:p>
      <w:r>
        <w:rPr>
          <w:rFonts w:ascii="Calibri" w:hAnsi="Calibri" w:eastAsia="Calibri"/>
          <w:b w:val="0"/>
          <w:i w:val="0"/>
          <w:color w:val="5B6B7C"/>
          <w:sz w:val="28"/>
        </w:rPr>
        <w:t>Vejledning  ·  version 1.8.53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Fra Windows-installer til Intune: analysér filen, ret silent-kommandoen, pak .intunewin og upload Win32-appen. Silent-switche er ét trin – målet er pakken i Intune.</w:t>
      </w:r>
    </w:p>
    <w:p>
      <w:pPr>
        <w:pStyle w:val="Heading1"/>
      </w:pPr>
      <w:r>
        <w:rPr>
          <w:rFonts w:ascii="Calibri" w:hAnsi="Calibri"/>
          <w:color w:val="1D4E89"/>
        </w:rPr>
        <w:t>1. Hvad er InstallScout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InstallScout er et Windows-program til EXE, MSI, COM og MSIX. Det kører ikke installeren. Det analyserer filen, lader dig rette silent-kommandoen, laver en lokal .intunewin (PSADT v4) og uploader Win32-appen til Intune med install, uninstall, detection og app-logo.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Eksempel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resultat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Git-2.51.0-64-bit.exe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 Setup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og online enige om /VERYSILENT …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jre-8u491-windows-x64.exe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InstallShield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/s /v"/qn"  ·  Java 8 /S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AcroRdrDC….exe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 ·  online Acrobat Reader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SlackSetup.exe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Squirrel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Per-user  ·  User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Start: dobbeltklik InstallScoutPortable.exe eller kør Start.bat. Om… viser version, udvikler og GitHub-links.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Heading1"/>
      </w:pPr>
      <w:r>
        <w:rPr>
          <w:rFonts w:ascii="Calibri" w:hAnsi="Calibri"/>
          <w:color w:val="1D4E89"/>
        </w:rPr>
        <w:t>2. Start og vindue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1. InstallScout 1.8.53 – træk en installer hertil, kort introduktion og knapper på to rækker.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Træk en installer ind på vinduet, eller brug Tilføj filer / Tilføj mappe. Den tomme start viser Træk en installer hertil i fillisten og en kort introduktion under fanen Kommandoer. Venstre: filer, motor og sikkerhed. Højre: redigerbar silent-kommando, feltet Ekstra switche, og fanerne Kommandoer, Online, Intune, Detection, PSADT, Fundne switche, Bevis og MSI/Version. Knapperne ligger på to rækker. Status og progress ligger på en selvstændig linje under knapperne.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Knap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 af filen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læsning, derefter WinGet + Chocolatey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Silent Install 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Navnesøgning i browseren – filen uploades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Tilføj / Gem kommando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Manuelle extra switche eller gem den redigerede linje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Intune-pakke…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.intunewin – skal laves før upload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Upload til Intune…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Logo, login, Win32-app og evt. supersedence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3. Arbejdsgang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Hele forløbet slutter med upload. Silent-kommandoen er et mellemtrin.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Tilføj filen og klik Analysér.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den grønne kommando, eller tilføj extra switche, og klik Gem kommando / Tilføj.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Læs fanen Online, når den bliver udfyldt. En sikker lokal motor beholdes ved conflict. Ved none: Silent Install HQ.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Åbn Intune og tjek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Lav Intune-pakke (lokal .intunewin). Test med Invoke-AppDeployToolkit.exe.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– dialogen viser hele formularen. Én Edge-profil vises; fold feltet ud for at vælge en anden. Log på, vælg evt. supersedence, og upload.</w:t>
      </w:r>
    </w:p>
    <w:p>
      <w:pPr>
        <w:pStyle w:val="Heading1"/>
      </w:pPr>
      <w:r>
        <w:rPr>
          <w:rFonts w:ascii="Calibri" w:hAnsi="Calibri"/>
          <w:color w:val="1D4E89"/>
        </w:rPr>
        <w:t>4. Lokal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Lokal analyse kigger i binæren og bygger kommandoen ud fra den motors kendte silent-flag. Indre setup udpakkes lokalt uden at køre installeren, når wrapperen selv ikke har en pålidelig silent-linje.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Motor + sikkerhed – 75 %+ er typisk brugbart.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Anbefalet silent install – den kommando, PSADT og Intune bruger.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Fundne switche og bevis – hvorfor motoren blev valgt.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7-Zip/WinRAR SFX, IExpress, WiX Burn, InstallShield, Advanced Installer, 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ZIP, indlejret MSI, CAB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Ukendt motor eller lav sikkerhed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billige 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Inno, NSIS, Squirrel, DDPM, Wacom, Chrome, Python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Pakkes ikke ud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med /sAll, --silent eller /silent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Ydre kommando beholdes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uden ydre silent-flag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Indre setup (ofte MSI) bruges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Eksempel: Git (Inno Setup)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kal-analy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2. Git analyseret som Inno Setup med VERYSILENT.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Motor: Inno Setup · sikkerhed 95 %</w:t>
        <w:br/>
        <w:t>"C:\pkg\Git-2.51.0-64-bit.exe" /VERYSILENT /NORESTART /SUPPRESSMSGBOXES /SP-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Inno bruger ikke /S.</w:t>
      </w:r>
    </w:p>
    <w:p>
      <w:pPr>
        <w:pStyle w:val="Heading2"/>
      </w:pPr>
      <w:r>
        <w:rPr>
          <w:rFonts w:ascii="Calibri" w:hAnsi="Calibri"/>
          <w:color w:val="1D4E89"/>
        </w:rPr>
        <w:t>Eksempel: Java 8 (InstallShield)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jre-8u491-windows-x64.exe /s /v"/qn"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/s er InstallShield; /v"/qn" sendes til den indlejrede MSI.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 PSADT-pakken startes en InstallShield-linje med anførselstegn via cmd /d /s /c, så /v"/qn" bevares. Pakken hæver sig selv, hvis den ikke allerede kører som administrator.</w:t>
      </w:r>
    </w:p>
    <w:p>
      <w:pPr>
        <w:pStyle w:val="Heading2"/>
      </w:pPr>
      <w:r>
        <w:rPr>
          <w:rFonts w:ascii="Calibri" w:hAnsi="Calibri"/>
          <w:color w:val="1D4E89"/>
        </w:rPr>
        <w:t>Eksempel: vendor Self Extractor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FileDescription Self Extractor er en vendor-wrapper (Adobe, Lenovo og andre), ikke et produkt. Hvis /sAll eller /rps står i filen, bruges /sAll /rs /rps /msi /quiet. Ellers udpakkes den indre setup. Online og Intune bruger produktnavn eller filstamme (AcroRdrDC), ikke wrapper-etiketten.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 / WiX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msiexec /i fil.msi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 (stort 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/exenoui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/quiet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 SFX / Wacom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eller --silent / /silent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/Silent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5. Manuelle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grønne linje er redigerbar. Under den ligger Ekstra switche, Tilføj og Gem kommando.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uelle-switch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3. Ekstra switche, Tilføj og Gem kommando.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hele kommandoen og klik Gem kommando (eller Enter).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Skriv extra flag i Ekstra switche, fx /LOG=C:\logs\app.log, ALLUSERS=1 eller /norestart, og klik Tilføj.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Foreslåede switche vises med en kort beskrivelse. Sæt flueben for at tage dem med. /install og /norestart sættes ikke på automatisk. Inno beholder /NORESTART.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Ændringer gemmes også, når du pakker, kopierer eller tjekker online.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kommandoen ændres, skal Intune-pakken laves igen før upload.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77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reslaaede-switc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4. Foreslåede switche. Sæt flueben for at tage switchen med. Her er /analytics no valgt.</w:t>
      </w:r>
    </w:p>
    <w:p>
      <w:pPr>
        <w:pStyle w:val="Heading1"/>
      </w:pPr>
      <w:r>
        <w:rPr>
          <w:rFonts w:ascii="Calibri" w:hAnsi="Calibri"/>
          <w:color w:val="1D4E89"/>
        </w:rPr>
        <w:t>6. Online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Analysér slår produktet op i WinGet og Chocolatey bagefter. En sikker lokal motor beholdes, når kataloget er uenigt. Et svagt lokalt gæt skiftes, når kataloget matcher. Silent Install HQ (silentinstallhq.com) åbner en navnesøgning – filen uploades ikke. Der sendes kun produktnavn og vendor. Wrapper-etiketter som Adobe Self Extractor søges ikke. Kompakte filnavne udvides: AcroRdrDC → Acrobat Reader, GoogleChromeStandalone… → Google Chrome, npp.8.6 → Notepad++. Java Platform SE 8 U491 findes som Java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Resultat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match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installer-familie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partial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Nogle flag overlapper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conflict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Anden familie – test i VM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Ingen træffer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error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Netværk eller kildefejl</w:t>
            </w:r>
          </w:p>
        </w:tc>
      </w:tr>
    </w:tbl>
    <w:p/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line-k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5. Online-match på Git.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Java: online finder /S, lokalt er InstallShield /s /v"/qn". Behold lokale switche, når de matcher motoren i filen. Brug online-switche, hvis den lokale motor er usikker.</w:t>
      </w:r>
    </w:p>
    <w:p>
      <w:pPr>
        <w:pStyle w:val="Heading1"/>
      </w:pPr>
      <w:r>
        <w:rPr>
          <w:rFonts w:ascii="Calibri" w:hAnsi="Calibri"/>
          <w:color w:val="1D4E89"/>
        </w:rPr>
        <w:t>7. User- vs system-context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Win32 skal køre som system eller user. InstallScout udleder context og viser den på Intune-fanen og i Upload til Intune. Du kan overstyre ved upload.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Squirrel, ALLUSERS=0 / InstallAllUsers=0, eller AppData i argumenterne → User.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ALLUSERS=1, MSI, InstallShield, Advanced Installer, WiX, Wacom, MSIX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Inno, NSIS og 7-Zip SFX uden per-user-markør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Stien under %LOCALAPPDATA%\Temp tæller ikke – kun argumenterne efter filstien.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tune-system-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6. InstallShield/Java med Install context System.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une-user-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7. Squirrel/Slack med Install context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Context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mål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Detection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C:\Program Files, HKLM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Maskin-ARP / MSI ProductCode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%LOCALAPPDATA%, HKCU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Brugerens Uninstall-nøgle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8. Upload til Intune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To trin: først en lokal .intunewin, derefter Upload til Intune. Programmet uploader den pakke, du allerede har gemt.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Analysér  →  evt. manuelle switche  →  Intune-pakke…  →  Upload til Intune… (logo + Graph)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tune-pakke-k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8. Upload til Intune er aktiv, når der findes en lokal .intunewin.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Test kilden før upload: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</w:r>
    </w:p>
    <w:p>
      <w:pPr>
        <w:pStyle w:val="Heading2"/>
      </w:pPr>
      <w:r>
        <w:rPr>
          <w:rFonts w:ascii="Calibri" w:hAnsi="Calibri"/>
          <w:color w:val="1D4E89"/>
        </w:rPr>
        <w:t>App-logo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Ved Upload til Intune trækkes ikonet ud af EXE’en (og evt. logo.png / icon.ico ved siden af). Du kan overstyre med Vælg fil…, Indsæt (Ctrl+V) eller Fjern. MSI har ofte kun et standardikon.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17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nd-lo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1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9. App-logo i Upload til Intune: preview, Vælg fil, Indsæt, Fjern.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install, uninstall og detection.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Bekræft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app-logo. Overstyr med fil eller indsæt, hvis automatikken rammer forkert.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Tenant og Client ID kan stå tomme (organizations + Microsoft Graph PowerShell). InstallScout opretter ikke en Entra-app.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Feltet viser én Edge-profil. Fold det ud for at vælge en anden, og klik Log på Intune (PKCE, localhost). Login er bundet til tenant og Client ID og gemmes med Windows DPAPI.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Efter login: vælg evt. supersedence (Update eller Replace) blandt lignende Win32-apps. Ingenting vælges automatisk.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– opretter appen, uploader .intunewin, sætter detection, logo og evt. supersedence.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nye Win32-app kan afløse ældre versioner i tenant (samme funktion som i Intune-portalen). Vent til status er Logget på som …, ikke kun at Edge-profilen er åbnet. Søget bruger produktnavnet, ikke hele Win32-kataloget. Ingenting vælges automatisk.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135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uperse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1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10. Supersedence i Upload til Intune: Git 2.50.0 valgt, Update er standard.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Ctrl+klik for at vælge (højst 10 – Intunes grænse).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Update (standard): installer den nye uden at afinstallere den gamle først.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Replace: afinstallér den gamle, installer derefter den nye.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Relationerne skrives først, når den nye app er oprettet (Graph updateRelationships).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bliver den nye app stående. Du kan sætte relationen i portalen bagefter.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CLI: --supersede update|replace matcher på produktnavn. --supersede-id kan gentages med et kendt app-id.</w:t>
      </w:r>
    </w:p>
    <w:p>
      <w:pPr>
        <w:pStyle w:val="Heading1"/>
      </w:pPr>
      <w:r>
        <w:rPr>
          <w:rFonts w:ascii="Calibri" w:hAnsi="Calibri"/>
          <w:color w:val="1D4E89"/>
        </w:rPr>
        <w:t>Detection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regner appen som installeret, når Detection.ps1 skriver en linje til STDOUT og afslutter med kode 0. Tomt output betyder ikke installeret. Samme regler gælder for alle leverandører.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Product code (MSI, eller en GUID i afinstallationskommandoen) slås op først, og versionen skal være den samme eller nyere.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EXE uden product code matches på visningsnavn, udgiver og version. Logi Options+ Installer matcher Logi Options+.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Et efterstillet Installer, Setup eller Bootstrapper må mangle. Et generisk restord som Advanced bruges ikke.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Selskabsendelser ignoreres: Logitech, Inc. matcher Logitech, og Microsoft Corporation matcher Microsoft.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Version sammenlignes numerisk. 2.7.961922 og en nyere version tæller; 2.6 gør ikke. 2.8.1 er kun et eksempel.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MSIX matches på pakkenavn. Både maskinens og brugerens afinstallationsnøgler læses.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Felt i Intune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App-type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Win32 (win32LobApp)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 / uninstall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.\Invoke-AppDeployToolkit.exe -DeploymentType … -DeployMode 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Detection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PowerShell-script, 64-bit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 eller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Minimum OS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Windows 10 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Max runtime / restart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60 min / No specific action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largeIcon (PNG/JPEG fra EXE, fil eller udklipsholder)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Supersedence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Valgfrit: Update eller Replace mod op til 10 ældre Win32-apps</w:t>
            </w:r>
          </w:p>
        </w:tc>
      </w:tr>
    </w:tbl>
    <w:p/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Konto der kan oprette Win32-apps: Intune Administrator, eller Intune-rollen Application Manager.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Admin-consent for DeviceManagementApps.ReadWrite.All. Standard Client ID: Microsoft Graph PowerShell (14d82eec-204b-4c2f-b7e8-296a70dab67e).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Conditional Access kan blokere. IT kan sætte et eget Client ID med redirect http://localhost.</w:t>
      </w:r>
    </w:p>
    <w:p>
      <w:pPr>
        <w:pStyle w:val="Heading1"/>
      </w:pPr>
      <w:r>
        <w:rPr>
          <w:rFonts w:ascii="Calibri" w:hAnsi="Calibri"/>
          <w:color w:val="1D4E89"/>
        </w:rPr>
        <w:t>9. Kommandolinje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"C:\installers\Git-64-bit.exe"</w:t>
        <w:br/>
        <w:t>.\InstallScoutPortable.exe --cli .\setup.exe --online</w:t>
        <w:br/>
        <w:t>.\InstallScoutPortable.exe --cli .\setup.exe --sihq</w:t>
        <w:br/>
        <w:t>.\InstallScoutPortable.exe --cli .\setup.exe --switches "/LOG=C:\logs\app.log"</w:t>
        <w:br/>
        <w:t>.\InstallScoutPortable.exe --cli .\setup.exe --intune C:\out\intune</w:t>
        <w:br/>
        <w:t>.\InstallScoutPortable.exe --cli .\setup.exe --intune C:\out\intune --publish-intune --icon .\logo.png</w:t>
        <w:br/>
        <w:t>.\InstallScoutPortable.exe --cli .\setup.exe --intune C:\out\intune --publish-intune --supersede update</w:t>
        <w:br/>
        <w:t>.\InstallScoutPortable.exe --cli .\setup.exe --intune C:\out\intune --publish-intune --supersede replace --supersede-id &lt;app-guid&gt;</w:t>
      </w:r>
    </w:p>
    <w:p>
      <w:pPr>
        <w:pStyle w:val="Heading1"/>
      </w:pPr>
      <w:r>
        <w:rPr>
          <w:rFonts w:ascii="Calibri" w:hAnsi="Calibri"/>
          <w:color w:val="1D4E89"/>
        </w:rPr>
        <w:t>10. Understøttede motorer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MSI, Inno Setup, NSIS, InstallShield, WiX Burn, Advanced Installer, InstallAware, BitRock, Squirrel, Wise, install4j, Qt Installer, 7-Zip SFX, Wacom, WinRAR SFX, IExpress, Self Extractor, DDPM, MSIX/AppX, ClickOnce. Wrappers og ukendte EXE’er udpakkes lokalt først, så en indre MSI kan erstatte Unknown 15 %.</w:t>
      </w:r>
    </w:p>
    <w:p>
      <w:pPr>
        <w:pStyle w:val="Heading1"/>
      </w:pPr>
      <w:r>
        <w:rPr>
          <w:rFonts w:ascii="Calibri" w:hAnsi="Calibri"/>
          <w:color w:val="1D4E89"/>
        </w:rPr>
        <w:t>11. Grænser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Programmet installerer ikke noget. Udpakning kører aldrig installeren. Test i en VM.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Online-kataloger kan have et andet navn eller en nyere build. Wrapper-VersionInfo (Self Extractor) er ikke et katalogprodukt.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Context og logo fra EXE er kvalificerede gæt. Overstyr i Upload til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 har ofte intet brugbart ikon – brug Vælg fil eller Indsæt.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er inaktiv, indtil der findes en lokal .intunewin.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Supersedence-listen vises først, når login er færdig (Logget på som …).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ligger den nye Win32-app stadig i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Binære installere sendes ikke ved online-tjek.</w:t>
      </w:r>
    </w:p>
    <w:sectPr w:rsidR="00FC693F" w:rsidRPr="0006063C" w:rsidSect="00034616">
      <w:footerReference w:type="default" r:id="rId1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1.8.53  ·  intern vejledning  ·  fra installer til Intune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vejledning</dc:title>
  <dc:subject>Fra installer til Intune: analyse, pakke og Win32-upload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