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D4E89"/>
          <w:sz w:val="56"/>
        </w:rPr>
        <w:t>InstallScout</w:t>
      </w:r>
    </w:p>
    <w:p>
      <w:r>
        <w:rPr>
          <w:rFonts w:ascii="Calibri" w:hAnsi="Calibri" w:eastAsia="Calibri"/>
          <w:b w:val="0"/>
          <w:i w:val="0"/>
          <w:color w:val="5B6B7C"/>
          <w:sz w:val="28"/>
        </w:rPr>
        <w:t>Vejledning  ·  version 1.8.47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Fra Windows-installer til Intune: analysér filen, ret silent-kommandoen, pak .intunewin og upload Win32-appen. Silent-switche er ét trin – målet er pakken i Intune.</w:t>
      </w:r>
    </w:p>
    <w:p>
      <w:pPr>
        <w:pStyle w:val="Heading1"/>
      </w:pPr>
      <w:r>
        <w:rPr>
          <w:rFonts w:ascii="Calibri" w:hAnsi="Calibri"/>
          <w:color w:val="1D4E89"/>
        </w:rPr>
        <w:t>1. Hvad er InstallScout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InstallScout er et Windows-program til EXE, MSI, COM og MSIX. Det kører ikke installeren. Det analyserer filen, lader dig rette silent-kommandoen, laver en lokal .intunewin (PSADT v4) og uploader Win32-appen til Intune med install, uninstall, detection og app-logo.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Eksempel</w:t>
            </w:r>
          </w:p>
        </w:tc>
        <w:tc>
          <w:tcPr>
            <w:tcW w:type="dxa" w:w="3213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Motor</w:t>
            </w:r>
          </w:p>
        </w:tc>
        <w:tc>
          <w:tcPr>
            <w:tcW w:type="dxa" w:w="3213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Typisk resultat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Git-2.51.0-64-bit.exe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Inno Setup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Lokal og online enige om /VERYSILENT …  ·  System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jre-8u491-windows-x64.exe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InstallShield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Lokal /s /v"/qn"  ·  Java 8 /S  ·  System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AcroRdrDC….exe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Self Extractor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/sAll …  ·  online Acrobat Reader  ·  System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SlackSetup.exe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Squirrel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Per-user  ·  User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Start: dobbeltklik InstallScoutPortable.exe eller kør Start.bat.</w:t>
      </w:r>
    </w:p>
    <w:p>
      <w:pPr>
        <w:pStyle w:val="Heading1"/>
      </w:pPr>
      <w:r>
        <w:rPr>
          <w:rFonts w:ascii="Calibri" w:hAnsi="Calibri"/>
          <w:color w:val="1D4E89"/>
        </w:rPr>
        <w:t>2. Start og vindue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1. InstallScout 1.8.47 – træk en installer hertil, kort introduktion og knapper på to rækker.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Træk en installer ind på vinduet, eller brug Tilføj filer / Tilføj mappe. Den tomme start viser Træk en installer hertil i fillisten og en kort introduktion under fanen Kommandoer. Venstre: filer, motor og sikkerhed. Højre: redigerbar silent-kommando, feltet Ekstra switche, og fanerne Kommandoer, Online, Intune, Detection, PSADT, Fundne switche, Bevis og MSI/Version. Knapperne ligger på to rækker. Status og progress ligger på en selvstændig linje under knapperne.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Knap</w:t>
            </w:r>
          </w:p>
        </w:tc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Analysér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Lokal læsning af filen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Analysér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Lokal læsning, derefter WinGet + Chocolatey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Silent Install HQ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Navnesøgning i browseren – filen uploades ikke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Tilføj / Gem kommando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Manuelle extra switche eller gem den redigerede linje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Intune-pakke…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Lokal .intunewin – skal laves før upload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Upload til Intune…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Logo, login, Win32-app og evt. supersedence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D4E89"/>
        </w:rPr>
        <w:t>3. Arbejdsgang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Hele forløbet slutter med upload. Silent-kommandoen er et mellemtrin.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Tilføj filen og klik Analysér.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Ret den grønne kommando, eller tilføj extra switche, og klik Gem kommando / Tilføj.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Læs fanen Online, når den bliver udfyldt. En sikker lokal motor beholdes ved conflict. Ved none: Silent Install HQ.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Åbn Intune og tjek Install context (System/User).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Lav Intune-pakke (lokal .intunewin). Test med Invoke-AppDeployToolkit.exe.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Upload til Intune – dialogen viser hele formularen. Én Edge-profil vises; fold feltet ud for at vælge en anden. Log på, vælg evt. supersedence, og upload.</w:t>
      </w:r>
    </w:p>
    <w:p>
      <w:pPr>
        <w:pStyle w:val="Heading1"/>
      </w:pPr>
      <w:r>
        <w:rPr>
          <w:rFonts w:ascii="Calibri" w:hAnsi="Calibri"/>
          <w:color w:val="1D4E89"/>
        </w:rPr>
        <w:t>4. Lokal kontrol af switche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Lokal analyse kigger i binæren og bygger kommandoen ud fra den motors kendte silent-flag. Indre setup udpakkes lokalt uden at køre installeren, når wrapperen selv ikke har en pålidelig silent-linje.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Motor + sikkerhed – 75 %+ er typisk brugbart.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Anbefalet silent install – den kommando, PSADT og Intune bruger.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Fundne switche og bevis – hvorfor motoren blev valgt.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Situation</w:t>
            </w:r>
          </w:p>
        </w:tc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Udpakning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7-Zip/WinRAR SFX, IExpress, WiX Burn, InstallShield, Advanced Installer, Self Extractor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ZIP, indlejret MSI, CAB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Ukendt motor eller lav sikkerhed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Samme billige udpakning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Inno, NSIS, Squirrel, DDPM, Wacom, Chrome, Python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Pakkes ikke ud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Self Extractor med /sAll, --silent eller /silent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Ydre kommando beholdes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Self Extractor uden ydre silent-flag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Indre setup (ofte MSI) bruges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D4E89"/>
        </w:rPr>
        <w:t>Eksempel: Git (Inno Setup)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kal-analy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2. Git analyseret som Inno Setup med VERYSILENT.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Motor: Inno Setup · sikkerhed 95 %</w:t>
        <w:br/>
        <w:t>"C:\pkg\Git-2.51.0-64-bit.exe" /VERYSILENT /NORESTART /SUPPRESSMSGBOXES /SP-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Inno bruger ikke /S.</w:t>
      </w:r>
    </w:p>
    <w:p>
      <w:pPr>
        <w:pStyle w:val="Heading2"/>
      </w:pPr>
      <w:r>
        <w:rPr>
          <w:rFonts w:ascii="Calibri" w:hAnsi="Calibri"/>
          <w:color w:val="1D4E89"/>
        </w:rPr>
        <w:t>Eksempel: Java 8 (InstallShield)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jre-8u491-windows-x64.exe /s /v"/qn"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/s er InstallShield; /v"/qn" sendes til den indlejrede MSI.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PSADT-pakken startes en InstallShield-linje med anførselstegn via cmd /d /s /c, så /v"/qn" bevares. Pakken hæver sig selv, hvis den ikke allerede kører som administrator.</w:t>
      </w:r>
    </w:p>
    <w:p>
      <w:pPr>
        <w:pStyle w:val="Heading2"/>
      </w:pPr>
      <w:r>
        <w:rPr>
          <w:rFonts w:ascii="Calibri" w:hAnsi="Calibri"/>
          <w:color w:val="1D4E89"/>
        </w:rPr>
        <w:t>Eksempel: vendor Self Extractor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FileDescription Self Extractor er en vendor-wrapper (Adobe, Lenovo og andre), ikke et produkt. Hvis /sAll eller /rps står i filen, bruges /sAll /rs /rps /msi /quiet. Ellers udpakkes den indre setup. Online og Intune bruger produktnavn eller filstamme (AcroRdrDC), ikke wrapper-etiketten.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Motor</w:t>
            </w:r>
          </w:p>
        </w:tc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Silent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MSI / WiX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msiexec /i fil.msi /qn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NSIS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/S (stort 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Advanced Installer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/exenoui /qn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WiX Burn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/quiet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7-Zip SFX / Wacom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Self Extractor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/sAll … eller --silent / /silent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DDPM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/Silent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D4E89"/>
        </w:rPr>
        <w:t>5. Manuelle switche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Den grønne linje er redigerbar. Under den ligger Ekstra switche, Tilføj og Gem kommando.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nuelle-switc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3. Ekstra switche, Tilføj og Gem kommando.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Ret hele kommandoen og klik Gem kommando (eller Enter).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Skriv extra flag i Ekstra switche, fx /LOG=C:\logs\app.log, ALLUSERS=1 eller /norestart, og klik Tilføj.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Foreslåede switche vises med en kort beskrivelse. Sæt flueben for at tage dem med. /install og /norestart sættes ikke på automatisk. Inno beholder /NORESTART.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Ændringer gemmes også, når du pakker, kopierer eller tjekker online.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Hvis kommandoen ændres, skal Intune-pakken laves igen før upload.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77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oreslaaede-switc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7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4. Foreslåede switche. Sæt flueben for at tage switchen med. Her er /analytics no valgt.</w:t>
      </w:r>
    </w:p>
    <w:p>
      <w:pPr>
        <w:pStyle w:val="Heading1"/>
      </w:pPr>
      <w:r>
        <w:rPr>
          <w:rFonts w:ascii="Calibri" w:hAnsi="Calibri"/>
          <w:color w:val="1D4E89"/>
        </w:rPr>
        <w:t>6. Online kontrol af switche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Analysér slår produktet op i WinGet og Chocolatey bagefter. En sikker lokal motor beholdes, når kataloget er uenigt. Et svagt lokalt gæt skiftes, når kataloget matcher. Silent Install HQ (silentinstallhq.com) åbner en navnesøgning – filen uploades ikke. Der sendes kun produktnavn og vendor. Wrapper-etiketter som Adobe Self Extractor søges ikke. Kompakte filnavne udvides: AcroRdrDC → Acrobat Reader, GoogleChromeStandalone… → Google Chrome, npp.8.6 → Notepad++. Java Platform SE 8 U491 findes som Java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Resultat</w:t>
            </w:r>
          </w:p>
        </w:tc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Betydning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match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Samme installer-familie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partial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Nogle flag overlapper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conflict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Anden familie – test i VM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none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Ingen træffer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error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Netværk eller kildefejl</w:t>
            </w:r>
          </w:p>
        </w:tc>
      </w:tr>
    </w:tbl>
    <w:p/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nline-k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5. Online-match på Git.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Java: online finder /S, lokalt er InstallShield /s /v"/qn". Behold lokale switche, når de matcher motoren i filen. Brug online-switche, hvis den lokale motor er usikker.</w:t>
      </w:r>
    </w:p>
    <w:p>
      <w:pPr>
        <w:pStyle w:val="Heading1"/>
      </w:pPr>
      <w:r>
        <w:rPr>
          <w:rFonts w:ascii="Calibri" w:hAnsi="Calibri"/>
          <w:color w:val="1D4E89"/>
        </w:rPr>
        <w:t>7. User- vs system-context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Intune Win32 skal køre som system eller user. InstallScout udleder context og viser den på Intune-fanen og i Upload til Intune. Du kan overstyre ved upload.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Squirrel, ALLUSERS=0 / InstallAllUsers=0, eller AppData i argumenterne → User.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ALLUSERS=1, MSI, InstallShield, Advanced Installer, WiX, Wacom, MSIX → System.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Inno, NSIS og 7-Zip SFX uden per-user-markør → System.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Stien under %LOCALAPPDATA%\Temp tæller ikke – kun argumenterne efter filstien.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une-system-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6. InstallShield/Java med Install context System.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une-user-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7. Squirrel/Slack med Install context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Context</w:t>
            </w:r>
          </w:p>
        </w:tc>
        <w:tc>
          <w:tcPr>
            <w:tcW w:type="dxa" w:w="3213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Typisk mål</w:t>
            </w:r>
          </w:p>
        </w:tc>
        <w:tc>
          <w:tcPr>
            <w:tcW w:type="dxa" w:w="3213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Detection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System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C:\Program Files, HKLM Uninstall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Maskin-ARP / MSI ProductCode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User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%LOCALAPPDATA%, HKCU Uninstall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Brugerens Uninstall-nøgle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D4E89"/>
        </w:rPr>
        <w:t>8. Upload til Intune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To trin: først en lokal .intunewin, derefter Upload til Intune. Programmet uploader den pakke, du allerede har gemt.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Analysér  →  evt. manuelle switche  →  Intune-pakke…  →  Upload til Intune… (logo + Graph)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3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une-pakke-k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8. Upload til Intune er aktiv, når der findes en lokal .intunewin.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Test kilden før upload: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.\Invoke-AppDeployToolkit.exe -DeploymentType Install -DeployMode Silent</w:t>
      </w:r>
    </w:p>
    <w:p>
      <w:pPr>
        <w:pStyle w:val="Heading2"/>
      </w:pPr>
      <w:r>
        <w:rPr>
          <w:rFonts w:ascii="Calibri" w:hAnsi="Calibri"/>
          <w:color w:val="1D4E89"/>
        </w:rPr>
        <w:t>App-logo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Ved Upload til Intune trækkes ikonet ud af EXE’en (og evt. logo.png / icon.ico ved siden af). Du kan overstyre med Vælg fil…, Indsæt (Ctrl+V) eller Fjern. MSI har ofte kun et standardikon.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140000" cy="52468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nd-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24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9. App-logo i Upload til Intune: preview, Vælg fil, Indsæt, Fjern.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Tjek install, uninstall og detection.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Bekræft Install context (System/User).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Tjek app-logo. Overstyr med fil eller indsæt, hvis automatikken rammer forkert.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Tenant og Client ID kan stå tomme (organizations + Microsoft Graph PowerShell). InstallScout opretter ikke en Entra-app.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Feltet viser én Edge-profil. Fold det ud for at vælge en anden, og klik Log på Intune (PKCE, localhost). Login er bundet til tenant og Client ID og gemmes med Windows DPAPI.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Efter login: vælg evt. supersedence (Update eller Replace) blandt lignende Win32-apps. Ingenting vælges automatisk.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Upload – opretter appen, uploader .intunewin, sætter detection, logo og evt. supersedence.</w:t>
      </w:r>
    </w:p>
    <w:p>
      <w:pPr>
        <w:pStyle w:val="Heading2"/>
      </w:pPr>
      <w:r>
        <w:rPr>
          <w:rFonts w:ascii="Calibri" w:hAnsi="Calibri"/>
          <w:color w:val="1D4E89"/>
        </w:rPr>
        <w:t>Supersedence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Den nye Win32-app kan afløse ældre versioner i tenant (samme funktion som i Intune-portalen). Vent til status er Logget på som …, ikke kun at Edge-profilen er åbnet. Søget bruger produktnavnet, ikke hele Win32-kataloget. Ingenting vælges automatisk.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7091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uperse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0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B6B7C"/>
          <w:sz w:val="18"/>
        </w:rPr>
        <w:t>Figur 10. Supersedence i Upload til Intune: Git 2.50.0 valgt, Update er standard.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Ctrl+klik for at vælge (højst 10 – Intunes grænse).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Update (standard): installer den nye uden at afinstallere den gamle først.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Replace: afinstallér den gamle, installer derefter den nye.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Relationerne skrives først, når den nye app er oprettet (Graph updateRelationships).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Hvis supersedence fejler, bliver den nye app stående. Du kan sætte relationen i portalen bagefter.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CLI: --supersede update|replace matcher på produktnavn. --supersede-id kan gentages med et kendt app-id.</w:t>
      </w:r>
    </w:p>
    <w:p>
      <w:pPr>
        <w:pStyle w:val="Heading1"/>
      </w:pPr>
      <w:r>
        <w:rPr>
          <w:rFonts w:ascii="Calibri" w:hAnsi="Calibri"/>
          <w:color w:val="1D4E89"/>
        </w:rPr>
        <w:t>Detection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Intune regner appen som installeret, når Detection.ps1 skriver en linje til STDOUT og afslutter med kode 0. Tomt output betyder ikke installeret. Samme regler gælder for alle leverandører.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Product code (MSI, eller en GUID i afinstallationskommandoen) slås op først, og versionen skal være den samme eller nyere.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EXE uden product code matches på visningsnavn, udgiver og version. Logi Options+ Installer matcher Logi Options+.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Et efterstillet Installer, Setup eller Bootstrapper må mangle. Et generisk restord som Advanced bruges ikke.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Selskabsendelser ignoreres: Logitech, Inc. matcher Logitech, og Microsoft Corporation matcher Microsoft.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Version sammenlignes numerisk. 2.7.961922 og en nyere version tæller; 2.6 gør ikke. 2.8.1 er kun et eksempel.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MSIX matches på pakkenavn. Både maskinens og brugerens afinstallationsnøgler læses.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Felt i Intune</w:t>
            </w:r>
          </w:p>
        </w:tc>
        <w:tc>
          <w:tcPr>
            <w:tcW w:type="dxa" w:w="4819"/>
            <w:shd w:fill="1D4E89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Værdi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App-type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Win32 (win32LobApp)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Install / uninstall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.\Invoke-AppDeployToolkit.exe -DeploymentType … -DeployMode Silent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Detection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PowerShell-script, 64-bit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runAsAccount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system eller user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Minimum OS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Windows 10 22H2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Max runtime / restart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60 min / No specific action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Logo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largeIcon (PNG/JPEG fra EXE, fil eller udklipsholder)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Supersedence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Valgfrit: Update eller Replace mod op til 10 ældre Win32-apps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Konto der kan oprette Win32-apps: Intune Administrator, eller Intune-rollen Application Manager.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Admin-consent for DeviceManagementApps.ReadWrite.All. Standard Client ID: Microsoft Graph PowerShell (14d82eec-204b-4c2f-b7e8-296a70dab67e).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Conditional Access kan blokere. IT kan sætte et eget Client ID med redirect http://localhost.</w:t>
      </w:r>
    </w:p>
    <w:p>
      <w:pPr>
        <w:pStyle w:val="Heading1"/>
      </w:pPr>
      <w:r>
        <w:rPr>
          <w:rFonts w:ascii="Calibri" w:hAnsi="Calibri"/>
          <w:color w:val="1D4E89"/>
        </w:rPr>
        <w:t>9. Kommandolinje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.\InstallScoutPortable.exe --cli "C:\installers\Git-64-bit.exe"</w:t>
        <w:br/>
        <w:t>.\InstallScoutPortable.exe --cli .\setup.exe --online</w:t>
        <w:br/>
        <w:t>.\InstallScoutPortable.exe --cli .\setup.exe --sihq</w:t>
        <w:br/>
        <w:t>.\InstallScoutPortable.exe --cli .\setup.exe --switches "/LOG=C:\logs\app.log"</w:t>
        <w:br/>
        <w:t>.\InstallScoutPortable.exe --cli .\setup.exe --intune C:\out\intune</w:t>
        <w:br/>
        <w:t>.\InstallScoutPortable.exe --cli .\setup.exe --intune C:\out\intune --publish-intune --icon .\logo.png</w:t>
        <w:br/>
        <w:t>.\InstallScoutPortable.exe --cli .\setup.exe --intune C:\out\intune --publish-intune --supersede update</w:t>
        <w:br/>
        <w:t>.\InstallScoutPortable.exe --cli .\setup.exe --intune C:\out\intune --publish-intune --supersede replace --supersede-id &lt;app-guid&gt;</w:t>
      </w:r>
    </w:p>
    <w:p>
      <w:pPr>
        <w:pStyle w:val="Heading1"/>
      </w:pPr>
      <w:r>
        <w:rPr>
          <w:rFonts w:ascii="Calibri" w:hAnsi="Calibri"/>
          <w:color w:val="1D4E89"/>
        </w:rPr>
        <w:t>10. Understøttede motorer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MSI, Inno Setup, NSIS, InstallShield, WiX Burn, Advanced Installer, InstallAware, BitRock, Squirrel, Wise, install4j, Qt Installer, 7-Zip SFX, Wacom, WinRAR SFX, IExpress, Self Extractor, DDPM, MSIX/AppX, ClickOnce. Wrappers og ukendte EXE’er udpakkes lokalt først, så en indre MSI kan erstatte Unknown 15 %.</w:t>
      </w:r>
    </w:p>
    <w:p>
      <w:pPr>
        <w:pStyle w:val="Heading1"/>
      </w:pPr>
      <w:r>
        <w:rPr>
          <w:rFonts w:ascii="Calibri" w:hAnsi="Calibri"/>
          <w:color w:val="1D4E89"/>
        </w:rPr>
        <w:t>11. Grænser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Programmet installerer ikke noget. Udpakning kører aldrig installeren. Test i en VM.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Online-kataloger kan have et andet navn eller en nyere build. Wrapper-VersionInfo (Self Extractor) er ikke et katalogprodukt.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Context og logo fra EXE er kvalificerede gæt. Overstyr i Upload til Intune.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MSI har ofte intet brugbart ikon – brug Vælg fil eller Indsæt.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Upload til Intune er inaktiv, indtil der findes en lokal .intunewin.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Supersedence-listen vises først, når login er færdig (Logget på som …).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Hvis supersedence fejler, ligger den nye Win32-app stadig i Intune.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Binære installere sendes ikke ved online-tjek.</w:t>
      </w:r>
    </w:p>
    <w:sectPr w:rsidR="00FC693F" w:rsidRPr="0006063C" w:rsidSect="00034616">
      <w:footerReference w:type="default" r:id="rId1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B6B7C"/>
        <w:sz w:val="16"/>
      </w:rPr>
      <w:t>InstallScout 1.8.47  ·  intern vejledning  ·  fra installer til Intune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InstallScout – vejledning</dc:title>
  <dc:subject>Fra installer til Intune: analyse, pakke og Win32-upload</dc:subject>
  <dc:creator>InstallScout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da-DK</dc:language>
</cp:coreProperties>
</file>