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2786FB" w14:textId="2BC9CE12" w:rsidR="00375090" w:rsidRPr="00A351F0" w:rsidRDefault="00C16889" w:rsidP="00A351F0">
      <w:pPr>
        <w:spacing w:after="0" w:line="360" w:lineRule="auto"/>
        <w:rPr>
          <w:rFonts w:cs="Times New Roman"/>
          <w:szCs w:val="26"/>
        </w:rPr>
      </w:pPr>
      <w:r w:rsidRPr="00A351F0">
        <w:rPr>
          <w:rFonts w:cs="Times New Roman"/>
          <w:szCs w:val="26"/>
        </w:rPr>
        <w:t>Họ và tên: Mai Thành Hải Quân</w:t>
      </w:r>
    </w:p>
    <w:p w14:paraId="77F34FA5" w14:textId="1838DEC3" w:rsidR="00C16889" w:rsidRPr="00A351F0" w:rsidRDefault="00C16889" w:rsidP="00A351F0">
      <w:pPr>
        <w:spacing w:after="0" w:line="360" w:lineRule="auto"/>
        <w:rPr>
          <w:rFonts w:cs="Times New Roman"/>
          <w:szCs w:val="26"/>
        </w:rPr>
      </w:pPr>
      <w:r w:rsidRPr="00A351F0">
        <w:rPr>
          <w:rFonts w:cs="Times New Roman"/>
          <w:szCs w:val="26"/>
        </w:rPr>
        <w:t>MSSV: 22653671</w:t>
      </w:r>
    </w:p>
    <w:p w14:paraId="58C698CC" w14:textId="5F345344" w:rsidR="00C16889" w:rsidRPr="00A351F0" w:rsidRDefault="00C16889" w:rsidP="00A351F0">
      <w:pPr>
        <w:spacing w:after="0" w:line="360" w:lineRule="auto"/>
        <w:jc w:val="center"/>
        <w:rPr>
          <w:rFonts w:cs="Times New Roman"/>
          <w:szCs w:val="26"/>
        </w:rPr>
      </w:pPr>
      <w:r w:rsidRPr="00A351F0">
        <w:rPr>
          <w:rFonts w:cs="Times New Roman"/>
          <w:szCs w:val="26"/>
        </w:rPr>
        <w:t>Bài làm</w:t>
      </w:r>
    </w:p>
    <w:p w14:paraId="42A4C890" w14:textId="1AB027B7" w:rsidR="00A351F0" w:rsidRDefault="00866C9D" w:rsidP="00295C76">
      <w:pPr>
        <w:pStyle w:val="NormalWeb"/>
        <w:spacing w:before="0" w:beforeAutospacing="0" w:after="0" w:afterAutospacing="0" w:line="360" w:lineRule="auto"/>
        <w:rPr>
          <w:sz w:val="26"/>
          <w:szCs w:val="26"/>
        </w:rPr>
      </w:pPr>
      <w:r>
        <w:rPr>
          <w:sz w:val="26"/>
          <w:szCs w:val="26"/>
        </w:rPr>
        <w:t>PHẦN 1: Tìm hiểu làm bài tập 1</w:t>
      </w:r>
    </w:p>
    <w:p w14:paraId="111319D7" w14:textId="69FFFEFF" w:rsidR="00866C9D" w:rsidRDefault="00866C9D" w:rsidP="00866C9D">
      <w:pPr>
        <w:pStyle w:val="NormalWeb"/>
        <w:numPr>
          <w:ilvl w:val="0"/>
          <w:numId w:val="26"/>
        </w:numPr>
        <w:spacing w:before="0" w:beforeAutospacing="0" w:after="0" w:afterAutospacing="0" w:line="360" w:lineRule="auto"/>
        <w:rPr>
          <w:sz w:val="26"/>
          <w:szCs w:val="26"/>
        </w:rPr>
      </w:pPr>
      <w:r w:rsidRPr="00866C9D">
        <w:rPr>
          <w:sz w:val="26"/>
          <w:szCs w:val="26"/>
        </w:rPr>
        <w:t>Scalability</w:t>
      </w:r>
    </w:p>
    <w:p w14:paraId="61AF5C3D" w14:textId="7203D53F" w:rsidR="00394E83" w:rsidRDefault="00464969" w:rsidP="00394E83">
      <w:pPr>
        <w:pStyle w:val="NormalWeb"/>
        <w:numPr>
          <w:ilvl w:val="0"/>
          <w:numId w:val="31"/>
        </w:numPr>
        <w:spacing w:before="0" w:beforeAutospacing="0" w:after="0" w:afterAutospacing="0" w:line="360" w:lineRule="auto"/>
        <w:rPr>
          <w:sz w:val="26"/>
          <w:szCs w:val="26"/>
        </w:rPr>
      </w:pPr>
      <w:r>
        <w:rPr>
          <w:sz w:val="26"/>
          <w:szCs w:val="26"/>
        </w:rPr>
        <w:t>Khái niệm</w:t>
      </w:r>
      <w:r w:rsidR="00394E83">
        <w:rPr>
          <w:sz w:val="26"/>
          <w:szCs w:val="26"/>
        </w:rPr>
        <w:t xml:space="preserve">: </w:t>
      </w:r>
    </w:p>
    <w:p w14:paraId="1818C055" w14:textId="19FFB61A" w:rsidR="00394E83" w:rsidRPr="00394E83" w:rsidRDefault="00394E83" w:rsidP="00394E83">
      <w:pPr>
        <w:ind w:left="720"/>
      </w:pPr>
      <w:r>
        <w:rPr>
          <w:szCs w:val="26"/>
        </w:rPr>
        <w:t xml:space="preserve">- </w:t>
      </w:r>
      <w:r>
        <w:t>Scalability (khả năng mở rộng) là khả năng của hệ thống xử lý được sự gia tăng về số lượng người dùng, request hoặc dữ liệu mà không làm giảm hiệu năng đáng kể.</w:t>
      </w:r>
    </w:p>
    <w:p w14:paraId="0EE047AE" w14:textId="17AD1E60" w:rsidR="00866C9D" w:rsidRDefault="00866C9D" w:rsidP="00F65D70">
      <w:pPr>
        <w:pStyle w:val="NormalWeb"/>
        <w:numPr>
          <w:ilvl w:val="0"/>
          <w:numId w:val="31"/>
        </w:numPr>
        <w:spacing w:before="0" w:beforeAutospacing="0" w:after="0" w:afterAutospacing="0" w:line="360" w:lineRule="auto"/>
        <w:rPr>
          <w:sz w:val="26"/>
          <w:szCs w:val="26"/>
        </w:rPr>
      </w:pPr>
      <w:r>
        <w:rPr>
          <w:sz w:val="26"/>
          <w:szCs w:val="26"/>
        </w:rPr>
        <w:t>Các loạ</w:t>
      </w:r>
      <w:r>
        <w:rPr>
          <w:sz w:val="26"/>
          <w:szCs w:val="26"/>
        </w:rPr>
        <w:t>i</w:t>
      </w:r>
    </w:p>
    <w:p w14:paraId="3DD275B6" w14:textId="77777777" w:rsidR="00394E83" w:rsidRDefault="00394E83" w:rsidP="00394E83">
      <w:pPr>
        <w:ind w:left="720"/>
      </w:pPr>
      <w:r>
        <w:t>- Vertical Scaling: Tăng tài nguyên phần cứng cho một server.</w:t>
      </w:r>
    </w:p>
    <w:p w14:paraId="4DFA8E26" w14:textId="77777777" w:rsidR="00394E83" w:rsidRDefault="00394E83" w:rsidP="00394E83">
      <w:pPr>
        <w:ind w:left="720"/>
      </w:pPr>
      <w:r>
        <w:t>- Horizontal Scaling: Tăng số lượng server và phân phối tải.</w:t>
      </w:r>
    </w:p>
    <w:p w14:paraId="202C2924" w14:textId="77777777" w:rsidR="00394E83" w:rsidRDefault="00394E83" w:rsidP="00394E83">
      <w:pPr>
        <w:ind w:left="720"/>
      </w:pPr>
      <w:r>
        <w:t>- Database Scaling: Read Replica, Sharding.</w:t>
      </w:r>
    </w:p>
    <w:p w14:paraId="677319B8" w14:textId="0376E785" w:rsidR="00394E83" w:rsidRPr="00394E83" w:rsidRDefault="00394E83" w:rsidP="00394E83">
      <w:pPr>
        <w:ind w:left="720"/>
      </w:pPr>
      <w:r>
        <w:t>- Microservices Scaling: Scale từng service độc lập</w:t>
      </w:r>
      <w:r>
        <w:t>.</w:t>
      </w:r>
    </w:p>
    <w:p w14:paraId="7DCA87BA" w14:textId="12C4ED8E" w:rsidR="00866C9D" w:rsidRDefault="00866C9D" w:rsidP="00F65D70">
      <w:pPr>
        <w:pStyle w:val="NormalWeb"/>
        <w:numPr>
          <w:ilvl w:val="0"/>
          <w:numId w:val="31"/>
        </w:numPr>
        <w:spacing w:before="0" w:beforeAutospacing="0" w:after="0" w:afterAutospacing="0" w:line="360" w:lineRule="auto"/>
        <w:rPr>
          <w:sz w:val="26"/>
          <w:szCs w:val="26"/>
        </w:rPr>
      </w:pPr>
      <w:r>
        <w:rPr>
          <w:sz w:val="26"/>
          <w:szCs w:val="26"/>
        </w:rPr>
        <w:t>Công nghệ</w:t>
      </w:r>
    </w:p>
    <w:p w14:paraId="27DA2586" w14:textId="3AA818F7" w:rsidR="00394E83" w:rsidRPr="00394E83" w:rsidRDefault="00394E83" w:rsidP="00394E83">
      <w:pPr>
        <w:ind w:left="360" w:firstLine="360"/>
      </w:pPr>
      <w:r>
        <w:t>Docker, Kubernetes, Nginx, Redis, Kong API Gateway, MySQL Replication.</w:t>
      </w:r>
    </w:p>
    <w:p w14:paraId="7F78E2BB" w14:textId="229589A8" w:rsidR="00464969" w:rsidRDefault="00464969" w:rsidP="00464969">
      <w:pPr>
        <w:pStyle w:val="NormalWeb"/>
        <w:numPr>
          <w:ilvl w:val="0"/>
          <w:numId w:val="26"/>
        </w:numPr>
        <w:spacing w:before="0" w:beforeAutospacing="0" w:after="0" w:afterAutospacing="0" w:line="360" w:lineRule="auto"/>
        <w:rPr>
          <w:sz w:val="26"/>
          <w:szCs w:val="26"/>
        </w:rPr>
      </w:pPr>
      <w:r>
        <w:rPr>
          <w:sz w:val="26"/>
          <w:szCs w:val="26"/>
        </w:rPr>
        <w:t>Performance</w:t>
      </w:r>
    </w:p>
    <w:p w14:paraId="1FDE4473" w14:textId="4EB94AAA" w:rsidR="004E6B89" w:rsidRDefault="00464969" w:rsidP="00F65D70">
      <w:pPr>
        <w:pStyle w:val="NormalWeb"/>
        <w:numPr>
          <w:ilvl w:val="0"/>
          <w:numId w:val="32"/>
        </w:numPr>
        <w:spacing w:before="0" w:beforeAutospacing="0" w:after="0" w:afterAutospacing="0" w:line="360" w:lineRule="auto"/>
        <w:rPr>
          <w:sz w:val="26"/>
          <w:szCs w:val="26"/>
        </w:rPr>
      </w:pPr>
      <w:r>
        <w:rPr>
          <w:sz w:val="26"/>
          <w:szCs w:val="26"/>
        </w:rPr>
        <w:t>Khái niệ</w:t>
      </w:r>
      <w:r w:rsidR="00F65D70">
        <w:rPr>
          <w:sz w:val="26"/>
          <w:szCs w:val="26"/>
        </w:rPr>
        <w:t>m</w:t>
      </w:r>
    </w:p>
    <w:p w14:paraId="357237FF" w14:textId="4761624B" w:rsidR="00B05DF3" w:rsidRPr="00B05DF3" w:rsidRDefault="00B05DF3" w:rsidP="00B05DF3">
      <w:pPr>
        <w:ind w:left="720"/>
      </w:pPr>
      <w:r>
        <w:t xml:space="preserve">- </w:t>
      </w:r>
      <w:r>
        <w:t>Performance là khả năng xử lý request nhanh chóng và hiệu quả của hệ thống.</w:t>
      </w:r>
    </w:p>
    <w:p w14:paraId="1931AC81" w14:textId="19D32A87" w:rsidR="00464969" w:rsidRDefault="00464969" w:rsidP="00464969">
      <w:pPr>
        <w:pStyle w:val="NormalWeb"/>
        <w:numPr>
          <w:ilvl w:val="0"/>
          <w:numId w:val="32"/>
        </w:numPr>
        <w:spacing w:before="0" w:beforeAutospacing="0" w:after="0" w:afterAutospacing="0" w:line="360" w:lineRule="auto"/>
        <w:rPr>
          <w:sz w:val="26"/>
          <w:szCs w:val="26"/>
        </w:rPr>
      </w:pPr>
      <w:r>
        <w:rPr>
          <w:sz w:val="26"/>
          <w:szCs w:val="26"/>
        </w:rPr>
        <w:t>Các kỹ thuật</w:t>
      </w:r>
    </w:p>
    <w:p w14:paraId="5F1ECE9F" w14:textId="77777777" w:rsidR="00B05DF3" w:rsidRDefault="00B05DF3" w:rsidP="00B05DF3">
      <w:pPr>
        <w:ind w:left="720"/>
      </w:pPr>
      <w:r>
        <w:t>- Cache dữ liệu (Redis)</w:t>
      </w:r>
    </w:p>
    <w:p w14:paraId="3BE98E17" w14:textId="77777777" w:rsidR="00B05DF3" w:rsidRDefault="00B05DF3" w:rsidP="00B05DF3">
      <w:pPr>
        <w:ind w:left="720"/>
      </w:pPr>
      <w:r>
        <w:t>- Message Queue (RabbitMQ, Kafka)</w:t>
      </w:r>
    </w:p>
    <w:p w14:paraId="09FCEA84" w14:textId="77777777" w:rsidR="00B05DF3" w:rsidRDefault="00B05DF3" w:rsidP="00B05DF3">
      <w:pPr>
        <w:ind w:left="720"/>
      </w:pPr>
      <w:r>
        <w:t>- Async Processing</w:t>
      </w:r>
    </w:p>
    <w:p w14:paraId="551343D9" w14:textId="1EF8F03A" w:rsidR="00B05DF3" w:rsidRPr="00B05DF3" w:rsidRDefault="00B05DF3" w:rsidP="00B05DF3">
      <w:pPr>
        <w:ind w:left="720"/>
      </w:pPr>
      <w:r>
        <w:t>- Tối ưu database (Index, Pagination)</w:t>
      </w:r>
    </w:p>
    <w:p w14:paraId="2EE6F56B" w14:textId="746DF859" w:rsidR="00464969" w:rsidRDefault="00464969" w:rsidP="00464969">
      <w:pPr>
        <w:pStyle w:val="NormalWeb"/>
        <w:numPr>
          <w:ilvl w:val="0"/>
          <w:numId w:val="32"/>
        </w:numPr>
        <w:spacing w:before="0" w:beforeAutospacing="0" w:after="0" w:afterAutospacing="0" w:line="360" w:lineRule="auto"/>
        <w:rPr>
          <w:sz w:val="26"/>
          <w:szCs w:val="26"/>
        </w:rPr>
      </w:pPr>
      <w:r>
        <w:rPr>
          <w:sz w:val="26"/>
          <w:szCs w:val="26"/>
        </w:rPr>
        <w:t>Công nghệ</w:t>
      </w:r>
    </w:p>
    <w:p w14:paraId="39DD64A6" w14:textId="05CE4E84" w:rsidR="00B05DF3" w:rsidRPr="00B05DF3" w:rsidRDefault="00B05DF3" w:rsidP="00B05DF3">
      <w:pPr>
        <w:ind w:left="720"/>
      </w:pPr>
      <w:r>
        <w:t>Redis, RabbitMQ, Kafka, Spring Async, HikariCP.</w:t>
      </w:r>
    </w:p>
    <w:p w14:paraId="7EDAF54E" w14:textId="23C7C387" w:rsidR="00464969" w:rsidRDefault="00464969" w:rsidP="00464969">
      <w:pPr>
        <w:pStyle w:val="NormalWeb"/>
        <w:numPr>
          <w:ilvl w:val="0"/>
          <w:numId w:val="32"/>
        </w:numPr>
        <w:spacing w:before="0" w:beforeAutospacing="0" w:after="0" w:afterAutospacing="0" w:line="360" w:lineRule="auto"/>
        <w:rPr>
          <w:sz w:val="26"/>
          <w:szCs w:val="26"/>
        </w:rPr>
      </w:pPr>
      <w:r>
        <w:rPr>
          <w:sz w:val="26"/>
          <w:szCs w:val="26"/>
        </w:rPr>
        <w:t>Minh họa số liệu</w:t>
      </w:r>
    </w:p>
    <w:p w14:paraId="1DCDDE2B" w14:textId="600F70DD" w:rsidR="000B0B9E" w:rsidRDefault="000B0B9E" w:rsidP="000B0B9E">
      <w:pPr>
        <w:ind w:left="720"/>
      </w:pPr>
      <w:r>
        <w:t>- Không cache:</w:t>
      </w:r>
      <w:r w:rsidR="000A1684" w:rsidRPr="000A1684">
        <w:t xml:space="preserve"> </w:t>
      </w:r>
      <w:r w:rsidR="000A1684" w:rsidRPr="000A1684">
        <w:t>468ms</w:t>
      </w:r>
    </w:p>
    <w:p w14:paraId="65E22D71" w14:textId="086982BE" w:rsidR="00653956" w:rsidRDefault="00653956" w:rsidP="000B0B9E">
      <w:pPr>
        <w:ind w:left="720"/>
      </w:pPr>
      <w:r w:rsidRPr="00653956">
        <w:lastRenderedPageBreak/>
        <w:drawing>
          <wp:inline distT="0" distB="0" distL="0" distR="0" wp14:anchorId="52C95BC9" wp14:editId="78A8ADE9">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962400"/>
                    </a:xfrm>
                    <a:prstGeom prst="rect">
                      <a:avLst/>
                    </a:prstGeom>
                  </pic:spPr>
                </pic:pic>
              </a:graphicData>
            </a:graphic>
          </wp:inline>
        </w:drawing>
      </w:r>
    </w:p>
    <w:p w14:paraId="41A4C5BE" w14:textId="262D9124" w:rsidR="000B0B9E" w:rsidRDefault="000B0B9E" w:rsidP="000B0B9E">
      <w:pPr>
        <w:ind w:left="720"/>
      </w:pPr>
      <w:r>
        <w:t xml:space="preserve">- Có Redis cache: </w:t>
      </w:r>
      <w:r w:rsidR="00BC7855">
        <w:t>159ms</w:t>
      </w:r>
    </w:p>
    <w:p w14:paraId="1E10A089" w14:textId="16875E1B" w:rsidR="009D7DBD" w:rsidRPr="000B0B9E" w:rsidRDefault="009D7DBD" w:rsidP="000B0B9E">
      <w:pPr>
        <w:ind w:left="720"/>
      </w:pPr>
      <w:r w:rsidRPr="009D7DBD">
        <w:lastRenderedPageBreak/>
        <w:drawing>
          <wp:inline distT="0" distB="0" distL="0" distR="0" wp14:anchorId="6231EF9F" wp14:editId="16A4F738">
            <wp:extent cx="5943600" cy="39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962400"/>
                    </a:xfrm>
                    <a:prstGeom prst="rect">
                      <a:avLst/>
                    </a:prstGeom>
                  </pic:spPr>
                </pic:pic>
              </a:graphicData>
            </a:graphic>
          </wp:inline>
        </w:drawing>
      </w:r>
    </w:p>
    <w:p w14:paraId="60FA0A02" w14:textId="25219956" w:rsidR="00464969" w:rsidRDefault="00464969" w:rsidP="00464969">
      <w:pPr>
        <w:pStyle w:val="NormalWeb"/>
        <w:numPr>
          <w:ilvl w:val="0"/>
          <w:numId w:val="26"/>
        </w:numPr>
        <w:spacing w:before="0" w:beforeAutospacing="0" w:after="0" w:afterAutospacing="0" w:line="360" w:lineRule="auto"/>
        <w:rPr>
          <w:sz w:val="26"/>
          <w:szCs w:val="26"/>
        </w:rPr>
      </w:pPr>
      <w:r>
        <w:rPr>
          <w:sz w:val="26"/>
          <w:szCs w:val="26"/>
        </w:rPr>
        <w:t>Sercurity</w:t>
      </w:r>
    </w:p>
    <w:p w14:paraId="15044067" w14:textId="355366CA" w:rsidR="00464969" w:rsidRDefault="00464969" w:rsidP="00464969">
      <w:pPr>
        <w:pStyle w:val="NormalWeb"/>
        <w:numPr>
          <w:ilvl w:val="0"/>
          <w:numId w:val="34"/>
        </w:numPr>
        <w:spacing w:before="0" w:beforeAutospacing="0" w:after="0" w:afterAutospacing="0" w:line="360" w:lineRule="auto"/>
        <w:rPr>
          <w:sz w:val="26"/>
          <w:szCs w:val="26"/>
        </w:rPr>
      </w:pPr>
      <w:r>
        <w:rPr>
          <w:sz w:val="26"/>
          <w:szCs w:val="26"/>
        </w:rPr>
        <w:t>Khái niệm</w:t>
      </w:r>
    </w:p>
    <w:p w14:paraId="5B9B34B7" w14:textId="7B375D09" w:rsidR="00B566C5" w:rsidRPr="00B566C5" w:rsidRDefault="00B566C5" w:rsidP="00B566C5">
      <w:pPr>
        <w:ind w:left="720"/>
      </w:pPr>
      <w:r>
        <w:t xml:space="preserve">- </w:t>
      </w:r>
      <w:r>
        <w:t>Security là việc bảo vệ hệ thống khỏi truy cập trái phép và các cuộc tấn công.</w:t>
      </w:r>
    </w:p>
    <w:p w14:paraId="6A042709" w14:textId="2F6D92D2" w:rsidR="00464969" w:rsidRDefault="00464969" w:rsidP="00464969">
      <w:pPr>
        <w:pStyle w:val="NormalWeb"/>
        <w:numPr>
          <w:ilvl w:val="0"/>
          <w:numId w:val="34"/>
        </w:numPr>
        <w:spacing w:before="0" w:beforeAutospacing="0" w:after="0" w:afterAutospacing="0" w:line="360" w:lineRule="auto"/>
        <w:rPr>
          <w:sz w:val="26"/>
          <w:szCs w:val="26"/>
        </w:rPr>
      </w:pPr>
      <w:r>
        <w:rPr>
          <w:sz w:val="26"/>
          <w:szCs w:val="26"/>
        </w:rPr>
        <w:t>Rủi ro</w:t>
      </w:r>
    </w:p>
    <w:p w14:paraId="1EB60953" w14:textId="77777777" w:rsidR="00B566C5" w:rsidRDefault="00B566C5" w:rsidP="00B566C5">
      <w:pPr>
        <w:ind w:left="720"/>
      </w:pPr>
      <w:r>
        <w:t>- Truy cập trái phép</w:t>
      </w:r>
    </w:p>
    <w:p w14:paraId="4890846D" w14:textId="77777777" w:rsidR="00B566C5" w:rsidRDefault="00B566C5" w:rsidP="00B566C5">
      <w:pPr>
        <w:ind w:left="720"/>
      </w:pPr>
      <w:r>
        <w:t>- SQL Injection</w:t>
      </w:r>
    </w:p>
    <w:p w14:paraId="19A65FCD" w14:textId="4D07A306" w:rsidR="00B566C5" w:rsidRPr="00B566C5" w:rsidRDefault="00B566C5" w:rsidP="00B566C5">
      <w:pPr>
        <w:ind w:left="720"/>
      </w:pPr>
      <w:r>
        <w:t>- Token bị đánh cắp</w:t>
      </w:r>
    </w:p>
    <w:p w14:paraId="43E23FDB" w14:textId="4F7419A4" w:rsidR="00464969" w:rsidRDefault="00464969" w:rsidP="00464969">
      <w:pPr>
        <w:pStyle w:val="NormalWeb"/>
        <w:numPr>
          <w:ilvl w:val="0"/>
          <w:numId w:val="34"/>
        </w:numPr>
        <w:spacing w:before="0" w:beforeAutospacing="0" w:after="0" w:afterAutospacing="0" w:line="360" w:lineRule="auto"/>
        <w:rPr>
          <w:sz w:val="26"/>
          <w:szCs w:val="26"/>
        </w:rPr>
      </w:pPr>
      <w:r>
        <w:rPr>
          <w:sz w:val="26"/>
          <w:szCs w:val="26"/>
        </w:rPr>
        <w:t>Công nghệ</w:t>
      </w:r>
    </w:p>
    <w:p w14:paraId="340876CE" w14:textId="640E478A" w:rsidR="007C3604" w:rsidRPr="007C3604" w:rsidRDefault="007C3604" w:rsidP="007C3604">
      <w:pPr>
        <w:ind w:left="720"/>
      </w:pPr>
      <w:r>
        <w:t>Spring Security, JWT, OAuth2, Kong API Gateway.</w:t>
      </w:r>
    </w:p>
    <w:p w14:paraId="0F24D990" w14:textId="62E8D619" w:rsidR="00464969" w:rsidRDefault="00464969" w:rsidP="00464969">
      <w:pPr>
        <w:pStyle w:val="NormalWeb"/>
        <w:numPr>
          <w:ilvl w:val="0"/>
          <w:numId w:val="34"/>
        </w:numPr>
        <w:spacing w:before="0" w:beforeAutospacing="0" w:after="0" w:afterAutospacing="0" w:line="360" w:lineRule="auto"/>
        <w:rPr>
          <w:sz w:val="26"/>
          <w:szCs w:val="26"/>
        </w:rPr>
      </w:pPr>
      <w:r>
        <w:rPr>
          <w:sz w:val="26"/>
          <w:szCs w:val="26"/>
        </w:rPr>
        <w:t>Bài toán nhỏ</w:t>
      </w:r>
    </w:p>
    <w:p w14:paraId="196A733F" w14:textId="5C38F10F" w:rsidR="00146825" w:rsidRPr="00146825" w:rsidRDefault="000A2C21" w:rsidP="00146825">
      <w:pPr>
        <w:ind w:left="720"/>
      </w:pPr>
      <w:r>
        <w:t xml:space="preserve">- </w:t>
      </w:r>
      <w:r w:rsidR="00146825">
        <w:t>Chỉ người dùng có role ADMIN mới được phép xoá user thông qua kiểm tra JWT và phân quyền.</w:t>
      </w:r>
    </w:p>
    <w:p w14:paraId="1CD62F12" w14:textId="052C88AA" w:rsidR="00866C9D" w:rsidRDefault="00866C9D" w:rsidP="00295C76">
      <w:pPr>
        <w:pStyle w:val="NormalWeb"/>
        <w:spacing w:before="0" w:beforeAutospacing="0" w:after="0" w:afterAutospacing="0" w:line="360" w:lineRule="auto"/>
        <w:rPr>
          <w:sz w:val="26"/>
          <w:szCs w:val="26"/>
        </w:rPr>
      </w:pPr>
      <w:r>
        <w:rPr>
          <w:sz w:val="26"/>
          <w:szCs w:val="26"/>
        </w:rPr>
        <w:t>PHẦN 2: Design Pattern</w:t>
      </w:r>
    </w:p>
    <w:p w14:paraId="188396E2" w14:textId="31C66B0B" w:rsidR="00866C9D" w:rsidRPr="00A351F0" w:rsidRDefault="00866C9D" w:rsidP="00295C76">
      <w:pPr>
        <w:pStyle w:val="NormalWeb"/>
        <w:spacing w:before="0" w:beforeAutospacing="0" w:after="0" w:afterAutospacing="0" w:line="360" w:lineRule="auto"/>
        <w:rPr>
          <w:sz w:val="26"/>
          <w:szCs w:val="26"/>
        </w:rPr>
      </w:pPr>
      <w:r>
        <w:rPr>
          <w:sz w:val="26"/>
          <w:szCs w:val="26"/>
        </w:rPr>
        <w:t xml:space="preserve">PHẦN 3: </w:t>
      </w:r>
      <w:r w:rsidRPr="00A351F0">
        <w:rPr>
          <w:szCs w:val="26"/>
        </w:rPr>
        <w:t>Architecture</w:t>
      </w:r>
    </w:p>
    <w:sectPr w:rsidR="00866C9D" w:rsidRPr="00A351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05258"/>
    <w:multiLevelType w:val="multilevel"/>
    <w:tmpl w:val="7A10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35C4C"/>
    <w:multiLevelType w:val="hybridMultilevel"/>
    <w:tmpl w:val="EBF2358A"/>
    <w:lvl w:ilvl="0" w:tplc="CC3A76B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076DBE"/>
    <w:multiLevelType w:val="hybridMultilevel"/>
    <w:tmpl w:val="5322DA4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B12B4"/>
    <w:multiLevelType w:val="multilevel"/>
    <w:tmpl w:val="48F66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74C95"/>
    <w:multiLevelType w:val="multilevel"/>
    <w:tmpl w:val="6DDC0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2A5A42"/>
    <w:multiLevelType w:val="multilevel"/>
    <w:tmpl w:val="ACFA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840341"/>
    <w:multiLevelType w:val="multilevel"/>
    <w:tmpl w:val="2976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05E89"/>
    <w:multiLevelType w:val="multilevel"/>
    <w:tmpl w:val="D0AE3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B96F37"/>
    <w:multiLevelType w:val="multilevel"/>
    <w:tmpl w:val="E124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745C0"/>
    <w:multiLevelType w:val="multilevel"/>
    <w:tmpl w:val="41DC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B46DF9"/>
    <w:multiLevelType w:val="hybridMultilevel"/>
    <w:tmpl w:val="4E0CAF0C"/>
    <w:lvl w:ilvl="0" w:tplc="C89C8DEE">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85E5FBE"/>
    <w:multiLevelType w:val="hybridMultilevel"/>
    <w:tmpl w:val="3A2630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3608E0"/>
    <w:multiLevelType w:val="hybridMultilevel"/>
    <w:tmpl w:val="9100254C"/>
    <w:lvl w:ilvl="0" w:tplc="56349D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B5A4EA1"/>
    <w:multiLevelType w:val="multilevel"/>
    <w:tmpl w:val="94421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DB43AE"/>
    <w:multiLevelType w:val="multilevel"/>
    <w:tmpl w:val="7B0CE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F06A28"/>
    <w:multiLevelType w:val="multilevel"/>
    <w:tmpl w:val="B31C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A16B9F"/>
    <w:multiLevelType w:val="hybridMultilevel"/>
    <w:tmpl w:val="3EB2C2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4B934DA"/>
    <w:multiLevelType w:val="hybridMultilevel"/>
    <w:tmpl w:val="2DC66CD6"/>
    <w:lvl w:ilvl="0" w:tplc="99B665E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4F25C2"/>
    <w:multiLevelType w:val="multilevel"/>
    <w:tmpl w:val="6864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CE6E60"/>
    <w:multiLevelType w:val="hybridMultilevel"/>
    <w:tmpl w:val="B874CF92"/>
    <w:lvl w:ilvl="0" w:tplc="5C9423B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2B4170A"/>
    <w:multiLevelType w:val="hybridMultilevel"/>
    <w:tmpl w:val="063EB80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DF252C"/>
    <w:multiLevelType w:val="hybridMultilevel"/>
    <w:tmpl w:val="B8D423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FA225B7"/>
    <w:multiLevelType w:val="hybridMultilevel"/>
    <w:tmpl w:val="6DF862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582CDF"/>
    <w:multiLevelType w:val="multilevel"/>
    <w:tmpl w:val="5D8A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FE3794"/>
    <w:multiLevelType w:val="hybridMultilevel"/>
    <w:tmpl w:val="C0260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B85E20"/>
    <w:multiLevelType w:val="hybridMultilevel"/>
    <w:tmpl w:val="7004E01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C5132C6"/>
    <w:multiLevelType w:val="multilevel"/>
    <w:tmpl w:val="3EC8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BD5CAD"/>
    <w:multiLevelType w:val="multilevel"/>
    <w:tmpl w:val="415E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CD1148"/>
    <w:multiLevelType w:val="multilevel"/>
    <w:tmpl w:val="77E4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966972"/>
    <w:multiLevelType w:val="multilevel"/>
    <w:tmpl w:val="08AC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07664D"/>
    <w:multiLevelType w:val="multilevel"/>
    <w:tmpl w:val="DCFC6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892C1A"/>
    <w:multiLevelType w:val="multilevel"/>
    <w:tmpl w:val="50E6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744424"/>
    <w:multiLevelType w:val="multilevel"/>
    <w:tmpl w:val="99F24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0"/>
  </w:num>
  <w:num w:numId="2">
    <w:abstractNumId w:val="2"/>
  </w:num>
  <w:num w:numId="3">
    <w:abstractNumId w:val="21"/>
  </w:num>
  <w:num w:numId="4">
    <w:abstractNumId w:val="26"/>
  </w:num>
  <w:num w:numId="5">
    <w:abstractNumId w:val="32"/>
  </w:num>
  <w:num w:numId="6">
    <w:abstractNumId w:val="9"/>
  </w:num>
  <w:num w:numId="7">
    <w:abstractNumId w:val="3"/>
  </w:num>
  <w:num w:numId="8">
    <w:abstractNumId w:val="5"/>
  </w:num>
  <w:num w:numId="9">
    <w:abstractNumId w:val="6"/>
  </w:num>
  <w:num w:numId="10">
    <w:abstractNumId w:val="30"/>
  </w:num>
  <w:num w:numId="11">
    <w:abstractNumId w:val="23"/>
  </w:num>
  <w:num w:numId="12">
    <w:abstractNumId w:val="14"/>
  </w:num>
  <w:num w:numId="13">
    <w:abstractNumId w:val="28"/>
  </w:num>
  <w:num w:numId="14">
    <w:abstractNumId w:val="4"/>
  </w:num>
  <w:num w:numId="15">
    <w:abstractNumId w:val="18"/>
  </w:num>
  <w:num w:numId="16">
    <w:abstractNumId w:val="13"/>
  </w:num>
  <w:num w:numId="17">
    <w:abstractNumId w:val="31"/>
  </w:num>
  <w:num w:numId="18">
    <w:abstractNumId w:val="0"/>
  </w:num>
  <w:num w:numId="19">
    <w:abstractNumId w:val="15"/>
  </w:num>
  <w:num w:numId="20">
    <w:abstractNumId w:val="8"/>
  </w:num>
  <w:num w:numId="21">
    <w:abstractNumId w:val="29"/>
  </w:num>
  <w:num w:numId="22">
    <w:abstractNumId w:val="7"/>
  </w:num>
  <w:num w:numId="23">
    <w:abstractNumId w:val="27"/>
  </w:num>
  <w:num w:numId="24">
    <w:abstractNumId w:val="24"/>
  </w:num>
  <w:num w:numId="25">
    <w:abstractNumId w:val="11"/>
  </w:num>
  <w:num w:numId="26">
    <w:abstractNumId w:val="17"/>
  </w:num>
  <w:num w:numId="27">
    <w:abstractNumId w:val="16"/>
  </w:num>
  <w:num w:numId="28">
    <w:abstractNumId w:val="19"/>
  </w:num>
  <w:num w:numId="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num>
  <w:num w:numId="31">
    <w:abstractNumId w:val="25"/>
  </w:num>
  <w:num w:numId="32">
    <w:abstractNumId w:val="12"/>
  </w:num>
  <w:num w:numId="33">
    <w:abstractNumId w:val="22"/>
  </w:num>
  <w:num w:numId="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16F"/>
    <w:rsid w:val="000A1684"/>
    <w:rsid w:val="000A2C21"/>
    <w:rsid w:val="000B0B9E"/>
    <w:rsid w:val="00107D07"/>
    <w:rsid w:val="00146825"/>
    <w:rsid w:val="00193484"/>
    <w:rsid w:val="0020228D"/>
    <w:rsid w:val="0024185C"/>
    <w:rsid w:val="00295C76"/>
    <w:rsid w:val="002A0157"/>
    <w:rsid w:val="002D7A93"/>
    <w:rsid w:val="00375090"/>
    <w:rsid w:val="00394E83"/>
    <w:rsid w:val="00464969"/>
    <w:rsid w:val="004E6B89"/>
    <w:rsid w:val="00653956"/>
    <w:rsid w:val="00667243"/>
    <w:rsid w:val="0071716F"/>
    <w:rsid w:val="00752507"/>
    <w:rsid w:val="007C3604"/>
    <w:rsid w:val="00810174"/>
    <w:rsid w:val="008454CF"/>
    <w:rsid w:val="00866C9D"/>
    <w:rsid w:val="008F6F17"/>
    <w:rsid w:val="009D7DBD"/>
    <w:rsid w:val="00A351F0"/>
    <w:rsid w:val="00B05DF3"/>
    <w:rsid w:val="00B566C5"/>
    <w:rsid w:val="00B727B3"/>
    <w:rsid w:val="00BC7855"/>
    <w:rsid w:val="00BD2572"/>
    <w:rsid w:val="00C16889"/>
    <w:rsid w:val="00C33C2E"/>
    <w:rsid w:val="00E31CC6"/>
    <w:rsid w:val="00E4407A"/>
    <w:rsid w:val="00E65606"/>
    <w:rsid w:val="00EB440D"/>
    <w:rsid w:val="00F65D70"/>
    <w:rsid w:val="00FC70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B193E"/>
  <w15:chartTrackingRefBased/>
  <w15:docId w15:val="{A0DA8EFD-5C00-4078-A3DD-54F4001EA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3484"/>
    <w:rPr>
      <w:rFonts w:ascii="Times New Roman" w:hAnsi="Times New Roman" w:cs="Calibri"/>
      <w:sz w:val="26"/>
    </w:rPr>
  </w:style>
  <w:style w:type="paragraph" w:styleId="Heading2">
    <w:name w:val="heading 2"/>
    <w:basedOn w:val="Normal"/>
    <w:next w:val="Normal"/>
    <w:link w:val="Heading2Char"/>
    <w:autoRedefine/>
    <w:uiPriority w:val="9"/>
    <w:unhideWhenUsed/>
    <w:qFormat/>
    <w:rsid w:val="00E65606"/>
    <w:pPr>
      <w:keepNext/>
      <w:keepLines/>
      <w:spacing w:before="40" w:after="0" w:line="276" w:lineRule="auto"/>
      <w:outlineLvl w:val="1"/>
    </w:pPr>
    <w:rPr>
      <w:rFonts w:asciiTheme="minorHAnsi" w:eastAsiaTheme="majorEastAsia" w:hAnsiTheme="minorHAnsi" w:cstheme="majorBidi"/>
      <w:b/>
      <w:color w:val="000000" w:themeColor="text1"/>
      <w:szCs w:val="26"/>
      <w:lang w:eastAsia="zh-TW"/>
    </w:rPr>
  </w:style>
  <w:style w:type="paragraph" w:styleId="Heading3">
    <w:name w:val="heading 3"/>
    <w:basedOn w:val="Normal"/>
    <w:link w:val="Heading3Char"/>
    <w:uiPriority w:val="9"/>
    <w:qFormat/>
    <w:rsid w:val="00A351F0"/>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5606"/>
    <w:rPr>
      <w:rFonts w:eastAsiaTheme="majorEastAsia" w:cstheme="majorBidi"/>
      <w:b/>
      <w:color w:val="000000" w:themeColor="text1"/>
      <w:sz w:val="26"/>
      <w:szCs w:val="26"/>
      <w:lang w:eastAsia="zh-TW"/>
    </w:rPr>
  </w:style>
  <w:style w:type="paragraph" w:styleId="ListParagraph">
    <w:name w:val="List Paragraph"/>
    <w:basedOn w:val="Normal"/>
    <w:uiPriority w:val="34"/>
    <w:qFormat/>
    <w:rsid w:val="00EB440D"/>
    <w:pPr>
      <w:ind w:left="720"/>
      <w:contextualSpacing/>
    </w:pPr>
  </w:style>
  <w:style w:type="character" w:customStyle="1" w:styleId="Heading3Char">
    <w:name w:val="Heading 3 Char"/>
    <w:basedOn w:val="DefaultParagraphFont"/>
    <w:link w:val="Heading3"/>
    <w:uiPriority w:val="9"/>
    <w:rsid w:val="00A351F0"/>
    <w:rPr>
      <w:rFonts w:ascii="Times New Roman" w:eastAsia="Times New Roman" w:hAnsi="Times New Roman" w:cs="Times New Roman"/>
      <w:b/>
      <w:bCs/>
      <w:sz w:val="27"/>
      <w:szCs w:val="27"/>
    </w:rPr>
  </w:style>
  <w:style w:type="paragraph" w:styleId="NormalWeb">
    <w:name w:val="Normal (Web)"/>
    <w:basedOn w:val="Normal"/>
    <w:uiPriority w:val="99"/>
    <w:unhideWhenUsed/>
    <w:rsid w:val="00A351F0"/>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A351F0"/>
    <w:rPr>
      <w:b/>
      <w:bCs/>
    </w:rPr>
  </w:style>
  <w:style w:type="character" w:styleId="CommentReference">
    <w:name w:val="annotation reference"/>
    <w:basedOn w:val="DefaultParagraphFont"/>
    <w:uiPriority w:val="99"/>
    <w:semiHidden/>
    <w:unhideWhenUsed/>
    <w:rsid w:val="007C3604"/>
    <w:rPr>
      <w:sz w:val="16"/>
      <w:szCs w:val="16"/>
    </w:rPr>
  </w:style>
  <w:style w:type="paragraph" w:styleId="CommentText">
    <w:name w:val="annotation text"/>
    <w:basedOn w:val="Normal"/>
    <w:link w:val="CommentTextChar"/>
    <w:uiPriority w:val="99"/>
    <w:semiHidden/>
    <w:unhideWhenUsed/>
    <w:rsid w:val="007C3604"/>
    <w:pPr>
      <w:spacing w:line="240" w:lineRule="auto"/>
    </w:pPr>
    <w:rPr>
      <w:sz w:val="20"/>
      <w:szCs w:val="20"/>
    </w:rPr>
  </w:style>
  <w:style w:type="character" w:customStyle="1" w:styleId="CommentTextChar">
    <w:name w:val="Comment Text Char"/>
    <w:basedOn w:val="DefaultParagraphFont"/>
    <w:link w:val="CommentText"/>
    <w:uiPriority w:val="99"/>
    <w:semiHidden/>
    <w:rsid w:val="007C3604"/>
    <w:rPr>
      <w:rFonts w:ascii="Times New Roman" w:hAnsi="Times New Roman" w:cs="Calibri"/>
      <w:sz w:val="20"/>
      <w:szCs w:val="20"/>
    </w:rPr>
  </w:style>
  <w:style w:type="paragraph" w:styleId="CommentSubject">
    <w:name w:val="annotation subject"/>
    <w:basedOn w:val="CommentText"/>
    <w:next w:val="CommentText"/>
    <w:link w:val="CommentSubjectChar"/>
    <w:uiPriority w:val="99"/>
    <w:semiHidden/>
    <w:unhideWhenUsed/>
    <w:rsid w:val="007C3604"/>
    <w:rPr>
      <w:b/>
      <w:bCs/>
    </w:rPr>
  </w:style>
  <w:style w:type="character" w:customStyle="1" w:styleId="CommentSubjectChar">
    <w:name w:val="Comment Subject Char"/>
    <w:basedOn w:val="CommentTextChar"/>
    <w:link w:val="CommentSubject"/>
    <w:uiPriority w:val="99"/>
    <w:semiHidden/>
    <w:rsid w:val="007C3604"/>
    <w:rPr>
      <w:rFonts w:ascii="Times New Roman" w:hAnsi="Times New Roman" w:cs="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9270">
      <w:bodyDiv w:val="1"/>
      <w:marLeft w:val="0"/>
      <w:marRight w:val="0"/>
      <w:marTop w:val="0"/>
      <w:marBottom w:val="0"/>
      <w:divBdr>
        <w:top w:val="none" w:sz="0" w:space="0" w:color="auto"/>
        <w:left w:val="none" w:sz="0" w:space="0" w:color="auto"/>
        <w:bottom w:val="none" w:sz="0" w:space="0" w:color="auto"/>
        <w:right w:val="none" w:sz="0" w:space="0" w:color="auto"/>
      </w:divBdr>
    </w:div>
    <w:div w:id="200367061">
      <w:bodyDiv w:val="1"/>
      <w:marLeft w:val="0"/>
      <w:marRight w:val="0"/>
      <w:marTop w:val="0"/>
      <w:marBottom w:val="0"/>
      <w:divBdr>
        <w:top w:val="none" w:sz="0" w:space="0" w:color="auto"/>
        <w:left w:val="none" w:sz="0" w:space="0" w:color="auto"/>
        <w:bottom w:val="none" w:sz="0" w:space="0" w:color="auto"/>
        <w:right w:val="none" w:sz="0" w:space="0" w:color="auto"/>
      </w:divBdr>
    </w:div>
    <w:div w:id="295531192">
      <w:bodyDiv w:val="1"/>
      <w:marLeft w:val="0"/>
      <w:marRight w:val="0"/>
      <w:marTop w:val="0"/>
      <w:marBottom w:val="0"/>
      <w:divBdr>
        <w:top w:val="none" w:sz="0" w:space="0" w:color="auto"/>
        <w:left w:val="none" w:sz="0" w:space="0" w:color="auto"/>
        <w:bottom w:val="none" w:sz="0" w:space="0" w:color="auto"/>
        <w:right w:val="none" w:sz="0" w:space="0" w:color="auto"/>
      </w:divBdr>
    </w:div>
    <w:div w:id="306319146">
      <w:bodyDiv w:val="1"/>
      <w:marLeft w:val="0"/>
      <w:marRight w:val="0"/>
      <w:marTop w:val="0"/>
      <w:marBottom w:val="0"/>
      <w:divBdr>
        <w:top w:val="none" w:sz="0" w:space="0" w:color="auto"/>
        <w:left w:val="none" w:sz="0" w:space="0" w:color="auto"/>
        <w:bottom w:val="none" w:sz="0" w:space="0" w:color="auto"/>
        <w:right w:val="none" w:sz="0" w:space="0" w:color="auto"/>
      </w:divBdr>
    </w:div>
    <w:div w:id="306476059">
      <w:bodyDiv w:val="1"/>
      <w:marLeft w:val="0"/>
      <w:marRight w:val="0"/>
      <w:marTop w:val="0"/>
      <w:marBottom w:val="0"/>
      <w:divBdr>
        <w:top w:val="none" w:sz="0" w:space="0" w:color="auto"/>
        <w:left w:val="none" w:sz="0" w:space="0" w:color="auto"/>
        <w:bottom w:val="none" w:sz="0" w:space="0" w:color="auto"/>
        <w:right w:val="none" w:sz="0" w:space="0" w:color="auto"/>
      </w:divBdr>
    </w:div>
    <w:div w:id="364713640">
      <w:bodyDiv w:val="1"/>
      <w:marLeft w:val="0"/>
      <w:marRight w:val="0"/>
      <w:marTop w:val="0"/>
      <w:marBottom w:val="0"/>
      <w:divBdr>
        <w:top w:val="none" w:sz="0" w:space="0" w:color="auto"/>
        <w:left w:val="none" w:sz="0" w:space="0" w:color="auto"/>
        <w:bottom w:val="none" w:sz="0" w:space="0" w:color="auto"/>
        <w:right w:val="none" w:sz="0" w:space="0" w:color="auto"/>
      </w:divBdr>
    </w:div>
    <w:div w:id="512838843">
      <w:bodyDiv w:val="1"/>
      <w:marLeft w:val="0"/>
      <w:marRight w:val="0"/>
      <w:marTop w:val="0"/>
      <w:marBottom w:val="0"/>
      <w:divBdr>
        <w:top w:val="none" w:sz="0" w:space="0" w:color="auto"/>
        <w:left w:val="none" w:sz="0" w:space="0" w:color="auto"/>
        <w:bottom w:val="none" w:sz="0" w:space="0" w:color="auto"/>
        <w:right w:val="none" w:sz="0" w:space="0" w:color="auto"/>
      </w:divBdr>
    </w:div>
    <w:div w:id="1391268116">
      <w:bodyDiv w:val="1"/>
      <w:marLeft w:val="0"/>
      <w:marRight w:val="0"/>
      <w:marTop w:val="0"/>
      <w:marBottom w:val="0"/>
      <w:divBdr>
        <w:top w:val="none" w:sz="0" w:space="0" w:color="auto"/>
        <w:left w:val="none" w:sz="0" w:space="0" w:color="auto"/>
        <w:bottom w:val="none" w:sz="0" w:space="0" w:color="auto"/>
        <w:right w:val="none" w:sz="0" w:space="0" w:color="auto"/>
      </w:divBdr>
    </w:div>
    <w:div w:id="1566910022">
      <w:bodyDiv w:val="1"/>
      <w:marLeft w:val="0"/>
      <w:marRight w:val="0"/>
      <w:marTop w:val="0"/>
      <w:marBottom w:val="0"/>
      <w:divBdr>
        <w:top w:val="none" w:sz="0" w:space="0" w:color="auto"/>
        <w:left w:val="none" w:sz="0" w:space="0" w:color="auto"/>
        <w:bottom w:val="none" w:sz="0" w:space="0" w:color="auto"/>
        <w:right w:val="none" w:sz="0" w:space="0" w:color="auto"/>
      </w:divBdr>
    </w:div>
    <w:div w:id="1633709740">
      <w:bodyDiv w:val="1"/>
      <w:marLeft w:val="0"/>
      <w:marRight w:val="0"/>
      <w:marTop w:val="0"/>
      <w:marBottom w:val="0"/>
      <w:divBdr>
        <w:top w:val="none" w:sz="0" w:space="0" w:color="auto"/>
        <w:left w:val="none" w:sz="0" w:space="0" w:color="auto"/>
        <w:bottom w:val="none" w:sz="0" w:space="0" w:color="auto"/>
        <w:right w:val="none" w:sz="0" w:space="0" w:color="auto"/>
      </w:divBdr>
    </w:div>
    <w:div w:id="1864904713">
      <w:bodyDiv w:val="1"/>
      <w:marLeft w:val="0"/>
      <w:marRight w:val="0"/>
      <w:marTop w:val="0"/>
      <w:marBottom w:val="0"/>
      <w:divBdr>
        <w:top w:val="none" w:sz="0" w:space="0" w:color="auto"/>
        <w:left w:val="none" w:sz="0" w:space="0" w:color="auto"/>
        <w:bottom w:val="none" w:sz="0" w:space="0" w:color="auto"/>
        <w:right w:val="none" w:sz="0" w:space="0" w:color="auto"/>
      </w:divBdr>
    </w:div>
    <w:div w:id="2031565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3</Pages>
  <Words>194</Words>
  <Characters>1111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Quân Hải</dc:creator>
  <cp:keywords/>
  <dc:description/>
  <cp:lastModifiedBy>Quân Hải</cp:lastModifiedBy>
  <cp:revision>33</cp:revision>
  <dcterms:created xsi:type="dcterms:W3CDTF">2026-01-16T05:57:00Z</dcterms:created>
  <dcterms:modified xsi:type="dcterms:W3CDTF">2026-01-23T07:44:00Z</dcterms:modified>
</cp:coreProperties>
</file>