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op-section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720"/>
        <w:gridCol w:w="5720"/>
      </w:tblGrid>
      <w:tr w:rsidR="00B80738" w14:paraId="48FF6E18" w14:textId="77777777">
        <w:trPr>
          <w:tblCellSpacing w:w="0" w:type="dxa"/>
        </w:trPr>
        <w:tc>
          <w:tcPr>
            <w:tcW w:w="5720" w:type="dxa"/>
            <w:tcBorders>
              <w:top w:val="single" w:sz="40" w:space="0" w:color="ABABAB"/>
              <w:bottom w:val="single" w:sz="40" w:space="0" w:color="ABABAB"/>
            </w:tcBorders>
            <w:shd w:val="clear" w:color="auto" w:fill="2C2C2C"/>
            <w:tcMar>
              <w:top w:w="460" w:type="dxa"/>
              <w:left w:w="0" w:type="dxa"/>
              <w:bottom w:w="440" w:type="dxa"/>
              <w:right w:w="0" w:type="dxa"/>
            </w:tcMar>
            <w:vAlign w:val="bottom"/>
            <w:hideMark/>
          </w:tcPr>
          <w:p w14:paraId="2FC2BA43" w14:textId="77777777" w:rsidR="00B80738" w:rsidRPr="00F607E9" w:rsidRDefault="00780DB9" w:rsidP="007E272F">
            <w:pPr>
              <w:pStyle w:val="txt-bold"/>
              <w:pBdr>
                <w:left w:val="none" w:sz="0" w:space="19" w:color="auto"/>
              </w:pBdr>
              <w:spacing w:line="360" w:lineRule="auto"/>
              <w:ind w:left="380"/>
              <w:rPr>
                <w:rStyle w:val="top-sectionleft-box"/>
                <w:rFonts w:ascii="Aptos" w:eastAsia="Lora" w:hAnsi="Aptos" w:cs="Lora"/>
                <w:spacing w:val="26"/>
                <w:sz w:val="44"/>
                <w:szCs w:val="44"/>
                <w:shd w:val="clear" w:color="auto" w:fill="auto"/>
              </w:rPr>
            </w:pPr>
            <w:r w:rsidRPr="00F607E9">
              <w:rPr>
                <w:rStyle w:val="span"/>
                <w:rFonts w:ascii="Aptos" w:eastAsia="Lora" w:hAnsi="Aptos" w:cs="Lora"/>
                <w:color w:val="FFFFFF"/>
                <w:spacing w:val="26"/>
                <w:sz w:val="44"/>
                <w:szCs w:val="44"/>
              </w:rPr>
              <w:t>Mark</w:t>
            </w:r>
            <w:r w:rsidRPr="00F607E9">
              <w:rPr>
                <w:rStyle w:val="top-sectionleft-box"/>
                <w:rFonts w:ascii="Aptos" w:eastAsia="Lora" w:hAnsi="Aptos" w:cs="Lora"/>
                <w:spacing w:val="26"/>
                <w:sz w:val="44"/>
                <w:szCs w:val="44"/>
                <w:shd w:val="clear" w:color="auto" w:fill="auto"/>
              </w:rPr>
              <w:t xml:space="preserve"> </w:t>
            </w:r>
            <w:r w:rsidRPr="00F607E9">
              <w:rPr>
                <w:rStyle w:val="span"/>
                <w:rFonts w:ascii="Aptos" w:eastAsia="Lora" w:hAnsi="Aptos" w:cs="Lora"/>
                <w:color w:val="FFFFFF"/>
                <w:spacing w:val="26"/>
                <w:sz w:val="44"/>
                <w:szCs w:val="44"/>
              </w:rPr>
              <w:t>Hutter</w:t>
            </w:r>
          </w:p>
          <w:p w14:paraId="5C705CED" w14:textId="77777777" w:rsidR="00B80738" w:rsidRDefault="00B80738" w:rsidP="007E272F">
            <w:pPr>
              <w:pStyle w:val="top-section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uto"/>
              <w:textAlignment w:val="auto"/>
              <w:rPr>
                <w:rStyle w:val="top-sectionleft-box"/>
                <w:rFonts w:ascii="Lora" w:eastAsia="Lora" w:hAnsi="Lora" w:cs="Lora"/>
                <w:sz w:val="2"/>
                <w:szCs w:val="2"/>
                <w:shd w:val="clear" w:color="auto" w:fill="auto"/>
              </w:rPr>
            </w:pPr>
          </w:p>
        </w:tc>
        <w:tc>
          <w:tcPr>
            <w:tcW w:w="5720" w:type="dxa"/>
            <w:tcBorders>
              <w:top w:val="single" w:sz="40" w:space="0" w:color="ABABAB"/>
              <w:bottom w:val="single" w:sz="40" w:space="0" w:color="ABABAB"/>
            </w:tcBorders>
            <w:shd w:val="clear" w:color="auto" w:fill="FFFFFF"/>
            <w:tcMar>
              <w:top w:w="440" w:type="dxa"/>
              <w:left w:w="0" w:type="dxa"/>
              <w:bottom w:w="440" w:type="dxa"/>
              <w:right w:w="0" w:type="dxa"/>
            </w:tcMar>
            <w:vAlign w:val="bottom"/>
            <w:hideMark/>
          </w:tcPr>
          <w:p w14:paraId="5DA9DFF7" w14:textId="77777777" w:rsidR="00B80738" w:rsidRDefault="00780DB9">
            <w:pPr>
              <w:pStyle w:val="cntc-secaddressdiv"/>
              <w:pBdr>
                <w:left w:val="none" w:sz="0" w:space="11" w:color="auto"/>
                <w:right w:val="none" w:sz="0" w:space="17" w:color="auto"/>
              </w:pBdr>
              <w:spacing w:line="28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mo" w:eastAsia="Arimo" w:hAnsi="Arimo" w:cs="Arimo"/>
                <w:b/>
                <w:bCs/>
                <w:sz w:val="20"/>
                <w:szCs w:val="20"/>
              </w:rPr>
              <w:t>Phone</w:t>
            </w:r>
            <w:r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sz w:val="20"/>
                <w:szCs w:val="20"/>
              </w:rPr>
              <w:t>719-200-1629</w:t>
            </w:r>
            <w:r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  <w:t xml:space="preserve"> </w:t>
            </w:r>
          </w:p>
          <w:p w14:paraId="5901E7D6" w14:textId="77777777" w:rsidR="00B80738" w:rsidRDefault="00780DB9">
            <w:pPr>
              <w:pStyle w:val="cntc-secaddressdivnth-last-child1"/>
              <w:spacing w:line="6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</w:pPr>
            <w:r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  <w:t> </w:t>
            </w:r>
          </w:p>
          <w:p w14:paraId="3927E62B" w14:textId="77777777" w:rsidR="00B80738" w:rsidRDefault="00780DB9">
            <w:pPr>
              <w:pStyle w:val="cntc-secaddressdiv"/>
              <w:spacing w:line="28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mo" w:eastAsia="Arimo" w:hAnsi="Arimo" w:cs="Arimo"/>
                <w:b/>
                <w:bCs/>
                <w:sz w:val="20"/>
                <w:szCs w:val="20"/>
              </w:rPr>
              <w:t>Email</w:t>
            </w:r>
            <w:r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sz w:val="20"/>
                <w:szCs w:val="20"/>
              </w:rPr>
              <w:t>mthutter@icloud.com</w:t>
            </w:r>
            <w:r>
              <w:rPr>
                <w:rStyle w:val="top-sectionright-box"/>
                <w:rFonts w:ascii="Arimo" w:eastAsia="Arimo" w:hAnsi="Arimo" w:cs="Arimo"/>
                <w:sz w:val="20"/>
                <w:szCs w:val="20"/>
                <w:shd w:val="clear" w:color="auto" w:fill="auto"/>
              </w:rPr>
              <w:t xml:space="preserve"> </w:t>
            </w:r>
          </w:p>
          <w:p w14:paraId="4AB5C8E7" w14:textId="77777777" w:rsidR="00B80738" w:rsidRDefault="00780DB9">
            <w:pPr>
              <w:pStyle w:val="cntc-secaddressdivnth-last-child1"/>
              <w:spacing w:line="6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</w:pPr>
            <w:r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  <w:t> </w:t>
            </w:r>
          </w:p>
          <w:p w14:paraId="3AE9121F" w14:textId="77777777" w:rsidR="00B80738" w:rsidRDefault="00780DB9">
            <w:pPr>
              <w:pStyle w:val="cntc-secaddressdivnth-last-child1"/>
              <w:spacing w:line="28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Arimo" w:eastAsia="Arimo" w:hAnsi="Arimo" w:cs="Arimo"/>
                <w:b/>
                <w:bCs/>
                <w:color w:val="000000"/>
                <w:sz w:val="20"/>
                <w:szCs w:val="20"/>
              </w:rPr>
              <w:t>Address</w:t>
            </w:r>
            <w:r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color w:val="000000"/>
                <w:sz w:val="20"/>
                <w:szCs w:val="20"/>
              </w:rPr>
              <w:t>Colorado Springs,</w:t>
            </w:r>
            <w:r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color w:val="000000"/>
                <w:sz w:val="20"/>
                <w:szCs w:val="20"/>
              </w:rPr>
              <w:t>CO</w:t>
            </w:r>
            <w:r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mo" w:eastAsia="Arimo" w:hAnsi="Arimo" w:cs="Arimo"/>
                <w:color w:val="000000"/>
                <w:sz w:val="20"/>
                <w:szCs w:val="20"/>
              </w:rPr>
              <w:t>80922</w:t>
            </w:r>
            <w:r>
              <w:rPr>
                <w:rStyle w:val="top-sectionright-box"/>
                <w:rFonts w:ascii="Arimo" w:eastAsia="Arimo" w:hAnsi="Arimo" w:cs="Arimo"/>
                <w:color w:val="000000"/>
                <w:sz w:val="20"/>
                <w:szCs w:val="20"/>
                <w:shd w:val="clear" w:color="auto" w:fill="auto"/>
              </w:rPr>
              <w:t xml:space="preserve"> </w:t>
            </w:r>
          </w:p>
          <w:p w14:paraId="1A68FEB0" w14:textId="77777777" w:rsidR="00B80738" w:rsidRDefault="00780DB9">
            <w:pPr>
              <w:pStyle w:val="cntc-secaddressdivnth-last-child1gap-div"/>
              <w:spacing w:line="60" w:lineRule="atLeast"/>
              <w:ind w:left="220" w:right="660"/>
              <w:jc w:val="right"/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</w:pPr>
            <w:r>
              <w:rPr>
                <w:rStyle w:val="top-sectionright-box"/>
                <w:rFonts w:ascii="Arimo" w:eastAsia="Arimo" w:hAnsi="Arimo" w:cs="Arimo"/>
                <w:color w:val="000000"/>
                <w:sz w:val="2"/>
                <w:szCs w:val="2"/>
                <w:shd w:val="clear" w:color="auto" w:fill="auto"/>
              </w:rPr>
              <w:t> </w:t>
            </w:r>
          </w:p>
        </w:tc>
      </w:tr>
    </w:tbl>
    <w:p w14:paraId="0A2F657D" w14:textId="77777777" w:rsidR="00B80738" w:rsidRDefault="00B80738">
      <w:pPr>
        <w:pStyle w:val="div"/>
        <w:spacing w:line="240" w:lineRule="exact"/>
        <w:rPr>
          <w:rFonts w:ascii="Lora" w:eastAsia="Lora" w:hAnsi="Lora" w:cs="Lora"/>
          <w:color w:val="2C2C2C"/>
          <w:sz w:val="20"/>
          <w:szCs w:val="20"/>
        </w:rPr>
      </w:pPr>
    </w:p>
    <w:p w14:paraId="57552CEC" w14:textId="77777777" w:rsidR="00B80738" w:rsidRDefault="00780DB9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58240" behindDoc="1" locked="0" layoutInCell="1" allowOverlap="1" wp14:anchorId="7050E281" wp14:editId="6A0E731C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02" name="Picture 1000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46"/>
      </w:tblGrid>
      <w:tr w:rsidR="00B80738" w14:paraId="6D6E2614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79A942A1" w14:textId="77777777" w:rsidR="00B80738" w:rsidRDefault="00780DB9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Professional Summary</w:t>
            </w:r>
          </w:p>
        </w:tc>
      </w:tr>
    </w:tbl>
    <w:p w14:paraId="35B7B664" w14:textId="77777777" w:rsidR="00B80738" w:rsidRDefault="00780DB9">
      <w:pPr>
        <w:pStyle w:val="summary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p w14:paraId="63DCEE2C" w14:textId="4F3ECF41" w:rsidR="00B80738" w:rsidRDefault="00780DB9">
      <w:pPr>
        <w:pStyle w:val="p"/>
        <w:spacing w:line="280" w:lineRule="atLeast"/>
        <w:rPr>
          <w:rFonts w:ascii="Arimo" w:eastAsia="Arimo" w:hAnsi="Arimo" w:cs="Arimo"/>
          <w:color w:val="2C2C2C"/>
          <w:sz w:val="20"/>
          <w:szCs w:val="20"/>
        </w:rPr>
      </w:pPr>
      <w:r>
        <w:rPr>
          <w:rFonts w:ascii="Arimo" w:eastAsia="Arimo" w:hAnsi="Arimo" w:cs="Arimo"/>
          <w:color w:val="2C2C2C"/>
          <w:sz w:val="20"/>
          <w:szCs w:val="20"/>
        </w:rPr>
        <w:t xml:space="preserve">An accomplished Integration Engineering Lead with a successful </w:t>
      </w:r>
      <w:r w:rsidR="00526137">
        <w:rPr>
          <w:rFonts w:ascii="Arimo" w:eastAsia="Arimo" w:hAnsi="Arimo" w:cs="Arimo"/>
          <w:color w:val="2C2C2C"/>
          <w:sz w:val="20"/>
          <w:szCs w:val="20"/>
        </w:rPr>
        <w:t>history</w:t>
      </w:r>
      <w:r>
        <w:rPr>
          <w:rFonts w:ascii="Arimo" w:eastAsia="Arimo" w:hAnsi="Arimo" w:cs="Arimo"/>
          <w:color w:val="2C2C2C"/>
          <w:sz w:val="20"/>
          <w:szCs w:val="20"/>
        </w:rPr>
        <w:t xml:space="preserve"> of deploying critical mission systems for multiple DoD programs over a 25+ year career. Capable in </w:t>
      </w:r>
      <w:r w:rsidR="00526137">
        <w:rPr>
          <w:rFonts w:ascii="Arimo" w:eastAsia="Arimo" w:hAnsi="Arimo" w:cs="Arimo"/>
          <w:color w:val="2C2C2C"/>
          <w:sz w:val="20"/>
          <w:szCs w:val="20"/>
        </w:rPr>
        <w:t>Linux</w:t>
      </w:r>
      <w:r>
        <w:rPr>
          <w:rFonts w:ascii="Arimo" w:eastAsia="Arimo" w:hAnsi="Arimo" w:cs="Arimo"/>
          <w:color w:val="2C2C2C"/>
          <w:sz w:val="20"/>
          <w:szCs w:val="20"/>
        </w:rPr>
        <w:t xml:space="preserve"> O/S and related cloud-based, hybrid-cloud, and </w:t>
      </w:r>
      <w:r w:rsidR="00526137">
        <w:rPr>
          <w:rFonts w:ascii="Arimo" w:eastAsia="Arimo" w:hAnsi="Arimo" w:cs="Arimo"/>
          <w:color w:val="2C2C2C"/>
          <w:sz w:val="20"/>
          <w:szCs w:val="20"/>
        </w:rPr>
        <w:t>on-premise</w:t>
      </w:r>
      <w:r>
        <w:rPr>
          <w:rFonts w:ascii="Arimo" w:eastAsia="Arimo" w:hAnsi="Arimo" w:cs="Arimo"/>
          <w:color w:val="2C2C2C"/>
          <w:sz w:val="20"/>
          <w:szCs w:val="20"/>
        </w:rPr>
        <w:t xml:space="preserve"> environments. Adept in troubleshooting and bug identification within these environments contributing to a higher-quality product making it </w:t>
      </w:r>
      <w:r w:rsidR="00F11CD1">
        <w:rPr>
          <w:rFonts w:ascii="Arimo" w:eastAsia="Arimo" w:hAnsi="Arimo" w:cs="Arimo"/>
          <w:color w:val="2C2C2C"/>
          <w:sz w:val="20"/>
          <w:szCs w:val="20"/>
        </w:rPr>
        <w:t>in</w:t>
      </w:r>
      <w:r>
        <w:rPr>
          <w:rFonts w:ascii="Arimo" w:eastAsia="Arimo" w:hAnsi="Arimo" w:cs="Arimo"/>
          <w:color w:val="2C2C2C"/>
          <w:sz w:val="20"/>
          <w:szCs w:val="20"/>
        </w:rPr>
        <w:t>to operations</w:t>
      </w:r>
      <w:r w:rsidR="00F11CD1">
        <w:rPr>
          <w:rFonts w:ascii="Arimo" w:eastAsia="Arimo" w:hAnsi="Arimo" w:cs="Arimo"/>
          <w:color w:val="2C2C2C"/>
          <w:sz w:val="20"/>
          <w:szCs w:val="20"/>
        </w:rPr>
        <w:t>/production</w:t>
      </w:r>
      <w:r>
        <w:rPr>
          <w:rFonts w:ascii="Arimo" w:eastAsia="Arimo" w:hAnsi="Arimo" w:cs="Arimo"/>
          <w:color w:val="2C2C2C"/>
          <w:sz w:val="20"/>
          <w:szCs w:val="20"/>
        </w:rPr>
        <w:t xml:space="preserve">. Have </w:t>
      </w:r>
      <w:r w:rsidR="00E122A0">
        <w:rPr>
          <w:rFonts w:ascii="Arimo" w:eastAsia="Arimo" w:hAnsi="Arimo" w:cs="Arimo"/>
          <w:color w:val="2C2C2C"/>
          <w:sz w:val="20"/>
          <w:szCs w:val="20"/>
        </w:rPr>
        <w:t>proven</w:t>
      </w:r>
      <w:r>
        <w:rPr>
          <w:rFonts w:ascii="Arimo" w:eastAsia="Arimo" w:hAnsi="Arimo" w:cs="Arimo"/>
          <w:color w:val="2C2C2C"/>
          <w:sz w:val="20"/>
          <w:szCs w:val="20"/>
        </w:rPr>
        <w:t xml:space="preserve"> analytical skills and </w:t>
      </w:r>
      <w:r w:rsidR="00E122A0">
        <w:rPr>
          <w:rFonts w:ascii="Arimo" w:eastAsia="Arimo" w:hAnsi="Arimo" w:cs="Arimo"/>
          <w:color w:val="2C2C2C"/>
          <w:sz w:val="20"/>
          <w:szCs w:val="20"/>
        </w:rPr>
        <w:t>attention to detail</w:t>
      </w:r>
      <w:r>
        <w:rPr>
          <w:rFonts w:ascii="Arimo" w:eastAsia="Arimo" w:hAnsi="Arimo" w:cs="Arimo"/>
          <w:color w:val="2C2C2C"/>
          <w:sz w:val="20"/>
          <w:szCs w:val="20"/>
        </w:rPr>
        <w:t xml:space="preserve"> </w:t>
      </w:r>
      <w:r w:rsidR="00F94F48">
        <w:rPr>
          <w:rFonts w:ascii="Arimo" w:eastAsia="Arimo" w:hAnsi="Arimo" w:cs="Arimo"/>
          <w:color w:val="2C2C2C"/>
          <w:sz w:val="20"/>
          <w:szCs w:val="20"/>
        </w:rPr>
        <w:t>throughout</w:t>
      </w:r>
      <w:r>
        <w:rPr>
          <w:rFonts w:ascii="Arimo" w:eastAsia="Arimo" w:hAnsi="Arimo" w:cs="Arimo"/>
          <w:color w:val="2C2C2C"/>
          <w:sz w:val="20"/>
          <w:szCs w:val="20"/>
        </w:rPr>
        <w:t xml:space="preserve"> my experience</w:t>
      </w:r>
      <w:r w:rsidR="00F94F48">
        <w:rPr>
          <w:rFonts w:ascii="Arimo" w:eastAsia="Arimo" w:hAnsi="Arimo" w:cs="Arimo"/>
          <w:color w:val="2C2C2C"/>
          <w:sz w:val="20"/>
          <w:szCs w:val="20"/>
        </w:rPr>
        <w:t>s</w:t>
      </w:r>
      <w:r>
        <w:rPr>
          <w:rFonts w:ascii="Arimo" w:eastAsia="Arimo" w:hAnsi="Arimo" w:cs="Arimo"/>
          <w:color w:val="2C2C2C"/>
          <w:sz w:val="20"/>
          <w:szCs w:val="20"/>
        </w:rPr>
        <w:t xml:space="preserve"> with</w:t>
      </w:r>
      <w:r w:rsidR="00F94F48">
        <w:rPr>
          <w:rFonts w:ascii="Arimo" w:eastAsia="Arimo" w:hAnsi="Arimo" w:cs="Arimo"/>
          <w:color w:val="2C2C2C"/>
          <w:sz w:val="20"/>
          <w:szCs w:val="20"/>
        </w:rPr>
        <w:t>in</w:t>
      </w:r>
      <w:r>
        <w:rPr>
          <w:rFonts w:ascii="Arimo" w:eastAsia="Arimo" w:hAnsi="Arimo" w:cs="Arimo"/>
          <w:color w:val="2C2C2C"/>
          <w:sz w:val="20"/>
          <w:szCs w:val="20"/>
        </w:rPr>
        <w:t xml:space="preserve"> DoD programs and </w:t>
      </w:r>
      <w:r w:rsidR="00F94F48">
        <w:rPr>
          <w:rFonts w:ascii="Arimo" w:eastAsia="Arimo" w:hAnsi="Arimo" w:cs="Arimo"/>
          <w:color w:val="2C2C2C"/>
          <w:sz w:val="20"/>
          <w:szCs w:val="20"/>
        </w:rPr>
        <w:t xml:space="preserve">their </w:t>
      </w:r>
      <w:r>
        <w:rPr>
          <w:rFonts w:ascii="Arimo" w:eastAsia="Arimo" w:hAnsi="Arimo" w:cs="Arimo"/>
          <w:color w:val="2C2C2C"/>
          <w:sz w:val="20"/>
          <w:szCs w:val="20"/>
        </w:rPr>
        <w:t xml:space="preserve">operational deployments. Have successfully led cross-functional teams to achieve programmatic goals and </w:t>
      </w:r>
      <w:r w:rsidR="001D0E6B">
        <w:rPr>
          <w:rFonts w:ascii="Arimo" w:eastAsia="Arimo" w:hAnsi="Arimo" w:cs="Arimo"/>
          <w:color w:val="2C2C2C"/>
          <w:sz w:val="20"/>
          <w:szCs w:val="20"/>
        </w:rPr>
        <w:t xml:space="preserve">to </w:t>
      </w:r>
      <w:r>
        <w:rPr>
          <w:rFonts w:ascii="Arimo" w:eastAsia="Arimo" w:hAnsi="Arimo" w:cs="Arimo"/>
          <w:color w:val="2C2C2C"/>
          <w:sz w:val="20"/>
          <w:szCs w:val="20"/>
        </w:rPr>
        <w:t>meet schedule.</w:t>
      </w:r>
    </w:p>
    <w:p w14:paraId="2DA9F1A4" w14:textId="77777777" w:rsidR="00B80738" w:rsidRDefault="00780DB9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</w:p>
    <w:p w14:paraId="6BA7EA61" w14:textId="77777777" w:rsidR="00B80738" w:rsidRDefault="00780DB9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59264" behindDoc="1" locked="0" layoutInCell="1" allowOverlap="1" wp14:anchorId="4762E9F0" wp14:editId="38B58430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04" name="Picture 1000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7"/>
      </w:tblGrid>
      <w:tr w:rsidR="00B80738" w14:paraId="1E91A549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23D78839" w14:textId="77777777" w:rsidR="00B80738" w:rsidRDefault="00780DB9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Skills</w:t>
            </w:r>
          </w:p>
        </w:tc>
      </w:tr>
    </w:tbl>
    <w:p w14:paraId="547EAC4C" w14:textId="77777777" w:rsidR="00B80738" w:rsidRDefault="00780DB9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tbl>
      <w:tblPr>
        <w:tblW w:w="10117" w:type="dxa"/>
        <w:tblInd w:w="400" w:type="dxa"/>
        <w:tblLook w:val="04A0" w:firstRow="1" w:lastRow="0" w:firstColumn="1" w:lastColumn="0" w:noHBand="0" w:noVBand="1"/>
      </w:tblPr>
      <w:tblGrid>
        <w:gridCol w:w="4903"/>
        <w:gridCol w:w="5214"/>
      </w:tblGrid>
      <w:tr w:rsidR="00B80738" w14:paraId="24EFCBA5" w14:textId="77777777" w:rsidTr="00852811">
        <w:tc>
          <w:tcPr>
            <w:tcW w:w="4903" w:type="dxa"/>
            <w:tcMar>
              <w:left w:w="0" w:type="dxa"/>
            </w:tcMar>
          </w:tcPr>
          <w:p w14:paraId="1AA4C417" w14:textId="77777777" w:rsidR="00B80738" w:rsidRPr="000F6409" w:rsidRDefault="00780DB9">
            <w:pPr>
              <w:pStyle w:val="p"/>
              <w:numPr>
                <w:ilvl w:val="0"/>
                <w:numId w:val="1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Manual Testing</w:t>
            </w:r>
          </w:p>
        </w:tc>
        <w:tc>
          <w:tcPr>
            <w:tcW w:w="5214" w:type="dxa"/>
            <w:tcMar>
              <w:left w:w="0" w:type="dxa"/>
            </w:tcMar>
          </w:tcPr>
          <w:p w14:paraId="3E037016" w14:textId="77777777" w:rsidR="00B80738" w:rsidRPr="000F6409" w:rsidRDefault="00780DB9">
            <w:pPr>
              <w:pStyle w:val="p"/>
              <w:numPr>
                <w:ilvl w:val="0"/>
                <w:numId w:val="2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Test Reporting</w:t>
            </w:r>
          </w:p>
        </w:tc>
      </w:tr>
      <w:tr w:rsidR="00B80738" w14:paraId="67EF352F" w14:textId="77777777" w:rsidTr="00852811">
        <w:tc>
          <w:tcPr>
            <w:tcW w:w="4903" w:type="dxa"/>
            <w:tcMar>
              <w:left w:w="0" w:type="dxa"/>
            </w:tcMar>
          </w:tcPr>
          <w:p w14:paraId="1E642FA4" w14:textId="77777777" w:rsidR="00B80738" w:rsidRPr="000F6409" w:rsidRDefault="00780DB9">
            <w:pPr>
              <w:pStyle w:val="p"/>
              <w:numPr>
                <w:ilvl w:val="0"/>
                <w:numId w:val="3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Test Execution</w:t>
            </w:r>
          </w:p>
        </w:tc>
        <w:tc>
          <w:tcPr>
            <w:tcW w:w="5214" w:type="dxa"/>
            <w:tcMar>
              <w:left w:w="0" w:type="dxa"/>
            </w:tcMar>
          </w:tcPr>
          <w:p w14:paraId="048470FC" w14:textId="1B1FB8D7" w:rsidR="00B80738" w:rsidRPr="000F6409" w:rsidRDefault="00780DB9">
            <w:pPr>
              <w:pStyle w:val="p"/>
              <w:numPr>
                <w:ilvl w:val="0"/>
                <w:numId w:val="4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Linux </w:t>
            </w:r>
            <w:r w:rsidR="004B644F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System Administration</w:t>
            </w:r>
          </w:p>
        </w:tc>
      </w:tr>
      <w:tr w:rsidR="00B80738" w14:paraId="159EE50B" w14:textId="77777777" w:rsidTr="00852811">
        <w:tc>
          <w:tcPr>
            <w:tcW w:w="4903" w:type="dxa"/>
            <w:tcMar>
              <w:left w:w="0" w:type="dxa"/>
            </w:tcMar>
          </w:tcPr>
          <w:p w14:paraId="5ED82A68" w14:textId="05B2C57A" w:rsidR="00B80738" w:rsidRPr="000F6409" w:rsidRDefault="00780DB9">
            <w:pPr>
              <w:pStyle w:val="p"/>
              <w:numPr>
                <w:ilvl w:val="0"/>
                <w:numId w:val="5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Infrastructure </w:t>
            </w:r>
            <w:r w:rsidR="007D6B74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Management</w:t>
            </w:r>
          </w:p>
        </w:tc>
        <w:tc>
          <w:tcPr>
            <w:tcW w:w="5214" w:type="dxa"/>
            <w:tcMar>
              <w:left w:w="0" w:type="dxa"/>
            </w:tcMar>
          </w:tcPr>
          <w:p w14:paraId="25DFCBEC" w14:textId="55260D92" w:rsidR="00B80738" w:rsidRPr="000F6409" w:rsidRDefault="004B644F">
            <w:pPr>
              <w:pStyle w:val="p"/>
              <w:numPr>
                <w:ilvl w:val="0"/>
                <w:numId w:val="6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Windows System Administration</w:t>
            </w:r>
          </w:p>
        </w:tc>
      </w:tr>
      <w:tr w:rsidR="00B80738" w14:paraId="0E529507" w14:textId="77777777" w:rsidTr="00852811">
        <w:tc>
          <w:tcPr>
            <w:tcW w:w="4903" w:type="dxa"/>
            <w:tcMar>
              <w:left w:w="0" w:type="dxa"/>
            </w:tcMar>
          </w:tcPr>
          <w:p w14:paraId="0BC59557" w14:textId="49AAD4EC" w:rsidR="00B80738" w:rsidRPr="000F6409" w:rsidRDefault="00565827">
            <w:pPr>
              <w:pStyle w:val="p"/>
              <w:numPr>
                <w:ilvl w:val="0"/>
                <w:numId w:val="7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Shell Scripting</w:t>
            </w:r>
          </w:p>
        </w:tc>
        <w:tc>
          <w:tcPr>
            <w:tcW w:w="5214" w:type="dxa"/>
            <w:tcMar>
              <w:left w:w="0" w:type="dxa"/>
            </w:tcMar>
          </w:tcPr>
          <w:p w14:paraId="35FEE2E1" w14:textId="57CCBAE8" w:rsidR="00B80738" w:rsidRPr="000F6409" w:rsidRDefault="00780DB9">
            <w:pPr>
              <w:pStyle w:val="p"/>
              <w:numPr>
                <w:ilvl w:val="0"/>
                <w:numId w:val="8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Virtualization Technologies</w:t>
            </w:r>
            <w:r w:rsidR="00565827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(vSphere</w:t>
            </w:r>
            <w:r w:rsidR="004B644F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/vSAN</w:t>
            </w:r>
            <w:r w:rsidR="00565827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)</w:t>
            </w:r>
          </w:p>
        </w:tc>
      </w:tr>
      <w:tr w:rsidR="00B80738" w14:paraId="2E17E876" w14:textId="77777777" w:rsidTr="00852811">
        <w:tc>
          <w:tcPr>
            <w:tcW w:w="4903" w:type="dxa"/>
            <w:tcMar>
              <w:left w:w="0" w:type="dxa"/>
            </w:tcMar>
          </w:tcPr>
          <w:p w14:paraId="112BE55E" w14:textId="2473270B" w:rsidR="00B80738" w:rsidRPr="000F6409" w:rsidRDefault="003468E9">
            <w:pPr>
              <w:pStyle w:val="p"/>
              <w:numPr>
                <w:ilvl w:val="0"/>
                <w:numId w:val="9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Hardware/Software </w:t>
            </w:r>
            <w:r w:rsidR="00186C03">
              <w:rPr>
                <w:rFonts w:ascii="Arimo" w:eastAsia="Arimo" w:hAnsi="Arimo" w:cs="Arimo"/>
                <w:color w:val="2C2C2C"/>
                <w:sz w:val="20"/>
                <w:szCs w:val="20"/>
              </w:rPr>
              <w:t>Integration</w:t>
            </w:r>
          </w:p>
        </w:tc>
        <w:tc>
          <w:tcPr>
            <w:tcW w:w="5214" w:type="dxa"/>
            <w:tcMar>
              <w:left w:w="0" w:type="dxa"/>
            </w:tcMar>
          </w:tcPr>
          <w:p w14:paraId="5C0B06FC" w14:textId="5E107222" w:rsidR="00B80738" w:rsidRPr="000F6409" w:rsidRDefault="00780DB9">
            <w:pPr>
              <w:pStyle w:val="p"/>
              <w:numPr>
                <w:ilvl w:val="0"/>
                <w:numId w:val="10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Configuration Management</w:t>
            </w:r>
            <w:r w:rsidR="007D6B74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Experience</w:t>
            </w:r>
          </w:p>
        </w:tc>
      </w:tr>
      <w:tr w:rsidR="00B80738" w14:paraId="19CC1B36" w14:textId="77777777" w:rsidTr="00852811">
        <w:tc>
          <w:tcPr>
            <w:tcW w:w="4903" w:type="dxa"/>
            <w:tcMar>
              <w:left w:w="0" w:type="dxa"/>
            </w:tcMar>
          </w:tcPr>
          <w:p w14:paraId="663DB475" w14:textId="6F7DF7A1" w:rsidR="00B80738" w:rsidRPr="000F6409" w:rsidRDefault="00780DB9">
            <w:pPr>
              <w:pStyle w:val="p"/>
              <w:numPr>
                <w:ilvl w:val="0"/>
                <w:numId w:val="11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Network</w:t>
            </w:r>
            <w:r w:rsidR="00565827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ing</w:t>
            </w: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Fundamentals</w:t>
            </w:r>
            <w:r w:rsidR="007D6B74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Knowledge</w:t>
            </w:r>
          </w:p>
        </w:tc>
        <w:tc>
          <w:tcPr>
            <w:tcW w:w="5214" w:type="dxa"/>
            <w:tcMar>
              <w:left w:w="0" w:type="dxa"/>
            </w:tcMar>
          </w:tcPr>
          <w:p w14:paraId="6840D22E" w14:textId="13A34562" w:rsidR="00B80738" w:rsidRPr="000F6409" w:rsidRDefault="00780DB9">
            <w:pPr>
              <w:pStyle w:val="p"/>
              <w:numPr>
                <w:ilvl w:val="0"/>
                <w:numId w:val="12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Develop</w:t>
            </w:r>
            <w:r w:rsidR="005C0E12">
              <w:rPr>
                <w:rFonts w:ascii="Arimo" w:eastAsia="Arimo" w:hAnsi="Arimo" w:cs="Arimo"/>
                <w:color w:val="2C2C2C"/>
                <w:sz w:val="20"/>
                <w:szCs w:val="20"/>
              </w:rPr>
              <w:t>ment Team</w:t>
            </w: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Collaboration</w:t>
            </w:r>
          </w:p>
        </w:tc>
      </w:tr>
      <w:tr w:rsidR="00B80738" w14:paraId="1B4890D8" w14:textId="77777777" w:rsidTr="00852811">
        <w:tc>
          <w:tcPr>
            <w:tcW w:w="4903" w:type="dxa"/>
            <w:tcMar>
              <w:left w:w="0" w:type="dxa"/>
            </w:tcMar>
          </w:tcPr>
          <w:p w14:paraId="463C9AB1" w14:textId="7009F811" w:rsidR="00B80738" w:rsidRPr="000F6409" w:rsidRDefault="00780DB9">
            <w:pPr>
              <w:pStyle w:val="p"/>
              <w:numPr>
                <w:ilvl w:val="0"/>
                <w:numId w:val="13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IT Operations</w:t>
            </w:r>
            <w:r w:rsidR="007D6B74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Management</w:t>
            </w:r>
          </w:p>
        </w:tc>
        <w:tc>
          <w:tcPr>
            <w:tcW w:w="5214" w:type="dxa"/>
            <w:tcMar>
              <w:left w:w="0" w:type="dxa"/>
            </w:tcMar>
          </w:tcPr>
          <w:p w14:paraId="1E075B5C" w14:textId="24B5DF13" w:rsidR="00B80738" w:rsidRPr="000F6409" w:rsidRDefault="00780DB9">
            <w:pPr>
              <w:pStyle w:val="p"/>
              <w:numPr>
                <w:ilvl w:val="0"/>
                <w:numId w:val="14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Software Development</w:t>
            </w:r>
            <w:r w:rsidR="007D6B74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Processes</w:t>
            </w:r>
          </w:p>
        </w:tc>
      </w:tr>
      <w:tr w:rsidR="00B80738" w14:paraId="7C225479" w14:textId="77777777" w:rsidTr="00852811">
        <w:tc>
          <w:tcPr>
            <w:tcW w:w="4903" w:type="dxa"/>
            <w:tcMar>
              <w:left w:w="0" w:type="dxa"/>
            </w:tcMar>
          </w:tcPr>
          <w:p w14:paraId="49E97FB1" w14:textId="5DA6F17D" w:rsidR="00B80738" w:rsidRPr="000F6409" w:rsidRDefault="00780DB9">
            <w:pPr>
              <w:pStyle w:val="p"/>
              <w:numPr>
                <w:ilvl w:val="0"/>
                <w:numId w:val="15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Amazon Web Services</w:t>
            </w:r>
            <w:r w:rsidR="001C0BAA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(GovCloud)</w:t>
            </w:r>
          </w:p>
        </w:tc>
        <w:tc>
          <w:tcPr>
            <w:tcW w:w="5214" w:type="dxa"/>
            <w:tcMar>
              <w:left w:w="0" w:type="dxa"/>
            </w:tcMar>
          </w:tcPr>
          <w:p w14:paraId="1DD47F3F" w14:textId="5C1DBF89" w:rsidR="00B80738" w:rsidRPr="000F6409" w:rsidRDefault="00780DB9">
            <w:pPr>
              <w:pStyle w:val="p"/>
              <w:numPr>
                <w:ilvl w:val="0"/>
                <w:numId w:val="16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Cloud</w:t>
            </w:r>
            <w:r w:rsidR="00565827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/Hybrid/</w:t>
            </w:r>
            <w:r w:rsidR="00526137">
              <w:rPr>
                <w:rFonts w:ascii="Arimo" w:eastAsia="Arimo" w:hAnsi="Arimo" w:cs="Arimo"/>
                <w:color w:val="2C2C2C"/>
                <w:sz w:val="20"/>
                <w:szCs w:val="20"/>
              </w:rPr>
              <w:t>On-premise</w:t>
            </w: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Computing</w:t>
            </w:r>
          </w:p>
        </w:tc>
      </w:tr>
      <w:tr w:rsidR="00B80738" w14:paraId="796DFBC5" w14:textId="77777777" w:rsidTr="00852811">
        <w:tc>
          <w:tcPr>
            <w:tcW w:w="4903" w:type="dxa"/>
            <w:tcMar>
              <w:left w:w="0" w:type="dxa"/>
            </w:tcMar>
          </w:tcPr>
          <w:p w14:paraId="4C0F95D3" w14:textId="0C58F94A" w:rsidR="00B80738" w:rsidRPr="000F6409" w:rsidRDefault="00780DB9">
            <w:pPr>
              <w:pStyle w:val="p"/>
              <w:numPr>
                <w:ilvl w:val="0"/>
                <w:numId w:val="17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Hardware</w:t>
            </w:r>
            <w:r w:rsidR="003468E9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/</w:t>
            </w: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Software Installation</w:t>
            </w:r>
            <w:r w:rsidR="003468E9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and Deployment</w:t>
            </w:r>
          </w:p>
        </w:tc>
        <w:tc>
          <w:tcPr>
            <w:tcW w:w="5214" w:type="dxa"/>
            <w:tcMar>
              <w:left w:w="0" w:type="dxa"/>
            </w:tcMar>
          </w:tcPr>
          <w:p w14:paraId="0CF3A0D6" w14:textId="3A198F62" w:rsidR="00B80738" w:rsidRPr="000F6409" w:rsidRDefault="00195F31">
            <w:pPr>
              <w:pStyle w:val="p"/>
              <w:numPr>
                <w:ilvl w:val="0"/>
                <w:numId w:val="18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>
              <w:rPr>
                <w:rFonts w:ascii="Arimo" w:eastAsia="Arimo" w:hAnsi="Arimo" w:cs="Arimo"/>
                <w:color w:val="2C2C2C"/>
                <w:sz w:val="20"/>
                <w:szCs w:val="20"/>
              </w:rPr>
              <w:t>Full-Stack Web Development</w:t>
            </w:r>
            <w:r w:rsidR="00852811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Familiarity</w:t>
            </w:r>
          </w:p>
        </w:tc>
      </w:tr>
      <w:tr w:rsidR="00B80738" w14:paraId="7E4BA298" w14:textId="77777777" w:rsidTr="00852811">
        <w:tc>
          <w:tcPr>
            <w:tcW w:w="4903" w:type="dxa"/>
            <w:tcMar>
              <w:left w:w="0" w:type="dxa"/>
            </w:tcMar>
          </w:tcPr>
          <w:p w14:paraId="0B60A018" w14:textId="55D8101A" w:rsidR="00B80738" w:rsidRPr="000F6409" w:rsidRDefault="00780DB9">
            <w:pPr>
              <w:pStyle w:val="p"/>
              <w:numPr>
                <w:ilvl w:val="0"/>
                <w:numId w:val="19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Software Development Tools:</w:t>
            </w:r>
            <w:r w:rsidR="00565827"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 xml:space="preserve"> Git, VS Code</w:t>
            </w:r>
          </w:p>
        </w:tc>
        <w:tc>
          <w:tcPr>
            <w:tcW w:w="5214" w:type="dxa"/>
            <w:tcMar>
              <w:left w:w="0" w:type="dxa"/>
            </w:tcMar>
          </w:tcPr>
          <w:p w14:paraId="14EA5F03" w14:textId="415C1717" w:rsidR="00B80738" w:rsidRPr="000F6409" w:rsidRDefault="00852811">
            <w:pPr>
              <w:pStyle w:val="p"/>
              <w:numPr>
                <w:ilvl w:val="0"/>
                <w:numId w:val="20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Atlassian Suite Usage (JIRA/Confluence/BitBucket)</w:t>
            </w:r>
          </w:p>
        </w:tc>
      </w:tr>
      <w:tr w:rsidR="00B80738" w14:paraId="45ED9072" w14:textId="77777777" w:rsidTr="00852811">
        <w:tc>
          <w:tcPr>
            <w:tcW w:w="4903" w:type="dxa"/>
            <w:tcMar>
              <w:left w:w="0" w:type="dxa"/>
            </w:tcMar>
          </w:tcPr>
          <w:p w14:paraId="4FA66491" w14:textId="77777777" w:rsidR="00B80738" w:rsidRDefault="007D6B74">
            <w:pPr>
              <w:pStyle w:val="p"/>
              <w:numPr>
                <w:ilvl w:val="0"/>
                <w:numId w:val="21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Software Build Pipeline Usage</w:t>
            </w:r>
          </w:p>
          <w:p w14:paraId="36A99D60" w14:textId="27BFFFA4" w:rsidR="00195F31" w:rsidRPr="000F6409" w:rsidRDefault="00195F31" w:rsidP="00852811">
            <w:pPr>
              <w:pStyle w:val="p"/>
              <w:tabs>
                <w:tab w:val="left" w:pos="340"/>
              </w:tabs>
              <w:spacing w:after="60" w:line="280" w:lineRule="atLeast"/>
              <w:ind w:left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</w:p>
        </w:tc>
        <w:tc>
          <w:tcPr>
            <w:tcW w:w="5214" w:type="dxa"/>
            <w:tcMar>
              <w:left w:w="0" w:type="dxa"/>
            </w:tcMar>
          </w:tcPr>
          <w:p w14:paraId="240744F7" w14:textId="371B80B6" w:rsidR="00B80738" w:rsidRPr="000F6409" w:rsidRDefault="00195F31">
            <w:pPr>
              <w:pStyle w:val="p"/>
              <w:numPr>
                <w:ilvl w:val="0"/>
                <w:numId w:val="22"/>
              </w:numPr>
              <w:tabs>
                <w:tab w:val="left" w:pos="340"/>
              </w:tabs>
              <w:spacing w:after="60" w:line="280" w:lineRule="atLeast"/>
              <w:ind w:left="340" w:hanging="340"/>
              <w:rPr>
                <w:rFonts w:ascii="Arimo" w:eastAsia="Arimo" w:hAnsi="Arimo" w:cs="Arimo"/>
                <w:color w:val="2C2C2C"/>
                <w:sz w:val="20"/>
                <w:szCs w:val="20"/>
              </w:rPr>
            </w:pPr>
            <w:r w:rsidRPr="000F6409">
              <w:rPr>
                <w:rFonts w:ascii="Arimo" w:eastAsia="Arimo" w:hAnsi="Arimo" w:cs="Arimo"/>
                <w:color w:val="2C2C2C"/>
                <w:sz w:val="20"/>
                <w:szCs w:val="20"/>
              </w:rPr>
              <w:t>Website Hosting: Render, GitHub, Bluehost</w:t>
            </w:r>
          </w:p>
        </w:tc>
      </w:tr>
    </w:tbl>
    <w:p w14:paraId="37970A47" w14:textId="78060060" w:rsidR="00B80738" w:rsidRDefault="00780DB9" w:rsidP="00195F31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60288" behindDoc="1" locked="0" layoutInCell="1" allowOverlap="1" wp14:anchorId="269D03C6" wp14:editId="70A690B4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06" name="Picture 1000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29"/>
      </w:tblGrid>
      <w:tr w:rsidR="00B80738" w14:paraId="0CEF5EA1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38721DD6" w14:textId="77777777" w:rsidR="00B80738" w:rsidRDefault="00780DB9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Experience</w:t>
            </w:r>
          </w:p>
        </w:tc>
      </w:tr>
    </w:tbl>
    <w:p w14:paraId="560E0FB1" w14:textId="77777777" w:rsidR="00B80738" w:rsidRDefault="00780DB9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p w14:paraId="747CE4E5" w14:textId="77777777" w:rsidR="00B80738" w:rsidRDefault="00780DB9">
      <w:pPr>
        <w:pStyle w:val="singlecolumn"/>
        <w:spacing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Quality/Test Lead</w:t>
      </w:r>
      <w:r>
        <w:rPr>
          <w:rStyle w:val="span"/>
          <w:rFonts w:ascii="Lora" w:eastAsia="Lora" w:hAnsi="Lora" w:cs="Lora"/>
          <w:b/>
          <w:bCs/>
          <w:color w:val="2C2C2C"/>
          <w:sz w:val="20"/>
          <w:szCs w:val="20"/>
        </w:rPr>
        <w:t xml:space="preserve"> — PARSONS CORPORATION</w:t>
      </w:r>
      <w:r>
        <w:rPr>
          <w:rStyle w:val="singlecolumnspanpaddedlinenth-child1"/>
          <w:rFonts w:ascii="Lora" w:eastAsia="Lora" w:hAnsi="Lora" w:cs="Lora"/>
          <w:b/>
          <w:bCs/>
          <w:color w:val="2C2C2C"/>
          <w:sz w:val="20"/>
          <w:szCs w:val="20"/>
        </w:rPr>
        <w:t xml:space="preserve"> </w:t>
      </w:r>
    </w:p>
    <w:p w14:paraId="76661F19" w14:textId="4C29FC25" w:rsidR="00B80738" w:rsidRDefault="00780DB9">
      <w:pPr>
        <w:pStyle w:val="paddedline"/>
        <w:spacing w:before="20" w:line="260" w:lineRule="atLeast"/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 xml:space="preserve">February 2024 </w:t>
      </w:r>
      <w:r w:rsidR="005F2897"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>–</w:t>
      </w: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 xml:space="preserve"> Present</w:t>
      </w:r>
    </w:p>
    <w:p w14:paraId="2F6822C8" w14:textId="77777777" w:rsidR="005F2897" w:rsidRDefault="005F2897">
      <w:pPr>
        <w:pStyle w:val="paddedline"/>
        <w:spacing w:before="20" w:line="260" w:lineRule="atLeast"/>
        <w:rPr>
          <w:rFonts w:ascii="Lora" w:eastAsia="Lora" w:hAnsi="Lora" w:cs="Lora"/>
          <w:color w:val="2C2C2C"/>
          <w:sz w:val="20"/>
          <w:szCs w:val="20"/>
        </w:rPr>
      </w:pPr>
    </w:p>
    <w:p w14:paraId="46C3F04D" w14:textId="77777777" w:rsidR="00B80738" w:rsidRDefault="00780DB9" w:rsidP="005F2897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Supporting SDA PWSA ground system efforts as a QA/Test engineering lead</w:t>
      </w:r>
    </w:p>
    <w:p w14:paraId="65E69B4D" w14:textId="77777777" w:rsidR="00B80738" w:rsidRDefault="00780DB9" w:rsidP="005F2897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Currently supporting a ground system engineering project with Rocket Lab out of Long Beach, CA</w:t>
      </w:r>
    </w:p>
    <w:p w14:paraId="020A9048" w14:textId="75E50C75" w:rsidR="00565827" w:rsidRPr="005F2897" w:rsidRDefault="00780DB9" w:rsidP="005F2897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b/>
          <w:bCs/>
        </w:rPr>
      </w:pPr>
      <w:r w:rsidRPr="005F2897">
        <w:rPr>
          <w:rStyle w:val="span"/>
          <w:color w:val="2C2C2C"/>
          <w:sz w:val="20"/>
          <w:szCs w:val="20"/>
        </w:rPr>
        <w:t>This constellation will be launched into the Tranche 2 Transport Layer next year.</w:t>
      </w:r>
    </w:p>
    <w:p w14:paraId="742A3010" w14:textId="77777777" w:rsidR="00EE49AB" w:rsidRDefault="00EE49AB">
      <w:pPr>
        <w:spacing w:line="240" w:lineRule="auto"/>
        <w:textAlignment w:val="auto"/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br w:type="page"/>
      </w:r>
    </w:p>
    <w:p w14:paraId="7EB08840" w14:textId="61C59677" w:rsidR="00B80738" w:rsidRDefault="00780DB9">
      <w:pPr>
        <w:pStyle w:val="singlecolumn"/>
        <w:spacing w:before="380"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lastRenderedPageBreak/>
        <w:t xml:space="preserve">Systems Integration/Infrastructure </w:t>
      </w:r>
      <w:r w:rsidR="00565827"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Lead</w:t>
      </w:r>
      <w:r>
        <w:rPr>
          <w:rStyle w:val="span"/>
          <w:rFonts w:ascii="Lora" w:eastAsia="Lora" w:hAnsi="Lora" w:cs="Lora"/>
          <w:b/>
          <w:bCs/>
          <w:color w:val="2C2C2C"/>
          <w:sz w:val="20"/>
          <w:szCs w:val="20"/>
        </w:rPr>
        <w:t xml:space="preserve"> — PARSONS CORPORATION</w:t>
      </w:r>
      <w:r>
        <w:rPr>
          <w:rStyle w:val="singlecolumnspanpaddedlinenth-child1"/>
          <w:rFonts w:ascii="Lora" w:eastAsia="Lora" w:hAnsi="Lora" w:cs="Lora"/>
          <w:b/>
          <w:bCs/>
          <w:color w:val="2C2C2C"/>
          <w:sz w:val="20"/>
          <w:szCs w:val="20"/>
        </w:rPr>
        <w:t xml:space="preserve"> </w:t>
      </w:r>
    </w:p>
    <w:p w14:paraId="5567F2F0" w14:textId="77777777" w:rsidR="00B80738" w:rsidRDefault="00780DB9">
      <w:pPr>
        <w:pStyle w:val="paddedline"/>
        <w:spacing w:before="20" w:line="26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>April 2021 - February 2024</w:t>
      </w:r>
    </w:p>
    <w:p w14:paraId="0FDFCC6A" w14:textId="51E15567" w:rsidR="00B80738" w:rsidRDefault="00780DB9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before="240"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 xml:space="preserve">Led a team of System Integrators and Infrastructure Engineers for the L3Harris SENSOR/MOSSAIC Program Ground-Based Electro-Optical Deep Space Surveillance System (GEODSS) / Ground-Based Optical System Sensor (GBOSS) weapon system </w:t>
      </w:r>
      <w:r w:rsidR="00526137">
        <w:rPr>
          <w:rStyle w:val="span"/>
          <w:color w:val="2C2C2C"/>
          <w:sz w:val="20"/>
          <w:szCs w:val="20"/>
        </w:rPr>
        <w:t>upgrade.</w:t>
      </w:r>
    </w:p>
    <w:p w14:paraId="17B1AF37" w14:textId="39ADD1C3" w:rsidR="00B80738" w:rsidRDefault="00780DB9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 xml:space="preserve">Perform integration thread development and testing for the GEODSS/GBOSS mission system at three world-wide operational </w:t>
      </w:r>
      <w:r w:rsidR="00526137">
        <w:rPr>
          <w:rStyle w:val="span"/>
          <w:color w:val="2C2C2C"/>
          <w:sz w:val="20"/>
          <w:szCs w:val="20"/>
        </w:rPr>
        <w:t>locations.</w:t>
      </w:r>
    </w:p>
    <w:p w14:paraId="169B8702" w14:textId="4E37AEC0" w:rsidR="00B80738" w:rsidRDefault="00780DB9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 xml:space="preserve">Participate in regular GEODSS/GBOSS leadership and engineering related </w:t>
      </w:r>
      <w:r w:rsidR="00526137">
        <w:rPr>
          <w:rStyle w:val="span"/>
          <w:color w:val="2C2C2C"/>
          <w:sz w:val="20"/>
          <w:szCs w:val="20"/>
        </w:rPr>
        <w:t>meetings.</w:t>
      </w:r>
    </w:p>
    <w:p w14:paraId="679709C7" w14:textId="77777777" w:rsidR="00B80738" w:rsidRDefault="00780DB9">
      <w:pPr>
        <w:pStyle w:val="expr-secli"/>
        <w:numPr>
          <w:ilvl w:val="0"/>
          <w:numId w:val="28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Authored the GEODSS/GBOSS System Integration Plan (SIP)</w:t>
      </w:r>
    </w:p>
    <w:p w14:paraId="285EFE05" w14:textId="77777777" w:rsidR="00B80738" w:rsidRDefault="00780DB9">
      <w:pPr>
        <w:pStyle w:val="linth-last-child1"/>
        <w:numPr>
          <w:ilvl w:val="0"/>
          <w:numId w:val="28"/>
        </w:numPr>
        <w:pBdr>
          <w:left w:val="none" w:sz="0" w:space="7" w:color="auto"/>
        </w:pBdr>
        <w:spacing w:line="280" w:lineRule="atLeast"/>
        <w:ind w:left="800" w:hanging="332"/>
        <w:rPr>
          <w:rStyle w:val="span"/>
          <w:rFonts w:ascii="Arimo" w:eastAsia="Arimo" w:hAnsi="Arimo" w:cs="Arimo"/>
          <w:color w:val="2C2C2C"/>
          <w:sz w:val="20"/>
          <w:szCs w:val="20"/>
        </w:rPr>
      </w:pPr>
      <w:r>
        <w:rPr>
          <w:rStyle w:val="span"/>
          <w:rFonts w:ascii="Arimo" w:eastAsia="Arimo" w:hAnsi="Arimo" w:cs="Arimo"/>
          <w:color w:val="2C2C2C"/>
          <w:sz w:val="20"/>
          <w:szCs w:val="20"/>
        </w:rPr>
        <w:t>Plan work and provide day-to-day tasking and prioritization to the GBOSS Infrastructure team.</w:t>
      </w:r>
    </w:p>
    <w:p w14:paraId="5F43E0C7" w14:textId="67591D84" w:rsidR="00B80738" w:rsidRDefault="00780DB9">
      <w:pPr>
        <w:pStyle w:val="singlecolumn"/>
        <w:spacing w:before="380"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Systems Infrastructure Lead</w:t>
      </w:r>
      <w:r>
        <w:rPr>
          <w:rStyle w:val="span"/>
          <w:rFonts w:ascii="Lora" w:eastAsia="Lora" w:hAnsi="Lora" w:cs="Lora"/>
          <w:b/>
          <w:bCs/>
          <w:color w:val="2C2C2C"/>
          <w:sz w:val="20"/>
          <w:szCs w:val="20"/>
        </w:rPr>
        <w:t xml:space="preserve"> — BRAXTON TECHNOLOGIES, </w:t>
      </w:r>
      <w:r w:rsidR="00526137">
        <w:rPr>
          <w:rStyle w:val="span"/>
          <w:rFonts w:ascii="Lora" w:eastAsia="Lora" w:hAnsi="Lora" w:cs="Lora"/>
          <w:b/>
          <w:bCs/>
          <w:color w:val="2C2C2C"/>
          <w:sz w:val="20"/>
          <w:szCs w:val="20"/>
        </w:rPr>
        <w:t>LLC,</w:t>
      </w:r>
      <w:r>
        <w:rPr>
          <w:rStyle w:val="span"/>
          <w:rFonts w:ascii="Lora" w:eastAsia="Lora" w:hAnsi="Lora" w:cs="Lora"/>
          <w:b/>
          <w:bCs/>
          <w:color w:val="2C2C2C"/>
          <w:sz w:val="20"/>
          <w:szCs w:val="20"/>
        </w:rPr>
        <w:t xml:space="preserve"> and PARSONS CORPORATION</w:t>
      </w:r>
      <w:r>
        <w:rPr>
          <w:rStyle w:val="singlecolumnspanpaddedlinenth-child1"/>
          <w:rFonts w:ascii="Lora" w:eastAsia="Lora" w:hAnsi="Lora" w:cs="Lora"/>
          <w:b/>
          <w:bCs/>
          <w:color w:val="2C2C2C"/>
          <w:sz w:val="20"/>
          <w:szCs w:val="20"/>
        </w:rPr>
        <w:t xml:space="preserve"> </w:t>
      </w:r>
    </w:p>
    <w:p w14:paraId="4A131FC3" w14:textId="77777777" w:rsidR="00B80738" w:rsidRDefault="00780DB9">
      <w:pPr>
        <w:pStyle w:val="paddedline"/>
        <w:spacing w:before="20" w:line="26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>April 2019 - April 2021</w:t>
      </w:r>
    </w:p>
    <w:p w14:paraId="5AB66424" w14:textId="7F5ECBB6" w:rsidR="00B80738" w:rsidRDefault="00780DB9">
      <w:pPr>
        <w:pStyle w:val="expr-secli"/>
        <w:numPr>
          <w:ilvl w:val="0"/>
          <w:numId w:val="29"/>
        </w:numPr>
        <w:pBdr>
          <w:left w:val="none" w:sz="0" w:space="7" w:color="auto"/>
        </w:pBdr>
        <w:spacing w:before="240"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 xml:space="preserve">Led a team of System Engineers for the US Air Force/US Space Force Enterprise Ground Services (EGS) </w:t>
      </w:r>
      <w:r w:rsidR="00526137">
        <w:rPr>
          <w:rStyle w:val="span"/>
          <w:color w:val="2C2C2C"/>
          <w:sz w:val="20"/>
          <w:szCs w:val="20"/>
        </w:rPr>
        <w:t>program.</w:t>
      </w:r>
    </w:p>
    <w:p w14:paraId="222C8CED" w14:textId="3667C274" w:rsidR="00B80738" w:rsidRDefault="00780DB9">
      <w:pPr>
        <w:pStyle w:val="expr-secli"/>
        <w:numPr>
          <w:ilvl w:val="0"/>
          <w:numId w:val="29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 xml:space="preserve">Braxton executed the Satellite Prototyping and Integration (SPI) portion of the EGS </w:t>
      </w:r>
      <w:r w:rsidR="00526137">
        <w:rPr>
          <w:rStyle w:val="span"/>
          <w:color w:val="2C2C2C"/>
          <w:sz w:val="20"/>
          <w:szCs w:val="20"/>
        </w:rPr>
        <w:t>program.</w:t>
      </w:r>
    </w:p>
    <w:p w14:paraId="22271D64" w14:textId="2F886FFF" w:rsidR="00B80738" w:rsidRDefault="00780DB9">
      <w:pPr>
        <w:pStyle w:val="expr-secli"/>
        <w:numPr>
          <w:ilvl w:val="0"/>
          <w:numId w:val="29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 xml:space="preserve">Led a team of Infrastructure Engineers responsible for on premise and hybrid Cloud (AWS GovCloud) ground system </w:t>
      </w:r>
      <w:r w:rsidR="00526137">
        <w:rPr>
          <w:rStyle w:val="span"/>
          <w:color w:val="2C2C2C"/>
          <w:sz w:val="20"/>
          <w:szCs w:val="20"/>
        </w:rPr>
        <w:t>operations.</w:t>
      </w:r>
    </w:p>
    <w:p w14:paraId="519F4F22" w14:textId="1EB352FD" w:rsidR="00B80738" w:rsidRDefault="00780DB9">
      <w:pPr>
        <w:pStyle w:val="expr-secli"/>
        <w:numPr>
          <w:ilvl w:val="0"/>
          <w:numId w:val="29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Planned and coordinated efforts related to ground system prototyping in multiple environments/</w:t>
      </w:r>
      <w:r w:rsidR="00526137">
        <w:rPr>
          <w:rStyle w:val="span"/>
          <w:color w:val="2C2C2C"/>
          <w:sz w:val="20"/>
          <w:szCs w:val="20"/>
        </w:rPr>
        <w:t>labs.</w:t>
      </w:r>
    </w:p>
    <w:p w14:paraId="67ABA1F7" w14:textId="77777777" w:rsidR="00B80738" w:rsidRDefault="00780DB9">
      <w:pPr>
        <w:pStyle w:val="expr-secli"/>
        <w:numPr>
          <w:ilvl w:val="0"/>
          <w:numId w:val="29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Worked directly with EGS technical leadership in planning ground system efforts per Program Increment (PI)</w:t>
      </w:r>
    </w:p>
    <w:p w14:paraId="3E718009" w14:textId="35CBDD8D" w:rsidR="00B80738" w:rsidRDefault="00780DB9">
      <w:pPr>
        <w:pStyle w:val="linth-last-child1"/>
        <w:numPr>
          <w:ilvl w:val="0"/>
          <w:numId w:val="29"/>
        </w:numPr>
        <w:pBdr>
          <w:left w:val="none" w:sz="0" w:space="7" w:color="auto"/>
        </w:pBdr>
        <w:spacing w:line="280" w:lineRule="atLeast"/>
        <w:ind w:left="800" w:hanging="332"/>
        <w:rPr>
          <w:rStyle w:val="span"/>
          <w:rFonts w:ascii="Arimo" w:eastAsia="Arimo" w:hAnsi="Arimo" w:cs="Arimo"/>
          <w:color w:val="2C2C2C"/>
          <w:sz w:val="20"/>
          <w:szCs w:val="20"/>
        </w:rPr>
      </w:pPr>
      <w:r>
        <w:rPr>
          <w:rStyle w:val="span"/>
          <w:rFonts w:ascii="Arimo" w:eastAsia="Arimo" w:hAnsi="Arimo" w:cs="Arimo"/>
          <w:color w:val="2C2C2C"/>
          <w:sz w:val="20"/>
          <w:szCs w:val="20"/>
        </w:rPr>
        <w:t xml:space="preserve">Designed a server room to house 20 racks of </w:t>
      </w:r>
      <w:r w:rsidR="00526137">
        <w:rPr>
          <w:rStyle w:val="span"/>
          <w:rFonts w:ascii="Arimo" w:eastAsia="Arimo" w:hAnsi="Arimo" w:cs="Arimo"/>
          <w:color w:val="2C2C2C"/>
          <w:sz w:val="20"/>
          <w:szCs w:val="20"/>
        </w:rPr>
        <w:t>on-premise</w:t>
      </w:r>
      <w:r>
        <w:rPr>
          <w:rStyle w:val="span"/>
          <w:rFonts w:ascii="Arimo" w:eastAsia="Arimo" w:hAnsi="Arimo" w:cs="Arimo"/>
          <w:color w:val="2C2C2C"/>
          <w:sz w:val="20"/>
          <w:szCs w:val="20"/>
        </w:rPr>
        <w:t xml:space="preserve"> hardware in support of the EGS/SPI initiatives.</w:t>
      </w:r>
    </w:p>
    <w:p w14:paraId="2349A40D" w14:textId="77777777" w:rsidR="00B80738" w:rsidRDefault="00780DB9">
      <w:pPr>
        <w:pStyle w:val="singlecolumn"/>
        <w:spacing w:before="380"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Systems Integration Lead</w:t>
      </w:r>
      <w:r>
        <w:rPr>
          <w:rStyle w:val="span"/>
          <w:rFonts w:ascii="Lora" w:eastAsia="Lora" w:hAnsi="Lora" w:cs="Lora"/>
          <w:b/>
          <w:bCs/>
          <w:color w:val="2C2C2C"/>
          <w:sz w:val="20"/>
          <w:szCs w:val="20"/>
        </w:rPr>
        <w:t xml:space="preserve"> — OMITRON, INC.</w:t>
      </w:r>
      <w:r>
        <w:rPr>
          <w:rStyle w:val="singlecolumnspanpaddedlinenth-child1"/>
          <w:rFonts w:ascii="Lora" w:eastAsia="Lora" w:hAnsi="Lora" w:cs="Lora"/>
          <w:b/>
          <w:bCs/>
          <w:color w:val="2C2C2C"/>
          <w:sz w:val="20"/>
          <w:szCs w:val="20"/>
        </w:rPr>
        <w:t xml:space="preserve"> </w:t>
      </w:r>
    </w:p>
    <w:p w14:paraId="5B2744D6" w14:textId="77777777" w:rsidR="00B80738" w:rsidRDefault="00780DB9">
      <w:pPr>
        <w:pStyle w:val="paddedline"/>
        <w:spacing w:before="20" w:line="26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>November 2015 - April 2019</w:t>
      </w:r>
    </w:p>
    <w:p w14:paraId="0C88B5D7" w14:textId="66BA41E8" w:rsidR="00B80738" w:rsidRDefault="00780DB9">
      <w:pPr>
        <w:pStyle w:val="expr-secli"/>
        <w:numPr>
          <w:ilvl w:val="0"/>
          <w:numId w:val="30"/>
        </w:numPr>
        <w:pBdr>
          <w:left w:val="none" w:sz="0" w:space="7" w:color="auto"/>
        </w:pBdr>
        <w:spacing w:before="240"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 xml:space="preserve">Led a team of four System Integrators for the Harris SENSOR Ground-Based Electro-Optical Deep Space Surveillance System (GEODSS) weapon </w:t>
      </w:r>
      <w:r w:rsidR="00526137">
        <w:rPr>
          <w:rStyle w:val="span"/>
          <w:color w:val="2C2C2C"/>
          <w:sz w:val="20"/>
          <w:szCs w:val="20"/>
        </w:rPr>
        <w:t>system.</w:t>
      </w:r>
    </w:p>
    <w:p w14:paraId="73B4A263" w14:textId="7CEAED5C" w:rsidR="00B80738" w:rsidRDefault="00780DB9">
      <w:pPr>
        <w:pStyle w:val="expr-secli"/>
        <w:numPr>
          <w:ilvl w:val="0"/>
          <w:numId w:val="30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 xml:space="preserve">C-Level and Use Case requirements verification for GEODSS mission system at three </w:t>
      </w:r>
      <w:r w:rsidR="00526137">
        <w:rPr>
          <w:rStyle w:val="span"/>
          <w:color w:val="2C2C2C"/>
          <w:sz w:val="20"/>
          <w:szCs w:val="20"/>
        </w:rPr>
        <w:t>worldwide</w:t>
      </w:r>
      <w:r>
        <w:rPr>
          <w:rStyle w:val="span"/>
          <w:color w:val="2C2C2C"/>
          <w:sz w:val="20"/>
          <w:szCs w:val="20"/>
        </w:rPr>
        <w:t xml:space="preserve"> operational </w:t>
      </w:r>
      <w:r w:rsidR="00526137">
        <w:rPr>
          <w:rStyle w:val="span"/>
          <w:color w:val="2C2C2C"/>
          <w:sz w:val="20"/>
          <w:szCs w:val="20"/>
        </w:rPr>
        <w:t>locations.</w:t>
      </w:r>
    </w:p>
    <w:p w14:paraId="73C6B363" w14:textId="77777777" w:rsidR="00B80738" w:rsidRDefault="00780DB9">
      <w:pPr>
        <w:pStyle w:val="expr-secli"/>
        <w:numPr>
          <w:ilvl w:val="0"/>
          <w:numId w:val="30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Responsible for day-to-day tasking of three GEODSS Systems Integrators</w:t>
      </w:r>
    </w:p>
    <w:p w14:paraId="28DCCDE2" w14:textId="4CD090B8" w:rsidR="00B80738" w:rsidRDefault="00780DB9">
      <w:pPr>
        <w:pStyle w:val="expr-secli"/>
        <w:numPr>
          <w:ilvl w:val="0"/>
          <w:numId w:val="30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 xml:space="preserve">Coordinate and perform classified and unclassified test environment </w:t>
      </w:r>
      <w:r w:rsidR="00526137">
        <w:rPr>
          <w:rStyle w:val="span"/>
          <w:color w:val="2C2C2C"/>
          <w:sz w:val="20"/>
          <w:szCs w:val="20"/>
        </w:rPr>
        <w:t>installations.</w:t>
      </w:r>
    </w:p>
    <w:p w14:paraId="39D326C0" w14:textId="1A7D895A" w:rsidR="00B80738" w:rsidRDefault="00780DB9">
      <w:pPr>
        <w:pStyle w:val="expr-secli"/>
        <w:numPr>
          <w:ilvl w:val="0"/>
          <w:numId w:val="30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 xml:space="preserve">Participate in regular GEODSS leadership and engineering </w:t>
      </w:r>
      <w:r w:rsidR="00526137">
        <w:rPr>
          <w:rStyle w:val="span"/>
          <w:color w:val="2C2C2C"/>
          <w:sz w:val="20"/>
          <w:szCs w:val="20"/>
        </w:rPr>
        <w:t>meetings.</w:t>
      </w:r>
    </w:p>
    <w:p w14:paraId="748270CF" w14:textId="77777777" w:rsidR="00B80738" w:rsidRDefault="00780DB9">
      <w:pPr>
        <w:pStyle w:val="linth-last-child1"/>
        <w:numPr>
          <w:ilvl w:val="0"/>
          <w:numId w:val="30"/>
        </w:numPr>
        <w:pBdr>
          <w:left w:val="none" w:sz="0" w:space="7" w:color="auto"/>
        </w:pBdr>
        <w:spacing w:line="280" w:lineRule="atLeast"/>
        <w:ind w:left="800" w:hanging="332"/>
        <w:rPr>
          <w:rStyle w:val="span"/>
          <w:rFonts w:ascii="Arimo" w:eastAsia="Arimo" w:hAnsi="Arimo" w:cs="Arimo"/>
          <w:color w:val="2C2C2C"/>
          <w:sz w:val="20"/>
          <w:szCs w:val="20"/>
        </w:rPr>
      </w:pPr>
      <w:r>
        <w:rPr>
          <w:rStyle w:val="span"/>
          <w:rFonts w:ascii="Arimo" w:eastAsia="Arimo" w:hAnsi="Arimo" w:cs="Arimo"/>
          <w:color w:val="2C2C2C"/>
          <w:sz w:val="20"/>
          <w:szCs w:val="20"/>
        </w:rPr>
        <w:t>Authored the GEODSS System Integration Plan (SIP) for multiple GEODSS version releases.</w:t>
      </w:r>
    </w:p>
    <w:p w14:paraId="4B2EA5F7" w14:textId="77777777" w:rsidR="00B80738" w:rsidRDefault="00780DB9">
      <w:pPr>
        <w:pStyle w:val="singlecolumn"/>
        <w:spacing w:before="380"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Project Engineer/System Administrator</w:t>
      </w:r>
      <w:r>
        <w:rPr>
          <w:rStyle w:val="span"/>
          <w:rFonts w:ascii="Lora" w:eastAsia="Lora" w:hAnsi="Lora" w:cs="Lora"/>
          <w:b/>
          <w:bCs/>
          <w:color w:val="2C2C2C"/>
          <w:sz w:val="20"/>
          <w:szCs w:val="20"/>
        </w:rPr>
        <w:t xml:space="preserve"> — NORTHROP GRUMMAN (Electronic Systems)</w:t>
      </w:r>
      <w:r>
        <w:rPr>
          <w:rStyle w:val="singlecolumnspanpaddedlinenth-child1"/>
          <w:rFonts w:ascii="Lora" w:eastAsia="Lora" w:hAnsi="Lora" w:cs="Lora"/>
          <w:b/>
          <w:bCs/>
          <w:color w:val="2C2C2C"/>
          <w:sz w:val="20"/>
          <w:szCs w:val="20"/>
        </w:rPr>
        <w:t xml:space="preserve"> </w:t>
      </w:r>
    </w:p>
    <w:p w14:paraId="57A1DCCE" w14:textId="77777777" w:rsidR="00B80738" w:rsidRDefault="00780DB9">
      <w:pPr>
        <w:pStyle w:val="paddedline"/>
        <w:spacing w:before="20" w:line="26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span"/>
          <w:rFonts w:ascii="Lora" w:eastAsia="Lora" w:hAnsi="Lora" w:cs="Lora"/>
          <w:i/>
          <w:iCs/>
          <w:color w:val="2C2C2C"/>
          <w:sz w:val="20"/>
          <w:szCs w:val="20"/>
        </w:rPr>
        <w:t>May 2014 - November 2015</w:t>
      </w:r>
    </w:p>
    <w:p w14:paraId="77A0B023" w14:textId="77777777" w:rsidR="00B80738" w:rsidRDefault="00780DB9">
      <w:pPr>
        <w:pStyle w:val="expr-secli"/>
        <w:numPr>
          <w:ilvl w:val="0"/>
          <w:numId w:val="31"/>
        </w:numPr>
        <w:pBdr>
          <w:left w:val="none" w:sz="0" w:space="7" w:color="auto"/>
        </w:pBdr>
        <w:spacing w:before="240"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Performed team lead duties for the Colorado Engineering Support Center (CESC) team in Colorado Springs</w:t>
      </w:r>
    </w:p>
    <w:p w14:paraId="6A921EBB" w14:textId="3C70BF1F" w:rsidR="00B80738" w:rsidRDefault="00780DB9">
      <w:pPr>
        <w:pStyle w:val="expr-secli"/>
        <w:numPr>
          <w:ilvl w:val="0"/>
          <w:numId w:val="31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 xml:space="preserve">This team consisted of three systems administrators working closely with IA Security team members in support of three Information Systems (IS) and a number of active DoD programs in a network distributed </w:t>
      </w:r>
      <w:r w:rsidR="00526137">
        <w:rPr>
          <w:rStyle w:val="span"/>
          <w:color w:val="2C2C2C"/>
          <w:sz w:val="20"/>
          <w:szCs w:val="20"/>
        </w:rPr>
        <w:t>environment.</w:t>
      </w:r>
    </w:p>
    <w:p w14:paraId="02B1DB0E" w14:textId="77777777" w:rsidR="00B80738" w:rsidRDefault="00780DB9">
      <w:pPr>
        <w:pStyle w:val="expr-secli"/>
        <w:numPr>
          <w:ilvl w:val="0"/>
          <w:numId w:val="31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Manage day-to-day activities of three System Administrators</w:t>
      </w:r>
    </w:p>
    <w:p w14:paraId="7C2D69DF" w14:textId="77777777" w:rsidR="00B80738" w:rsidRDefault="00780DB9">
      <w:pPr>
        <w:pStyle w:val="expr-secli"/>
        <w:numPr>
          <w:ilvl w:val="0"/>
          <w:numId w:val="31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t>Developing a virtualized infrastructure architecture for our existing DoD environments</w:t>
      </w:r>
    </w:p>
    <w:p w14:paraId="75437C48" w14:textId="77777777" w:rsidR="00B80738" w:rsidRDefault="00780DB9">
      <w:pPr>
        <w:pStyle w:val="expr-secli"/>
        <w:numPr>
          <w:ilvl w:val="0"/>
          <w:numId w:val="31"/>
        </w:numPr>
        <w:pBdr>
          <w:left w:val="none" w:sz="0" w:space="7" w:color="auto"/>
        </w:pBdr>
        <w:spacing w:after="100" w:line="280" w:lineRule="atLeast"/>
        <w:ind w:left="800" w:hanging="332"/>
        <w:rPr>
          <w:rStyle w:val="span"/>
          <w:color w:val="2C2C2C"/>
          <w:sz w:val="20"/>
          <w:szCs w:val="20"/>
        </w:rPr>
      </w:pPr>
      <w:r>
        <w:rPr>
          <w:rStyle w:val="span"/>
          <w:color w:val="2C2C2C"/>
          <w:sz w:val="20"/>
          <w:szCs w:val="20"/>
        </w:rPr>
        <w:lastRenderedPageBreak/>
        <w:t>Site coordinator for build-out of a new closed area server room</w:t>
      </w:r>
    </w:p>
    <w:p w14:paraId="2EBAC593" w14:textId="55E081CD" w:rsidR="00046C29" w:rsidRPr="00CC66F4" w:rsidRDefault="00780DB9" w:rsidP="00CC66F4">
      <w:pPr>
        <w:pStyle w:val="linth-last-child1"/>
        <w:numPr>
          <w:ilvl w:val="0"/>
          <w:numId w:val="31"/>
        </w:numPr>
        <w:pBdr>
          <w:left w:val="none" w:sz="0" w:space="7" w:color="auto"/>
        </w:pBdr>
        <w:spacing w:line="240" w:lineRule="auto"/>
        <w:ind w:left="800" w:hanging="332"/>
        <w:textAlignment w:val="auto"/>
        <w:rPr>
          <w:rStyle w:val="span"/>
          <w:rFonts w:ascii="Arimo" w:eastAsia="Arimo" w:hAnsi="Arimo" w:cs="Arimo"/>
          <w:color w:val="2C2C2C"/>
          <w:sz w:val="20"/>
          <w:szCs w:val="20"/>
        </w:rPr>
      </w:pPr>
      <w:r w:rsidRPr="00CC66F4">
        <w:rPr>
          <w:rStyle w:val="span"/>
          <w:rFonts w:ascii="Arimo" w:eastAsia="Arimo" w:hAnsi="Arimo" w:cs="Arimo"/>
          <w:color w:val="2C2C2C"/>
          <w:sz w:val="20"/>
          <w:szCs w:val="20"/>
        </w:rPr>
        <w:t>Local interface to the CESC team for Colorado Springs based programs.</w:t>
      </w:r>
    </w:p>
    <w:p w14:paraId="63AAD483" w14:textId="77777777" w:rsidR="00B80738" w:rsidRDefault="00780DB9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</w:p>
    <w:p w14:paraId="2BA78B0B" w14:textId="77777777" w:rsidR="00B80738" w:rsidRDefault="00780DB9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61312" behindDoc="1" locked="0" layoutInCell="1" allowOverlap="1" wp14:anchorId="410A380F" wp14:editId="40157C3A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08" name="Picture 1000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53"/>
      </w:tblGrid>
      <w:tr w:rsidR="00B80738" w14:paraId="431FED4B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558DFC96" w14:textId="77777777" w:rsidR="00B80738" w:rsidRDefault="00780DB9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Education</w:t>
            </w:r>
          </w:p>
        </w:tc>
      </w:tr>
    </w:tbl>
    <w:p w14:paraId="3ADF382E" w14:textId="77777777" w:rsidR="00B80738" w:rsidRDefault="00780DB9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p w14:paraId="29B03857" w14:textId="2D34027C" w:rsidR="00B80738" w:rsidRDefault="00780DB9" w:rsidP="00264254">
      <w:pPr>
        <w:pStyle w:val="div"/>
        <w:spacing w:line="280" w:lineRule="atLeast"/>
        <w:rPr>
          <w:rFonts w:ascii="Lora" w:eastAsia="Lora" w:hAnsi="Lora" w:cs="Lora"/>
          <w:color w:val="2C2C2C"/>
          <w:sz w:val="20"/>
          <w:szCs w:val="20"/>
        </w:rPr>
      </w:pPr>
      <w:r>
        <w:rPr>
          <w:rStyle w:val="txt-boldCharacter"/>
          <w:rFonts w:ascii="Lora" w:eastAsia="Lora" w:hAnsi="Lora" w:cs="Lora"/>
          <w:caps/>
          <w:color w:val="2C2C2C"/>
          <w:sz w:val="20"/>
          <w:szCs w:val="20"/>
        </w:rPr>
        <w:t>BS - Electrical Engineering</w:t>
      </w:r>
      <w:r>
        <w:rPr>
          <w:rStyle w:val="span"/>
          <w:rFonts w:ascii="Lora" w:eastAsia="Lora" w:hAnsi="Lora" w:cs="Lora"/>
          <w:color w:val="2C2C2C"/>
          <w:sz w:val="20"/>
          <w:szCs w:val="20"/>
        </w:rPr>
        <w:t xml:space="preserve"> </w:t>
      </w:r>
      <w:r>
        <w:rPr>
          <w:rStyle w:val="txt-boldCharacter"/>
          <w:rFonts w:ascii="Lora" w:eastAsia="Lora" w:hAnsi="Lora" w:cs="Lora"/>
          <w:color w:val="2C2C2C"/>
          <w:sz w:val="20"/>
          <w:szCs w:val="20"/>
        </w:rPr>
        <w:t>— Colorado Technical University</w:t>
      </w:r>
    </w:p>
    <w:p w14:paraId="686E31ED" w14:textId="6BF75380" w:rsidR="00B80738" w:rsidRDefault="00780DB9">
      <w:pPr>
        <w:spacing w:line="280" w:lineRule="atLeast"/>
        <w:textAlignment w:val="auto"/>
        <w:rPr>
          <w:rStyle w:val="txt-itl"/>
          <w:rFonts w:ascii="Lora" w:eastAsia="Lora" w:hAnsi="Lora" w:cs="Lora"/>
          <w:color w:val="2C2C2C"/>
          <w:sz w:val="20"/>
          <w:szCs w:val="20"/>
        </w:rPr>
      </w:pPr>
      <w:r>
        <w:rPr>
          <w:rStyle w:val="txt-itl"/>
          <w:rFonts w:ascii="Lora" w:eastAsia="Lora" w:hAnsi="Lora" w:cs="Lora"/>
          <w:color w:val="2C2C2C"/>
          <w:sz w:val="20"/>
          <w:szCs w:val="20"/>
        </w:rPr>
        <w:t>Sep</w:t>
      </w:r>
      <w:r w:rsidR="00A6163E">
        <w:rPr>
          <w:rStyle w:val="txt-itl"/>
          <w:rFonts w:ascii="Lora" w:eastAsia="Lora" w:hAnsi="Lora" w:cs="Lora"/>
          <w:color w:val="2C2C2C"/>
          <w:sz w:val="20"/>
          <w:szCs w:val="20"/>
        </w:rPr>
        <w:t>tember</w:t>
      </w:r>
      <w:r>
        <w:rPr>
          <w:rStyle w:val="txt-itl"/>
          <w:rFonts w:ascii="Lora" w:eastAsia="Lora" w:hAnsi="Lora" w:cs="Lora"/>
          <w:color w:val="2C2C2C"/>
          <w:sz w:val="20"/>
          <w:szCs w:val="20"/>
        </w:rPr>
        <w:t xml:space="preserve"> 1997</w:t>
      </w:r>
    </w:p>
    <w:p w14:paraId="667E4682" w14:textId="77777777" w:rsidR="00B80738" w:rsidRDefault="00780DB9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</w:p>
    <w:p w14:paraId="1563DB45" w14:textId="77777777" w:rsidR="00B80738" w:rsidRDefault="00780DB9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62336" behindDoc="1" locked="0" layoutInCell="1" allowOverlap="1" wp14:anchorId="134BA2AD" wp14:editId="57AC8603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10" name="Picture 1000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71"/>
      </w:tblGrid>
      <w:tr w:rsidR="00B80738" w14:paraId="49B2DCE8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32DFAB14" w14:textId="64F2E56E" w:rsidR="00B80738" w:rsidRDefault="00780DB9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Certifications</w:t>
            </w:r>
          </w:p>
        </w:tc>
      </w:tr>
    </w:tbl>
    <w:p w14:paraId="6DD1846C" w14:textId="70277C59" w:rsidR="00B80738" w:rsidRDefault="00B80738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5920"/>
        <w:gridCol w:w="5520"/>
      </w:tblGrid>
      <w:tr w:rsidR="00B80738" w14:paraId="0018168A" w14:textId="77777777" w:rsidTr="00F256B9">
        <w:tc>
          <w:tcPr>
            <w:tcW w:w="5920" w:type="dxa"/>
            <w:tcMar>
              <w:left w:w="0" w:type="dxa"/>
            </w:tcMar>
          </w:tcPr>
          <w:p w14:paraId="19D222C4" w14:textId="0E4C205D" w:rsidR="00B80738" w:rsidRPr="000F6409" w:rsidRDefault="00780DB9" w:rsidP="00F256B9">
            <w:pPr>
              <w:spacing w:line="280" w:lineRule="atLeast"/>
              <w:textAlignment w:val="auto"/>
              <w:rPr>
                <w:rFonts w:ascii="Lora" w:eastAsia="Lora" w:hAnsi="Lora" w:cs="Lora"/>
                <w:color w:val="2C2C2C"/>
                <w:sz w:val="20"/>
                <w:szCs w:val="20"/>
              </w:rPr>
            </w:pPr>
            <w:r w:rsidRPr="000F6409">
              <w:rPr>
                <w:rStyle w:val="span"/>
                <w:rFonts w:ascii="Arimo" w:eastAsia="Arimo" w:hAnsi="Arimo" w:cs="Arimo"/>
                <w:sz w:val="20"/>
                <w:szCs w:val="20"/>
              </w:rPr>
              <w:t>CompTIA Security+</w:t>
            </w:r>
            <w:r w:rsidR="00565827" w:rsidRPr="000F6409">
              <w:rPr>
                <w:rStyle w:val="span"/>
                <w:rFonts w:ascii="Arimo" w:eastAsia="Arimo" w:hAnsi="Arimo" w:cs="Arimo"/>
                <w:sz w:val="20"/>
                <w:szCs w:val="20"/>
              </w:rPr>
              <w:t xml:space="preserve"> (expires January 2026)</w:t>
            </w:r>
          </w:p>
        </w:tc>
        <w:tc>
          <w:tcPr>
            <w:tcW w:w="5520" w:type="dxa"/>
          </w:tcPr>
          <w:p w14:paraId="2D8C72AD" w14:textId="77777777" w:rsidR="00B80738" w:rsidRDefault="00B80738"/>
        </w:tc>
      </w:tr>
    </w:tbl>
    <w:p w14:paraId="37256EBF" w14:textId="77777777" w:rsidR="00B80738" w:rsidRDefault="00780DB9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</w:p>
    <w:p w14:paraId="32165B39" w14:textId="77777777" w:rsidR="00B80738" w:rsidRDefault="00780DB9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63360" behindDoc="1" locked="0" layoutInCell="1" allowOverlap="1" wp14:anchorId="109DFFA7" wp14:editId="186565FD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12" name="Picture 1000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60"/>
      </w:tblGrid>
      <w:tr w:rsidR="00B80738" w14:paraId="56706B11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1EB665E9" w14:textId="77777777" w:rsidR="00B80738" w:rsidRDefault="00780DB9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References</w:t>
            </w:r>
          </w:p>
        </w:tc>
      </w:tr>
    </w:tbl>
    <w:p w14:paraId="31C859B2" w14:textId="77777777" w:rsidR="00B80738" w:rsidRDefault="00780DB9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tbl>
      <w:tblPr>
        <w:tblStyle w:val="sectionrefrencerefpara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517"/>
        <w:gridCol w:w="297"/>
        <w:gridCol w:w="5506"/>
      </w:tblGrid>
      <w:tr w:rsidR="00B80738" w:rsidRPr="000F6409" w14:paraId="008454AE" w14:textId="77777777" w:rsidTr="000F6409">
        <w:trPr>
          <w:tblCellSpacing w:w="0" w:type="dxa"/>
        </w:trPr>
        <w:tc>
          <w:tcPr>
            <w:tcW w:w="551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25D86E" w14:textId="77777777" w:rsidR="00B80738" w:rsidRPr="000F6409" w:rsidRDefault="00780DB9">
            <w:pPr>
              <w:spacing w:line="280" w:lineRule="atLeast"/>
              <w:textAlignment w:val="auto"/>
              <w:rPr>
                <w:rStyle w:val="span"/>
                <w:rFonts w:ascii="Arimo" w:eastAsia="Arimo" w:hAnsi="Arimo" w:cs="Arimo"/>
                <w:sz w:val="20"/>
                <w:szCs w:val="20"/>
              </w:rPr>
            </w:pPr>
            <w:r w:rsidRPr="000F6409">
              <w:rPr>
                <w:rStyle w:val="span"/>
                <w:rFonts w:ascii="Arimo" w:eastAsia="Arimo" w:hAnsi="Arimo" w:cs="Arimo"/>
                <w:sz w:val="20"/>
                <w:szCs w:val="20"/>
              </w:rPr>
              <w:t>References available upon request</w:t>
            </w:r>
          </w:p>
        </w:tc>
        <w:tc>
          <w:tcPr>
            <w:tcW w:w="29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ECDAD7" w14:textId="77777777" w:rsidR="00B80738" w:rsidRPr="000F6409" w:rsidRDefault="00B80738" w:rsidP="000F6409">
            <w:pPr>
              <w:spacing w:line="280" w:lineRule="atLeast"/>
              <w:textAlignment w:val="auto"/>
              <w:rPr>
                <w:rStyle w:val="span"/>
                <w:rFonts w:ascii="Arimo" w:eastAsia="Arimo" w:hAnsi="Arimo" w:cs="Arimo"/>
                <w:sz w:val="20"/>
                <w:szCs w:val="20"/>
              </w:rPr>
            </w:pPr>
          </w:p>
        </w:tc>
        <w:tc>
          <w:tcPr>
            <w:tcW w:w="550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942CB7" w14:textId="77777777" w:rsidR="00B80738" w:rsidRPr="000F6409" w:rsidRDefault="00B80738" w:rsidP="000F6409">
            <w:pPr>
              <w:spacing w:line="280" w:lineRule="atLeast"/>
              <w:textAlignment w:val="auto"/>
              <w:rPr>
                <w:rStyle w:val="span"/>
                <w:rFonts w:ascii="Arimo" w:eastAsia="Arimo" w:hAnsi="Arimo" w:cs="Arimo"/>
                <w:sz w:val="20"/>
                <w:szCs w:val="20"/>
              </w:rPr>
            </w:pPr>
          </w:p>
        </w:tc>
      </w:tr>
    </w:tbl>
    <w:p w14:paraId="3B184277" w14:textId="2FA75F49" w:rsidR="00B80738" w:rsidRPr="000F6409" w:rsidRDefault="00780DB9" w:rsidP="000F6409">
      <w:pPr>
        <w:spacing w:line="280" w:lineRule="atLeast"/>
        <w:textAlignment w:val="auto"/>
        <w:rPr>
          <w:rStyle w:val="span"/>
          <w:rFonts w:ascii="Arimo" w:eastAsia="Arimo" w:hAnsi="Arimo" w:cs="Arimo"/>
          <w:sz w:val="20"/>
          <w:szCs w:val="20"/>
        </w:rPr>
      </w:pPr>
      <w:r w:rsidRPr="000F6409">
        <w:rPr>
          <w:rStyle w:val="span"/>
          <w:rFonts w:ascii="Arimo" w:eastAsia="Arimo" w:hAnsi="Arimo" w:cs="Arimo"/>
          <w:sz w:val="20"/>
          <w:szCs w:val="20"/>
        </w:rPr>
        <w:t> </w:t>
      </w:r>
    </w:p>
    <w:p w14:paraId="2CBAA4F3" w14:textId="77777777" w:rsidR="00B80738" w:rsidRDefault="00780DB9">
      <w:pPr>
        <w:pStyle w:val="dashed-line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noProof/>
          <w:color w:val="2C2C2C"/>
        </w:rPr>
        <w:drawing>
          <wp:anchor distT="0" distB="0" distL="114300" distR="114300" simplePos="0" relativeHeight="251665408" behindDoc="1" locked="0" layoutInCell="1" allowOverlap="1" wp14:anchorId="0798ED41" wp14:editId="10D28273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7243398" cy="114849"/>
            <wp:effectExtent l="0" t="0" r="0" b="0"/>
            <wp:wrapNone/>
            <wp:docPr id="100016" name="Picture 1000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3398" cy="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heading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755"/>
      </w:tblGrid>
      <w:tr w:rsidR="00B80738" w14:paraId="1082D606" w14:textId="7777777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60" w:type="dxa"/>
            </w:tcMar>
            <w:vAlign w:val="bottom"/>
            <w:hideMark/>
          </w:tcPr>
          <w:p w14:paraId="0F56D054" w14:textId="77777777" w:rsidR="00B80738" w:rsidRDefault="00780DB9">
            <w:pPr>
              <w:pStyle w:val="sectiontitleParagraph"/>
              <w:shd w:val="clear" w:color="auto" w:fill="auto"/>
              <w:ind w:right="180"/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</w:pPr>
            <w:r>
              <w:rPr>
                <w:rStyle w:val="sectiontitle"/>
                <w:rFonts w:ascii="Lora" w:eastAsia="Lora" w:hAnsi="Lora" w:cs="Lora"/>
                <w:b/>
                <w:bCs/>
                <w:caps/>
                <w:color w:val="000000"/>
                <w:spacing w:val="6"/>
                <w:shd w:val="clear" w:color="auto" w:fill="auto"/>
              </w:rPr>
              <w:t>Additional Information</w:t>
            </w:r>
          </w:p>
        </w:tc>
      </w:tr>
    </w:tbl>
    <w:p w14:paraId="06595DCE" w14:textId="77777777" w:rsidR="00B80738" w:rsidRDefault="00780DB9">
      <w:pPr>
        <w:pStyle w:val="headinggap-div"/>
        <w:rPr>
          <w:rFonts w:ascii="Lora" w:eastAsia="Lora" w:hAnsi="Lora" w:cs="Lora"/>
          <w:color w:val="2C2C2C"/>
          <w:sz w:val="2"/>
          <w:szCs w:val="2"/>
        </w:rPr>
      </w:pPr>
      <w:r>
        <w:rPr>
          <w:rFonts w:ascii="Lora" w:eastAsia="Lora" w:hAnsi="Lora" w:cs="Lora"/>
          <w:color w:val="2C2C2C"/>
          <w:sz w:val="2"/>
          <w:szCs w:val="2"/>
        </w:rPr>
        <w:t> </w:t>
      </w:r>
    </w:p>
    <w:p w14:paraId="2D704F1A" w14:textId="79EF2643" w:rsidR="00B80738" w:rsidRDefault="00780DB9">
      <w:pPr>
        <w:pStyle w:val="addi-infosinglecolumn"/>
        <w:spacing w:line="280" w:lineRule="atLeast"/>
        <w:rPr>
          <w:color w:val="2C2C2C"/>
          <w:sz w:val="20"/>
          <w:szCs w:val="20"/>
        </w:rPr>
      </w:pPr>
      <w:r>
        <w:rPr>
          <w:color w:val="2C2C2C"/>
          <w:sz w:val="20"/>
          <w:szCs w:val="20"/>
        </w:rPr>
        <w:t xml:space="preserve">Currently working on a full-stack development project </w:t>
      </w:r>
      <w:r w:rsidR="00A6163E">
        <w:rPr>
          <w:color w:val="2C2C2C"/>
          <w:sz w:val="20"/>
          <w:szCs w:val="20"/>
        </w:rPr>
        <w:t>outside of work</w:t>
      </w:r>
      <w:r w:rsidR="006A7516">
        <w:rPr>
          <w:color w:val="2C2C2C"/>
          <w:sz w:val="20"/>
          <w:szCs w:val="20"/>
        </w:rPr>
        <w:t xml:space="preserve">. I developed and </w:t>
      </w:r>
      <w:r w:rsidR="00526137">
        <w:rPr>
          <w:color w:val="2C2C2C"/>
          <w:sz w:val="20"/>
          <w:szCs w:val="20"/>
        </w:rPr>
        <w:t xml:space="preserve">now </w:t>
      </w:r>
      <w:r w:rsidR="006A7516">
        <w:rPr>
          <w:color w:val="2C2C2C"/>
          <w:sz w:val="20"/>
          <w:szCs w:val="20"/>
        </w:rPr>
        <w:t>host a golf league website that we use to share information with league members</w:t>
      </w:r>
      <w:r w:rsidR="00526137">
        <w:rPr>
          <w:color w:val="2C2C2C"/>
          <w:sz w:val="20"/>
          <w:szCs w:val="20"/>
        </w:rPr>
        <w:t>. I am</w:t>
      </w:r>
      <w:r w:rsidR="006A7516">
        <w:rPr>
          <w:color w:val="2C2C2C"/>
          <w:sz w:val="20"/>
          <w:szCs w:val="20"/>
        </w:rPr>
        <w:t xml:space="preserve"> </w:t>
      </w:r>
      <w:r>
        <w:rPr>
          <w:color w:val="2C2C2C"/>
          <w:sz w:val="20"/>
          <w:szCs w:val="20"/>
        </w:rPr>
        <w:t xml:space="preserve">taking </w:t>
      </w:r>
      <w:r w:rsidR="00565827">
        <w:rPr>
          <w:color w:val="2C2C2C"/>
          <w:sz w:val="20"/>
          <w:szCs w:val="20"/>
        </w:rPr>
        <w:t xml:space="preserve">Udemy </w:t>
      </w:r>
      <w:r>
        <w:rPr>
          <w:color w:val="2C2C2C"/>
          <w:sz w:val="20"/>
          <w:szCs w:val="20"/>
        </w:rPr>
        <w:t>courses related to font-end and back-end approaches, tools</w:t>
      </w:r>
      <w:r w:rsidR="00E708BC">
        <w:rPr>
          <w:color w:val="2C2C2C"/>
          <w:sz w:val="20"/>
          <w:szCs w:val="20"/>
        </w:rPr>
        <w:t xml:space="preserve">, </w:t>
      </w:r>
      <w:r>
        <w:rPr>
          <w:color w:val="2C2C2C"/>
          <w:sz w:val="20"/>
          <w:szCs w:val="20"/>
        </w:rPr>
        <w:t>technologies, and frameworks (CSS/HTML/JS/Bootstrap/Node/Express)</w:t>
      </w:r>
      <w:r w:rsidR="006A7516">
        <w:rPr>
          <w:color w:val="2C2C2C"/>
          <w:sz w:val="20"/>
          <w:szCs w:val="20"/>
        </w:rPr>
        <w:t xml:space="preserve"> and apply them to the league site as I </w:t>
      </w:r>
      <w:r w:rsidR="005F7E6D">
        <w:rPr>
          <w:color w:val="2C2C2C"/>
          <w:sz w:val="20"/>
          <w:szCs w:val="20"/>
        </w:rPr>
        <w:t>am able</w:t>
      </w:r>
      <w:r w:rsidR="00147580">
        <w:rPr>
          <w:color w:val="2C2C2C"/>
          <w:sz w:val="20"/>
          <w:szCs w:val="20"/>
        </w:rPr>
        <w:t>.</w:t>
      </w:r>
    </w:p>
    <w:p w14:paraId="5077A19D" w14:textId="7DC1EF0E" w:rsidR="00DE2DAB" w:rsidRDefault="00DE2DAB">
      <w:pPr>
        <w:pStyle w:val="addi-infosinglecolumn"/>
        <w:spacing w:line="280" w:lineRule="atLeast"/>
        <w:rPr>
          <w:color w:val="2C2C2C"/>
          <w:sz w:val="20"/>
          <w:szCs w:val="20"/>
        </w:rPr>
      </w:pPr>
    </w:p>
    <w:p w14:paraId="6A51F56C" w14:textId="468B62AA" w:rsidR="00DE2DAB" w:rsidRDefault="00DE2DAB">
      <w:pPr>
        <w:pStyle w:val="addi-infosinglecolumn"/>
        <w:spacing w:line="280" w:lineRule="atLeast"/>
        <w:rPr>
          <w:color w:val="2C2C2C"/>
          <w:sz w:val="20"/>
          <w:szCs w:val="20"/>
        </w:rPr>
      </w:pPr>
      <w:r>
        <w:rPr>
          <w:color w:val="2C2C2C"/>
          <w:sz w:val="20"/>
          <w:szCs w:val="20"/>
        </w:rPr>
        <w:t xml:space="preserve">I am a </w:t>
      </w:r>
      <w:r w:rsidR="00D07689">
        <w:rPr>
          <w:color w:val="2C2C2C"/>
          <w:sz w:val="20"/>
          <w:szCs w:val="20"/>
        </w:rPr>
        <w:t>frequent</w:t>
      </w:r>
      <w:r>
        <w:rPr>
          <w:color w:val="2C2C2C"/>
          <w:sz w:val="20"/>
          <w:szCs w:val="20"/>
        </w:rPr>
        <w:t xml:space="preserve"> golfer (weather permitting, of course) and tennis player.</w:t>
      </w:r>
    </w:p>
    <w:p w14:paraId="32DBE54C" w14:textId="77777777" w:rsidR="000F6409" w:rsidRDefault="000F6409">
      <w:pPr>
        <w:pStyle w:val="addi-infosinglecolumn"/>
        <w:spacing w:line="280" w:lineRule="atLeast"/>
        <w:rPr>
          <w:color w:val="2C2C2C"/>
          <w:sz w:val="20"/>
          <w:szCs w:val="20"/>
        </w:rPr>
      </w:pPr>
    </w:p>
    <w:p w14:paraId="2DB7C331" w14:textId="4DA15281" w:rsidR="000F6409" w:rsidRDefault="000F6409">
      <w:pPr>
        <w:pStyle w:val="addi-infosinglecolumn"/>
        <w:spacing w:line="280" w:lineRule="atLeast"/>
        <w:rPr>
          <w:color w:val="2C2C2C"/>
          <w:sz w:val="20"/>
          <w:szCs w:val="20"/>
        </w:rPr>
      </w:pPr>
      <w:r>
        <w:rPr>
          <w:color w:val="2C2C2C"/>
          <w:sz w:val="20"/>
          <w:szCs w:val="20"/>
        </w:rPr>
        <w:t xml:space="preserve">GitHub: </w:t>
      </w:r>
      <w:hyperlink r:id="rId10" w:history="1">
        <w:r w:rsidRPr="00C518C8">
          <w:rPr>
            <w:rStyle w:val="Hyperlink"/>
            <w:sz w:val="20"/>
            <w:szCs w:val="20"/>
          </w:rPr>
          <w:t>https://github.com/mthutter</w:t>
        </w:r>
      </w:hyperlink>
    </w:p>
    <w:p w14:paraId="0029864B" w14:textId="219B4822" w:rsidR="000F6409" w:rsidRDefault="000F6409">
      <w:pPr>
        <w:pStyle w:val="addi-infosinglecolumn"/>
        <w:spacing w:line="280" w:lineRule="atLeast"/>
        <w:rPr>
          <w:color w:val="2C2C2C"/>
          <w:sz w:val="20"/>
          <w:szCs w:val="20"/>
        </w:rPr>
      </w:pPr>
      <w:r>
        <w:rPr>
          <w:color w:val="2C2C2C"/>
          <w:sz w:val="20"/>
          <w:szCs w:val="20"/>
        </w:rPr>
        <w:t xml:space="preserve">Udemy: </w:t>
      </w:r>
      <w:hyperlink r:id="rId11" w:history="1">
        <w:r w:rsidRPr="00C518C8">
          <w:rPr>
            <w:rStyle w:val="Hyperlink"/>
            <w:sz w:val="20"/>
            <w:szCs w:val="20"/>
          </w:rPr>
          <w:t>https://www.udemy.com/user/markhutter/</w:t>
        </w:r>
      </w:hyperlink>
    </w:p>
    <w:p w14:paraId="3D5AC4CB" w14:textId="75C064D4" w:rsidR="00D71F60" w:rsidRDefault="00D71F60">
      <w:pPr>
        <w:pStyle w:val="addi-infosinglecolumn"/>
        <w:spacing w:line="280" w:lineRule="atLeast"/>
        <w:rPr>
          <w:color w:val="2C2C2C"/>
          <w:sz w:val="20"/>
          <w:szCs w:val="20"/>
        </w:rPr>
      </w:pPr>
      <w:r>
        <w:rPr>
          <w:color w:val="2C2C2C"/>
          <w:sz w:val="20"/>
          <w:szCs w:val="20"/>
        </w:rPr>
        <w:t>P</w:t>
      </w:r>
      <w:r w:rsidR="00D55ED1">
        <w:rPr>
          <w:color w:val="2C2C2C"/>
          <w:sz w:val="20"/>
          <w:szCs w:val="20"/>
        </w:rPr>
        <w:t xml:space="preserve">rofile: </w:t>
      </w:r>
      <w:hyperlink r:id="rId12" w:history="1">
        <w:r w:rsidR="00D55ED1" w:rsidRPr="00C518C8">
          <w:rPr>
            <w:rStyle w:val="Hyperlink"/>
            <w:sz w:val="20"/>
            <w:szCs w:val="20"/>
          </w:rPr>
          <w:t>https://mthutter.github.io/portfolio/</w:t>
        </w:r>
      </w:hyperlink>
    </w:p>
    <w:p w14:paraId="5DB8E8FF" w14:textId="77777777" w:rsidR="00D55ED1" w:rsidRDefault="00D55ED1">
      <w:pPr>
        <w:pStyle w:val="addi-infosinglecolumn"/>
        <w:spacing w:line="280" w:lineRule="atLeast"/>
        <w:rPr>
          <w:color w:val="2C2C2C"/>
          <w:sz w:val="20"/>
          <w:szCs w:val="20"/>
        </w:rPr>
      </w:pPr>
    </w:p>
    <w:p w14:paraId="6B52900F" w14:textId="77777777" w:rsidR="000F6409" w:rsidRDefault="000F6409">
      <w:pPr>
        <w:pStyle w:val="addi-infosinglecolumn"/>
        <w:spacing w:line="280" w:lineRule="atLeast"/>
        <w:rPr>
          <w:color w:val="2C2C2C"/>
          <w:sz w:val="20"/>
          <w:szCs w:val="20"/>
        </w:rPr>
      </w:pPr>
    </w:p>
    <w:p w14:paraId="489752D0" w14:textId="77777777" w:rsidR="00B80738" w:rsidRDefault="00780DB9">
      <w:pPr>
        <w:pStyle w:val="gap-div"/>
        <w:rPr>
          <w:rFonts w:ascii="Lora" w:eastAsia="Lora" w:hAnsi="Lora" w:cs="Lora"/>
          <w:color w:val="2C2C2C"/>
        </w:rPr>
      </w:pPr>
      <w:r>
        <w:rPr>
          <w:rFonts w:ascii="Lora" w:eastAsia="Lora" w:hAnsi="Lora" w:cs="Lora"/>
          <w:color w:val="2C2C2C"/>
        </w:rPr>
        <w:t> </w:t>
      </w:r>
    </w:p>
    <w:sectPr w:rsidR="00B8073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460" w:right="460" w:bottom="46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3C58E" w14:textId="77777777" w:rsidR="00EA2E4B" w:rsidRDefault="00EA2E4B" w:rsidP="006A7516">
      <w:pPr>
        <w:spacing w:line="240" w:lineRule="auto"/>
      </w:pPr>
      <w:r>
        <w:separator/>
      </w:r>
    </w:p>
  </w:endnote>
  <w:endnote w:type="continuationSeparator" w:id="0">
    <w:p w14:paraId="18445C31" w14:textId="77777777" w:rsidR="00EA2E4B" w:rsidRDefault="00EA2E4B" w:rsidP="006A7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5351756A-899B-4A3B-94C0-C506D6AE30EB}"/>
    <w:embedBold r:id="rId2" w:fontKey="{6B434B93-9B35-4958-9D27-357B1AE98DA1}"/>
  </w:font>
  <w:font w:name="Aptos">
    <w:charset w:val="00"/>
    <w:family w:val="swiss"/>
    <w:pitch w:val="variable"/>
    <w:sig w:usb0="20000287" w:usb1="00000003" w:usb2="00000000" w:usb3="00000000" w:csb0="0000019F" w:csb1="00000000"/>
    <w:embedBold r:id="rId3" w:fontKey="{C0DB26F3-AF6B-41D7-80DF-71BE9FD123B5}"/>
  </w:font>
  <w:font w:name="Lora">
    <w:charset w:val="00"/>
    <w:family w:val="auto"/>
    <w:pitch w:val="variable"/>
    <w:sig w:usb0="A00002FF" w:usb1="5000204B" w:usb2="00000000" w:usb3="00000000" w:csb0="00000097" w:csb1="00000000"/>
    <w:embedRegular r:id="rId4" w:fontKey="{EFEF0A8E-515C-4AE1-B856-5893E67785EA}"/>
    <w:embedBold r:id="rId5" w:fontKey="{8753E1B2-2CCA-414C-AB97-065162055900}"/>
    <w:embedItalic r:id="rId6" w:fontKey="{120D3CB9-BF5A-4F8D-A2B0-91BFFBCE272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62E1E" w14:textId="77777777" w:rsidR="006A7516" w:rsidRDefault="006A75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2B6E6" w14:textId="77777777" w:rsidR="006A7516" w:rsidRDefault="006A75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7FAB5" w14:textId="77777777" w:rsidR="006A7516" w:rsidRDefault="006A7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24C1A" w14:textId="77777777" w:rsidR="00EA2E4B" w:rsidRDefault="00EA2E4B" w:rsidP="006A7516">
      <w:pPr>
        <w:spacing w:line="240" w:lineRule="auto"/>
      </w:pPr>
      <w:r>
        <w:separator/>
      </w:r>
    </w:p>
  </w:footnote>
  <w:footnote w:type="continuationSeparator" w:id="0">
    <w:p w14:paraId="4E87EB1D" w14:textId="77777777" w:rsidR="00EA2E4B" w:rsidRDefault="00EA2E4B" w:rsidP="006A75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3316F" w14:textId="77777777" w:rsidR="006A7516" w:rsidRDefault="006A75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7EA85" w14:textId="77777777" w:rsidR="006A7516" w:rsidRDefault="006A75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100E5" w14:textId="77777777" w:rsidR="006A7516" w:rsidRDefault="006A75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CC9CFB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D0DA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1C36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66F2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C08B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380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3A6A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506E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CED4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AC660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BA7D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6EFA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E8E7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664D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3808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22F5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E8A3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8469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20C8B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F09D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FE79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6E5F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E627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9410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D0C8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7A71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7AC3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9C4E5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38D0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1A11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E6FE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4AF2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F08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B2C8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648F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E0D1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E0A4C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2A2A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7A11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CE5C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72AD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5C4E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866D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5CED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9A39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D3231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84AA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A4E5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8A2E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EA48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5CE5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A635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B2A9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68D1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58435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285B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C467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BA5E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FCEA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E488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147B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0E12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C2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8E92EC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F83E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BCB7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D675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02C3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167A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FA42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0CCB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1CD0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D0B09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A617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1C47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C020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766C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788D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24D3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DC6B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B466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51F21D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D039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DC52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80FA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9C60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7CF9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4C09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1C4B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7445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5E1AA0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54F4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9A22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2E46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E260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5468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CC29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C20B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FA7E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882C90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225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8E81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1469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C427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2ECB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5A10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8E3B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30AF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96D4C7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C4A2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8A95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D412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5695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9EFB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0AB2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E021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2A6F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531E23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5AED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963C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F698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C225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5AC9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C07D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1889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0246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4E20AE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08C7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F2EA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48EC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36B8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BEBA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608B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1816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FED4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B7F272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5688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DC2E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22A5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3605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B2B1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726D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9CD5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32D6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641887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A28F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6C91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AE3D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EAC4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FE2E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8AA4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40F5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56B5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193C8D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963C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2646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F61D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BE9B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8E99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147A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34AC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A222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CDF6E9BC"/>
    <w:lvl w:ilvl="0" w:tplc="FE98B0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A86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CEE2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EE5E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3A5F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3057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3236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AC0E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8866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179C1F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5820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E250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C4CF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58DA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8827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FEC3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366D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528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9A4CBC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1620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180D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E213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C08E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74CE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34B4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72A0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E412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A7BC8A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2223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ACA0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A2EC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D439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86BC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0638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C019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5E72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F2E6F6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5A44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005B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D0BB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1473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B253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CCD3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02A7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98F8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A32071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2605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6879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1C65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E075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12E9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EE9D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7A3E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4CB5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F22048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2C8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A67F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CF8BE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1AB6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5C6D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D0B2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2AEF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2CE3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1A"/>
    <w:lvl w:ilvl="0" w:tplc="391AFC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4ADD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8614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F8D8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18D6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9237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5412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30EB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5C17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1B"/>
    <w:lvl w:ilvl="0" w:tplc="990E4F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E611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4687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F034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96BD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4217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A4E9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E6FD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CEC7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0000001C"/>
    <w:lvl w:ilvl="0" w:tplc="DCA05F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98EB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9A9E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CEE9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6A8B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583D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1C1B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4E08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925C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0000001D"/>
    <w:lvl w:ilvl="0" w:tplc="E0C461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0256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2027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EDE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645A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14FE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6678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5EFB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0A5D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0000001E"/>
    <w:lvl w:ilvl="0" w:tplc="23025C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F0A5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CCDD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44FA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502A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7C6C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D0C2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7C31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3A51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0000001F"/>
    <w:lvl w:ilvl="0" w:tplc="A91296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0288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F0D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AC60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C4E6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C2A8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62AA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0ABD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42EC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00000020"/>
    <w:multiLevelType w:val="hybridMultilevel"/>
    <w:tmpl w:val="00000020"/>
    <w:lvl w:ilvl="0" w:tplc="87F8B4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B69B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22D0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6EBA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1A41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AC3D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FC12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DAE6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BAB8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912301601">
    <w:abstractNumId w:val="0"/>
  </w:num>
  <w:num w:numId="2" w16cid:durableId="824399495">
    <w:abstractNumId w:val="1"/>
  </w:num>
  <w:num w:numId="3" w16cid:durableId="601887077">
    <w:abstractNumId w:val="2"/>
  </w:num>
  <w:num w:numId="4" w16cid:durableId="2019038468">
    <w:abstractNumId w:val="3"/>
  </w:num>
  <w:num w:numId="5" w16cid:durableId="202401555">
    <w:abstractNumId w:val="4"/>
  </w:num>
  <w:num w:numId="6" w16cid:durableId="764418433">
    <w:abstractNumId w:val="5"/>
  </w:num>
  <w:num w:numId="7" w16cid:durableId="319847384">
    <w:abstractNumId w:val="6"/>
  </w:num>
  <w:num w:numId="8" w16cid:durableId="521868751">
    <w:abstractNumId w:val="7"/>
  </w:num>
  <w:num w:numId="9" w16cid:durableId="791436570">
    <w:abstractNumId w:val="8"/>
  </w:num>
  <w:num w:numId="10" w16cid:durableId="361636062">
    <w:abstractNumId w:val="9"/>
  </w:num>
  <w:num w:numId="11" w16cid:durableId="762798334">
    <w:abstractNumId w:val="10"/>
  </w:num>
  <w:num w:numId="12" w16cid:durableId="627856773">
    <w:abstractNumId w:val="11"/>
  </w:num>
  <w:num w:numId="13" w16cid:durableId="1789346893">
    <w:abstractNumId w:val="12"/>
  </w:num>
  <w:num w:numId="14" w16cid:durableId="1112632447">
    <w:abstractNumId w:val="13"/>
  </w:num>
  <w:num w:numId="15" w16cid:durableId="1564675095">
    <w:abstractNumId w:val="14"/>
  </w:num>
  <w:num w:numId="16" w16cid:durableId="727730120">
    <w:abstractNumId w:val="15"/>
  </w:num>
  <w:num w:numId="17" w16cid:durableId="1053895131">
    <w:abstractNumId w:val="16"/>
  </w:num>
  <w:num w:numId="18" w16cid:durableId="520630752">
    <w:abstractNumId w:val="17"/>
  </w:num>
  <w:num w:numId="19" w16cid:durableId="410202973">
    <w:abstractNumId w:val="18"/>
  </w:num>
  <w:num w:numId="20" w16cid:durableId="189690612">
    <w:abstractNumId w:val="19"/>
  </w:num>
  <w:num w:numId="21" w16cid:durableId="599877387">
    <w:abstractNumId w:val="20"/>
  </w:num>
  <w:num w:numId="22" w16cid:durableId="1449853365">
    <w:abstractNumId w:val="21"/>
  </w:num>
  <w:num w:numId="23" w16cid:durableId="530652650">
    <w:abstractNumId w:val="22"/>
  </w:num>
  <w:num w:numId="24" w16cid:durableId="1305425000">
    <w:abstractNumId w:val="23"/>
  </w:num>
  <w:num w:numId="25" w16cid:durableId="960185897">
    <w:abstractNumId w:val="24"/>
  </w:num>
  <w:num w:numId="26" w16cid:durableId="438381382">
    <w:abstractNumId w:val="25"/>
  </w:num>
  <w:num w:numId="27" w16cid:durableId="751972483">
    <w:abstractNumId w:val="26"/>
  </w:num>
  <w:num w:numId="28" w16cid:durableId="132217125">
    <w:abstractNumId w:val="27"/>
  </w:num>
  <w:num w:numId="29" w16cid:durableId="1382750887">
    <w:abstractNumId w:val="28"/>
  </w:num>
  <w:num w:numId="30" w16cid:durableId="969673232">
    <w:abstractNumId w:val="29"/>
  </w:num>
  <w:num w:numId="31" w16cid:durableId="765997988">
    <w:abstractNumId w:val="30"/>
  </w:num>
  <w:num w:numId="32" w16cid:durableId="1901247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38"/>
    <w:rsid w:val="00046C29"/>
    <w:rsid w:val="000F6409"/>
    <w:rsid w:val="00105475"/>
    <w:rsid w:val="00147580"/>
    <w:rsid w:val="00186C03"/>
    <w:rsid w:val="00195F31"/>
    <w:rsid w:val="001C0BAA"/>
    <w:rsid w:val="001D0E6B"/>
    <w:rsid w:val="00242662"/>
    <w:rsid w:val="00264254"/>
    <w:rsid w:val="003468E9"/>
    <w:rsid w:val="003F49E8"/>
    <w:rsid w:val="004B644F"/>
    <w:rsid w:val="00526137"/>
    <w:rsid w:val="00565827"/>
    <w:rsid w:val="005C0E12"/>
    <w:rsid w:val="005F2897"/>
    <w:rsid w:val="005F7E6D"/>
    <w:rsid w:val="00640FF9"/>
    <w:rsid w:val="0065797B"/>
    <w:rsid w:val="006A7516"/>
    <w:rsid w:val="00780DB9"/>
    <w:rsid w:val="007904B9"/>
    <w:rsid w:val="007D6B74"/>
    <w:rsid w:val="007E272F"/>
    <w:rsid w:val="008129AE"/>
    <w:rsid w:val="00852811"/>
    <w:rsid w:val="00A6163E"/>
    <w:rsid w:val="00A64D93"/>
    <w:rsid w:val="00AA02C6"/>
    <w:rsid w:val="00B51B43"/>
    <w:rsid w:val="00B80738"/>
    <w:rsid w:val="00BD3B93"/>
    <w:rsid w:val="00CC66F4"/>
    <w:rsid w:val="00D07689"/>
    <w:rsid w:val="00D55ED1"/>
    <w:rsid w:val="00D71F60"/>
    <w:rsid w:val="00DE2DAB"/>
    <w:rsid w:val="00E122A0"/>
    <w:rsid w:val="00E708BC"/>
    <w:rsid w:val="00EA2E4B"/>
    <w:rsid w:val="00EB4FF9"/>
    <w:rsid w:val="00EE49AB"/>
    <w:rsid w:val="00F11CD1"/>
    <w:rsid w:val="00F256B9"/>
    <w:rsid w:val="00F32225"/>
    <w:rsid w:val="00F607E9"/>
    <w:rsid w:val="00F94F48"/>
    <w:rsid w:val="00F95647"/>
    <w:rsid w:val="00FA332C"/>
    <w:rsid w:val="00F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8F171"/>
  <w15:docId w15:val="{26E5B49C-A87A-4F80-8647-17AB9538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skn-slo1">
    <w:name w:val="document_skn-slo1"/>
    <w:basedOn w:val="Normal"/>
    <w:pPr>
      <w:spacing w:line="280" w:lineRule="atLeast"/>
    </w:pPr>
    <w:rPr>
      <w:color w:val="2C2C2C"/>
    </w:rPr>
  </w:style>
  <w:style w:type="character" w:customStyle="1" w:styleId="top-sectionleft-box">
    <w:name w:val="top-section_left-box"/>
    <w:basedOn w:val="DefaultParagraphFont"/>
    <w:rPr>
      <w:color w:val="FFFFFF"/>
      <w:shd w:val="clear" w:color="auto" w:fill="2C2C2C"/>
    </w:rPr>
  </w:style>
  <w:style w:type="paragraph" w:customStyle="1" w:styleId="name-secsection">
    <w:name w:val="name-sec_section"/>
    <w:basedOn w:val="Normal"/>
  </w:style>
  <w:style w:type="paragraph" w:customStyle="1" w:styleId="firstparagraph">
    <w:name w:val="firstparagraph"/>
    <w:basedOn w:val="Normal"/>
  </w:style>
  <w:style w:type="paragraph" w:customStyle="1" w:styleId="txt-bold">
    <w:name w:val="txt-bold"/>
    <w:basedOn w:val="Normal"/>
    <w:rPr>
      <w:b/>
      <w:bC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top-sectionleft-boxParagraph">
    <w:name w:val="top-section_left-box Paragraph"/>
    <w:basedOn w:val="Normal"/>
    <w:pPr>
      <w:pBdr>
        <w:top w:val="single" w:sz="40" w:space="23" w:color="2C2C2C"/>
        <w:bottom w:val="single" w:sz="40" w:space="22" w:color="2C2C2C"/>
      </w:pBdr>
      <w:shd w:val="clear" w:color="auto" w:fill="2C2C2C"/>
    </w:pPr>
    <w:rPr>
      <w:color w:val="FFFFFF"/>
      <w:shd w:val="clear" w:color="auto" w:fill="2C2C2C"/>
    </w:rPr>
  </w:style>
  <w:style w:type="character" w:customStyle="1" w:styleId="top-sectionright-box">
    <w:name w:val="top-section_right-box"/>
    <w:basedOn w:val="DefaultParagraphFont"/>
    <w:rPr>
      <w:shd w:val="clear" w:color="auto" w:fill="FFFFFF"/>
    </w:rPr>
  </w:style>
  <w:style w:type="paragraph" w:customStyle="1" w:styleId="cntc-secsection">
    <w:name w:val="cntc-sec_section"/>
    <w:basedOn w:val="Normal"/>
    <w:pPr>
      <w:pBdr>
        <w:left w:val="none" w:sz="0" w:space="11" w:color="auto"/>
        <w:right w:val="none" w:sz="0" w:space="17" w:color="auto"/>
      </w:pBdr>
      <w:spacing w:line="280" w:lineRule="atLeast"/>
    </w:pPr>
  </w:style>
  <w:style w:type="paragraph" w:customStyle="1" w:styleId="address">
    <w:name w:val="address"/>
    <w:basedOn w:val="Normal"/>
    <w:rPr>
      <w:rFonts w:ascii="Arimo" w:eastAsia="Arimo" w:hAnsi="Arimo" w:cs="Arimo"/>
    </w:rPr>
  </w:style>
  <w:style w:type="paragraph" w:customStyle="1" w:styleId="cntc-secaddressdiv">
    <w:name w:val="cntc-sec_address_div"/>
    <w:basedOn w:val="Normal"/>
    <w:rPr>
      <w:color w:val="000000"/>
    </w:rPr>
  </w:style>
  <w:style w:type="character" w:customStyle="1" w:styleId="txt-boldCharacter">
    <w:name w:val="txt-bold Character"/>
    <w:basedOn w:val="DefaultParagraphFont"/>
    <w:rPr>
      <w:b/>
      <w:bCs/>
    </w:rPr>
  </w:style>
  <w:style w:type="paragraph" w:customStyle="1" w:styleId="cntc-secaddressdivnth-last-child1">
    <w:name w:val="cntc-sec_address_div_nth-last-child(1)"/>
    <w:basedOn w:val="Normal"/>
  </w:style>
  <w:style w:type="paragraph" w:customStyle="1" w:styleId="cntc-secaddressdivnth-last-child1gap-div">
    <w:name w:val="cntc-sec_address_div_nth-last-child(1)_gap-div"/>
    <w:basedOn w:val="Normal"/>
    <w:rPr>
      <w:vanish/>
    </w:rPr>
  </w:style>
  <w:style w:type="table" w:customStyle="1" w:styleId="top-section">
    <w:name w:val="top-section"/>
    <w:basedOn w:val="TableNormal"/>
    <w:tblPr/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ashed-line">
    <w:name w:val="dashed-line"/>
    <w:basedOn w:val="Normal"/>
    <w:pPr>
      <w:spacing w:line="14" w:lineRule="atLeast"/>
    </w:pPr>
    <w:rPr>
      <w:sz w:val="20"/>
      <w:szCs w:val="20"/>
    </w:rPr>
  </w:style>
  <w:style w:type="character" w:customStyle="1" w:styleId="sectiontitle">
    <w:name w:val="sectiontitle"/>
    <w:basedOn w:val="DefaultParagraphFont"/>
    <w:rPr>
      <w:sz w:val="24"/>
      <w:szCs w:val="24"/>
      <w:shd w:val="clear" w:color="auto" w:fill="FFFFFF"/>
    </w:rPr>
  </w:style>
  <w:style w:type="paragraph" w:customStyle="1" w:styleId="sectiontitleParagraph">
    <w:name w:val="sectiontitle Paragraph"/>
    <w:basedOn w:val="Normal"/>
    <w:pPr>
      <w:pBdr>
        <w:right w:val="none" w:sz="0" w:space="3" w:color="auto"/>
      </w:pBdr>
      <w:shd w:val="clear" w:color="auto" w:fill="FFFFFF"/>
      <w:spacing w:line="300" w:lineRule="atLeast"/>
    </w:pPr>
    <w:rPr>
      <w:shd w:val="clear" w:color="auto" w:fill="FFFFFF"/>
    </w:rPr>
  </w:style>
  <w:style w:type="table" w:customStyle="1" w:styleId="heading">
    <w:name w:val="heading"/>
    <w:basedOn w:val="TableNormal"/>
    <w:tblPr/>
  </w:style>
  <w:style w:type="paragraph" w:customStyle="1" w:styleId="summaryheadinggap-div">
    <w:name w:val="summary_heading + gap-div"/>
    <w:basedOn w:val="Normal"/>
    <w:pPr>
      <w:spacing w:line="160" w:lineRule="atLeast"/>
    </w:pPr>
  </w:style>
  <w:style w:type="paragraph" w:customStyle="1" w:styleId="summarysinglecolumn">
    <w:name w:val="summary_singlecolumn"/>
    <w:basedOn w:val="Normal"/>
    <w:rPr>
      <w:rFonts w:ascii="Arimo" w:eastAsia="Arimo" w:hAnsi="Arimo" w:cs="Arimo"/>
    </w:rPr>
  </w:style>
  <w:style w:type="paragraph" w:customStyle="1" w:styleId="p">
    <w:name w:val="p"/>
    <w:basedOn w:val="Normal"/>
  </w:style>
  <w:style w:type="paragraph" w:customStyle="1" w:styleId="gap-div">
    <w:name w:val="gap-div"/>
    <w:basedOn w:val="Normal"/>
    <w:rPr>
      <w:sz w:val="2"/>
      <w:szCs w:val="2"/>
    </w:rPr>
  </w:style>
  <w:style w:type="paragraph" w:customStyle="1" w:styleId="headinggap-div">
    <w:name w:val="heading + gap-div"/>
    <w:basedOn w:val="Normal"/>
    <w:pPr>
      <w:spacing w:line="280" w:lineRule="atLeast"/>
    </w:pPr>
  </w:style>
  <w:style w:type="paragraph" w:customStyle="1" w:styleId="two-col-list-wrapperparagraph">
    <w:name w:val="two-col-list-wrapper_paragraph"/>
    <w:basedOn w:val="Normal"/>
  </w:style>
  <w:style w:type="paragraph" w:customStyle="1" w:styleId="singlecolumn">
    <w:name w:val="singlecolumn"/>
    <w:basedOn w:val="Normal"/>
  </w:style>
  <w:style w:type="paragraph" w:customStyle="1" w:styleId="two-col-list-wrapperliasposeli">
    <w:name w:val="two-col-list-wrapper_li_asposeli"/>
    <w:basedOn w:val="Normal"/>
  </w:style>
  <w:style w:type="character" w:customStyle="1" w:styleId="pCharacter">
    <w:name w:val="p Character"/>
    <w:basedOn w:val="DefaultParagraphFont"/>
    <w:rPr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addedline">
    <w:name w:val="paddedline"/>
    <w:basedOn w:val="Normal"/>
  </w:style>
  <w:style w:type="character" w:customStyle="1" w:styleId="txt-itl">
    <w:name w:val="txt-itl"/>
    <w:basedOn w:val="DefaultParagraphFont"/>
    <w:rPr>
      <w:i/>
      <w:iCs/>
    </w:rPr>
  </w:style>
  <w:style w:type="paragraph" w:customStyle="1" w:styleId="expr-secli">
    <w:name w:val="expr-sec_li"/>
    <w:basedOn w:val="Normal"/>
    <w:rPr>
      <w:rFonts w:ascii="Arimo" w:eastAsia="Arimo" w:hAnsi="Arimo" w:cs="Arimo"/>
    </w:rPr>
  </w:style>
  <w:style w:type="paragraph" w:customStyle="1" w:styleId="linth-last-child1">
    <w:name w:val="li_nth-last-child(1)"/>
    <w:basedOn w:val="Normal"/>
  </w:style>
  <w:style w:type="paragraph" w:customStyle="1" w:styleId="paragraph">
    <w:name w:val="paragraph"/>
    <w:basedOn w:val="Normal"/>
  </w:style>
  <w:style w:type="paragraph" w:customStyle="1" w:styleId="disp-block">
    <w:name w:val="disp-block"/>
    <w:basedOn w:val="Normal"/>
  </w:style>
  <w:style w:type="character" w:customStyle="1" w:styleId="sectionrefrenceparagraph">
    <w:name w:val="section_refrence_paragraph"/>
    <w:basedOn w:val="DefaultParagraphFont"/>
  </w:style>
  <w:style w:type="table" w:customStyle="1" w:styleId="sectionrefrencerefparatable">
    <w:name w:val="section_refrence_refparatable"/>
    <w:basedOn w:val="TableNormal"/>
    <w:tblPr/>
  </w:style>
  <w:style w:type="paragraph" w:customStyle="1" w:styleId="addi-infosinglecolumn">
    <w:name w:val="addi-info_singlecolumn"/>
    <w:basedOn w:val="Normal"/>
    <w:rPr>
      <w:rFonts w:ascii="Arimo" w:eastAsia="Arimo" w:hAnsi="Arimo" w:cs="Arimo"/>
    </w:rPr>
  </w:style>
  <w:style w:type="character" w:styleId="Hyperlink">
    <w:name w:val="Hyperlink"/>
    <w:basedOn w:val="DefaultParagraphFont"/>
    <w:uiPriority w:val="99"/>
    <w:unhideWhenUsed/>
    <w:rsid w:val="000F64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4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75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51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75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5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thutter.github.io/portfolio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demy.com/user/markhutter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mthutt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Hutter</vt:lpstr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Hutter</dc:title>
  <cp:lastModifiedBy>Mark Hutter</cp:lastModifiedBy>
  <cp:revision>4</cp:revision>
  <dcterms:created xsi:type="dcterms:W3CDTF">2024-10-10T17:34:00Z</dcterms:created>
  <dcterms:modified xsi:type="dcterms:W3CDTF">2024-10-10T20:47:00Z</dcterms:modified>
</cp:coreProperties>
</file>