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17E2" w14:textId="1747B402" w:rsidR="00BF2A83" w:rsidRDefault="00FB5EB9" w:rsidP="00FB5EB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26074E">
        <w:rPr>
          <w:rFonts w:ascii="Times New Roman" w:hAnsi="Times New Roman" w:cs="Times New Roman"/>
          <w:sz w:val="24"/>
          <w:szCs w:val="24"/>
          <w:lang w:val="en-US"/>
        </w:rPr>
        <w:t xml:space="preserve"> Patterns of a Large Brazilian Bee</w:t>
      </w:r>
    </w:p>
    <w:p w14:paraId="57C6EABE" w14:textId="2247892B" w:rsidR="00245788" w:rsidRDefault="0088203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black orchid bee </w:t>
      </w:r>
      <w:r w:rsidR="00FB5EB9"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>Eulaema nigrita</w:t>
      </w:r>
      <w:r w:rsidR="00FB5EB9" w:rsidRPr="00FB5EB9">
        <w:rPr>
          <w:rFonts w:ascii="Times New Roman" w:hAnsi="Times New Roman" w:cs="Times New Roman"/>
          <w:sz w:val="24"/>
          <w:szCs w:val="24"/>
          <w:lang w:val="en-US"/>
        </w:rPr>
        <w:t xml:space="preserve"> is a species of </w:t>
      </w:r>
      <w:r w:rsidR="00FB5EB9">
        <w:rPr>
          <w:rFonts w:ascii="Times New Roman" w:hAnsi="Times New Roman" w:cs="Times New Roman"/>
          <w:sz w:val="24"/>
          <w:szCs w:val="24"/>
          <w:lang w:val="en-US"/>
        </w:rPr>
        <w:t xml:space="preserve">large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bodied </w:t>
      </w:r>
      <w:r w:rsidR="00751194">
        <w:rPr>
          <w:rFonts w:ascii="Times New Roman" w:hAnsi="Times New Roman" w:cs="Times New Roman"/>
          <w:sz w:val="24"/>
          <w:szCs w:val="24"/>
          <w:lang w:val="en-US"/>
        </w:rPr>
        <w:t xml:space="preserve">Euglossini </w:t>
      </w:r>
      <w:r w:rsidR="00FB5EB9">
        <w:rPr>
          <w:rFonts w:ascii="Times New Roman" w:hAnsi="Times New Roman" w:cs="Times New Roman"/>
          <w:sz w:val="24"/>
          <w:szCs w:val="24"/>
          <w:lang w:val="en-US"/>
        </w:rPr>
        <w:t>bees</w:t>
      </w:r>
      <w:r w:rsidR="00743BAE">
        <w:rPr>
          <w:rFonts w:ascii="Times New Roman" w:hAnsi="Times New Roman" w:cs="Times New Roman"/>
          <w:sz w:val="24"/>
          <w:szCs w:val="24"/>
          <w:lang w:val="en-US"/>
        </w:rPr>
        <w:t xml:space="preserve"> found from Costa Rica through Argentina</w:t>
      </w:r>
      <w:r w:rsidR="00CF7673">
        <w:rPr>
          <w:rFonts w:ascii="Times New Roman" w:hAnsi="Times New Roman" w:cs="Times New Roman"/>
          <w:sz w:val="24"/>
          <w:szCs w:val="24"/>
          <w:lang w:val="en-US"/>
        </w:rPr>
        <w:t>. This study c</w:t>
      </w:r>
      <w:r w:rsidR="000668B5">
        <w:rPr>
          <w:rFonts w:ascii="Times New Roman" w:hAnsi="Times New Roman" w:cs="Times New Roman"/>
          <w:sz w:val="24"/>
          <w:szCs w:val="24"/>
          <w:lang w:val="en-US"/>
        </w:rPr>
        <w:t xml:space="preserve">aptured 14443 bees 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178 sites </w:t>
      </w:r>
      <w:r w:rsidR="001D7C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72 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>locations within Brazil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collected landscape and climate data 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r w:rsidR="00340555">
        <w:rPr>
          <w:rFonts w:ascii="Times New Roman" w:hAnsi="Times New Roman" w:cs="Times New Roman"/>
          <w:sz w:val="24"/>
          <w:szCs w:val="24"/>
          <w:lang w:val="en-US"/>
        </w:rPr>
        <w:t>unique location</w:t>
      </w:r>
      <w:r w:rsidR="00F4789B">
        <w:rPr>
          <w:rFonts w:ascii="Times New Roman" w:hAnsi="Times New Roman" w:cs="Times New Roman"/>
          <w:sz w:val="24"/>
          <w:szCs w:val="24"/>
          <w:lang w:val="en-US"/>
        </w:rPr>
        <w:t xml:space="preserve"> in order to identify patterns of bee distribution </w:t>
      </w:r>
      <w:r w:rsidR="00E3271E">
        <w:rPr>
          <w:rFonts w:ascii="Times New Roman" w:hAnsi="Times New Roman" w:cs="Times New Roman"/>
          <w:sz w:val="24"/>
          <w:szCs w:val="24"/>
          <w:lang w:val="en-US"/>
        </w:rPr>
        <w:t xml:space="preserve">related to land use, forest cover, precipitation, temperature, and altitude. Sampling effort and method of capture were also 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 xml:space="preserve">included in the data set. </w:t>
      </w:r>
    </w:p>
    <w:p w14:paraId="32ACC862" w14:textId="3E05D140" w:rsidR="00C74AE0" w:rsidRDefault="0093146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analysis is to </w:t>
      </w:r>
      <w:r w:rsidR="000B4AAC">
        <w:rPr>
          <w:rFonts w:ascii="Times New Roman" w:hAnsi="Times New Roman" w:cs="Times New Roman"/>
          <w:sz w:val="24"/>
          <w:szCs w:val="24"/>
          <w:lang w:val="en-US"/>
        </w:rPr>
        <w:t>determine and quantify climatic</w:t>
      </w:r>
      <w:r w:rsidR="00477BF5">
        <w:rPr>
          <w:rFonts w:ascii="Times New Roman" w:hAnsi="Times New Roman" w:cs="Times New Roman"/>
          <w:sz w:val="24"/>
          <w:szCs w:val="24"/>
          <w:lang w:val="en-US"/>
        </w:rPr>
        <w:t xml:space="preserve"> patterns that affect bee distribution</w:t>
      </w:r>
      <w:r w:rsidR="000402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3166">
        <w:rPr>
          <w:rFonts w:ascii="Times New Roman" w:hAnsi="Times New Roman" w:cs="Times New Roman"/>
          <w:sz w:val="24"/>
          <w:szCs w:val="24"/>
          <w:lang w:val="en-US"/>
        </w:rPr>
        <w:t>We hypothesize that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the strongest determinants of bee abundance will be</w:t>
      </w:r>
      <w:r w:rsidR="00304166">
        <w:rPr>
          <w:rFonts w:ascii="Times New Roman" w:hAnsi="Times New Roman" w:cs="Times New Roman"/>
          <w:sz w:val="24"/>
          <w:szCs w:val="24"/>
          <w:lang w:val="en-US"/>
        </w:rPr>
        <w:t xml:space="preserve"> land us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e heterogeneity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will have a positive effect on bee abundance</w:t>
      </w:r>
      <w:r w:rsidR="00BE2121">
        <w:rPr>
          <w:rFonts w:ascii="Times New Roman" w:hAnsi="Times New Roman" w:cs="Times New Roman"/>
          <w:sz w:val="24"/>
          <w:szCs w:val="24"/>
          <w:lang w:val="en-US"/>
        </w:rPr>
        <w:t xml:space="preserve">, since more diverse landscapes theoretically provide </w:t>
      </w:r>
      <w:r w:rsidR="00F339C1">
        <w:rPr>
          <w:rFonts w:ascii="Times New Roman" w:hAnsi="Times New Roman" w:cs="Times New Roman"/>
          <w:sz w:val="24"/>
          <w:szCs w:val="24"/>
          <w:lang w:val="en-US"/>
        </w:rPr>
        <w:t>more flowering niches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forest cover 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will have a negative effect</w:t>
      </w:r>
      <w:r w:rsidR="00F339C1">
        <w:rPr>
          <w:rFonts w:ascii="Times New Roman" w:hAnsi="Times New Roman" w:cs="Times New Roman"/>
          <w:sz w:val="24"/>
          <w:szCs w:val="24"/>
          <w:lang w:val="en-US"/>
        </w:rPr>
        <w:t>, since high forest cover would provide fewer flowering niches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, and mean precipitation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D203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6C">
        <w:rPr>
          <w:rFonts w:ascii="Times New Roman" w:hAnsi="Times New Roman" w:cs="Times New Roman"/>
          <w:sz w:val="24"/>
          <w:szCs w:val="24"/>
          <w:lang w:val="en-US"/>
        </w:rPr>
        <w:t>have a stabilizing effect</w:t>
      </w:r>
      <w:r w:rsidR="003F157B">
        <w:rPr>
          <w:rFonts w:ascii="Times New Roman" w:hAnsi="Times New Roman" w:cs="Times New Roman"/>
          <w:sz w:val="24"/>
          <w:szCs w:val="24"/>
          <w:lang w:val="en-US"/>
        </w:rPr>
        <w:t xml:space="preserve"> preferred above a critical threshold to support flower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ing plant life 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 decreas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>with high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 xml:space="preserve"> precipitatio</w:t>
      </w:r>
      <w:r w:rsidR="00690E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43E38" w14:textId="653AED17" w:rsidR="00C74AE0" w:rsidRPr="005A784F" w:rsidRDefault="00C74AE0" w:rsidP="005A784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84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2492FD61" w14:textId="6D291B91" w:rsidR="007A4E46" w:rsidRDefault="00D637AB" w:rsidP="007A4E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analysis</w:t>
      </w:r>
      <w:r w:rsidR="0034490A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AB5230">
        <w:rPr>
          <w:rFonts w:ascii="Times New Roman" w:hAnsi="Times New Roman" w:cs="Times New Roman"/>
          <w:sz w:val="24"/>
          <w:szCs w:val="24"/>
          <w:lang w:val="en-US"/>
        </w:rPr>
        <w:t xml:space="preserve">first explored the data set and calculated </w:t>
      </w:r>
      <w:r w:rsidR="007E5A5E">
        <w:rPr>
          <w:rFonts w:ascii="Times New Roman" w:hAnsi="Times New Roman" w:cs="Times New Roman"/>
          <w:sz w:val="24"/>
          <w:szCs w:val="24"/>
          <w:lang w:val="en-US"/>
        </w:rPr>
        <w:t>coefficients of variation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 xml:space="preserve"> (CV)</w:t>
      </w:r>
      <w:r w:rsidR="007E5A5E">
        <w:rPr>
          <w:rFonts w:ascii="Times New Roman" w:hAnsi="Times New Roman" w:cs="Times New Roman"/>
          <w:sz w:val="24"/>
          <w:szCs w:val="24"/>
          <w:lang w:val="en-US"/>
        </w:rPr>
        <w:t xml:space="preserve"> between parameters in order to first exclude highly correlated and </w:t>
      </w:r>
      <w:r w:rsidR="00721C25">
        <w:rPr>
          <w:rFonts w:ascii="Times New Roman" w:hAnsi="Times New Roman" w:cs="Times New Roman"/>
          <w:sz w:val="24"/>
          <w:szCs w:val="24"/>
          <w:lang w:val="en-US"/>
        </w:rPr>
        <w:t xml:space="preserve">variables with low explanatory potential. We then </w:t>
      </w:r>
      <w:r w:rsidR="0034490A">
        <w:rPr>
          <w:rFonts w:ascii="Times New Roman" w:hAnsi="Times New Roman" w:cs="Times New Roman"/>
          <w:sz w:val="24"/>
          <w:szCs w:val="24"/>
          <w:lang w:val="en-US"/>
        </w:rPr>
        <w:t xml:space="preserve">fit several 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>generalized linear models to the data set, first creating a global model</w:t>
      </w:r>
      <w:r w:rsidR="001F0372">
        <w:rPr>
          <w:rFonts w:ascii="Times New Roman" w:hAnsi="Times New Roman" w:cs="Times New Roman"/>
          <w:sz w:val="24"/>
          <w:szCs w:val="24"/>
          <w:lang w:val="en-US"/>
        </w:rPr>
        <w:t xml:space="preserve"> (where all parameters except for the SU </w:t>
      </w:r>
      <w:r w:rsidR="00446EFA">
        <w:rPr>
          <w:rFonts w:ascii="Times New Roman" w:hAnsi="Times New Roman" w:cs="Times New Roman"/>
          <w:sz w:val="24"/>
          <w:szCs w:val="24"/>
          <w:lang w:val="en-US"/>
        </w:rPr>
        <w:t>sample identifier were included)</w:t>
      </w:r>
      <w:r w:rsidR="00072688">
        <w:rPr>
          <w:rFonts w:ascii="Times New Roman" w:hAnsi="Times New Roman" w:cs="Times New Roman"/>
          <w:sz w:val="24"/>
          <w:szCs w:val="24"/>
          <w:lang w:val="en-US"/>
        </w:rPr>
        <w:t xml:space="preserve"> and a hypothesized model</w:t>
      </w:r>
      <w:r w:rsidR="00A74BC5">
        <w:rPr>
          <w:rFonts w:ascii="Times New Roman" w:hAnsi="Times New Roman" w:cs="Times New Roman"/>
          <w:sz w:val="24"/>
          <w:szCs w:val="24"/>
          <w:lang w:val="en-US"/>
        </w:rPr>
        <w:t xml:space="preserve"> (including </w:t>
      </w:r>
      <w:r w:rsidR="00456EE0">
        <w:rPr>
          <w:rFonts w:ascii="Times New Roman" w:hAnsi="Times New Roman" w:cs="Times New Roman"/>
          <w:sz w:val="24"/>
          <w:szCs w:val="24"/>
          <w:lang w:val="en-US"/>
        </w:rPr>
        <w:t xml:space="preserve">mean average precipitation, land usage heterogeneity, </w:t>
      </w:r>
      <w:r w:rsidR="00446EF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56EE0">
        <w:rPr>
          <w:rFonts w:ascii="Times New Roman" w:hAnsi="Times New Roman" w:cs="Times New Roman"/>
          <w:sz w:val="24"/>
          <w:szCs w:val="24"/>
          <w:lang w:val="en-US"/>
        </w:rPr>
        <w:t xml:space="preserve">forest cover </w:t>
      </w:r>
      <w:r w:rsidR="00424E8B">
        <w:rPr>
          <w:rFonts w:ascii="Times New Roman" w:hAnsi="Times New Roman" w:cs="Times New Roman"/>
          <w:sz w:val="24"/>
          <w:szCs w:val="24"/>
          <w:lang w:val="en-US"/>
        </w:rPr>
        <w:t>as parameters)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76625A">
        <w:rPr>
          <w:rFonts w:ascii="Times New Roman" w:hAnsi="Times New Roman" w:cs="Times New Roman"/>
          <w:sz w:val="24"/>
          <w:szCs w:val="24"/>
          <w:lang w:val="en-US"/>
        </w:rPr>
        <w:t>Poisson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 xml:space="preserve"> distribution, as the abundance data appeared </w:t>
      </w:r>
      <w:r w:rsidR="00597CCE">
        <w:rPr>
          <w:rFonts w:ascii="Times New Roman" w:hAnsi="Times New Roman" w:cs="Times New Roman"/>
          <w:sz w:val="24"/>
          <w:szCs w:val="24"/>
          <w:lang w:val="en-US"/>
        </w:rPr>
        <w:t xml:space="preserve">to not follow a normal distribution </w:t>
      </w:r>
      <w:r w:rsidR="00325F90">
        <w:rPr>
          <w:rFonts w:ascii="Times New Roman" w:hAnsi="Times New Roman" w:cs="Times New Roman"/>
          <w:sz w:val="24"/>
          <w:szCs w:val="24"/>
          <w:lang w:val="en-US"/>
        </w:rPr>
        <w:t xml:space="preserve">but highly clustered at lower value datapoints with </w:t>
      </w:r>
      <w:r w:rsidR="007038E4">
        <w:rPr>
          <w:rFonts w:ascii="Times New Roman" w:hAnsi="Times New Roman" w:cs="Times New Roman"/>
          <w:sz w:val="24"/>
          <w:szCs w:val="24"/>
          <w:lang w:val="en-US"/>
        </w:rPr>
        <w:t>only one data point</w:t>
      </w:r>
      <w:r w:rsidR="00325F90">
        <w:rPr>
          <w:rFonts w:ascii="Times New Roman" w:hAnsi="Times New Roman" w:cs="Times New Roman"/>
          <w:sz w:val="24"/>
          <w:szCs w:val="24"/>
          <w:lang w:val="en-US"/>
        </w:rPr>
        <w:t xml:space="preserve"> above 1000 bees collected</w:t>
      </w:r>
      <w:r w:rsidR="007038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E9642" w14:textId="342C5003" w:rsidR="007A4E46" w:rsidRPr="007A4E46" w:rsidRDefault="007A4E46" w:rsidP="004F46A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en-US"/>
        </w:rPr>
        <w:t>&gt; bdat = read.csv("Eulaema.csv", fileEncoding = "Latin1")</w:t>
      </w:r>
    </w:p>
    <w:p w14:paraId="79FF13C5" w14:textId="4CAEBEE8" w:rsidR="004F46A2" w:rsidRPr="007A4E46" w:rsidRDefault="005223C4" w:rsidP="004F46A2">
      <w:pPr>
        <w:spacing w:after="0"/>
        <w:ind w:left="720"/>
        <w:rPr>
          <w:rFonts w:ascii="Times New Roman" w:hAnsi="Times New Roman" w:cs="Times New Roman"/>
          <w:lang w:val="sv-SE"/>
        </w:rPr>
      </w:pPr>
      <w:r w:rsidRPr="007A4E46">
        <w:rPr>
          <w:rFonts w:ascii="Times New Roman" w:hAnsi="Times New Roman" w:cs="Times New Roman"/>
          <w:lang w:val="sv-SE"/>
        </w:rPr>
        <w:t>&gt;  m</w:t>
      </w:r>
      <w:r w:rsidR="004F46A2" w:rsidRPr="007A4E46">
        <w:rPr>
          <w:rFonts w:ascii="Times New Roman" w:hAnsi="Times New Roman" w:cs="Times New Roman"/>
          <w:lang w:val="sv-SE"/>
        </w:rPr>
        <w:t>od = glm(bdat$Eulaema_nigrita ~ bdat$SA + bdat$method + bdat$effort</w:t>
      </w:r>
    </w:p>
    <w:p w14:paraId="49A661FB" w14:textId="77777777" w:rsidR="004F46A2" w:rsidRPr="007A4E46" w:rsidRDefault="004F46A2" w:rsidP="004F46A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sv-SE"/>
        </w:rPr>
        <w:t xml:space="preserve">           + bdat$altitude + bdat$MAT + bdat$MAP + bdat$forest. </w:t>
      </w:r>
      <w:r w:rsidRPr="007A4E46">
        <w:rPr>
          <w:rFonts w:ascii="Times New Roman" w:hAnsi="Times New Roman" w:cs="Times New Roman"/>
          <w:lang w:val="en-US"/>
        </w:rPr>
        <w:t xml:space="preserve">+ bdat$lu_het, </w:t>
      </w:r>
    </w:p>
    <w:p w14:paraId="55831354" w14:textId="063A5928" w:rsidR="005223C4" w:rsidRDefault="004F46A2" w:rsidP="005223C4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en-US"/>
        </w:rPr>
        <w:t xml:space="preserve">          family="poisson")</w:t>
      </w:r>
    </w:p>
    <w:p w14:paraId="45181D7E" w14:textId="77777777" w:rsidR="004B4E9B" w:rsidRPr="004B4E9B" w:rsidRDefault="00BD4619" w:rsidP="004B4E9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1B5814">
        <w:rPr>
          <w:rFonts w:ascii="Times New Roman" w:hAnsi="Times New Roman" w:cs="Times New Roman"/>
          <w:lang w:val="sv-SE"/>
        </w:rPr>
        <w:t xml:space="preserve">&gt; </w:t>
      </w:r>
      <w:r w:rsidR="004B4E9B" w:rsidRPr="001B5814">
        <w:rPr>
          <w:rFonts w:ascii="Times New Roman" w:hAnsi="Times New Roman" w:cs="Times New Roman"/>
          <w:lang w:val="sv-SE"/>
        </w:rPr>
        <w:t xml:space="preserve">mod = glm(bdat$Eulaema_nigrita ~ bdat$MAP + bdat$forest. </w:t>
      </w:r>
      <w:r w:rsidR="004B4E9B" w:rsidRPr="004B4E9B">
        <w:rPr>
          <w:rFonts w:ascii="Times New Roman" w:hAnsi="Times New Roman" w:cs="Times New Roman"/>
          <w:lang w:val="en-US"/>
        </w:rPr>
        <w:t xml:space="preserve">+ bdat$lu_het, </w:t>
      </w:r>
    </w:p>
    <w:p w14:paraId="30D1B15C" w14:textId="49304E94" w:rsidR="00BD4619" w:rsidRPr="007A4E46" w:rsidRDefault="004B4E9B" w:rsidP="004B4E9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4B4E9B">
        <w:rPr>
          <w:rFonts w:ascii="Times New Roman" w:hAnsi="Times New Roman" w:cs="Times New Roman"/>
          <w:lang w:val="en-US"/>
        </w:rPr>
        <w:t xml:space="preserve">          </w:t>
      </w:r>
      <w:r w:rsidRPr="004A17BE">
        <w:rPr>
          <w:rFonts w:ascii="Times New Roman" w:hAnsi="Times New Roman" w:cs="Times New Roman"/>
          <w:lang w:val="en-US"/>
        </w:rPr>
        <w:t>family="poisson")</w:t>
      </w:r>
    </w:p>
    <w:p w14:paraId="1E55DD5E" w14:textId="71EED012" w:rsidR="00E278C1" w:rsidRPr="00631A3E" w:rsidRDefault="00424E8B" w:rsidP="00F71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However, the outputs</w:t>
      </w:r>
      <w:r w:rsidR="007A4E46">
        <w:rPr>
          <w:rFonts w:ascii="Times New Roman" w:hAnsi="Times New Roman" w:cs="Times New Roman"/>
          <w:sz w:val="24"/>
          <w:szCs w:val="24"/>
          <w:lang w:val="en-US"/>
        </w:rPr>
        <w:t xml:space="preserve"> of these model summaries showed that the </w:t>
      </w:r>
      <w:r w:rsidR="00307227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7557CD">
        <w:rPr>
          <w:rFonts w:ascii="Times New Roman" w:hAnsi="Times New Roman" w:cs="Times New Roman"/>
          <w:sz w:val="24"/>
          <w:szCs w:val="24"/>
          <w:lang w:val="en-US"/>
        </w:rPr>
        <w:t>is overdispersed</w:t>
      </w:r>
      <w:r w:rsidR="00233D25">
        <w:rPr>
          <w:rFonts w:ascii="Times New Roman" w:hAnsi="Times New Roman" w:cs="Times New Roman"/>
          <w:sz w:val="24"/>
          <w:szCs w:val="24"/>
          <w:lang w:val="en-US"/>
        </w:rPr>
        <w:t xml:space="preserve"> (the residual divergence is far greater than the degrees of freedom for each of these models; </w:t>
      </w:r>
      <w:r w:rsidR="00645AB0" w:rsidRPr="00645AB0">
        <w:rPr>
          <w:rFonts w:ascii="Times New Roman" w:hAnsi="Times New Roman" w:cs="Times New Roman"/>
          <w:sz w:val="24"/>
          <w:szCs w:val="24"/>
        </w:rPr>
        <w:t>2681 on 98 degrees of freedo</w:t>
      </w:r>
      <w:r w:rsidR="00645AB0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F07F9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31A3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31A3E" w:rsidRPr="00631A3E">
        <w:rPr>
          <w:rFonts w:ascii="Times New Roman" w:hAnsi="Times New Roman" w:cs="Times New Roman"/>
          <w:sz w:val="24"/>
          <w:szCs w:val="24"/>
        </w:rPr>
        <w:t>7720 on 174 degrees of freedom</w:t>
      </w:r>
      <w:r w:rsidR="006C7D9F">
        <w:rPr>
          <w:rFonts w:ascii="Times New Roman" w:hAnsi="Times New Roman" w:cs="Times New Roman"/>
          <w:sz w:val="24"/>
          <w:szCs w:val="24"/>
          <w:lang w:val="en-US"/>
        </w:rPr>
        <w:t xml:space="preserve">), therefore the initial models were </w:t>
      </w:r>
      <w:r w:rsidR="00DE44AF">
        <w:rPr>
          <w:rFonts w:ascii="Times New Roman" w:hAnsi="Times New Roman" w:cs="Times New Roman"/>
          <w:sz w:val="24"/>
          <w:szCs w:val="24"/>
          <w:lang w:val="en-US"/>
        </w:rPr>
        <w:t>reconfigured with negative binomial errors to account for this</w:t>
      </w:r>
      <w:r w:rsidR="004A17BE">
        <w:rPr>
          <w:rFonts w:ascii="Times New Roman" w:hAnsi="Times New Roman" w:cs="Times New Roman"/>
          <w:sz w:val="24"/>
          <w:szCs w:val="24"/>
          <w:lang w:val="en-US"/>
        </w:rPr>
        <w:t xml:space="preserve"> using the MASS package</w:t>
      </w:r>
      <w:r w:rsidR="00DE44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38A958" w14:textId="4CF7B84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  <w:lang w:val="sv-SE"/>
        </w:rPr>
        <w:t xml:space="preserve">&gt; </w:t>
      </w:r>
      <w:r w:rsidRPr="00CF0DB2">
        <w:rPr>
          <w:rFonts w:ascii="Times New Roman" w:hAnsi="Times New Roman" w:cs="Times New Roman"/>
        </w:rPr>
        <w:t>library(MASS)</w:t>
      </w:r>
    </w:p>
    <w:p w14:paraId="32C579F9" w14:textId="09E34A65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  <w:lang w:val="sv-SE"/>
        </w:rPr>
        <w:t xml:space="preserve">&gt; </w:t>
      </w:r>
      <w:r w:rsidRPr="00CF0DB2">
        <w:rPr>
          <w:rFonts w:ascii="Times New Roman" w:hAnsi="Times New Roman" w:cs="Times New Roman"/>
        </w:rPr>
        <w:t>mod = glm.nb(bdat$Eulaema_nigrita ~ bdat$SA + bdat$method + bdat$effort</w:t>
      </w:r>
    </w:p>
    <w:p w14:paraId="5CE5199A" w14:textId="7777777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</w:rPr>
        <w:t xml:space="preserve">             + bdat$altitude + bdat$MAT + bdat$MAP + bdat$Tseason + bdat$Pseason</w:t>
      </w:r>
    </w:p>
    <w:p w14:paraId="5C14021C" w14:textId="7777777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</w:rPr>
        <w:t xml:space="preserve">             + bdat$forest. + bdat$lu_het)</w:t>
      </w:r>
    </w:p>
    <w:p w14:paraId="5EBA7FB3" w14:textId="5F751F7C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1B5814">
        <w:rPr>
          <w:rFonts w:ascii="Times New Roman" w:hAnsi="Times New Roman" w:cs="Times New Roman"/>
        </w:rPr>
        <w:t xml:space="preserve">&gt; </w:t>
      </w:r>
      <w:r w:rsidRPr="00CF0DB2">
        <w:rPr>
          <w:rFonts w:ascii="Times New Roman" w:hAnsi="Times New Roman" w:cs="Times New Roman"/>
        </w:rPr>
        <w:t>mod = glm.nb(bdat$Eulaema_nigrita ~ bdat$MAP + bdat$forest. + bdat$lu_het)</w:t>
      </w:r>
    </w:p>
    <w:p w14:paraId="32EFB4A2" w14:textId="2CEB244C" w:rsidR="00690E3E" w:rsidRDefault="00CF0DB2" w:rsidP="00F261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outputs of these model summaries showed </w:t>
      </w:r>
      <w:r w:rsidR="00E76902">
        <w:rPr>
          <w:rFonts w:ascii="Times New Roman" w:hAnsi="Times New Roman" w:cs="Times New Roman"/>
          <w:sz w:val="24"/>
          <w:szCs w:val="24"/>
          <w:lang w:val="en-US"/>
        </w:rPr>
        <w:t xml:space="preserve">yielded far lower deviance </w:t>
      </w:r>
      <w:r w:rsidR="00510F84">
        <w:rPr>
          <w:rFonts w:ascii="Times New Roman" w:hAnsi="Times New Roman" w:cs="Times New Roman"/>
          <w:sz w:val="24"/>
          <w:szCs w:val="24"/>
          <w:lang w:val="en-US"/>
        </w:rPr>
        <w:t>to degrees of freedom ratios, and the AIC ranks also dramatically decreased,</w:t>
      </w:r>
      <w:r w:rsidR="00041F9B">
        <w:rPr>
          <w:rFonts w:ascii="Times New Roman" w:hAnsi="Times New Roman" w:cs="Times New Roman"/>
          <w:sz w:val="24"/>
          <w:szCs w:val="24"/>
          <w:lang w:val="en-US"/>
        </w:rPr>
        <w:t xml:space="preserve"> improving the explanatory value of the proposed models </w:t>
      </w:r>
      <w:r w:rsidR="00721C25">
        <w:rPr>
          <w:rFonts w:ascii="Times New Roman" w:hAnsi="Times New Roman" w:cs="Times New Roman"/>
          <w:sz w:val="24"/>
          <w:szCs w:val="24"/>
          <w:lang w:val="en-US"/>
        </w:rPr>
        <w:t xml:space="preserve">(Table 1). </w:t>
      </w:r>
      <w:r w:rsidR="00223286">
        <w:rPr>
          <w:rFonts w:ascii="Times New Roman" w:hAnsi="Times New Roman" w:cs="Times New Roman"/>
          <w:sz w:val="24"/>
          <w:szCs w:val="24"/>
          <w:lang w:val="en-US"/>
        </w:rPr>
        <w:t>However, the addition of the location (SA) significantly improved th</w:t>
      </w:r>
      <w:r w:rsidR="00C13899">
        <w:rPr>
          <w:rFonts w:ascii="Times New Roman" w:hAnsi="Times New Roman" w:cs="Times New Roman"/>
          <w:sz w:val="24"/>
          <w:szCs w:val="24"/>
          <w:lang w:val="en-US"/>
        </w:rPr>
        <w:t>e rank of the model</w:t>
      </w:r>
      <w:r w:rsidR="00AA59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13899">
        <w:rPr>
          <w:rFonts w:ascii="Times New Roman" w:hAnsi="Times New Roman" w:cs="Times New Roman"/>
          <w:sz w:val="24"/>
          <w:szCs w:val="24"/>
          <w:lang w:val="en-US"/>
        </w:rPr>
        <w:t xml:space="preserve"> so we fit this parameter in a</w:t>
      </w:r>
      <w:r w:rsidR="00665266">
        <w:rPr>
          <w:rFonts w:ascii="Times New Roman" w:hAnsi="Times New Roman" w:cs="Times New Roman"/>
          <w:sz w:val="24"/>
          <w:szCs w:val="24"/>
          <w:lang w:val="en-US"/>
        </w:rPr>
        <w:t xml:space="preserve"> negative binomial model as a fixed effect and in a</w:t>
      </w:r>
      <w:r w:rsidR="00C13899">
        <w:rPr>
          <w:rFonts w:ascii="Times New Roman" w:hAnsi="Times New Roman" w:cs="Times New Roman"/>
          <w:sz w:val="24"/>
          <w:szCs w:val="24"/>
          <w:lang w:val="en-US"/>
        </w:rPr>
        <w:t xml:space="preserve"> mixed effect model </w:t>
      </w:r>
      <w:r w:rsidR="00E821E5">
        <w:rPr>
          <w:rFonts w:ascii="Times New Roman" w:hAnsi="Times New Roman" w:cs="Times New Roman"/>
          <w:sz w:val="24"/>
          <w:szCs w:val="24"/>
          <w:lang w:val="en-US"/>
        </w:rPr>
        <w:t>as a random variable.</w:t>
      </w:r>
      <w:r w:rsidR="00665266">
        <w:rPr>
          <w:rFonts w:ascii="Times New Roman" w:hAnsi="Times New Roman" w:cs="Times New Roman"/>
          <w:sz w:val="24"/>
          <w:szCs w:val="24"/>
          <w:lang w:val="en-US"/>
        </w:rPr>
        <w:t xml:space="preserve"> We also produced a null model with </w:t>
      </w:r>
      <w:r w:rsidR="00197822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A501B5">
        <w:rPr>
          <w:rFonts w:ascii="Times New Roman" w:hAnsi="Times New Roman" w:cs="Times New Roman"/>
          <w:sz w:val="24"/>
          <w:szCs w:val="24"/>
          <w:lang w:val="en-US"/>
        </w:rPr>
        <w:t>location as random variable.</w:t>
      </w:r>
      <w:r w:rsidR="00581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BACCD5" w14:textId="6FA5540B" w:rsidR="00F26116" w:rsidRPr="00F26116" w:rsidRDefault="006D7209" w:rsidP="00F26116">
      <w:pPr>
        <w:spacing w:after="0"/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&gt; </w:t>
      </w:r>
      <w:r w:rsidR="00F26116" w:rsidRPr="00F26116">
        <w:rPr>
          <w:rFonts w:ascii="Times New Roman" w:hAnsi="Times New Roman" w:cs="Times New Roman"/>
          <w:sz w:val="24"/>
          <w:szCs w:val="24"/>
          <w:lang w:val="sv-SE"/>
        </w:rPr>
        <w:t xml:space="preserve">mod = glm.nb(bdat$Eulaema_nigrita ~ bdat$SA + bdat$MAP + bdat$forest. </w:t>
      </w:r>
    </w:p>
    <w:p w14:paraId="6F50E7F5" w14:textId="77777777" w:rsidR="00F26116" w:rsidRPr="00F26116" w:rsidRDefault="00F26116" w:rsidP="00F2611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26116">
        <w:rPr>
          <w:rFonts w:ascii="Times New Roman" w:hAnsi="Times New Roman" w:cs="Times New Roman"/>
          <w:sz w:val="24"/>
          <w:szCs w:val="24"/>
          <w:lang w:val="sv-SE"/>
        </w:rPr>
        <w:t xml:space="preserve">             </w:t>
      </w:r>
      <w:r w:rsidRPr="00F26116">
        <w:rPr>
          <w:rFonts w:ascii="Times New Roman" w:hAnsi="Times New Roman" w:cs="Times New Roman"/>
          <w:sz w:val="24"/>
          <w:szCs w:val="24"/>
          <w:lang w:val="en-US"/>
        </w:rPr>
        <w:t>+ bdat$lu_het)</w:t>
      </w:r>
    </w:p>
    <w:p w14:paraId="291A149E" w14:textId="004DEA3D" w:rsidR="00F26116" w:rsidRPr="00F26116" w:rsidRDefault="006D7209" w:rsidP="00F2611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 </w:t>
      </w:r>
      <w:r w:rsidR="00F26116" w:rsidRPr="00F26116">
        <w:rPr>
          <w:rFonts w:ascii="Times New Roman" w:hAnsi="Times New Roman" w:cs="Times New Roman"/>
          <w:sz w:val="24"/>
          <w:szCs w:val="24"/>
          <w:lang w:val="en-US"/>
        </w:rPr>
        <w:t>library(glmmTMB)</w:t>
      </w:r>
    </w:p>
    <w:p w14:paraId="6895BA14" w14:textId="077484D5" w:rsidR="00F26116" w:rsidRPr="00F26116" w:rsidRDefault="006D7209" w:rsidP="00F2611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26116" w:rsidRPr="00F26116">
        <w:rPr>
          <w:rFonts w:ascii="Times New Roman" w:hAnsi="Times New Roman" w:cs="Times New Roman"/>
          <w:sz w:val="24"/>
          <w:szCs w:val="24"/>
          <w:lang w:val="en-US"/>
        </w:rPr>
        <w:t>rmod = glmmTMB(data = bdat, Eulaema_nigrita ~ 1 + (1|SA))</w:t>
      </w:r>
    </w:p>
    <w:p w14:paraId="17A41F00" w14:textId="3B8B2491" w:rsidR="00F26116" w:rsidRPr="00F26116" w:rsidRDefault="00F26116" w:rsidP="00F261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AAA10C" w14:textId="77777777" w:rsidR="0059349B" w:rsidRPr="0059349B" w:rsidRDefault="006D7209" w:rsidP="0059349B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59349B" w:rsidRPr="0059349B">
        <w:rPr>
          <w:rFonts w:ascii="Times New Roman" w:hAnsi="Times New Roman" w:cs="Times New Roman"/>
          <w:sz w:val="24"/>
          <w:szCs w:val="24"/>
          <w:lang w:val="en-US"/>
        </w:rPr>
        <w:t xml:space="preserve">mem = glmmTMB(data = bdat, Eulaema_nigrita ~ MAP + forest. + lu_het </w:t>
      </w:r>
    </w:p>
    <w:p w14:paraId="0E460EE8" w14:textId="68F13674" w:rsidR="00F26116" w:rsidRPr="00F26116" w:rsidRDefault="0059349B" w:rsidP="0059349B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349B">
        <w:rPr>
          <w:rFonts w:ascii="Times New Roman" w:hAnsi="Times New Roman" w:cs="Times New Roman"/>
          <w:sz w:val="24"/>
          <w:szCs w:val="24"/>
          <w:lang w:val="en-US"/>
        </w:rPr>
        <w:t xml:space="preserve">              + (1|SA))</w:t>
      </w:r>
    </w:p>
    <w:p w14:paraId="2E1717B6" w14:textId="5BDA0C94" w:rsidR="00C74AE0" w:rsidRPr="00F712B5" w:rsidRDefault="00C74AE0" w:rsidP="005A78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B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B5167CF" w14:textId="585EBA32" w:rsidR="00690E3E" w:rsidRPr="00F86801" w:rsidRDefault="005A784F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analysis</w:t>
      </w:r>
      <w:r w:rsidR="000764E2">
        <w:rPr>
          <w:rFonts w:ascii="Times New Roman" w:hAnsi="Times New Roman" w:cs="Times New Roman"/>
          <w:sz w:val="24"/>
          <w:szCs w:val="24"/>
          <w:lang w:val="en-US"/>
        </w:rPr>
        <w:t xml:space="preserve"> concluded the bee distribution in this data set is best explained by 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>mean annual precipitation</w:t>
      </w:r>
      <w:r w:rsidR="00113CEF">
        <w:rPr>
          <w:rFonts w:ascii="Times New Roman" w:hAnsi="Times New Roman" w:cs="Times New Roman"/>
          <w:sz w:val="24"/>
          <w:szCs w:val="24"/>
          <w:lang w:val="en-US"/>
        </w:rPr>
        <w:t xml:space="preserve"> (CV = -0.25)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>, forest cover</w:t>
      </w:r>
      <w:r w:rsidR="00113CEF">
        <w:rPr>
          <w:rFonts w:ascii="Times New Roman" w:hAnsi="Times New Roman" w:cs="Times New Roman"/>
          <w:sz w:val="24"/>
          <w:szCs w:val="24"/>
          <w:lang w:val="en-US"/>
        </w:rPr>
        <w:t xml:space="preserve"> (CV = -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D0D">
        <w:rPr>
          <w:rFonts w:ascii="Times New Roman" w:hAnsi="Times New Roman" w:cs="Times New Roman"/>
          <w:sz w:val="24"/>
          <w:szCs w:val="24"/>
          <w:lang w:val="en-US"/>
        </w:rPr>
        <w:t xml:space="preserve">0.26), 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>land use heterogeneity</w:t>
      </w:r>
      <w:r w:rsidR="00D93D0D">
        <w:rPr>
          <w:rFonts w:ascii="Times New Roman" w:hAnsi="Times New Roman" w:cs="Times New Roman"/>
          <w:sz w:val="24"/>
          <w:szCs w:val="24"/>
          <w:lang w:val="en-US"/>
        </w:rPr>
        <w:t xml:space="preserve"> (CV = 0.09)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>, and the location itself</w:t>
      </w:r>
      <w:r w:rsidR="00D93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13F4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BE4EC0">
        <w:rPr>
          <w:rFonts w:ascii="Times New Roman" w:hAnsi="Times New Roman" w:cs="Times New Roman"/>
          <w:sz w:val="24"/>
          <w:szCs w:val="24"/>
          <w:lang w:val="en-US"/>
        </w:rPr>
        <w:t>combines the effects of all climatic variables specific to each site</w:t>
      </w:r>
      <w:r w:rsidR="00D93D0D">
        <w:rPr>
          <w:rFonts w:ascii="Times New Roman" w:hAnsi="Times New Roman" w:cs="Times New Roman"/>
          <w:sz w:val="24"/>
          <w:szCs w:val="24"/>
          <w:lang w:val="en-US"/>
        </w:rPr>
        <w:t xml:space="preserve"> (CV = </w:t>
      </w:r>
      <w:r w:rsidR="003B124B">
        <w:rPr>
          <w:rFonts w:ascii="Times New Roman" w:hAnsi="Times New Roman" w:cs="Times New Roman"/>
          <w:sz w:val="24"/>
          <w:szCs w:val="24"/>
          <w:lang w:val="en-US"/>
        </w:rPr>
        <w:t>-0.23)</w:t>
      </w:r>
      <w:r w:rsidR="00BE4E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0339A">
        <w:rPr>
          <w:rFonts w:ascii="Times New Roman" w:hAnsi="Times New Roman" w:cs="Times New Roman"/>
          <w:sz w:val="24"/>
          <w:szCs w:val="24"/>
          <w:lang w:val="en-US"/>
        </w:rPr>
        <w:t xml:space="preserve"> As hypothesized, precipitation</w:t>
      </w:r>
      <w:r w:rsidR="00CC7BFB">
        <w:rPr>
          <w:rFonts w:ascii="Times New Roman" w:hAnsi="Times New Roman" w:cs="Times New Roman"/>
          <w:sz w:val="24"/>
          <w:szCs w:val="24"/>
          <w:lang w:val="en-US"/>
        </w:rPr>
        <w:t xml:space="preserve">, forest cover, and land use heterogeneity </w:t>
      </w:r>
      <w:r w:rsidR="004E3474">
        <w:rPr>
          <w:rFonts w:ascii="Times New Roman" w:hAnsi="Times New Roman" w:cs="Times New Roman"/>
          <w:sz w:val="24"/>
          <w:szCs w:val="24"/>
          <w:lang w:val="en-US"/>
        </w:rPr>
        <w:t>all had high explanatory value, however the addition of the location as a parameter significantly increased the fit of the model</w:t>
      </w:r>
      <w:r w:rsidR="0008212F">
        <w:rPr>
          <w:rFonts w:ascii="Times New Roman" w:hAnsi="Times New Roman" w:cs="Times New Roman"/>
          <w:sz w:val="24"/>
          <w:szCs w:val="24"/>
          <w:lang w:val="en-US"/>
        </w:rPr>
        <w:t xml:space="preserve">, increasing the percent variance explained from </w:t>
      </w:r>
      <w:r w:rsidR="009366F0">
        <w:rPr>
          <w:rFonts w:ascii="Times New Roman" w:hAnsi="Times New Roman" w:cs="Times New Roman"/>
          <w:sz w:val="24"/>
          <w:szCs w:val="24"/>
          <w:lang w:val="en-US"/>
        </w:rPr>
        <w:t>22.2% to 82.4%</w:t>
      </w:r>
      <w:r w:rsidR="00E23EF5">
        <w:rPr>
          <w:rFonts w:ascii="Times New Roman" w:hAnsi="Times New Roman" w:cs="Times New Roman"/>
          <w:sz w:val="24"/>
          <w:szCs w:val="24"/>
          <w:lang w:val="en-US"/>
        </w:rPr>
        <w:t xml:space="preserve"> (Table 1). </w:t>
      </w:r>
      <w:r w:rsidR="003B124B">
        <w:rPr>
          <w:rFonts w:ascii="Times New Roman" w:hAnsi="Times New Roman" w:cs="Times New Roman"/>
          <w:sz w:val="24"/>
          <w:szCs w:val="24"/>
          <w:lang w:val="en-US"/>
        </w:rPr>
        <w:t xml:space="preserve">Location inherently we can expect would have a </w:t>
      </w:r>
      <w:r w:rsidR="008E025B">
        <w:rPr>
          <w:rFonts w:ascii="Times New Roman" w:hAnsi="Times New Roman" w:cs="Times New Roman"/>
          <w:sz w:val="24"/>
          <w:szCs w:val="24"/>
          <w:lang w:val="en-US"/>
        </w:rPr>
        <w:t xml:space="preserve">significant deterministic effect, when </w:t>
      </w:r>
      <w:r w:rsidR="00F21C4C">
        <w:rPr>
          <w:rFonts w:ascii="Times New Roman" w:hAnsi="Times New Roman" w:cs="Times New Roman"/>
          <w:sz w:val="24"/>
          <w:szCs w:val="24"/>
          <w:lang w:val="en-US"/>
        </w:rPr>
        <w:t xml:space="preserve">considering that all climatic metrics are the same for each discrete location. We also tested a </w:t>
      </w:r>
      <w:r w:rsidR="001C6EEB">
        <w:rPr>
          <w:rFonts w:ascii="Times New Roman" w:hAnsi="Times New Roman" w:cs="Times New Roman"/>
          <w:sz w:val="24"/>
          <w:szCs w:val="24"/>
          <w:lang w:val="en-US"/>
        </w:rPr>
        <w:t>mixed effect model with location as a random effect, however this did not explain the variation (</w:t>
      </w:r>
      <w:r w:rsidR="00F8680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8680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F86801">
        <w:rPr>
          <w:rFonts w:ascii="Times New Roman" w:hAnsi="Times New Roman" w:cs="Times New Roman"/>
          <w:sz w:val="24"/>
          <w:szCs w:val="24"/>
          <w:lang w:val="en-US"/>
        </w:rPr>
        <w:t>= 0.107).</w:t>
      </w:r>
    </w:p>
    <w:p w14:paraId="486CB34E" w14:textId="2A62BF6B" w:rsidR="003843D8" w:rsidRDefault="003843D8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excluded </w:t>
      </w:r>
      <w:r w:rsidR="00762000">
        <w:rPr>
          <w:rFonts w:ascii="Times New Roman" w:hAnsi="Times New Roman" w:cs="Times New Roman"/>
          <w:sz w:val="24"/>
          <w:szCs w:val="24"/>
          <w:lang w:val="en-US"/>
        </w:rPr>
        <w:t xml:space="preserve">altitude and temperature because these variables were highly correlated with one another and </w:t>
      </w:r>
      <w:r w:rsidR="00B1513C">
        <w:rPr>
          <w:rFonts w:ascii="Times New Roman" w:hAnsi="Times New Roman" w:cs="Times New Roman"/>
          <w:sz w:val="24"/>
          <w:szCs w:val="24"/>
          <w:lang w:val="en-US"/>
        </w:rPr>
        <w:t>with forest cover</w:t>
      </w:r>
      <w:r w:rsidR="008615EA">
        <w:rPr>
          <w:rFonts w:ascii="Times New Roman" w:hAnsi="Times New Roman" w:cs="Times New Roman"/>
          <w:sz w:val="24"/>
          <w:szCs w:val="24"/>
          <w:lang w:val="en-US"/>
        </w:rPr>
        <w:t xml:space="preserve"> and seemed to have low explanatory power</w:t>
      </w:r>
      <w:r w:rsidR="00943AC2">
        <w:rPr>
          <w:rFonts w:ascii="Times New Roman" w:hAnsi="Times New Roman" w:cs="Times New Roman"/>
          <w:sz w:val="24"/>
          <w:szCs w:val="24"/>
          <w:lang w:val="en-US"/>
        </w:rPr>
        <w:t xml:space="preserve">, as the 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="00943AC2">
        <w:rPr>
          <w:rFonts w:ascii="Times New Roman" w:hAnsi="Times New Roman" w:cs="Times New Roman"/>
          <w:sz w:val="24"/>
          <w:szCs w:val="24"/>
          <w:lang w:val="en-US"/>
        </w:rPr>
        <w:t xml:space="preserve"> were low (0.04 and 0.01)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>. Effort was also excluded despite having a high CV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6A86">
        <w:rPr>
          <w:rFonts w:ascii="Times New Roman" w:hAnsi="Times New Roman" w:cs="Times New Roman"/>
          <w:sz w:val="24"/>
          <w:szCs w:val="24"/>
          <w:lang w:val="en-US"/>
        </w:rPr>
        <w:t>since intuitively and confirmed by the data, more hours spent catching bees will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 xml:space="preserve"> yield more bees caught</w:t>
      </w:r>
      <w:r w:rsidR="002C219A">
        <w:rPr>
          <w:rFonts w:ascii="Times New Roman" w:hAnsi="Times New Roman" w:cs="Times New Roman"/>
          <w:sz w:val="24"/>
          <w:szCs w:val="24"/>
          <w:lang w:val="en-US"/>
        </w:rPr>
        <w:t xml:space="preserve">, and this does little to explain the distribution patterns since effort is not correlated to location. </w:t>
      </w:r>
    </w:p>
    <w:p w14:paraId="07D22448" w14:textId="693A2D34" w:rsidR="00E90562" w:rsidRDefault="00EA1A7E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Land use heterogeneity is a complex variable that may give confusing data if not </w:t>
      </w:r>
      <w:r w:rsidR="00FD0444">
        <w:rPr>
          <w:rFonts w:ascii="Times New Roman" w:hAnsi="Times New Roman" w:cs="Times New Roman"/>
          <w:sz w:val="24"/>
          <w:szCs w:val="24"/>
          <w:lang w:val="en-US"/>
        </w:rPr>
        <w:t>broken down into components.</w:t>
      </w:r>
      <w:r w:rsidR="00F86801">
        <w:rPr>
          <w:rFonts w:ascii="Times New Roman" w:hAnsi="Times New Roman" w:cs="Times New Roman"/>
          <w:sz w:val="24"/>
          <w:szCs w:val="24"/>
          <w:lang w:val="en-US"/>
        </w:rPr>
        <w:t xml:space="preserve"> Pasture makeup </w:t>
      </w:r>
      <w:r w:rsidR="000B2D12">
        <w:rPr>
          <w:rFonts w:ascii="Times New Roman" w:hAnsi="Times New Roman" w:cs="Times New Roman"/>
          <w:sz w:val="24"/>
          <w:szCs w:val="24"/>
          <w:lang w:val="en-US"/>
        </w:rPr>
        <w:t>we would expect would yield a positive correlation with bee abundance, opposite to forest density.</w:t>
      </w:r>
    </w:p>
    <w:p w14:paraId="63A6779C" w14:textId="3EBFF780" w:rsidR="00D447C8" w:rsidRPr="00471ABB" w:rsidRDefault="00E9056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66879B" w14:textId="30FA8FA0" w:rsidR="00D447C8" w:rsidRDefault="00C96CFA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D882E" wp14:editId="6BDC2B01">
                <wp:simplePos x="0" y="0"/>
                <wp:positionH relativeFrom="margin">
                  <wp:align>left</wp:align>
                </wp:positionH>
                <wp:positionV relativeFrom="paragraph">
                  <wp:posOffset>4459632</wp:posOffset>
                </wp:positionV>
                <wp:extent cx="5629910" cy="635"/>
                <wp:effectExtent l="0" t="0" r="8890" b="0"/>
                <wp:wrapTopAndBottom/>
                <wp:docPr id="1283622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B1482" w14:textId="30F236CF" w:rsidR="00C96CFA" w:rsidRPr="0067504A" w:rsidRDefault="00C96CFA" w:rsidP="00C96C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Distribution scatter plots for key parameters</w:t>
                            </w:r>
                            <w:r w:rsidR="00785B9C">
                              <w:rPr>
                                <w:lang w:val="en-US"/>
                              </w:rPr>
                              <w:t xml:space="preserve">. Mean annual precipitation (MAP) showed a </w:t>
                            </w:r>
                            <w:r w:rsidR="00AF1FF3">
                              <w:rPr>
                                <w:lang w:val="en-US"/>
                              </w:rPr>
                              <w:t>negative effect of precipitation</w:t>
                            </w:r>
                            <w:r w:rsidR="00496A95">
                              <w:rPr>
                                <w:lang w:val="en-US"/>
                              </w:rPr>
                              <w:t xml:space="preserve"> on bee abundance</w:t>
                            </w:r>
                            <w:r w:rsidR="00AF1FF3">
                              <w:rPr>
                                <w:lang w:val="en-US"/>
                              </w:rPr>
                              <w:t xml:space="preserve"> however</w:t>
                            </w:r>
                            <w:r w:rsidR="00DF6B48">
                              <w:rPr>
                                <w:lang w:val="en-US"/>
                              </w:rPr>
                              <w:t>,</w:t>
                            </w:r>
                            <w:r w:rsidR="00AF1FF3">
                              <w:rPr>
                                <w:lang w:val="en-US"/>
                              </w:rPr>
                              <w:t xml:space="preserve"> sampling </w:t>
                            </w:r>
                            <w:r w:rsidR="00450815">
                              <w:rPr>
                                <w:lang w:val="en-US"/>
                              </w:rPr>
                              <w:t xml:space="preserve">was largely done in </w:t>
                            </w:r>
                            <w:r w:rsidR="005C5B58">
                              <w:rPr>
                                <w:lang w:val="en-US"/>
                              </w:rPr>
                              <w:t>wet tropical biomes and the</w:t>
                            </w:r>
                            <w:r w:rsidR="00A9466F">
                              <w:rPr>
                                <w:lang w:val="en-US"/>
                              </w:rPr>
                              <w:t xml:space="preserve">re is only one data point at very low precipitation, which yielded a </w:t>
                            </w:r>
                            <w:r w:rsidR="00861721">
                              <w:rPr>
                                <w:lang w:val="en-US"/>
                              </w:rPr>
                              <w:t>very low count</w:t>
                            </w:r>
                            <w:r w:rsidR="00DF6B48">
                              <w:rPr>
                                <w:lang w:val="en-US"/>
                              </w:rPr>
                              <w:t>. Therefore, it is likely that</w:t>
                            </w:r>
                            <w:r w:rsidR="00356A40">
                              <w:rPr>
                                <w:lang w:val="en-US"/>
                              </w:rPr>
                              <w:t xml:space="preserve"> abundance is </w:t>
                            </w:r>
                            <w:r w:rsidR="00F40B02">
                              <w:rPr>
                                <w:lang w:val="en-US"/>
                              </w:rPr>
                              <w:t xml:space="preserve">generally </w:t>
                            </w:r>
                            <w:r w:rsidR="00356A40">
                              <w:rPr>
                                <w:lang w:val="en-US"/>
                              </w:rPr>
                              <w:t>highest around the across site mean</w:t>
                            </w:r>
                            <w:r w:rsidR="00F40B02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321126">
                              <w:rPr>
                                <w:lang w:val="en-US"/>
                              </w:rPr>
                              <w:t>1457</w:t>
                            </w:r>
                            <w:r w:rsidR="00812776">
                              <w:rPr>
                                <w:lang w:val="en-US"/>
                              </w:rPr>
                              <w:t xml:space="preserve"> ± </w:t>
                            </w:r>
                            <w:r w:rsidR="00A96685">
                              <w:rPr>
                                <w:lang w:val="en-US"/>
                              </w:rPr>
                              <w:t>409 mm</w:t>
                            </w:r>
                            <w:r w:rsidR="00321126">
                              <w:rPr>
                                <w:lang w:val="en-US"/>
                              </w:rPr>
                              <w:t>)</w:t>
                            </w:r>
                            <w:r w:rsidR="005D6967">
                              <w:rPr>
                                <w:lang w:val="en-US"/>
                              </w:rPr>
                              <w:t xml:space="preserve">. Seasonal precipitation </w:t>
                            </w:r>
                            <w:r w:rsidR="004826FC">
                              <w:rPr>
                                <w:lang w:val="en-US"/>
                              </w:rPr>
                              <w:t xml:space="preserve">was calculated </w:t>
                            </w:r>
                            <w:r w:rsidR="004826FC" w:rsidRPr="004826FC">
                              <w:t xml:space="preserve">as the </w:t>
                            </w:r>
                            <w:r w:rsidR="004826FC">
                              <w:rPr>
                                <w:lang w:val="en-US"/>
                              </w:rPr>
                              <w:t xml:space="preserve">coefficient of variation (CV = </w:t>
                            </w:r>
                            <w:r w:rsidR="00292D6E">
                              <w:rPr>
                                <w:lang w:val="en-US"/>
                              </w:rPr>
                              <w:t>σ/μ</w:t>
                            </w:r>
                            <w:r w:rsidR="0067504A">
                              <w:rPr>
                                <w:lang w:val="en-US"/>
                              </w:rPr>
                              <w:t>)</w:t>
                            </w:r>
                            <w:r w:rsidR="004826FC" w:rsidRPr="004826FC">
                              <w:t xml:space="preserve"> of monthly precipitation</w:t>
                            </w:r>
                            <w:r w:rsidR="0067504A">
                              <w:rPr>
                                <w:lang w:val="en-US"/>
                              </w:rPr>
                              <w:t>,</w:t>
                            </w:r>
                            <w:r w:rsidR="004826FC" w:rsidRPr="004826FC">
                              <w:t xml:space="preserve"> given as a percent</w:t>
                            </w:r>
                            <w:r w:rsidR="0067504A">
                              <w:rPr>
                                <w:lang w:val="en-US"/>
                              </w:rPr>
                              <w:t xml:space="preserve"> x 100.</w:t>
                            </w:r>
                            <w:r w:rsidR="003A744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A4909">
                              <w:rPr>
                                <w:lang w:val="en-US"/>
                              </w:rPr>
                              <w:t>Although seasonal pre</w:t>
                            </w:r>
                            <w:r w:rsidR="00FC65C4">
                              <w:rPr>
                                <w:lang w:val="en-US"/>
                              </w:rPr>
                              <w:t xml:space="preserve">cipitation seemed to show some correlation with abundance, the effect appeared </w:t>
                            </w:r>
                            <w:r w:rsidR="00AB197C">
                              <w:rPr>
                                <w:lang w:val="en-US"/>
                              </w:rPr>
                              <w:t xml:space="preserve">weakly positive, confounding the negative MAP effect, therefore it was ultimately excluded from our models. </w:t>
                            </w:r>
                            <w:r w:rsidR="00FB6B1A">
                              <w:rPr>
                                <w:lang w:val="en-US"/>
                              </w:rPr>
                              <w:t xml:space="preserve">Forest cover given as a percentage showed a definite negative </w:t>
                            </w:r>
                            <w:r w:rsidR="00953D26">
                              <w:rPr>
                                <w:lang w:val="en-US"/>
                              </w:rPr>
                              <w:t>effect on</w:t>
                            </w:r>
                            <w:r w:rsidR="00FB6B1A">
                              <w:rPr>
                                <w:lang w:val="en-US"/>
                              </w:rPr>
                              <w:t xml:space="preserve"> bee abundance</w:t>
                            </w:r>
                            <w:r w:rsidR="006B2097">
                              <w:rPr>
                                <w:lang w:val="en-US"/>
                              </w:rPr>
                              <w:t xml:space="preserve">. Land use heterogeneity was calculated using the Shannon diversity index and showed a positive effect </w:t>
                            </w:r>
                            <w:r w:rsidR="00953D26">
                              <w:rPr>
                                <w:lang w:val="en-US"/>
                              </w:rPr>
                              <w:t>on bee abundance.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D88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51.15pt;width:443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kWFQIAADgEAAAOAAAAZHJzL2Uyb0RvYy54bWysU8Fu2zAMvQ/YPwi6L04yNFiN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pM2bxfz2dkYpSbnFx5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ceWwA98AAAAIAQAADwAAAGRycy9kb3ducmV2LnhtbEyPwU7DMBBE70j9B2srcUHU&#10;aRuFKMSpqgoOcKkIvXBz420cGq8j22nD32O4wHF2VjNvys1kenZB5ztLApaLBBhSY1VHrYDD+/N9&#10;DswHSUr2llDAF3rYVLObUhbKXukNL3VoWQwhX0gBOoSh4Nw3Go30CzsgRe9knZEhStdy5eQ1hpue&#10;r5Ik40Z2FBu0HHCnsTnXoxGwTz/2+m48Pb1u07V7OYy77LOthbidT9tHYAGn8PcMP/gRHarIdLQj&#10;Kc96AXFIEPCQrNbAop3nWQbs+HtJgVcl/z+g+gYAAP//AwBQSwECLQAUAAYACAAAACEAtoM4kv4A&#10;AADhAQAAEwAAAAAAAAAAAAAAAAAAAAAAW0NvbnRlbnRfVHlwZXNdLnhtbFBLAQItABQABgAIAAAA&#10;IQA4/SH/1gAAAJQBAAALAAAAAAAAAAAAAAAAAC8BAABfcmVscy8ucmVsc1BLAQItABQABgAIAAAA&#10;IQBP6VkWFQIAADgEAAAOAAAAAAAAAAAAAAAAAC4CAABkcnMvZTJvRG9jLnhtbFBLAQItABQABgAI&#10;AAAAIQBx5bAD3wAAAAgBAAAPAAAAAAAAAAAAAAAAAG8EAABkcnMvZG93bnJldi54bWxQSwUGAAAA&#10;AAQABADzAAAAewUAAAAA&#10;" stroked="f">
                <v:textbox style="mso-fit-shape-to-text:t" inset="0,0,0,0">
                  <w:txbxContent>
                    <w:p w14:paraId="45CB1482" w14:textId="30F236CF" w:rsidR="00C96CFA" w:rsidRPr="0067504A" w:rsidRDefault="00C96CFA" w:rsidP="00C96CF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Distribution scatter plots for key parameters</w:t>
                      </w:r>
                      <w:r w:rsidR="00785B9C">
                        <w:rPr>
                          <w:lang w:val="en-US"/>
                        </w:rPr>
                        <w:t xml:space="preserve">. Mean annual precipitation (MAP) showed a </w:t>
                      </w:r>
                      <w:r w:rsidR="00AF1FF3">
                        <w:rPr>
                          <w:lang w:val="en-US"/>
                        </w:rPr>
                        <w:t>negative effect of precipitation</w:t>
                      </w:r>
                      <w:r w:rsidR="00496A95">
                        <w:rPr>
                          <w:lang w:val="en-US"/>
                        </w:rPr>
                        <w:t xml:space="preserve"> on bee abundance</w:t>
                      </w:r>
                      <w:r w:rsidR="00AF1FF3">
                        <w:rPr>
                          <w:lang w:val="en-US"/>
                        </w:rPr>
                        <w:t xml:space="preserve"> however</w:t>
                      </w:r>
                      <w:r w:rsidR="00DF6B48">
                        <w:rPr>
                          <w:lang w:val="en-US"/>
                        </w:rPr>
                        <w:t>,</w:t>
                      </w:r>
                      <w:r w:rsidR="00AF1FF3">
                        <w:rPr>
                          <w:lang w:val="en-US"/>
                        </w:rPr>
                        <w:t xml:space="preserve"> sampling </w:t>
                      </w:r>
                      <w:r w:rsidR="00450815">
                        <w:rPr>
                          <w:lang w:val="en-US"/>
                        </w:rPr>
                        <w:t xml:space="preserve">was largely done in </w:t>
                      </w:r>
                      <w:r w:rsidR="005C5B58">
                        <w:rPr>
                          <w:lang w:val="en-US"/>
                        </w:rPr>
                        <w:t>wet tropical biomes and the</w:t>
                      </w:r>
                      <w:r w:rsidR="00A9466F">
                        <w:rPr>
                          <w:lang w:val="en-US"/>
                        </w:rPr>
                        <w:t xml:space="preserve">re is only one data point at very low precipitation, which yielded a </w:t>
                      </w:r>
                      <w:r w:rsidR="00861721">
                        <w:rPr>
                          <w:lang w:val="en-US"/>
                        </w:rPr>
                        <w:t>very low count</w:t>
                      </w:r>
                      <w:r w:rsidR="00DF6B48">
                        <w:rPr>
                          <w:lang w:val="en-US"/>
                        </w:rPr>
                        <w:t>. Therefore, it is likely that</w:t>
                      </w:r>
                      <w:r w:rsidR="00356A40">
                        <w:rPr>
                          <w:lang w:val="en-US"/>
                        </w:rPr>
                        <w:t xml:space="preserve"> abundance is </w:t>
                      </w:r>
                      <w:r w:rsidR="00F40B02">
                        <w:rPr>
                          <w:lang w:val="en-US"/>
                        </w:rPr>
                        <w:t xml:space="preserve">generally </w:t>
                      </w:r>
                      <w:r w:rsidR="00356A40">
                        <w:rPr>
                          <w:lang w:val="en-US"/>
                        </w:rPr>
                        <w:t>highest around the across site mean</w:t>
                      </w:r>
                      <w:r w:rsidR="00F40B02">
                        <w:rPr>
                          <w:lang w:val="en-US"/>
                        </w:rPr>
                        <w:t xml:space="preserve"> (</w:t>
                      </w:r>
                      <w:r w:rsidR="00321126">
                        <w:rPr>
                          <w:lang w:val="en-US"/>
                        </w:rPr>
                        <w:t>1457</w:t>
                      </w:r>
                      <w:r w:rsidR="00812776">
                        <w:rPr>
                          <w:lang w:val="en-US"/>
                        </w:rPr>
                        <w:t xml:space="preserve"> ± </w:t>
                      </w:r>
                      <w:r w:rsidR="00A96685">
                        <w:rPr>
                          <w:lang w:val="en-US"/>
                        </w:rPr>
                        <w:t>409 mm</w:t>
                      </w:r>
                      <w:r w:rsidR="00321126">
                        <w:rPr>
                          <w:lang w:val="en-US"/>
                        </w:rPr>
                        <w:t>)</w:t>
                      </w:r>
                      <w:r w:rsidR="005D6967">
                        <w:rPr>
                          <w:lang w:val="en-US"/>
                        </w:rPr>
                        <w:t xml:space="preserve">. Seasonal precipitation </w:t>
                      </w:r>
                      <w:r w:rsidR="004826FC">
                        <w:rPr>
                          <w:lang w:val="en-US"/>
                        </w:rPr>
                        <w:t xml:space="preserve">was calculated </w:t>
                      </w:r>
                      <w:r w:rsidR="004826FC" w:rsidRPr="004826FC">
                        <w:t xml:space="preserve">as the </w:t>
                      </w:r>
                      <w:r w:rsidR="004826FC">
                        <w:rPr>
                          <w:lang w:val="en-US"/>
                        </w:rPr>
                        <w:t xml:space="preserve">coefficient of variation (CV = </w:t>
                      </w:r>
                      <w:r w:rsidR="00292D6E">
                        <w:rPr>
                          <w:lang w:val="en-US"/>
                        </w:rPr>
                        <w:t>σ/μ</w:t>
                      </w:r>
                      <w:r w:rsidR="0067504A">
                        <w:rPr>
                          <w:lang w:val="en-US"/>
                        </w:rPr>
                        <w:t>)</w:t>
                      </w:r>
                      <w:r w:rsidR="004826FC" w:rsidRPr="004826FC">
                        <w:t xml:space="preserve"> of monthly precipitation</w:t>
                      </w:r>
                      <w:r w:rsidR="0067504A">
                        <w:rPr>
                          <w:lang w:val="en-US"/>
                        </w:rPr>
                        <w:t>,</w:t>
                      </w:r>
                      <w:r w:rsidR="004826FC" w:rsidRPr="004826FC">
                        <w:t xml:space="preserve"> given as a percent</w:t>
                      </w:r>
                      <w:r w:rsidR="0067504A">
                        <w:rPr>
                          <w:lang w:val="en-US"/>
                        </w:rPr>
                        <w:t xml:space="preserve"> x 100.</w:t>
                      </w:r>
                      <w:r w:rsidR="003A7447">
                        <w:rPr>
                          <w:lang w:val="en-US"/>
                        </w:rPr>
                        <w:t xml:space="preserve"> </w:t>
                      </w:r>
                      <w:r w:rsidR="006A4909">
                        <w:rPr>
                          <w:lang w:val="en-US"/>
                        </w:rPr>
                        <w:t>Although seasonal pre</w:t>
                      </w:r>
                      <w:r w:rsidR="00FC65C4">
                        <w:rPr>
                          <w:lang w:val="en-US"/>
                        </w:rPr>
                        <w:t xml:space="preserve">cipitation seemed to show some correlation with abundance, the effect appeared </w:t>
                      </w:r>
                      <w:r w:rsidR="00AB197C">
                        <w:rPr>
                          <w:lang w:val="en-US"/>
                        </w:rPr>
                        <w:t xml:space="preserve">weakly positive, confounding the negative MAP effect, therefore it was ultimately excluded from our models. </w:t>
                      </w:r>
                      <w:r w:rsidR="00FB6B1A">
                        <w:rPr>
                          <w:lang w:val="en-US"/>
                        </w:rPr>
                        <w:t xml:space="preserve">Forest cover given as a percentage showed a definite negative </w:t>
                      </w:r>
                      <w:r w:rsidR="00953D26">
                        <w:rPr>
                          <w:lang w:val="en-US"/>
                        </w:rPr>
                        <w:t>effect on</w:t>
                      </w:r>
                      <w:r w:rsidR="00FB6B1A">
                        <w:rPr>
                          <w:lang w:val="en-US"/>
                        </w:rPr>
                        <w:t xml:space="preserve"> bee abundance</w:t>
                      </w:r>
                      <w:r w:rsidR="006B2097">
                        <w:rPr>
                          <w:lang w:val="en-US"/>
                        </w:rPr>
                        <w:t xml:space="preserve">. Land use heterogeneity was calculated using the Shannon diversity index and showed a positive effect </w:t>
                      </w:r>
                      <w:r w:rsidR="00953D26">
                        <w:rPr>
                          <w:lang w:val="en-US"/>
                        </w:rPr>
                        <w:t>on bee abundance.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C1C3647" wp14:editId="7E2F149D">
            <wp:simplePos x="0" y="0"/>
            <wp:positionH relativeFrom="margin">
              <wp:align>left</wp:align>
            </wp:positionH>
            <wp:positionV relativeFrom="paragraph">
              <wp:posOffset>245028</wp:posOffset>
            </wp:positionV>
            <wp:extent cx="5629910" cy="4274820"/>
            <wp:effectExtent l="0" t="0" r="8890" b="0"/>
            <wp:wrapTopAndBottom/>
            <wp:docPr id="30656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1809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"/>
                    <a:stretch/>
                  </pic:blipFill>
                  <pic:spPr bwMode="auto">
                    <a:xfrm>
                      <a:off x="0" y="0"/>
                      <a:ext cx="562991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1AB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1.</w:t>
      </w:r>
    </w:p>
    <w:p w14:paraId="105FC156" w14:textId="77777777" w:rsidR="00640C2B" w:rsidRDefault="00640C2B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11469"/>
        <w:tblW w:w="909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1260"/>
        <w:gridCol w:w="1260"/>
        <w:gridCol w:w="1170"/>
      </w:tblGrid>
      <w:tr w:rsidR="0026040D" w14:paraId="2E604183" w14:textId="1548B745" w:rsidTr="00CA6802">
        <w:tc>
          <w:tcPr>
            <w:tcW w:w="5400" w:type="dxa"/>
            <w:tcBorders>
              <w:top w:val="single" w:sz="8" w:space="0" w:color="auto"/>
              <w:bottom w:val="single" w:sz="8" w:space="0" w:color="auto"/>
            </w:tcBorders>
          </w:tcPr>
          <w:p w14:paraId="6755823B" w14:textId="77777777" w:rsidR="0026040D" w:rsidRPr="00201FA6" w:rsidRDefault="0026040D" w:rsidP="0026040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672112F" w14:textId="77777777" w:rsidR="0026040D" w:rsidRPr="00201FA6" w:rsidRDefault="0026040D" w:rsidP="0026040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AIC rank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10A2CA9" w14:textId="77777777" w:rsidR="0026040D" w:rsidRPr="00201FA6" w:rsidRDefault="0026040D" w:rsidP="0026040D">
            <w:pPr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Pseudo r</w:t>
            </w:r>
            <w:r w:rsidRPr="00201FA6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21AB8E16" w14:textId="176D912A" w:rsidR="0026040D" w:rsidRPr="00201FA6" w:rsidRDefault="0026040D" w:rsidP="0026040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4D2E">
              <w:rPr>
                <w:rFonts w:ascii="Times New Roman" w:hAnsi="Times New Roman" w:cs="Times New Roman"/>
                <w:b/>
                <w:bCs/>
                <w:lang w:val="en-US"/>
              </w:rPr>
              <w:t>Percent Variance Explained</w:t>
            </w:r>
          </w:p>
        </w:tc>
      </w:tr>
      <w:tr w:rsidR="0026040D" w14:paraId="79CA0070" w14:textId="0C68266F" w:rsidTr="00CA6802">
        <w:tc>
          <w:tcPr>
            <w:tcW w:w="5400" w:type="dxa"/>
            <w:tcBorders>
              <w:top w:val="single" w:sz="8" w:space="0" w:color="auto"/>
            </w:tcBorders>
          </w:tcPr>
          <w:p w14:paraId="3DBE0AA4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Global Poisson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3EAB1D6E" w14:textId="77777777" w:rsidR="0026040D" w:rsidRPr="001B5814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1B5814">
              <w:rPr>
                <w:rFonts w:ascii="Times New Roman" w:hAnsi="Times New Roman" w:cs="Times New Roman"/>
              </w:rPr>
              <w:t>3765.3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4594D55C" w14:textId="77777777" w:rsidR="0026040D" w:rsidRPr="00784BFB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5A6D51">
              <w:rPr>
                <w:rFonts w:ascii="Times New Roman" w:hAnsi="Times New Roman" w:cs="Times New Roman"/>
              </w:rPr>
              <w:t>0.998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12972A3F" w14:textId="31F7F600" w:rsidR="0026040D" w:rsidRPr="009D7B8F" w:rsidRDefault="009D7B8F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9D7B8F">
              <w:rPr>
                <w:rFonts w:ascii="Times New Roman" w:hAnsi="Times New Roman" w:cs="Times New Roman"/>
              </w:rPr>
              <w:t>0.88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6040D" w14:paraId="64144078" w14:textId="00B3080C" w:rsidTr="00CA6802">
        <w:tc>
          <w:tcPr>
            <w:tcW w:w="5400" w:type="dxa"/>
          </w:tcPr>
          <w:p w14:paraId="557FB69B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Global Negative Binomial</w:t>
            </w:r>
          </w:p>
        </w:tc>
        <w:tc>
          <w:tcPr>
            <w:tcW w:w="1260" w:type="dxa"/>
          </w:tcPr>
          <w:p w14:paraId="1F8D4422" w14:textId="77777777" w:rsidR="0026040D" w:rsidRPr="006305AE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6305AE">
              <w:rPr>
                <w:rFonts w:ascii="Times New Roman" w:hAnsi="Times New Roman" w:cs="Times New Roman"/>
              </w:rPr>
              <w:t>1687.1</w:t>
            </w:r>
          </w:p>
        </w:tc>
        <w:tc>
          <w:tcPr>
            <w:tcW w:w="1260" w:type="dxa"/>
          </w:tcPr>
          <w:p w14:paraId="097B8E71" w14:textId="77777777" w:rsidR="0026040D" w:rsidRPr="00375BEE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375BEE">
              <w:rPr>
                <w:rFonts w:ascii="Times New Roman" w:hAnsi="Times New Roman" w:cs="Times New Roman"/>
              </w:rPr>
              <w:t>0.993</w:t>
            </w:r>
          </w:p>
        </w:tc>
        <w:tc>
          <w:tcPr>
            <w:tcW w:w="1170" w:type="dxa"/>
          </w:tcPr>
          <w:p w14:paraId="6F485DCB" w14:textId="1B3D83E7" w:rsidR="0026040D" w:rsidRPr="002F35F2" w:rsidRDefault="002F35F2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F35F2">
              <w:rPr>
                <w:rFonts w:ascii="Times New Roman" w:hAnsi="Times New Roman" w:cs="Times New Roman"/>
              </w:rPr>
              <w:t>0.853</w:t>
            </w:r>
          </w:p>
        </w:tc>
      </w:tr>
      <w:tr w:rsidR="0026040D" w14:paraId="78F78BF5" w14:textId="78E123B1" w:rsidTr="00CA6802">
        <w:tc>
          <w:tcPr>
            <w:tcW w:w="5400" w:type="dxa"/>
          </w:tcPr>
          <w:p w14:paraId="77FA1701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Hypothesized Negative Binomial</w:t>
            </w:r>
          </w:p>
          <w:p w14:paraId="50517248" w14:textId="77777777" w:rsidR="0026040D" w:rsidRPr="00201FA6" w:rsidRDefault="0026040D" w:rsidP="0026040D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MAP, forest cover, land use</w:t>
            </w:r>
          </w:p>
        </w:tc>
        <w:tc>
          <w:tcPr>
            <w:tcW w:w="1260" w:type="dxa"/>
          </w:tcPr>
          <w:p w14:paraId="5F9A03CE" w14:textId="77777777" w:rsidR="0026040D" w:rsidRPr="00DD00BE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DD00BE">
              <w:rPr>
                <w:rFonts w:ascii="Times New Roman" w:hAnsi="Times New Roman" w:cs="Times New Roman"/>
              </w:rPr>
              <w:t>1845.1</w:t>
            </w:r>
          </w:p>
        </w:tc>
        <w:tc>
          <w:tcPr>
            <w:tcW w:w="1260" w:type="dxa"/>
          </w:tcPr>
          <w:p w14:paraId="3290D2E6" w14:textId="77777777" w:rsidR="0026040D" w:rsidRPr="00544AC5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544AC5">
              <w:rPr>
                <w:rFonts w:ascii="Times New Roman" w:hAnsi="Times New Roman" w:cs="Times New Roman"/>
              </w:rPr>
              <w:t>0.296</w:t>
            </w:r>
          </w:p>
        </w:tc>
        <w:tc>
          <w:tcPr>
            <w:tcW w:w="1170" w:type="dxa"/>
          </w:tcPr>
          <w:p w14:paraId="7023261F" w14:textId="350E0BB2" w:rsidR="0026040D" w:rsidRPr="0031059E" w:rsidRDefault="0031059E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31059E">
              <w:rPr>
                <w:rFonts w:ascii="Times New Roman" w:hAnsi="Times New Roman" w:cs="Times New Roman"/>
              </w:rPr>
              <w:t>0.22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26040D" w14:paraId="321126C8" w14:textId="3584C19E" w:rsidTr="00CA6802">
        <w:tc>
          <w:tcPr>
            <w:tcW w:w="5400" w:type="dxa"/>
          </w:tcPr>
          <w:p w14:paraId="4BC11E01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Negative Binomial</w:t>
            </w:r>
          </w:p>
          <w:p w14:paraId="4AA8EAB3" w14:textId="77777777" w:rsidR="0026040D" w:rsidRPr="00201FA6" w:rsidRDefault="0026040D" w:rsidP="0026040D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MAP, forest cover, land use, location</w:t>
            </w:r>
          </w:p>
        </w:tc>
        <w:tc>
          <w:tcPr>
            <w:tcW w:w="1260" w:type="dxa"/>
          </w:tcPr>
          <w:p w14:paraId="4D40A2CD" w14:textId="77777777" w:rsidR="0026040D" w:rsidRPr="00F566E1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F566E1">
              <w:rPr>
                <w:rFonts w:ascii="Times New Roman" w:hAnsi="Times New Roman" w:cs="Times New Roman"/>
              </w:rPr>
              <w:t>1704.8</w:t>
            </w:r>
          </w:p>
        </w:tc>
        <w:tc>
          <w:tcPr>
            <w:tcW w:w="1260" w:type="dxa"/>
          </w:tcPr>
          <w:p w14:paraId="43B28124" w14:textId="77777777" w:rsidR="0026040D" w:rsidRPr="00A229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A229A6">
              <w:rPr>
                <w:rFonts w:ascii="Times New Roman" w:hAnsi="Times New Roman" w:cs="Times New Roman"/>
              </w:rPr>
              <w:t>0.99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70" w:type="dxa"/>
          </w:tcPr>
          <w:p w14:paraId="4104AAFB" w14:textId="6864D169" w:rsidR="0026040D" w:rsidRPr="00DC2F50" w:rsidRDefault="00DC2F50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DC2F50">
              <w:rPr>
                <w:rFonts w:ascii="Times New Roman" w:hAnsi="Times New Roman" w:cs="Times New Roman"/>
              </w:rPr>
              <w:t>0.824</w:t>
            </w:r>
          </w:p>
        </w:tc>
      </w:tr>
      <w:tr w:rsidR="0026040D" w14:paraId="50B283B8" w14:textId="1EAF4B1E" w:rsidTr="00CA6802">
        <w:tc>
          <w:tcPr>
            <w:tcW w:w="5400" w:type="dxa"/>
          </w:tcPr>
          <w:p w14:paraId="6E5946FF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 Random Effect of location</w:t>
            </w:r>
          </w:p>
        </w:tc>
        <w:tc>
          <w:tcPr>
            <w:tcW w:w="1260" w:type="dxa"/>
          </w:tcPr>
          <w:p w14:paraId="72058897" w14:textId="77777777" w:rsidR="0026040D" w:rsidRPr="0034458E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60" w:type="dxa"/>
          </w:tcPr>
          <w:p w14:paraId="5955EEAF" w14:textId="5B8701C4" w:rsidR="0026040D" w:rsidRPr="00A350B9" w:rsidRDefault="00CA6802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CA6802">
              <w:rPr>
                <w:rFonts w:ascii="Times New Roman" w:hAnsi="Times New Roman" w:cs="Times New Roman"/>
              </w:rPr>
              <w:t>1.374e-09</w:t>
            </w:r>
          </w:p>
        </w:tc>
        <w:tc>
          <w:tcPr>
            <w:tcW w:w="1170" w:type="dxa"/>
          </w:tcPr>
          <w:p w14:paraId="45E18694" w14:textId="2CEB0C55" w:rsidR="0026040D" w:rsidRPr="00201FA6" w:rsidRDefault="00665266" w:rsidP="002604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</w:tr>
      <w:tr w:rsidR="0026040D" w14:paraId="721DD80F" w14:textId="6BA41BDB" w:rsidTr="00CA6802">
        <w:tc>
          <w:tcPr>
            <w:tcW w:w="5400" w:type="dxa"/>
          </w:tcPr>
          <w:p w14:paraId="6B740302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Mixed Effect Model</w:t>
            </w:r>
          </w:p>
          <w:p w14:paraId="5CA44369" w14:textId="77777777" w:rsidR="0026040D" w:rsidRPr="00201FA6" w:rsidRDefault="0026040D" w:rsidP="0026040D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Deterministic: MAP, forest cover, land use</w:t>
            </w:r>
          </w:p>
          <w:p w14:paraId="24BAEB56" w14:textId="77777777" w:rsidR="0026040D" w:rsidRPr="00201FA6" w:rsidRDefault="0026040D" w:rsidP="0026040D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Random: location</w:t>
            </w:r>
          </w:p>
        </w:tc>
        <w:tc>
          <w:tcPr>
            <w:tcW w:w="1260" w:type="dxa"/>
          </w:tcPr>
          <w:p w14:paraId="31E31411" w14:textId="77777777" w:rsidR="0026040D" w:rsidRPr="00201FA6" w:rsidRDefault="0026040D" w:rsidP="002604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60" w:type="dxa"/>
          </w:tcPr>
          <w:p w14:paraId="6F859123" w14:textId="07A4A43D" w:rsidR="0026040D" w:rsidRPr="00107CA9" w:rsidRDefault="00107CA9" w:rsidP="0026040D">
            <w:pPr>
              <w:rPr>
                <w:rFonts w:ascii="Times New Roman" w:hAnsi="Times New Roman" w:cs="Times New Roman"/>
                <w:lang w:val="en-US"/>
              </w:rPr>
            </w:pPr>
            <w:r w:rsidRPr="00107CA9"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1170" w:type="dxa"/>
          </w:tcPr>
          <w:p w14:paraId="11CD9381" w14:textId="7ECD1DC6" w:rsidR="0026040D" w:rsidRPr="00201FA6" w:rsidRDefault="00665266" w:rsidP="002604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</w:tr>
    </w:tbl>
    <w:p w14:paraId="12EAAFBE" w14:textId="1764C82A" w:rsidR="00E90562" w:rsidRPr="00D447C8" w:rsidRDefault="00B25D3D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7C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1.</w:t>
      </w:r>
    </w:p>
    <w:p w14:paraId="6F13C4F8" w14:textId="506E13EB" w:rsidR="00201FA6" w:rsidRDefault="00201FA6" w:rsidP="00201FA6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Model ranking</w:t>
      </w:r>
      <w:r w:rsidR="00237663">
        <w:rPr>
          <w:lang w:val="en-US"/>
        </w:rPr>
        <w:t xml:space="preserve">: negative binomial error model including the hypothesized variables as well as location yielded the </w:t>
      </w:r>
      <w:r w:rsidR="00A347CB">
        <w:rPr>
          <w:lang w:val="en-US"/>
        </w:rPr>
        <w:t xml:space="preserve">best fitting model with explanatory value. </w:t>
      </w:r>
    </w:p>
    <w:p w14:paraId="5718FB97" w14:textId="77777777" w:rsidR="00240B14" w:rsidRDefault="00240B14" w:rsidP="00240B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F019AB" w14:textId="08699F82" w:rsidR="00640C2B" w:rsidRDefault="0046496B" w:rsidP="00240B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code can be found in Github repository </w:t>
      </w:r>
      <w:r w:rsidR="00EF7AE5">
        <w:rPr>
          <w:rFonts w:ascii="Times New Roman" w:hAnsi="Times New Roman" w:cs="Times New Roman"/>
          <w:sz w:val="24"/>
          <w:szCs w:val="24"/>
          <w:lang w:val="en-US"/>
        </w:rPr>
        <w:t>below under “bee distribution.R”</w:t>
      </w:r>
    </w:p>
    <w:p w14:paraId="2DDC64E2" w14:textId="73A7FD58" w:rsidR="00EF7AE5" w:rsidRPr="00FB5EB9" w:rsidRDefault="00EF7AE5" w:rsidP="00240B1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FD3B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https://github.com/mtindall69/bios14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F7AE5" w:rsidRPr="00FB5EB9" w:rsidSect="00FB5EB9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AC466" w14:textId="77777777" w:rsidR="00FA2991" w:rsidRDefault="00FA2991" w:rsidP="00FB5EB9">
      <w:pPr>
        <w:spacing w:after="0" w:line="240" w:lineRule="auto"/>
      </w:pPr>
      <w:r>
        <w:separator/>
      </w:r>
    </w:p>
  </w:endnote>
  <w:endnote w:type="continuationSeparator" w:id="0">
    <w:p w14:paraId="45363A5C" w14:textId="77777777" w:rsidR="00FA2991" w:rsidRDefault="00FA2991" w:rsidP="00FB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2615C" w14:textId="77777777" w:rsidR="00FA2991" w:rsidRDefault="00FA2991" w:rsidP="00FB5EB9">
      <w:pPr>
        <w:spacing w:after="0" w:line="240" w:lineRule="auto"/>
      </w:pPr>
      <w:r>
        <w:separator/>
      </w:r>
    </w:p>
  </w:footnote>
  <w:footnote w:type="continuationSeparator" w:id="0">
    <w:p w14:paraId="39F80951" w14:textId="77777777" w:rsidR="00FA2991" w:rsidRDefault="00FA2991" w:rsidP="00FB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E9FF3" w14:textId="2597F175" w:rsidR="00FB5EB9" w:rsidRPr="00FB5EB9" w:rsidRDefault="00FB5EB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FB5EB9">
      <w:rPr>
        <w:rFonts w:ascii="Times New Roman" w:hAnsi="Times New Roman" w:cs="Times New Roman"/>
        <w:sz w:val="24"/>
        <w:szCs w:val="24"/>
        <w:lang w:val="en-US"/>
      </w:rPr>
      <w:t>BIOS14 Exercise 6 Report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257"/>
    <w:multiLevelType w:val="hybridMultilevel"/>
    <w:tmpl w:val="95520C06"/>
    <w:lvl w:ilvl="0" w:tplc="E17036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6F70"/>
    <w:multiLevelType w:val="hybridMultilevel"/>
    <w:tmpl w:val="611E12E2"/>
    <w:lvl w:ilvl="0" w:tplc="E3AA75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454D9"/>
    <w:multiLevelType w:val="hybridMultilevel"/>
    <w:tmpl w:val="5AD2A5B8"/>
    <w:lvl w:ilvl="0" w:tplc="D20491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439828">
    <w:abstractNumId w:val="1"/>
  </w:num>
  <w:num w:numId="2" w16cid:durableId="969671759">
    <w:abstractNumId w:val="0"/>
  </w:num>
  <w:num w:numId="3" w16cid:durableId="436601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9"/>
    <w:rsid w:val="000126B5"/>
    <w:rsid w:val="000402AE"/>
    <w:rsid w:val="00041F9B"/>
    <w:rsid w:val="000668B5"/>
    <w:rsid w:val="00072688"/>
    <w:rsid w:val="000764E2"/>
    <w:rsid w:val="0008212F"/>
    <w:rsid w:val="00082690"/>
    <w:rsid w:val="000B2D12"/>
    <w:rsid w:val="000B4AAC"/>
    <w:rsid w:val="000F060F"/>
    <w:rsid w:val="00107CA9"/>
    <w:rsid w:val="00113CEF"/>
    <w:rsid w:val="00124A7A"/>
    <w:rsid w:val="001919C9"/>
    <w:rsid w:val="00197822"/>
    <w:rsid w:val="001B5814"/>
    <w:rsid w:val="001C6EEB"/>
    <w:rsid w:val="001D7C85"/>
    <w:rsid w:val="001E5CB7"/>
    <w:rsid w:val="001F0372"/>
    <w:rsid w:val="001F4D2E"/>
    <w:rsid w:val="00201FA6"/>
    <w:rsid w:val="00204324"/>
    <w:rsid w:val="00223286"/>
    <w:rsid w:val="00233D25"/>
    <w:rsid w:val="00237663"/>
    <w:rsid w:val="00240B14"/>
    <w:rsid w:val="00245788"/>
    <w:rsid w:val="0026040D"/>
    <w:rsid w:val="0026074E"/>
    <w:rsid w:val="00292D6E"/>
    <w:rsid w:val="00294CA7"/>
    <w:rsid w:val="002C219A"/>
    <w:rsid w:val="002C489A"/>
    <w:rsid w:val="002D6FD1"/>
    <w:rsid w:val="002F35F2"/>
    <w:rsid w:val="00304166"/>
    <w:rsid w:val="00307227"/>
    <w:rsid w:val="0031059E"/>
    <w:rsid w:val="00321126"/>
    <w:rsid w:val="00325F90"/>
    <w:rsid w:val="0032694A"/>
    <w:rsid w:val="00340555"/>
    <w:rsid w:val="0034458E"/>
    <w:rsid w:val="0034490A"/>
    <w:rsid w:val="003560B0"/>
    <w:rsid w:val="00356A40"/>
    <w:rsid w:val="00375BEE"/>
    <w:rsid w:val="003843D8"/>
    <w:rsid w:val="003A7447"/>
    <w:rsid w:val="003B124B"/>
    <w:rsid w:val="003D7A4A"/>
    <w:rsid w:val="003F157B"/>
    <w:rsid w:val="003F15B5"/>
    <w:rsid w:val="00424E8B"/>
    <w:rsid w:val="00446EFA"/>
    <w:rsid w:val="00450815"/>
    <w:rsid w:val="00456EE0"/>
    <w:rsid w:val="0046496B"/>
    <w:rsid w:val="00471ABB"/>
    <w:rsid w:val="00477BF5"/>
    <w:rsid w:val="004826FC"/>
    <w:rsid w:val="00496A95"/>
    <w:rsid w:val="004A17BE"/>
    <w:rsid w:val="004B4E9B"/>
    <w:rsid w:val="004E3474"/>
    <w:rsid w:val="004F46A2"/>
    <w:rsid w:val="00510F84"/>
    <w:rsid w:val="00513B87"/>
    <w:rsid w:val="005223C4"/>
    <w:rsid w:val="00525B17"/>
    <w:rsid w:val="00544AC5"/>
    <w:rsid w:val="00572583"/>
    <w:rsid w:val="00581278"/>
    <w:rsid w:val="0059045F"/>
    <w:rsid w:val="0059349B"/>
    <w:rsid w:val="00597CCE"/>
    <w:rsid w:val="005A6D51"/>
    <w:rsid w:val="005A784F"/>
    <w:rsid w:val="005C4E34"/>
    <w:rsid w:val="005C5B58"/>
    <w:rsid w:val="005D6967"/>
    <w:rsid w:val="00616F3A"/>
    <w:rsid w:val="006305AE"/>
    <w:rsid w:val="00631A3E"/>
    <w:rsid w:val="00640C2B"/>
    <w:rsid w:val="00645AB0"/>
    <w:rsid w:val="00665266"/>
    <w:rsid w:val="0067504A"/>
    <w:rsid w:val="006766C3"/>
    <w:rsid w:val="00690E3E"/>
    <w:rsid w:val="00692623"/>
    <w:rsid w:val="00694CB2"/>
    <w:rsid w:val="006A4909"/>
    <w:rsid w:val="006B2097"/>
    <w:rsid w:val="006C7D9F"/>
    <w:rsid w:val="006D7209"/>
    <w:rsid w:val="007038E4"/>
    <w:rsid w:val="00710C61"/>
    <w:rsid w:val="00721C25"/>
    <w:rsid w:val="00743BAE"/>
    <w:rsid w:val="00751194"/>
    <w:rsid w:val="007557CD"/>
    <w:rsid w:val="00762000"/>
    <w:rsid w:val="0076625A"/>
    <w:rsid w:val="00784BFB"/>
    <w:rsid w:val="00785B9C"/>
    <w:rsid w:val="007A4E46"/>
    <w:rsid w:val="007C2B88"/>
    <w:rsid w:val="007E5A5E"/>
    <w:rsid w:val="008006CC"/>
    <w:rsid w:val="00812776"/>
    <w:rsid w:val="008615EA"/>
    <w:rsid w:val="00861721"/>
    <w:rsid w:val="00882032"/>
    <w:rsid w:val="008A3EB9"/>
    <w:rsid w:val="008B03E7"/>
    <w:rsid w:val="008D3166"/>
    <w:rsid w:val="008E025B"/>
    <w:rsid w:val="00931462"/>
    <w:rsid w:val="009366F0"/>
    <w:rsid w:val="00942788"/>
    <w:rsid w:val="00943AC2"/>
    <w:rsid w:val="00953D26"/>
    <w:rsid w:val="009D7B8F"/>
    <w:rsid w:val="00A0339A"/>
    <w:rsid w:val="00A229A6"/>
    <w:rsid w:val="00A347CB"/>
    <w:rsid w:val="00A350B9"/>
    <w:rsid w:val="00A501B5"/>
    <w:rsid w:val="00A716CA"/>
    <w:rsid w:val="00A74BC5"/>
    <w:rsid w:val="00A7550F"/>
    <w:rsid w:val="00A9466F"/>
    <w:rsid w:val="00A96685"/>
    <w:rsid w:val="00A97E55"/>
    <w:rsid w:val="00AA5963"/>
    <w:rsid w:val="00AB197C"/>
    <w:rsid w:val="00AB5230"/>
    <w:rsid w:val="00AE7621"/>
    <w:rsid w:val="00AF1FF3"/>
    <w:rsid w:val="00B1513C"/>
    <w:rsid w:val="00B25D3D"/>
    <w:rsid w:val="00B637FC"/>
    <w:rsid w:val="00B675D5"/>
    <w:rsid w:val="00B719B5"/>
    <w:rsid w:val="00B72AF7"/>
    <w:rsid w:val="00B9136A"/>
    <w:rsid w:val="00BD4619"/>
    <w:rsid w:val="00BE2121"/>
    <w:rsid w:val="00BE4EC0"/>
    <w:rsid w:val="00BF2A83"/>
    <w:rsid w:val="00BF537D"/>
    <w:rsid w:val="00C0126C"/>
    <w:rsid w:val="00C13899"/>
    <w:rsid w:val="00C74AE0"/>
    <w:rsid w:val="00C96CFA"/>
    <w:rsid w:val="00CA6802"/>
    <w:rsid w:val="00CB575F"/>
    <w:rsid w:val="00CC7BFB"/>
    <w:rsid w:val="00CD23AB"/>
    <w:rsid w:val="00CF0DB2"/>
    <w:rsid w:val="00CF7673"/>
    <w:rsid w:val="00D01670"/>
    <w:rsid w:val="00D2035E"/>
    <w:rsid w:val="00D447C8"/>
    <w:rsid w:val="00D637AB"/>
    <w:rsid w:val="00D734DE"/>
    <w:rsid w:val="00D93D0D"/>
    <w:rsid w:val="00DC2F50"/>
    <w:rsid w:val="00DD00BE"/>
    <w:rsid w:val="00DE44AF"/>
    <w:rsid w:val="00DF2804"/>
    <w:rsid w:val="00DF6B48"/>
    <w:rsid w:val="00E16A86"/>
    <w:rsid w:val="00E23EF5"/>
    <w:rsid w:val="00E2713A"/>
    <w:rsid w:val="00E278C1"/>
    <w:rsid w:val="00E3271E"/>
    <w:rsid w:val="00E76902"/>
    <w:rsid w:val="00E821E5"/>
    <w:rsid w:val="00E90562"/>
    <w:rsid w:val="00EA1A7E"/>
    <w:rsid w:val="00EA2109"/>
    <w:rsid w:val="00EF3B92"/>
    <w:rsid w:val="00EF7AE5"/>
    <w:rsid w:val="00F07F96"/>
    <w:rsid w:val="00F113F4"/>
    <w:rsid w:val="00F21C4C"/>
    <w:rsid w:val="00F26116"/>
    <w:rsid w:val="00F339C1"/>
    <w:rsid w:val="00F40B02"/>
    <w:rsid w:val="00F4789B"/>
    <w:rsid w:val="00F566E1"/>
    <w:rsid w:val="00F71060"/>
    <w:rsid w:val="00F712B5"/>
    <w:rsid w:val="00F86801"/>
    <w:rsid w:val="00F94917"/>
    <w:rsid w:val="00FA2991"/>
    <w:rsid w:val="00FB5EB9"/>
    <w:rsid w:val="00FB6B1A"/>
    <w:rsid w:val="00FC4E8A"/>
    <w:rsid w:val="00FC65C4"/>
    <w:rsid w:val="00FD0444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6474"/>
  <w15:chartTrackingRefBased/>
  <w15:docId w15:val="{D32A5BDE-704F-4898-B0D0-0052C54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B9"/>
  </w:style>
  <w:style w:type="paragraph" w:styleId="Footer">
    <w:name w:val="footer"/>
    <w:basedOn w:val="Normal"/>
    <w:link w:val="Foot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A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AB0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6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6C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indall69/bios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198</cp:revision>
  <dcterms:created xsi:type="dcterms:W3CDTF">2024-11-29T14:17:00Z</dcterms:created>
  <dcterms:modified xsi:type="dcterms:W3CDTF">2024-11-30T22:59:00Z</dcterms:modified>
</cp:coreProperties>
</file>