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2027 届秋招 AI Agent 应用/开发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F3864"/>
          <w:sz w:val="30"/>
        </w:rPr>
        <w:t>岗位情报与开源项目匹配报告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数据快照：2026-10-19 ｜ 样本：1,000 条 2027 届校招/实习在招 JD ｜ 覆盖 131 家公司 ｜ 项目库：75 个（GitHub API 实时校验）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一、核心结论（先看这一页）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Agent 已从「岗位标签」下沉为「岗位基础设施」</w:t>
      </w:r>
      <w:r>
        <w:rPr>
          <w:rFonts w:ascii="微软雅黑" w:hAnsi="微软雅黑" w:eastAsia="微软雅黑"/>
          <w:b w:val="0"/>
          <w:sz w:val="20"/>
        </w:rPr>
        <w:t>：85.2% 的 JD 提及 Agent/智能体，但只有 24.5% 把 Agent 写进岗位名。也就是说，「懂 Agent」不再是加分项，而是 AI 岗的默认门槛；真正的区分度在于「能否用 Agent 交付可量化结果」。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需求结构仍是「算法 + 工程」复合型</w:t>
      </w:r>
      <w:r>
        <w:rPr>
          <w:rFonts w:ascii="微软雅黑" w:hAnsi="微软雅黑" w:eastAsia="微软雅黑"/>
          <w:b w:val="0"/>
          <w:sz w:val="20"/>
        </w:rPr>
        <w:t>：Agent 算法/研究 57.0%、Agent 应用开发 24.6%、AI 产品 4.9%、AI Infra 3.9%、RAG/知识库 3.8%。纯「调 Prompt 搭 Demo」的岗位几乎不存在，JD 普遍要求同时具备大模型理解、工程实现与业务落地。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技能栈呈三层结构</w:t>
      </w:r>
      <w:r>
        <w:rPr>
          <w:rFonts w:ascii="微软雅黑" w:hAnsi="微软雅黑" w:eastAsia="微软雅黑"/>
          <w:b w:val="0"/>
          <w:sz w:val="20"/>
        </w:rPr>
        <w:t>：必备层（Agent/智能体 85.2%、大模型/LLM 81.4%、Python 74.8%、RAG 46.1%、工具调用 44.5%、LangChain 43.2%）；加分层（微调 49.8%、Prompt 49.0%、多智能体 34.4%、MCP 31.9%、A2A 28.3%）；差异化层（评测体系 12.7%、向量检索 10.3%、记忆管理 7.7%、GraphRAG/文档解析 3.8%、Agent 安全 0.8%、Computer Use 0.4%——出现率低、候选人更少，做出来辨识度最高）。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2026 年新增的两个高性价比信号：MCP 与 A2A</w:t>
      </w:r>
      <w:r>
        <w:rPr>
          <w:rFonts w:ascii="微软雅黑" w:hAnsi="微软雅黑" w:eastAsia="微软雅黑"/>
          <w:b w:val="0"/>
          <w:sz w:val="20"/>
        </w:rPr>
        <w:t>。31.9% 的 JD 直接提到 MCP、28.3% 提到 A2A，比 2025 年显著上升；这两个协议类能力学习成本低、面试辨识度高，是「低成本高回报」的差异化点。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薪资与城市</w:t>
      </w:r>
      <w:r>
        <w:rPr>
          <w:rFonts w:ascii="微软雅黑" w:hAnsi="微软雅黑" w:eastAsia="微软雅黑"/>
          <w:b w:val="0"/>
          <w:sz w:val="20"/>
        </w:rPr>
        <w:t xml:space="preserve">：有公开薪资的 146 条 JD 中，应届年薪中位数 </w:t>
      </w:r>
      <w:r>
        <w:rPr>
          <w:rFonts w:ascii="微软雅黑" w:hAnsi="微软雅黑" w:eastAsia="微软雅黑"/>
          <w:b/>
          <w:sz w:val="20"/>
        </w:rPr>
        <w:t>42.0 万</w:t>
      </w:r>
      <w:r>
        <w:rPr>
          <w:rFonts w:ascii="微软雅黑" w:hAnsi="微软雅黑" w:eastAsia="微软雅黑"/>
          <w:b w:val="0"/>
          <w:sz w:val="20"/>
        </w:rPr>
        <w:t>（25 分位 30.2 万 / 75 分位 56.0 万）；北京 30.6%、上海 19.4%、深圳 12.3%、杭州 10.5%，四城合计 72.8%。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项目匹配结论</w:t>
      </w:r>
      <w:r>
        <w:rPr>
          <w:rFonts w:ascii="微软雅黑" w:hAnsi="微软雅黑" w:eastAsia="微软雅黑"/>
          <w:b w:val="0"/>
          <w:sz w:val="20"/>
        </w:rPr>
        <w:t xml:space="preserve">：75 个候选项目中，S 级 1 个、A 级 3 个（langchain、dify、generative-ai-for-beginners、LLaMA-Factory）。最优策略不是「做最多项目」，而是 </w:t>
      </w:r>
      <w:r>
        <w:rPr>
          <w:rFonts w:ascii="微软雅黑" w:hAnsi="微软雅黑" w:eastAsia="微软雅黑"/>
          <w:b/>
          <w:sz w:val="20"/>
        </w:rPr>
        <w:t>「1 个可演示的核心作品 + 1 个协议/安全类加分项 + 1 个 Infra 硬核项」</w:t>
      </w:r>
      <w:r>
        <w:rPr>
          <w:rFonts w:ascii="微软雅黑" w:hAnsi="微软雅黑" w:eastAsia="微软雅黑"/>
          <w:b w:val="0"/>
          <w:sz w:val="20"/>
        </w:rPr>
        <w:t xml:space="preserve"> 的三件套组合，详见第五章。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二、数据与方法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2.1 数据来源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本次采集全部来自公开可访问的招聘页面与公开接口，采用低频访问（单站 ≥1 秒/请求），不登录、不绕过验证码、不破解反爬。具体来源与条数：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2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来源渠道</w:t>
            </w:r>
          </w:p>
        </w:tc>
        <w:tc>
          <w:tcPr>
            <w:tcW w:type="dxa" w:w="28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972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36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牛客网岗位搜索</w:t>
            </w:r>
          </w:p>
        </w:tc>
        <w:tc>
          <w:tcPr>
            <w:tcW w:type="dxa" w:w="28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nowcoder.com（公开搜索接口）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838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 届校招/实习主战场，含大量官方 HR 直发岗位</w:t>
            </w:r>
          </w:p>
        </w:tc>
      </w:tr>
      <w:tr>
        <w:tc>
          <w:tcPr>
            <w:tcW w:type="dxa" w:w="17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百度招聘官网</w:t>
            </w:r>
          </w:p>
        </w:tc>
        <w:tc>
          <w:tcPr>
            <w:tcW w:type="dxa" w:w="28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talent.baidu.com（公开接口）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157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校招/实习岗位，含完整职责与要求</w:t>
            </w:r>
          </w:p>
        </w:tc>
      </w:tr>
      <w:tr>
        <w:tc>
          <w:tcPr>
            <w:tcW w:type="dxa" w:w="17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美团招聘官网</w:t>
            </w:r>
          </w:p>
        </w:tc>
        <w:tc>
          <w:tcPr>
            <w:tcW w:type="dxa" w:w="28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zhaopin.meituan.com（公开接口）</w:t>
            </w:r>
          </w:p>
        </w:tc>
        <w:tc>
          <w:tcPr>
            <w:tcW w:type="dxa" w:w="9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36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含「2026年（2027届）秋季校招」项目的完整 JD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未纳入的渠道及原因</w:t>
      </w:r>
      <w:r>
        <w:rPr>
          <w:rFonts w:ascii="微软雅黑" w:hAnsi="微软雅黑" w:eastAsia="微软雅黑"/>
          <w:b w:val="0"/>
          <w:sz w:val="21"/>
        </w:rPr>
        <w:t>：Boss 直聘、LinkedIn、脉脉等需要登录态或存在强反爬/用户协议限制，按合规要求未做绕过；这会导致样本对「中小厂 + 社招混合岗」覆盖不足，但对「2027 届校招大厂/中厂」这一核心目标群体的覆盖是充分的。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2.2 采集与筛选漏斗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1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405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剩余</w:t>
            </w:r>
          </w:p>
        </w:tc>
        <w:tc>
          <w:tcPr>
            <w:tcW w:type="dxa" w:w="615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原始抓取</w:t>
            </w:r>
          </w:p>
        </w:tc>
        <w:tc>
          <w:tcPr>
            <w:tcW w:type="dxa" w:w="14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4,569 条</w:t>
            </w:r>
          </w:p>
        </w:tc>
        <w:tc>
          <w:tcPr>
            <w:tcW w:type="dxa" w:w="61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牛客/百度/腾讯/美团 四源原始记录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② 跨源去重</w:t>
            </w:r>
          </w:p>
        </w:tc>
        <w:tc>
          <w:tcPr>
            <w:tcW w:type="dxa" w:w="14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4,356 条</w:t>
            </w:r>
          </w:p>
        </w:tc>
        <w:tc>
          <w:tcPr>
            <w:tcW w:type="dxa" w:w="61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去重键 = 公司 + 岗位名 + 城市；重复时优先保留校招岗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③ 相关性过滤</w:t>
            </w:r>
          </w:p>
        </w:tc>
        <w:tc>
          <w:tcPr>
            <w:tcW w:type="dxa" w:w="14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2,136 条</w:t>
            </w:r>
          </w:p>
        </w:tc>
        <w:tc>
          <w:tcPr>
            <w:tcW w:type="dxa" w:w="61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限技术/产品类岗位 + 至少 1 个 Agent 强信号（Agent/智能体/工具调用/MCP/RAG/LangChain 等）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④ 分层抽样</w:t>
            </w:r>
          </w:p>
        </w:tc>
        <w:tc>
          <w:tcPr>
            <w:tcW w:type="dxa" w:w="140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**1,000 条**</w:t>
            </w:r>
          </w:p>
        </w:tc>
        <w:tc>
          <w:tcPr>
            <w:tcW w:type="dxa" w:w="615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 2027 届校招/实习；大厂公司配额上限（如百度 ≤160、华为 ≤90）防止单源垄断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2.3 口径与局限（务必阅读）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届别判定</w:t>
      </w:r>
      <w:r>
        <w:rPr>
          <w:rFonts w:ascii="微软雅黑" w:hAnsi="微软雅黑" w:eastAsia="微软雅黑"/>
          <w:b w:val="0"/>
          <w:sz w:val="20"/>
        </w:rPr>
        <w:t>：258 条由页面明示「2027届」；742 条为「2027届(推断)」——2026 年 10 月时点在招的校招/实习岗即面向 2027 届毕业生，这是合理推断而非页面直标，已在数据表中用「(推断)」标记区分。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关键词统计口径</w:t>
      </w:r>
      <w:r>
        <w:rPr>
          <w:rFonts w:ascii="微软雅黑" w:hAnsi="微软雅黑" w:eastAsia="微软雅黑"/>
          <w:b w:val="0"/>
          <w:sz w:val="20"/>
        </w:rPr>
        <w:t>：文档级命中（1 条 JD 命中同一词多次只计 1 次），同义词已归并（Agent / AI Agent / 智能体 → 「Agent/智能体」；RAG / 检索增强 → 「RAG/检索增强」）。因此「85.2%」的含义是「85.2% 的 JD 至少出现一次 Agent 相关表述」。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样本非全量</w:t>
      </w:r>
      <w:r>
        <w:rPr>
          <w:rFonts w:ascii="微软雅黑" w:hAnsi="微软雅黑" w:eastAsia="微软雅黑"/>
          <w:b w:val="0"/>
          <w:sz w:val="20"/>
        </w:rPr>
        <w:t>：1000 条是「可公开抓取 + AI Agent 相关」的子集，不代表整个秋招市场；趋势判断建议与本报告的分层结构配合使用，而非把百分比当作市场绝对值。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薪资口径</w:t>
      </w:r>
      <w:r>
        <w:rPr>
          <w:rFonts w:ascii="微软雅黑" w:hAnsi="微软雅黑" w:eastAsia="微软雅黑"/>
          <w:b w:val="0"/>
          <w:sz w:val="20"/>
        </w:rPr>
        <w:t>：仅 146 条 JD 公开薪资字段，按「月薪 K × 薪数」折算年薪；未公开薪资的岗位不参与统计，可能存在高薪岗位披露率偏低的偏差。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项目评分含人工判断</w:t>
      </w:r>
      <w:r>
        <w:rPr>
          <w:rFonts w:ascii="微软雅黑" w:hAnsi="微软雅黑" w:eastAsia="微软雅黑"/>
          <w:b w:val="0"/>
          <w:sz w:val="20"/>
        </w:rPr>
        <w:t>：「可上手程度」中的难度/上手小时数为人工评分，权重（含金量 32% / 说服力 32% / 可上手 18% / 匹配度 18%）可按需调整，评分方法完全公开，见第五章与 Excel 07 sheet。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三、高频关键词：招聘方到底在写什么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下表为 1000 条 JD 中归并后的高频关键词（已剔除仅用于描述招聘对象的元词）。「JD 占比」= 含该词的 JD 数 / 1000；「岗位名占比」= 该词出现在岗位标题中的比例，二者差距能看出哪些词是「真岗位标签」、哪些只是「简历关键词」。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关键词（归并后）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JD 占比%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岗位名占比%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出现在任职要求%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Agent/智能体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智能体与编排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24.5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60.5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大模型/LLM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大模型基础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81.4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27.8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工程与语言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74.8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52.1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跨团队协作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素养与门槛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68.9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50.4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模型/云厂商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框架与生态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51.8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Transformer/深度学习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大模型基础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微调/Fine-tune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49.8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Prompt工程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框架与生态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42.4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RAG/检索增强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检索增强与知识库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46.1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工具调用/Function Calling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智能体与编排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44.5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36.8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LangChain/生态框架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框架与生态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37.5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任务规划/自主决策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智能体与编排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多智能体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智能体与编排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34.4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蒸馏/量化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32.7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30.9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MCP协议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协议与生态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31.9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英语能力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素养与门槛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31.7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学习/自驱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素养与门槛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A2A/多代理协作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智能体与编排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强化学习/对齐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C++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工程与语言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80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keywo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8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1  JD 高频关键词 Top20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3.1 三个反直觉发现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「Agent」是语境词，不是岗位名</w:t>
      </w:r>
      <w:r>
        <w:rPr>
          <w:rFonts w:ascii="微软雅黑" w:hAnsi="微软雅黑" w:eastAsia="微软雅黑"/>
          <w:b w:val="0"/>
          <w:sz w:val="20"/>
        </w:rPr>
        <w:t>：85.2% 的 JD 提到 Agent，但岗位名里只有 24.5%。说明大量岗位是「大模型算法工程师」「AI 应用开发」在 JD 里要求 Agent 能力——搜索岗位时不能只搜 Agent，要搜「大模型/AI 应用/算法/应用开发」。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Python 是绝对刚需，C++/Java 是第二语言</w:t>
      </w:r>
      <w:r>
        <w:rPr>
          <w:rFonts w:ascii="微软雅黑" w:hAnsi="微软雅黑" w:eastAsia="微软雅黑"/>
          <w:b w:val="0"/>
          <w:sz w:val="20"/>
        </w:rPr>
        <w:t>：Python 74.8%，C++ 22.2%，Java 21.4%。Agent 应用开发岗以 Python 为主；做 Infra/端侧/高性能推理才需要 C++。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软技能不是套话</w:t>
      </w:r>
      <w:r>
        <w:rPr>
          <w:rFonts w:ascii="微软雅黑" w:hAnsi="微软雅黑" w:eastAsia="微软雅黑"/>
          <w:b w:val="0"/>
          <w:sz w:val="20"/>
        </w:rPr>
        <w:t>：「跨团队协作」68.9%、「学习/自驱」29.4%。Agent 岗普遍处于探索期，JD 反复强调「能快速验证、能推动落地」——这类要求往往对应「有没有真实项目从 0 到 1」的面试追问。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四、岗位需求解析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4.1 岗位族结构：算法研究主导，应用开发次之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643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岗位族</w:t>
            </w:r>
          </w:p>
        </w:tc>
        <w:tc>
          <w:tcPr>
            <w:tcW w:type="dxa" w:w="8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JD 数</w:t>
            </w:r>
          </w:p>
        </w:tc>
        <w:tc>
          <w:tcPr>
            <w:tcW w:type="dxa" w:w="8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占比%</w:t>
            </w:r>
          </w:p>
        </w:tc>
        <w:tc>
          <w:tcPr>
            <w:tcW w:type="dxa" w:w="1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薪资中位(万)</w:t>
            </w:r>
          </w:p>
        </w:tc>
        <w:tc>
          <w:tcPr>
            <w:tcW w:type="dxa" w:w="4640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主要城市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Agent算法/研究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570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57.0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56.2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北京:179 / 上海:106 / 深圳:67 / 杭州:57 / 广州:40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Agent应用开发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246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24.6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39.0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北京:52 / 上海:50 / 杭州:34 / 深圳:26 / 广州:16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AI产品经理/产品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4.9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28.6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北京:24 / 上海:8 / 深圳:7 / 成都:3 / 南京:2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Infra/推理部署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3.9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36.0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北京:19 / 上海:11 / 深圳:7 / 杭州:5 / 南京:1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RAG/知识库工程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3.8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30.0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上海:6 / 北京:6 / 广州:6 / 杭州:6 / 深圳:6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多模态/具身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50.6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北京:10 / 深圳:7 / 上海:5 / 南京:3 / 成都:2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Agent安全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nan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北京:2 / 多伦多:1 / 东莞:1 / 南京:1 / 深圳:1</w:t>
            </w:r>
          </w:p>
        </w:tc>
      </w:tr>
      <w:tr>
        <w:tc>
          <w:tcPr>
            <w:tcW w:type="dxa" w:w="16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大模型训练/微调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8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116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33.0</w:t>
            </w:r>
          </w:p>
        </w:tc>
        <w:tc>
          <w:tcPr>
            <w:tcW w:type="dxa" w:w="464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上海:4 / 北京:2 / 杭州:1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42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e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2  2027 届秋招 AI Agent 岗位族分布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4.2 各族需求要点（从 JD 原文归纳）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岗位族</w:t>
            </w:r>
          </w:p>
        </w:tc>
        <w:tc>
          <w:tcPr>
            <w:tcW w:type="dxa" w:w="3133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核心需求</w:t>
            </w:r>
          </w:p>
        </w:tc>
        <w:tc>
          <w:tcPr>
            <w:tcW w:type="dxa" w:w="42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JD 高频证据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算法/研究（57.0%）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大模型训练/微调、强化学习对齐、Agent 数据合成、评测体系、论文/顶会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高频词：微调、RLHF、GRPO、数据合成、Benchmark、顶会；典型岗名「AI Agent 大模型算法工程师」「Agentic 大模型数据合成」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应用开发（24.6%）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LangChain/LangGraph 编排、工具调用、RAG、后端工程、业务落地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高频词：LangChain、Function Calling、工作流、Python/Java、接口设计；典型岗名「Agent 应用开发」「AI Agent 服务端研发」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RAG/知识库（3.8%）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文档解析、chunk 策略、Embedding/重排、向量库、GraphRAG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高频词：RAG、向量数据库、Milvus/Faiss、召回、重排；常与「知识库构建与优化」绑定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Infra/推理（3.9%）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vLLM/SGLang 部署、KV cache、吞吐/延迟优化、GPU/CUDA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高频词：推理优化、vLLM、量化、K8s、分布式；偏「平台/工程」岗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产品（4.9%）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场景定义、需求分析、指标设计、Agent 产品化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高频词：产品规划、用户研究、数据指标、落地；要求懂技术边界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多模态/具身（2.7%）</w:t>
            </w:r>
          </w:p>
        </w:tc>
        <w:tc>
          <w:tcPr>
            <w:tcW w:type="dxa" w:w="313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VLM、语音、视觉、机器人</w:t>
            </w:r>
          </w:p>
        </w:tc>
        <w:tc>
          <w:tcPr>
            <w:tcW w:type="dxa" w:w="42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高频词：多模态、ASR/TTS、具身智能、视频理解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4.3 硬门槛、软门槛与差异化能力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1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2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2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学历/届别</w:t>
            </w:r>
          </w:p>
        </w:tc>
        <w:tc>
          <w:tcPr>
            <w:tcW w:type="dxa" w:w="43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本科 64.0%、硕士 9.1%、博士 0.7%、不限 9.9%、未明示 16.1%；81% JD 提及学历</w:t>
            </w:r>
          </w:p>
        </w:tc>
        <w:tc>
          <w:tcPr>
            <w:tcW w:type="dxa" w:w="32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本科是主流门槛，硕士在算法/研究岗更常见；博士集中在研究型岗位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语言/工程</w:t>
            </w:r>
          </w:p>
        </w:tc>
        <w:tc>
          <w:tcPr>
            <w:tcW w:type="dxa" w:w="43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74.8%、C++ 22.2%、Java 21.4%、后端/架构 20.4%、前端/全栈 13.7%</w:t>
            </w:r>
          </w:p>
        </w:tc>
        <w:tc>
          <w:tcPr>
            <w:tcW w:type="dxa" w:w="32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应用开发岗几乎必考 Python + 一个后端栈；Infra 岗看 C++/CUDA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英语/科研</w:t>
            </w:r>
          </w:p>
        </w:tc>
        <w:tc>
          <w:tcPr>
            <w:tcW w:type="dxa" w:w="43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英语 31.7%、论文/顶会 20.1%、竞赛/实习 21.9%</w:t>
            </w:r>
          </w:p>
        </w:tc>
        <w:tc>
          <w:tcPr>
            <w:tcW w:type="dxa" w:w="32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顶会论文是算法研究岗的强区分项；竞赛/实习是应用开发岗的证据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城市</w:t>
            </w:r>
          </w:p>
        </w:tc>
        <w:tc>
          <w:tcPr>
            <w:tcW w:type="dxa" w:w="43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北京 30.6%、上海 19.4%、深圳 12.3%、杭州 10.5%、广州 6.5%、成都 6.0%、南京 5.7%、西安 4.3%</w:t>
            </w:r>
          </w:p>
        </w:tc>
        <w:tc>
          <w:tcPr>
            <w:tcW w:type="dxa" w:w="32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四城占 72.8%；成都/南京/西安是性价比选择</w:t>
            </w:r>
          </w:p>
        </w:tc>
      </w:tr>
      <w:tr>
        <w:tc>
          <w:tcPr>
            <w:tcW w:type="dxa" w:w="16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薪资</w:t>
            </w:r>
          </w:p>
        </w:tc>
        <w:tc>
          <w:tcPr>
            <w:tcW w:type="dxa" w:w="43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中位 42.0 万（n=146），25 分位 30.2 万，75 分位 56.0 万</w:t>
            </w:r>
          </w:p>
        </w:tc>
        <w:tc>
          <w:tcPr>
            <w:tcW w:type="dxa" w:w="32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算法/研究岗中位 56.2 万，应用开发 39.0 万，产品 28.6 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09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3  岗位城市分布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09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al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4  应届年薪分布（n=146）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4.4 具名工具/框架：项目选题的「点名率」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JD 里被点名的工具/框架，是最直接的「学了就能写进简历」的信号。下表为 1000 条 JD 中的具名提及率（同一 JD 多次出现只计 1 次）：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工具/框架/模型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 JD 数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JD 占比%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LangChain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42.7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Function Calling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37.9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MCP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31.7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文心/百度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30.3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A2A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28.3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AutoGen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向量数据库(泛称)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LangGraph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7.4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6.8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PEFT/LoRA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6.7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vLLM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Claude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Qwen/通义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5.9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Kubernetes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Dify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33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3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5  JD 中具名工具/框架提及率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LangChain（42.7%）是唯一「不学就会被默认不会」的框架</w:t>
      </w:r>
      <w:r>
        <w:rPr>
          <w:rFonts w:ascii="微软雅黑" w:hAnsi="微软雅黑" w:eastAsia="微软雅黑"/>
          <w:b w:val="0"/>
          <w:sz w:val="20"/>
        </w:rPr>
        <w:t>；Framework 之争（LangChain vs LlamaIndex）在 JD 层面已经收敛，LangChain 出现率是 LlamaIndex 的 12 倍。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Function Calling（37.9%）与 MCP（31.9%）是「协议层」信号</w:t>
      </w:r>
      <w:r>
        <w:rPr>
          <w:rFonts w:ascii="微软雅黑" w:hAnsi="微软雅黑" w:eastAsia="微软雅黑"/>
          <w:b w:val="0"/>
          <w:sz w:val="20"/>
        </w:rPr>
        <w:t>：这两个词出现率高说明招聘方要的是「能把模型接到真实系统」的人，而不是只会聊天的人。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Dify（5.6%）、RAGFlow、FastGPT 等低代码/可视化平台的提及率不高，但实操价值极高</w:t>
      </w:r>
      <w:r>
        <w:rPr>
          <w:rFonts w:ascii="微软雅黑" w:hAnsi="微软雅黑" w:eastAsia="微软雅黑"/>
          <w:b w:val="0"/>
          <w:sz w:val="20"/>
        </w:rPr>
        <w:t>：它们能让你在 1-3 天内产出可演示交付物，且面试官普遍认可「用过 Dify 做过企业知识库」的工程落地感。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五、GitHub 项目匹配：含金量 × 说服力 × 可上手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5.1 评分方法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75 个候选项目全部通过 GitHub API 实时校验（stars / forks / 最近提交 / license / archived 状态）。综合分 = 含金量 32% + 说服力 32% + 可上手 18% + 需求匹配 18%：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3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含金量（32%）</w:t>
            </w:r>
          </w:p>
        </w:tc>
        <w:tc>
          <w:tcPr>
            <w:tcW w:type="dxa" w:w="73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stars 量级、最近提交活跃度、fork/star 生态比、License 合规性、是否归档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说服力（32%）</w:t>
            </w:r>
          </w:p>
        </w:tc>
        <w:tc>
          <w:tcPr>
            <w:tcW w:type="dxa" w:w="73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招聘方认可度（人工 1-5 分）+ 该项目的 JD 关键词覆盖率 + 项目具名工具在 JD 中的提及率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可上手（18%）</w:t>
            </w:r>
          </w:p>
        </w:tc>
        <w:tc>
          <w:tcPr>
            <w:tcW w:type="dxa" w:w="73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难度 1-5 分、上手小时数、是否有中文文档、是否需要 GPU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需求匹配（18%）</w:t>
            </w:r>
          </w:p>
        </w:tc>
        <w:tc>
          <w:tcPr>
            <w:tcW w:type="dxa" w:w="73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项目覆盖的 JD 高频词在「目标岗位族」JD 中的平均占比（族内占比，而非全语料均值）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62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6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7"/>
        </w:rPr>
        <w:t>图 6  项目含金量 × 可上手象限（气泡大小 = stars）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5.2 优先项目 Top 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612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75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Stars</w:t>
            </w:r>
          </w:p>
        </w:tc>
        <w:tc>
          <w:tcPr>
            <w:tcW w:type="dxa" w:w="7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上手(h)</w:t>
            </w:r>
          </w:p>
        </w:tc>
        <w:tc>
          <w:tcPr>
            <w:tcW w:type="dxa" w:w="612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7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综合分</w:t>
            </w:r>
          </w:p>
        </w:tc>
        <w:tc>
          <w:tcPr>
            <w:tcW w:type="dxa" w:w="525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langchain-ai/langchain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作品型(可演示/可写简历)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148066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88.5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langgenius/dify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作品型(可演示/可写简历)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158869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75.1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microsoft/generative-ai-for-beginners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学习型(打基础)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121616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75.0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hiyouga/LLaMA-Factory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75581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73.9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ollama/ollama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183797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71.7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vllm-project/vllm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94118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70.7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open-compass/opencompass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7528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70.5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huggingface/peft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21807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70.5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QwenLM/Qwen3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27677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70.0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ggml-org/llama.cpp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131676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69.9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milvus-io/milvus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作品型(可演示/可写简历)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46427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69.7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qdrant/qdrant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作品型(可演示/可写简历)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35135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69.3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sgl-project/sglang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37353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69.0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NVIDIA/NeMo-Guardrails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7326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68.8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langfuse/langfuse</w:t>
            </w:r>
          </w:p>
        </w:tc>
        <w:tc>
          <w:tcPr>
            <w:tcW w:type="dxa" w:w="19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基础设施型(硬核加分)</w:t>
            </w:r>
          </w:p>
        </w:tc>
        <w:tc>
          <w:tcPr>
            <w:tcW w:type="dxa" w:w="8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36014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68.6</w:t>
            </w:r>
          </w:p>
        </w:tc>
        <w:tc>
          <w:tcPr>
            <w:tcW w:type="dxa" w:w="5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5.3 S/A 级项目详解（建议至少做一个）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S 级 ｜ langchain-ai/langchain（148,066 stars，6 小时上手）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为什么值得做</w:t>
      </w:r>
      <w:r>
        <w:rPr>
          <w:rFonts w:ascii="微软雅黑" w:hAnsi="微软雅黑" w:eastAsia="微软雅黑"/>
          <w:b w:val="0"/>
          <w:sz w:val="20"/>
        </w:rPr>
        <w:t>：Agent 应用事实标准框架，JD 中出现频率最高的生态词之一，面试官默认你懂。JD 关键词覆盖 69.8%，具名工具提及率 42.7%。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实操任务</w:t>
      </w:r>
      <w:r>
        <w:rPr>
          <w:rFonts w:ascii="微软雅黑" w:hAnsi="微软雅黑" w:eastAsia="微软雅黑"/>
          <w:b w:val="0"/>
          <w:sz w:val="20"/>
        </w:rPr>
        <w:t>：用 LCEL 搭「检索 + 工具调用 + 多轮记忆」客服 Agent，接入自建知识库并加 LangSmith 追踪。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交付物</w:t>
      </w:r>
      <w:r>
        <w:rPr>
          <w:rFonts w:ascii="微软雅黑" w:hAnsi="微软雅黑" w:eastAsia="微软雅黑"/>
          <w:b w:val="0"/>
          <w:sz w:val="20"/>
        </w:rPr>
        <w:t>：可运行 Agent Demo + 架构图 + 延迟/准确率对比。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面试讲点</w:t>
      </w:r>
      <w:r>
        <w:rPr>
          <w:rFonts w:ascii="微软雅黑" w:hAnsi="微软雅黑" w:eastAsia="微软雅黑"/>
          <w:b w:val="0"/>
          <w:sz w:val="20"/>
        </w:rPr>
        <w:t>：讲清 Agent 执行循环、工具调用协议、上下文与记忆设计。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A 级 ｜ langgenius/dify（158,869 stars，3 小时上手）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为什么值得做</w:t>
      </w:r>
      <w:r>
        <w:rPr>
          <w:rFonts w:ascii="微软雅黑" w:hAnsi="微软雅黑" w:eastAsia="微软雅黑"/>
          <w:b w:val="0"/>
          <w:sz w:val="20"/>
        </w:rPr>
        <w:t>：最流行的可视化 Agent/RAG 平台，国内 JD 直接点名率极高，交付演示神器。JD 关键词覆盖 61.4%，具名工具提及率 5.6%。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实操任务</w:t>
      </w:r>
      <w:r>
        <w:rPr>
          <w:rFonts w:ascii="微软雅黑" w:hAnsi="微软雅黑" w:eastAsia="微软雅黑"/>
          <w:b w:val="0"/>
          <w:sz w:val="20"/>
        </w:rPr>
        <w:t>：用 Dify 搭一个可交付的内部知识助手，配工作流+API 发布+HITL 审核。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交付物</w:t>
      </w:r>
      <w:r>
        <w:rPr>
          <w:rFonts w:ascii="微软雅黑" w:hAnsi="微软雅黑" w:eastAsia="微软雅黑"/>
          <w:b w:val="0"/>
          <w:sz w:val="20"/>
        </w:rPr>
        <w:t>：可演示的知识助手 + 工作流编排图。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面试讲点</w:t>
      </w:r>
      <w:r>
        <w:rPr>
          <w:rFonts w:ascii="微软雅黑" w:hAnsi="微软雅黑" w:eastAsia="微软雅黑"/>
          <w:b w:val="0"/>
          <w:sz w:val="20"/>
        </w:rPr>
        <w:t>：讲清编排视图、变量传递、插件与发布形态。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A 级 ｜ microsoft/generative-ai-for-beginners（121,616 stars，8 小时上手）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为什么值得做</w:t>
      </w:r>
      <w:r>
        <w:rPr>
          <w:rFonts w:ascii="微软雅黑" w:hAnsi="微软雅黑" w:eastAsia="微软雅黑"/>
          <w:b w:val="0"/>
          <w:sz w:val="20"/>
        </w:rPr>
        <w:t>：微软官方 21 课，企业培训常用，英文但结构好。JD 关键词覆盖 82.2%，具名工具提及率 0.0%。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实操任务</w:t>
      </w:r>
      <w:r>
        <w:rPr>
          <w:rFonts w:ascii="微软雅黑" w:hAnsi="微软雅黑" w:eastAsia="微软雅黑"/>
          <w:b w:val="0"/>
          <w:sz w:val="20"/>
        </w:rPr>
        <w:t>：完成前 12 课并做中文注释版笔记。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交付物</w:t>
      </w:r>
      <w:r>
        <w:rPr>
          <w:rFonts w:ascii="微软雅黑" w:hAnsi="微软雅黑" w:eastAsia="微软雅黑"/>
          <w:b w:val="0"/>
          <w:sz w:val="20"/>
        </w:rPr>
        <w:t>：中文注释笔记。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面试讲点</w:t>
      </w:r>
      <w:r>
        <w:rPr>
          <w:rFonts w:ascii="微软雅黑" w:hAnsi="微软雅黑" w:eastAsia="微软雅黑"/>
          <w:b w:val="0"/>
          <w:sz w:val="20"/>
        </w:rPr>
        <w:t>：讲清生成式 AI 应用开发基础概念。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A 级 ｜ hiyouga/LLaMA-Factory（75,581 stars，5 小时上手）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为什么值得做</w:t>
      </w:r>
      <w:r>
        <w:rPr>
          <w:rFonts w:ascii="微软雅黑" w:hAnsi="微软雅黑" w:eastAsia="微软雅黑"/>
          <w:b w:val="0"/>
          <w:sz w:val="20"/>
        </w:rPr>
        <w:t>：中文社区最流行微调工具，SFT/LoRA/DPO 全流程，JD 里「微调」落地点。JD 关键词覆盖 90.5%，具名工具提及率 1.6%。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实操任务</w:t>
      </w:r>
      <w:r>
        <w:rPr>
          <w:rFonts w:ascii="微软雅黑" w:hAnsi="微软雅黑" w:eastAsia="微软雅黑"/>
          <w:b w:val="0"/>
          <w:sz w:val="20"/>
        </w:rPr>
        <w:t>：用自己的领域数据做 LoRA SFT + DPO 对齐，出效果对比与显存曲线。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交付物</w:t>
      </w:r>
      <w:r>
        <w:rPr>
          <w:rFonts w:ascii="微软雅黑" w:hAnsi="微软雅黑" w:eastAsia="微软雅黑"/>
          <w:b w:val="0"/>
          <w:sz w:val="20"/>
        </w:rPr>
        <w:t>：微调实验报告 + 数据构造说明。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面试讲点</w:t>
      </w:r>
      <w:r>
        <w:rPr>
          <w:rFonts w:ascii="微软雅黑" w:hAnsi="微软雅黑" w:eastAsia="微软雅黑"/>
          <w:b w:val="0"/>
          <w:sz w:val="20"/>
        </w:rPr>
        <w:t>：讲清数据配比、LoRA 秩选择、过拟合与评测。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5.4 岗位族 → 项目组合（对症下药）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岗位族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JD 数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占比%</w:t>
            </w:r>
          </w:p>
        </w:tc>
        <w:tc>
          <w:tcPr>
            <w:tcW w:type="dxa" w:w="56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推荐项目组合（核心 / 速成 / 硬核）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Agent算法/研究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57.0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核心作品：langchain-ai/langchain（6h, 难度2/5, S级） ｜ 速成作品：huggingface/peft（3h, 难度2/5, B级） ｜ 硬核加分：huggingface/trl（6h, 难度3/5,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Agent应用开发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246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24.6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核心作品：langchain-ai/langchain（6h, 难度2/5, S级） ｜ 速成作品：lobehub/lobe-chat（2h, 难度1/5, B级） ｜ 硬核加分：SWE-agent/SWE-agent（6h, 难度3/5,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AI产品经理/产品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4.9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核心作品：lobehub/lobe-chat（2h, 难度1/5, B级） ｜ 速成作品：open-webui/open-webui（2h, 难度1/5, B级） ｜ 硬核加分：n8n-io/n8n（4h, 难度2/5, C级）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Infra/推理部署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3.9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核心作品：ollama/ollama（1h, 难度1/5, B级） ｜ 速成作品：ggml-org/llama.cpp（5h, 难度3/5, B级） ｜ 硬核加分：vllm-project/vllm（6h, 难度3/5,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RAG/知识库工程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3.8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核心作品：langgenius/dify（3h, 难度1/5, A级） ｜ 速成作品：Arize-ai/phoenix（3h, 难度2/5, B级） ｜ 硬核加分：milvus-io/milvus（6h, 难度3/5,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多模态/具身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核心作品：openai/whisper（2h, 难度1/5, B级） ｜ 速成作品：SYSTRAN/faster-whisper（2h, 难度1/5, D级） ｜ 硬核加分：QwenLM/Qwen3-VL（6h, 难度3/5, D级）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Agent安全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核心作品：NVIDIA/NeMo-Guardrails（4h, 难度2/5, B级） ｜ 速成作品：guardrails-ai/guardrails（3h, 难度2/5, D级） ｜ 硬核加分：meta-llama/PurpleLlama（5h, 难度3/5, D级）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大模型训练/微调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核心作品：hiyouga/LLaMA-Factory（5h, 难度2/5, A级） ｜ 速成作品：huggingface/peft（3h, 难度2/5, B级） ｜ 硬核加分：huggingface/trl（6h, 难度3/5,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其他Agent相关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核心作品：langchain-ai/langchain（6h, 难度2/5, S级） ｜ 速成作品：lobehub/lobe-chat（2h, 难度1/5, B级） ｜ 硬核加分：microsoft/autogen（5h, 难度2/5,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AI测试/评测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核心作品：open-compass/opencompass（4h, 难度2/5, B级） ｜ 速成作品：Arize-ai/phoenix（3h, 难度2/5, B级） ｜ 硬核加分：NVIDIA/NeMo-Guardrails（4h, 难度2/5,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全栈/前端AI应用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核心作品：langchain-ai/langchain（6h, 难度2/5, S级） ｜ 速成作品：lobehub/lobe-chat（2h, 难度1/5, B级） ｜ 硬核加分：microsoft/autogen（5h, 难度2/5, B级）</w:t>
            </w:r>
          </w:p>
        </w:tc>
      </w:tr>
      <w:tr>
        <w:tc>
          <w:tcPr>
            <w:tcW w:type="dxa" w:w="18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AI解决方案/交付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核心作品：langchain-ai/langchain（6h, 难度2/5, S级） ｜ 速成作品：lobehub/lobe-chat（2h, 难度1/5, B级） ｜ 硬核加分：microsoft/autogen（5h, 难度2/5, B级）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EAA"/>
          <w:sz w:val="24"/>
        </w:rPr>
        <w:t>5.5 三件套组合建议（推荐）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核心作品（必做，2-3 周）</w:t>
      </w:r>
      <w:r>
        <w:rPr>
          <w:rFonts w:ascii="微软雅黑" w:hAnsi="微软雅黑" w:eastAsia="微软雅黑"/>
          <w:b w:val="0"/>
          <w:sz w:val="20"/>
        </w:rPr>
        <w:t>：LangChain 或 Dify + RAG，做一个「真实业务场景的 Agent」——例如把你的课程/实习项目文档变成知识库，做多轮问答 + 工具调用 + 引用溯源，产出可访问链接、架构图、评测数据（回答准确率、幻觉率、延迟）。这条线同时命中 JD 最高的 6 个关键词（Agent、大模型、Python、RAG、工具调用、LangChain）。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协议加成（性价比最高，3-5 天）</w:t>
      </w:r>
      <w:r>
        <w:rPr>
          <w:rFonts w:ascii="微软雅黑" w:hAnsi="微软雅黑" w:eastAsia="微软雅黑"/>
          <w:b w:val="0"/>
          <w:sz w:val="20"/>
        </w:rPr>
        <w:t>：MCP 官方 servers + python-sdk，写一个自定义 MCP Server（接一个真实 API），讲清协议分层、鉴权、审计。31.9% 的 JD 提 MCP，而候选人几乎都没做过——辨识度极高。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硬核项（按目标岗位族二选一，1-2 周）</w:t>
      </w:r>
      <w:r>
        <w:rPr>
          <w:rFonts w:ascii="微软雅黑" w:hAnsi="微软雅黑" w:eastAsia="微软雅黑"/>
          <w:b w:val="0"/>
          <w:sz w:val="20"/>
        </w:rPr>
        <w:t>：冲算法/研究 → LLaMA-Factory 微调 + DPO 对比实验；冲 Infra → vLLM 部署 + 压测调优报告；冲 RAG 工程 → RAGFlow 文档解析调优 + 召回对比。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学习型项目只做「补基础」，不做「作品集」</w:t>
      </w:r>
      <w:r>
        <w:rPr>
          <w:rFonts w:ascii="微软雅黑" w:hAnsi="微软雅黑" w:eastAsia="微软雅黑"/>
          <w:b w:val="0"/>
          <w:sz w:val="20"/>
        </w:rPr>
        <w:t>：hello-agents、llm-universe 等中文教程适合 1 周内补全日语体系，但简历上应体现为「产出物」，而不是「学完某教程」。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六、30 / 60 / 90 天上手路线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97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6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具体动作</w:t>
            </w:r>
          </w:p>
        </w:tc>
      </w:tr>
      <w:tr>
        <w:tc>
          <w:tcPr>
            <w:tcW w:type="dxa" w:w="12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1-30 天</w:t>
            </w:r>
          </w:p>
        </w:tc>
        <w:tc>
          <w:tcPr>
            <w:tcW w:type="dxa" w:w="22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 + 第一个可跑作品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工程化补强 → LangChain/LangGraph 官方教程 → Dify 部署企业知识库 → 完成「RAG 问答 Agent」并写第一篇技术笔记</w:t>
            </w:r>
          </w:p>
        </w:tc>
      </w:tr>
      <w:tr>
        <w:tc>
          <w:tcPr>
            <w:tcW w:type="dxa" w:w="12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31-60 天</w:t>
            </w:r>
          </w:p>
        </w:tc>
        <w:tc>
          <w:tcPr>
            <w:tcW w:type="dxa" w:w="22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协议 + 工程化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MCP python-sdk 写自定义 Server → 接入 LangChain Agent → 加可观测（LangFuse 或日志）→ 做一次「失败案例复盘」</w:t>
            </w:r>
          </w:p>
        </w:tc>
      </w:tr>
      <w:tr>
        <w:tc>
          <w:tcPr>
            <w:tcW w:type="dxa" w:w="12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61-90 天</w:t>
            </w:r>
          </w:p>
        </w:tc>
        <w:tc>
          <w:tcPr>
            <w:tcW w:type="dxa" w:w="22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差异化 + 作品集包装</w:t>
            </w:r>
          </w:p>
        </w:tc>
        <w:tc>
          <w:tcPr>
            <w:tcW w:type="dxa" w:w="561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按目标岗位族选硬核项（微调/推理/RAG 调优）→ 做一份 5 页作品集（架构图 + 指标 + 复盘）→ 投递前按 JD 关键词逐条对齐简历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投递策略</w:t>
      </w:r>
      <w:r>
        <w:rPr>
          <w:rFonts w:ascii="微软雅黑" w:hAnsi="微软雅黑" w:eastAsia="微软雅黑"/>
          <w:b w:val="0"/>
          <w:sz w:val="21"/>
        </w:rPr>
        <w:t>：本报告数据表（Excel 01 sheet）可直接按「岗位族 + 城市 + 学历 + 相关性分」筛选目标岗位，并用「匹配关键词」列快速判断该岗位是「算法型」还是「应用型」，从而决定投递时突出哪套项目证据。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七、风险与局限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样本偏差</w:t>
      </w:r>
      <w:r>
        <w:rPr>
          <w:rFonts w:ascii="微软雅黑" w:hAnsi="微软雅黑" w:eastAsia="微软雅黑"/>
          <w:b w:val="0"/>
          <w:sz w:val="20"/>
        </w:rPr>
        <w:t>：1000 条来自可公开抓取的三个渠道，偏向大厂/中厂校招，缺少 Boss 直聘等渠道的中小厂岗位；比例结论可参考，绝对数量不可外推。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「2027届」含推断</w:t>
      </w:r>
      <w:r>
        <w:rPr>
          <w:rFonts w:ascii="微软雅黑" w:hAnsi="微软雅黑" w:eastAsia="微软雅黑"/>
          <w:b w:val="0"/>
          <w:sz w:val="20"/>
        </w:rPr>
        <w:t>：742 条为时点推断，投递前请以岗位页面实际要求为准。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JD 不等于面试</w:t>
      </w:r>
      <w:r>
        <w:rPr>
          <w:rFonts w:ascii="微软雅黑" w:hAnsi="微软雅黑" w:eastAsia="微软雅黑"/>
          <w:b w:val="0"/>
          <w:sz w:val="20"/>
        </w:rPr>
        <w:t>：JD 高频词反映「招聘方怎么写」，面试实际考察可能更偏项目深挖与手撕代码；建议把项目做到「能被追问 20 分钟」的深度。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项目评分的主观性</w:t>
      </w:r>
      <w:r>
        <w:rPr>
          <w:rFonts w:ascii="微软雅黑" w:hAnsi="微软雅黑" w:eastAsia="微软雅黑"/>
          <w:b w:val="0"/>
          <w:sz w:val="20"/>
        </w:rPr>
        <w:t>：难度/上手小时数为人工评估，不同基础的人差异较大；建议以「能否产出可演示交付物」而非「分数高低」作为最终选择标准。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工具/框架时效性</w:t>
      </w:r>
      <w:r>
        <w:rPr>
          <w:rFonts w:ascii="微软雅黑" w:hAnsi="微软雅黑" w:eastAsia="微软雅黑"/>
          <w:b w:val="0"/>
          <w:sz w:val="20"/>
        </w:rPr>
        <w:t>：LangChain 生态迭代快，API 可能变化；以仓库 README 与当季文档为准。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3864"/>
          <w:sz w:val="30"/>
        </w:rPr>
        <w:t>八、附录：数据与复现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数据集</w:t>
      </w:r>
      <w:r>
        <w:rPr>
          <w:rFonts w:ascii="微软雅黑" w:hAnsi="微软雅黑" w:eastAsia="微软雅黑"/>
          <w:b w:val="0"/>
          <w:sz w:val="20"/>
        </w:rPr>
        <w:t>：jobs_1000.csv（1000 条标注 JD，含职责/要求全文与原始链接）、keywords.csv、skill_layers.csv、archetypes.csv、tools_mentions.csv、projects.csv、archetype_project_plan.csv；另有 jobs_all.csv（4,356 条去重全量池）与 jobs_social_supplement.csv（社招对照样本）。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Excel 工作簿</w:t>
      </w:r>
      <w:r>
        <w:rPr>
          <w:rFonts w:ascii="微软雅黑" w:hAnsi="微软雅黑" w:eastAsia="微软雅黑"/>
          <w:b w:val="0"/>
          <w:sz w:val="20"/>
        </w:rPr>
        <w:t>：10 个 sheet，含可筛选的 1000 条岗位表、关键词榜、技能分层、岗位族画像、矩阵、工具提及率、项目总表、项目组合与口径说明。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复现脚本</w:t>
      </w:r>
      <w:r>
        <w:rPr>
          <w:rFonts w:ascii="微软雅黑" w:hAnsi="微软雅黑" w:eastAsia="微软雅黑"/>
          <w:b w:val="0"/>
          <w:sz w:val="20"/>
        </w:rPr>
        <w:t>：scripts/ 下 crawl_nowcoder.py / crawl_cross2.py（采集）→ normalize.py（清洗归一）→ select_1000.py（分层抽样）→ analyze.py（关键词/画像）→ repos_score.py（项目评分）→ charts.py / build_xlsx.py / build_report.py（产出）。</w:t>
      </w:r>
    </w:p>
    <w:p>
      <w:pPr>
        <w:pStyle w:val="ListBullet"/>
        <w:spacing w:after="60" w:line="293" w:lineRule="auto"/>
      </w:pPr>
      <w:r>
        <w:rPr>
          <w:rFonts w:ascii="微软雅黑" w:hAnsi="微软雅黑" w:eastAsia="微软雅黑"/>
          <w:b/>
          <w:sz w:val="20"/>
        </w:rPr>
        <w:t>数据快照日</w:t>
      </w:r>
      <w:r>
        <w:rPr>
          <w:rFonts w:ascii="微软雅黑" w:hAnsi="微软雅黑" w:eastAsia="微软雅黑"/>
          <w:b w:val="0"/>
          <w:sz w:val="20"/>
        </w:rPr>
        <w:t>：2026-10-19；GitHub 指标与 JD 均为该日快照，引用时请注明日期。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