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C38" w:rsidRDefault="00654C38">
      <w:pPr>
        <w:jc w:val="both"/>
      </w:pPr>
      <w:bookmarkStart w:id="0" w:name="_GoBack"/>
      <w:bookmarkEnd w:id="0"/>
    </w:p>
    <w:p w:rsidR="00654C38" w:rsidRDefault="00654C38">
      <w:pPr>
        <w:numPr>
          <w:ilvl w:val="0"/>
          <w:numId w:val="5"/>
        </w:numPr>
        <w:jc w:val="both"/>
      </w:pPr>
      <w:r>
        <w:t>Comprueba cuál es y dónde se encuentra el directorio en el que  se almacenarán las bases de datos y dónde se encuentra el directorio BIN que contiene los programas clientes y servidor que se han instalado (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mysqld</w:t>
      </w:r>
      <w:proofErr w:type="spellEnd"/>
      <w:r>
        <w:rPr>
          <w:b/>
          <w:bCs/>
        </w:rPr>
        <w:t>).</w:t>
      </w:r>
    </w:p>
    <w:p w:rsidR="00654C38" w:rsidRDefault="00654C38">
      <w:r>
        <w:br/>
      </w:r>
    </w:p>
    <w:p w:rsidR="00654C38" w:rsidRDefault="00654C38">
      <w:pPr>
        <w:numPr>
          <w:ilvl w:val="0"/>
          <w:numId w:val="5"/>
        </w:numPr>
      </w:pPr>
      <w:r>
        <w:t>Ejecuta MySQL como</w:t>
      </w:r>
      <w:r>
        <w:rPr>
          <w:b/>
          <w:bCs/>
        </w:rPr>
        <w:t xml:space="preserve"> administrador</w:t>
      </w:r>
      <w:r>
        <w:t xml:space="preserve"> de la base de datos (usuario </w:t>
      </w:r>
      <w:proofErr w:type="spellStart"/>
      <w:r>
        <w:rPr>
          <w:b/>
          <w:bCs/>
        </w:rPr>
        <w:t>root</w:t>
      </w:r>
      <w:proofErr w:type="spellEnd"/>
      <w:r>
        <w:t xml:space="preserve">). Para ello tienes que ejecutar: </w:t>
      </w:r>
      <w:r>
        <w:br/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–u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–p</w:t>
      </w:r>
      <w:r>
        <w:br/>
      </w:r>
      <w:r>
        <w:br/>
        <w:t xml:space="preserve">Se va a pedir una contraseña . A partir de este momento realizarás todo en el programa cliente </w:t>
      </w:r>
      <w:proofErr w:type="spellStart"/>
      <w:r>
        <w:t>MySQL</w:t>
      </w:r>
      <w:proofErr w:type="spellEnd"/>
      <w:r>
        <w:t xml:space="preserve">. </w:t>
      </w:r>
      <w:r>
        <w:br/>
      </w:r>
      <w:r>
        <w:br/>
      </w:r>
    </w:p>
    <w:p w:rsidR="00654C38" w:rsidRDefault="00654C38">
      <w:pPr>
        <w:numPr>
          <w:ilvl w:val="0"/>
          <w:numId w:val="5"/>
        </w:numPr>
        <w:rPr>
          <w:bCs/>
        </w:rPr>
      </w:pPr>
      <w:r>
        <w:t xml:space="preserve">Crea una base de datos llamada </w:t>
      </w:r>
      <w:r>
        <w:rPr>
          <w:b/>
          <w:bCs/>
        </w:rPr>
        <w:t>alquileres</w:t>
      </w:r>
      <w:r>
        <w:t>. Para ello ejecuta el comando:</w:t>
      </w:r>
      <w:r>
        <w:br/>
      </w:r>
      <w:r>
        <w:br/>
      </w:r>
      <w:r>
        <w:rPr>
          <w:b/>
          <w:bCs/>
        </w:rPr>
        <w:t>CREATE  DATABASE  ALQUILERES;</w:t>
      </w:r>
      <w:r>
        <w:rPr>
          <w:b/>
          <w:bCs/>
        </w:rPr>
        <w:br/>
      </w:r>
      <w:r>
        <w:rPr>
          <w:b/>
          <w:bCs/>
        </w:rPr>
        <w:br/>
      </w:r>
    </w:p>
    <w:p w:rsidR="00654C38" w:rsidRDefault="00654C38">
      <w:pPr>
        <w:numPr>
          <w:ilvl w:val="0"/>
          <w:numId w:val="5"/>
        </w:numPr>
        <w:rPr>
          <w:bCs/>
        </w:rPr>
      </w:pPr>
      <w:r>
        <w:t xml:space="preserve">Activa como base de datos de trabajo la base de datos </w:t>
      </w:r>
      <w:r>
        <w:rPr>
          <w:b/>
          <w:bCs/>
        </w:rPr>
        <w:t>alquileres</w:t>
      </w:r>
      <w:r>
        <w:t>. Ejecuta:</w:t>
      </w:r>
      <w:r>
        <w:br/>
      </w:r>
      <w:r>
        <w:br/>
      </w:r>
      <w:r>
        <w:rPr>
          <w:b/>
          <w:bCs/>
        </w:rPr>
        <w:t>USE  ALQUILERES;</w:t>
      </w:r>
      <w:r>
        <w:rPr>
          <w:b/>
          <w:bCs/>
        </w:rPr>
        <w:br/>
      </w:r>
      <w:r>
        <w:rPr>
          <w:b/>
          <w:bCs/>
        </w:rPr>
        <w:br/>
      </w:r>
    </w:p>
    <w:p w:rsidR="00654C38" w:rsidRDefault="00654C38">
      <w:pPr>
        <w:numPr>
          <w:ilvl w:val="0"/>
          <w:numId w:val="5"/>
        </w:numPr>
      </w:pPr>
      <w:r>
        <w:t xml:space="preserve">Comprueba las tablas que hay en </w:t>
      </w:r>
      <w:r>
        <w:rPr>
          <w:b/>
          <w:bCs/>
        </w:rPr>
        <w:t>alquileres</w:t>
      </w:r>
      <w:r>
        <w:t>. Ejecuta:</w:t>
      </w:r>
      <w:r>
        <w:br/>
      </w:r>
      <w:r>
        <w:br/>
      </w:r>
      <w:r>
        <w:rPr>
          <w:b/>
          <w:bCs/>
        </w:rPr>
        <w:t>SHOW  TABLES;</w:t>
      </w:r>
      <w:r>
        <w:br/>
      </w:r>
      <w:r>
        <w:br/>
      </w:r>
    </w:p>
    <w:p w:rsidR="00654C38" w:rsidRDefault="00654C38">
      <w:pPr>
        <w:numPr>
          <w:ilvl w:val="0"/>
          <w:numId w:val="5"/>
        </w:numPr>
        <w:rPr>
          <w:bCs/>
        </w:rPr>
      </w:pPr>
      <w:r>
        <w:t xml:space="preserve">Crea la tabla </w:t>
      </w:r>
      <w:r>
        <w:rPr>
          <w:b/>
          <w:bCs/>
        </w:rPr>
        <w:t>marcas</w:t>
      </w:r>
      <w:r>
        <w:t xml:space="preserve"> con las columnas</w:t>
      </w:r>
      <w:r>
        <w:rPr>
          <w:b/>
          <w:bCs/>
        </w:rPr>
        <w:t xml:space="preserve"> numero</w:t>
      </w:r>
      <w:r>
        <w:t xml:space="preserve"> de tipo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char</w:t>
      </w:r>
      <w:proofErr w:type="spellEnd"/>
      <w:r>
        <w:rPr>
          <w:b/>
          <w:bCs/>
        </w:rPr>
        <w:t>, marca,</w:t>
      </w:r>
      <w:r>
        <w:t xml:space="preserve"> siendo la columna </w:t>
      </w:r>
      <w:r>
        <w:rPr>
          <w:b/>
          <w:bCs/>
        </w:rPr>
        <w:t>numero</w:t>
      </w:r>
      <w:r>
        <w:t xml:space="preserve"> clave principal. Ejecuta:</w:t>
      </w:r>
      <w:r>
        <w:br/>
      </w:r>
      <w:r>
        <w:br/>
      </w:r>
      <w:r>
        <w:rPr>
          <w:b/>
          <w:bCs/>
        </w:rPr>
        <w:t>CREATE TABLE MARCAS (</w:t>
      </w:r>
      <w:r>
        <w:rPr>
          <w:b/>
          <w:bCs/>
        </w:rPr>
        <w:br/>
        <w:t>MARCA VARCHAR(15),</w:t>
      </w:r>
      <w:r>
        <w:rPr>
          <w:b/>
          <w:bCs/>
        </w:rPr>
        <w:br/>
        <w:t>NUMERO TINYINT(2),</w:t>
      </w:r>
      <w:r>
        <w:rPr>
          <w:b/>
          <w:bCs/>
        </w:rPr>
        <w:br/>
        <w:t>PRIMARY KEY (NUMERO),</w:t>
      </w:r>
      <w:r>
        <w:rPr>
          <w:b/>
          <w:bCs/>
        </w:rPr>
        <w:br/>
        <w:t>UNIQUE(MARCA));</w:t>
      </w:r>
      <w:r>
        <w:rPr>
          <w:bCs/>
        </w:rPr>
        <w:br/>
      </w:r>
      <w:r>
        <w:rPr>
          <w:bCs/>
        </w:rPr>
        <w:br/>
      </w:r>
    </w:p>
    <w:p w:rsidR="00654C38" w:rsidRDefault="00654C38">
      <w:pPr>
        <w:numPr>
          <w:ilvl w:val="0"/>
          <w:numId w:val="5"/>
        </w:numPr>
      </w:pPr>
      <w:r>
        <w:t xml:space="preserve">Crea la tabla </w:t>
      </w:r>
      <w:r>
        <w:rPr>
          <w:b/>
          <w:bCs/>
        </w:rPr>
        <w:t>automoviles</w:t>
      </w:r>
      <w:r>
        <w:t xml:space="preserve"> con las columnas </w:t>
      </w:r>
      <w:r>
        <w:rPr>
          <w:b/>
          <w:bCs/>
        </w:rPr>
        <w:t xml:space="preserve">matricula, marca, modelo, color, precio, </w:t>
      </w:r>
      <w:proofErr w:type="spellStart"/>
      <w:r>
        <w:rPr>
          <w:b/>
          <w:bCs/>
        </w:rPr>
        <w:t>kilometros</w:t>
      </w:r>
      <w:proofErr w:type="spellEnd"/>
      <w:r>
        <w:rPr>
          <w:b/>
          <w:bCs/>
        </w:rPr>
        <w:t>, extras, alquilado</w:t>
      </w:r>
      <w:r>
        <w:t xml:space="preserve">, siendo la columna </w:t>
      </w:r>
      <w:r>
        <w:rPr>
          <w:b/>
          <w:bCs/>
        </w:rPr>
        <w:t>matricula</w:t>
      </w:r>
      <w:r>
        <w:t xml:space="preserve"> clave principal, la columna </w:t>
      </w:r>
      <w:r>
        <w:rPr>
          <w:b/>
          <w:bCs/>
        </w:rPr>
        <w:t>marca</w:t>
      </w:r>
      <w:r>
        <w:t xml:space="preserve"> relacionada con la columna</w:t>
      </w:r>
      <w:r>
        <w:rPr>
          <w:b/>
          <w:bCs/>
        </w:rPr>
        <w:t xml:space="preserve"> marca</w:t>
      </w:r>
      <w:r>
        <w:t xml:space="preserve"> de la tabla </w:t>
      </w:r>
      <w:r>
        <w:rPr>
          <w:b/>
          <w:bCs/>
        </w:rPr>
        <w:t>marcas</w:t>
      </w:r>
      <w:r>
        <w:t xml:space="preserve">, no admitiendo valores nulos en </w:t>
      </w:r>
      <w:r>
        <w:rPr>
          <w:b/>
          <w:bCs/>
        </w:rPr>
        <w:t>marca, modelo y precio</w:t>
      </w:r>
      <w:r>
        <w:t xml:space="preserve">, y tomando la columna </w:t>
      </w:r>
      <w:r>
        <w:rPr>
          <w:b/>
          <w:bCs/>
        </w:rPr>
        <w:t xml:space="preserve">alquilado </w:t>
      </w:r>
      <w:r>
        <w:t xml:space="preserve"> como valor por defecto el valor False. </w:t>
      </w:r>
      <w:r>
        <w:br/>
      </w:r>
      <w:r>
        <w:br/>
        <w:t>Ejecuta:</w:t>
      </w:r>
      <w:r>
        <w:br/>
      </w:r>
      <w:r>
        <w:br/>
      </w:r>
      <w:r>
        <w:rPr>
          <w:b/>
          <w:bCs/>
        </w:rPr>
        <w:t>CREATE TABLE AUTOMOVILES (</w:t>
      </w:r>
      <w:r>
        <w:rPr>
          <w:b/>
          <w:bCs/>
        </w:rPr>
        <w:br/>
        <w:t>MATRICULA CHAR(7),</w:t>
      </w:r>
      <w:r>
        <w:rPr>
          <w:b/>
          <w:bCs/>
        </w:rPr>
        <w:br/>
      </w:r>
      <w:r>
        <w:rPr>
          <w:b/>
          <w:bCs/>
        </w:rPr>
        <w:lastRenderedPageBreak/>
        <w:t>MARCA VARCHAR(15) NOT NULL,</w:t>
      </w:r>
      <w:r>
        <w:rPr>
          <w:b/>
          <w:bCs/>
        </w:rPr>
        <w:br/>
        <w:t>MODELO VARCHAR(20) NOT NULL,</w:t>
      </w:r>
      <w:r>
        <w:rPr>
          <w:b/>
          <w:bCs/>
        </w:rPr>
        <w:br/>
        <w:t>COLOR VARCHAR(15),</w:t>
      </w:r>
      <w:r>
        <w:rPr>
          <w:b/>
          <w:bCs/>
        </w:rPr>
        <w:br/>
        <w:t>PRECIO DECIMAL(5,2) NOT NULL,</w:t>
      </w:r>
      <w:r>
        <w:rPr>
          <w:b/>
          <w:bCs/>
        </w:rPr>
        <w:br/>
        <w:t>KILOMETROS INT(6),</w:t>
      </w:r>
      <w:r>
        <w:rPr>
          <w:b/>
          <w:bCs/>
        </w:rPr>
        <w:br/>
        <w:t>EXTRAS VARCHAR(20),</w:t>
      </w:r>
      <w:r>
        <w:rPr>
          <w:b/>
          <w:bCs/>
        </w:rPr>
        <w:br/>
        <w:t>ALQUILADO BOOLEAN  DEFAULT False,</w:t>
      </w:r>
      <w:r>
        <w:rPr>
          <w:b/>
          <w:bCs/>
        </w:rPr>
        <w:br/>
        <w:t>PRIMARY KEY (MATRICULA),</w:t>
      </w:r>
      <w:r>
        <w:rPr>
          <w:b/>
          <w:bCs/>
        </w:rPr>
        <w:br/>
        <w:t>FOREIGN KEY (MARCA) REFERENCES MARCAS (MARCA));</w:t>
      </w:r>
      <w:r>
        <w:rPr>
          <w:b/>
          <w:bCs/>
        </w:rPr>
        <w:br/>
      </w:r>
      <w:r>
        <w:rPr>
          <w:b/>
          <w:bCs/>
        </w:rPr>
        <w:br/>
      </w:r>
    </w:p>
    <w:p w:rsidR="00654C38" w:rsidRDefault="00654C38">
      <w:pPr>
        <w:numPr>
          <w:ilvl w:val="0"/>
          <w:numId w:val="5"/>
        </w:numPr>
      </w:pPr>
      <w:r>
        <w:t xml:space="preserve">Muestra las tablas que hay en la base de datos. </w:t>
      </w:r>
    </w:p>
    <w:p w:rsidR="00654C38" w:rsidRDefault="00654C38"/>
    <w:p w:rsidR="00654C38" w:rsidRDefault="00654C38"/>
    <w:p w:rsidR="00654C38" w:rsidRDefault="00654C38">
      <w:pPr>
        <w:numPr>
          <w:ilvl w:val="0"/>
          <w:numId w:val="5"/>
        </w:numPr>
        <w:rPr>
          <w:bCs/>
        </w:rPr>
      </w:pPr>
      <w:r>
        <w:t>Muestra la estructura de cada una de las tablas. Ejecuta:</w:t>
      </w:r>
      <w:r>
        <w:br/>
      </w:r>
      <w:r>
        <w:rPr>
          <w:b/>
          <w:bCs/>
        </w:rPr>
        <w:t xml:space="preserve">DESCRIBE   </w:t>
      </w:r>
      <w:proofErr w:type="spellStart"/>
      <w:r>
        <w:rPr>
          <w:b/>
          <w:bCs/>
          <w:i/>
          <w:iCs/>
        </w:rPr>
        <w:t>nombre_de_tabla</w:t>
      </w:r>
      <w:proofErr w:type="spellEnd"/>
      <w:r>
        <w:rPr>
          <w:b/>
          <w:bCs/>
        </w:rPr>
        <w:t>;</w:t>
      </w:r>
    </w:p>
    <w:p w:rsidR="00654C38" w:rsidRDefault="00654C38"/>
    <w:p w:rsidR="00654C38" w:rsidRDefault="00654C38"/>
    <w:p w:rsidR="00654C38" w:rsidRDefault="00654C38">
      <w:pPr>
        <w:numPr>
          <w:ilvl w:val="0"/>
          <w:numId w:val="5"/>
        </w:numPr>
      </w:pPr>
      <w:r>
        <w:t xml:space="preserve">Crea la tabla </w:t>
      </w:r>
      <w:r>
        <w:rPr>
          <w:b/>
          <w:bCs/>
        </w:rPr>
        <w:t>clientes</w:t>
      </w:r>
      <w:r>
        <w:t xml:space="preserve"> con las columnas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dni</w:t>
      </w:r>
      <w:proofErr w:type="spellEnd"/>
      <w:r>
        <w:rPr>
          <w:b/>
          <w:bCs/>
        </w:rPr>
        <w:t xml:space="preserve">, nombre, apellidos, </w:t>
      </w:r>
      <w:proofErr w:type="spellStart"/>
      <w:r>
        <w:rPr>
          <w:b/>
          <w:bCs/>
        </w:rPr>
        <w:t>direccion</w:t>
      </w:r>
      <w:proofErr w:type="spellEnd"/>
      <w:r>
        <w:rPr>
          <w:b/>
          <w:bCs/>
        </w:rPr>
        <w:t xml:space="preserve">, localidad, carnet, </w:t>
      </w:r>
      <w:proofErr w:type="spellStart"/>
      <w:r>
        <w:rPr>
          <w:b/>
          <w:bCs/>
        </w:rPr>
        <w:t>fechaexp</w:t>
      </w:r>
      <w:proofErr w:type="spellEnd"/>
      <w:r>
        <w:t xml:space="preserve">. La clave principal es </w:t>
      </w:r>
      <w:proofErr w:type="spellStart"/>
      <w:r>
        <w:rPr>
          <w:b/>
          <w:bCs/>
        </w:rPr>
        <w:t>dni</w:t>
      </w:r>
      <w:proofErr w:type="spellEnd"/>
      <w:r>
        <w:t xml:space="preserve">. No se admiten nulos en las columnas </w:t>
      </w:r>
      <w:r>
        <w:rPr>
          <w:b/>
          <w:bCs/>
        </w:rPr>
        <w:t xml:space="preserve">nombre, apellidos, carnet y </w:t>
      </w:r>
      <w:proofErr w:type="spellStart"/>
      <w:r>
        <w:rPr>
          <w:b/>
          <w:bCs/>
        </w:rPr>
        <w:t>fechaexp</w:t>
      </w:r>
      <w:proofErr w:type="spellEnd"/>
      <w:r>
        <w:t xml:space="preserve">. </w:t>
      </w:r>
      <w:r>
        <w:br/>
      </w:r>
      <w:r>
        <w:br/>
        <w:t>Ejecuta:</w:t>
      </w:r>
      <w:r>
        <w:br/>
      </w:r>
      <w:r>
        <w:br/>
      </w:r>
      <w:r>
        <w:rPr>
          <w:b/>
          <w:bCs/>
        </w:rPr>
        <w:t>CREATE TABLE CLIENTES (</w:t>
      </w:r>
      <w:r>
        <w:rPr>
          <w:b/>
          <w:bCs/>
        </w:rPr>
        <w:br/>
        <w:t>DNI CHAR(9),</w:t>
      </w:r>
      <w:r>
        <w:rPr>
          <w:b/>
          <w:bCs/>
        </w:rPr>
        <w:br/>
        <w:t>APELLIDOS VARCHAR(25) NOT NULL,</w:t>
      </w:r>
      <w:r>
        <w:rPr>
          <w:b/>
          <w:bCs/>
        </w:rPr>
        <w:br/>
        <w:t>NOMBRE VARCHAR(15) NOT NULL,</w:t>
      </w:r>
      <w:r>
        <w:rPr>
          <w:b/>
          <w:bCs/>
        </w:rPr>
        <w:br/>
        <w:t>DIRECCION VARCHAR(40),</w:t>
      </w:r>
      <w:r>
        <w:rPr>
          <w:b/>
          <w:bCs/>
        </w:rPr>
        <w:br/>
        <w:t>LOCALIDAD VARCHAR(15),</w:t>
      </w:r>
      <w:r>
        <w:rPr>
          <w:b/>
          <w:bCs/>
        </w:rPr>
        <w:br/>
        <w:t>CARNET CHAR(2) NOT NULL</w:t>
      </w:r>
      <w:r>
        <w:rPr>
          <w:b/>
          <w:bCs/>
        </w:rPr>
        <w:br/>
        <w:t>FECHAEXP DATE NOT NULL,</w:t>
      </w:r>
      <w:r>
        <w:rPr>
          <w:b/>
          <w:bCs/>
        </w:rPr>
        <w:br/>
        <w:t>PRIMARY KEY (DNI));</w:t>
      </w:r>
      <w:r>
        <w:rPr>
          <w:b/>
          <w:bCs/>
        </w:rPr>
        <w:br/>
      </w:r>
      <w:r>
        <w:rPr>
          <w:b/>
          <w:bCs/>
        </w:rPr>
        <w:br/>
      </w:r>
    </w:p>
    <w:p w:rsidR="00654C38" w:rsidRPr="0090606A" w:rsidRDefault="00654C38">
      <w:pPr>
        <w:numPr>
          <w:ilvl w:val="0"/>
          <w:numId w:val="5"/>
        </w:numPr>
        <w:rPr>
          <w:lang w:val="en-US"/>
        </w:rPr>
      </w:pPr>
      <w:r>
        <w:t xml:space="preserve">Crea la tabla contratos con las columnas </w:t>
      </w:r>
      <w:proofErr w:type="spellStart"/>
      <w:r>
        <w:rPr>
          <w:b/>
          <w:bCs/>
        </w:rPr>
        <w:t>dni</w:t>
      </w:r>
      <w:proofErr w:type="spellEnd"/>
      <w:r>
        <w:rPr>
          <w:b/>
          <w:bCs/>
        </w:rPr>
        <w:t xml:space="preserve">, matricula, </w:t>
      </w:r>
      <w:proofErr w:type="spellStart"/>
      <w:r>
        <w:rPr>
          <w:b/>
          <w:bCs/>
        </w:rPr>
        <w:t>finicial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ffinal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kinicial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kfinal</w:t>
      </w:r>
      <w:proofErr w:type="spellEnd"/>
      <w:r>
        <w:t xml:space="preserve">. La columna </w:t>
      </w:r>
      <w:proofErr w:type="spellStart"/>
      <w:r>
        <w:rPr>
          <w:b/>
          <w:bCs/>
        </w:rPr>
        <w:t>numcontrato</w:t>
      </w:r>
      <w:proofErr w:type="spellEnd"/>
      <w:r>
        <w:t xml:space="preserve"> es clave principal, numérica de 5 cifras y </w:t>
      </w:r>
      <w:proofErr w:type="spellStart"/>
      <w:r>
        <w:t>autoincrementable</w:t>
      </w:r>
      <w:proofErr w:type="spellEnd"/>
      <w:r>
        <w:t>. Las columnas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dni</w:t>
      </w:r>
      <w:proofErr w:type="spellEnd"/>
      <w:r>
        <w:t xml:space="preserve"> y </w:t>
      </w:r>
      <w:r>
        <w:rPr>
          <w:b/>
          <w:bCs/>
        </w:rPr>
        <w:t>matricula</w:t>
      </w:r>
      <w:r>
        <w:t xml:space="preserve"> están relacionadas con las columnas correspondientes de las tablas </w:t>
      </w:r>
      <w:r>
        <w:rPr>
          <w:b/>
          <w:bCs/>
        </w:rPr>
        <w:t>automoviles</w:t>
      </w:r>
      <w:r>
        <w:t xml:space="preserve"> y </w:t>
      </w:r>
      <w:r>
        <w:rPr>
          <w:b/>
          <w:bCs/>
        </w:rPr>
        <w:t>clientes</w:t>
      </w:r>
      <w:r>
        <w:t xml:space="preserve">. </w:t>
      </w:r>
      <w:proofErr w:type="spellStart"/>
      <w:r w:rsidRPr="0090606A">
        <w:rPr>
          <w:lang w:val="en-US"/>
        </w:rPr>
        <w:t>Ejecuta</w:t>
      </w:r>
      <w:proofErr w:type="spellEnd"/>
      <w:r w:rsidRPr="0090606A">
        <w:rPr>
          <w:lang w:val="en-US"/>
        </w:rPr>
        <w:t>:</w:t>
      </w:r>
      <w:r w:rsidRPr="0090606A">
        <w:rPr>
          <w:lang w:val="en-US"/>
        </w:rPr>
        <w:br/>
      </w:r>
      <w:r w:rsidRPr="0090606A">
        <w:rPr>
          <w:lang w:val="en-US"/>
        </w:rPr>
        <w:br/>
      </w:r>
      <w:r w:rsidRPr="0090606A">
        <w:rPr>
          <w:b/>
          <w:bCs/>
          <w:lang w:val="en-US"/>
        </w:rPr>
        <w:t>CREATE TABLE CONTRATOS (</w:t>
      </w:r>
      <w:r w:rsidRPr="0090606A">
        <w:rPr>
          <w:b/>
          <w:bCs/>
          <w:lang w:val="en-US"/>
        </w:rPr>
        <w:br/>
        <w:t>NUMCONTRATO INT(5) UNSIGNED AUTO_INCREMENT,</w:t>
      </w:r>
      <w:r w:rsidRPr="0090606A">
        <w:rPr>
          <w:b/>
          <w:bCs/>
          <w:lang w:val="en-US"/>
        </w:rPr>
        <w:br/>
        <w:t>MATRICULA CHAR(7) NOT NULL,</w:t>
      </w:r>
      <w:r w:rsidRPr="0090606A">
        <w:rPr>
          <w:b/>
          <w:bCs/>
          <w:lang w:val="en-US"/>
        </w:rPr>
        <w:br/>
        <w:t>DNI CHAR(9) NOT NULL,</w:t>
      </w:r>
      <w:r w:rsidRPr="0090606A">
        <w:rPr>
          <w:b/>
          <w:bCs/>
          <w:lang w:val="en-US"/>
        </w:rPr>
        <w:br/>
        <w:t>FINICIAL DATE NOT NULL,</w:t>
      </w:r>
      <w:r w:rsidRPr="0090606A">
        <w:rPr>
          <w:b/>
          <w:bCs/>
          <w:lang w:val="en-US"/>
        </w:rPr>
        <w:br/>
        <w:t>FFINAL DATE,</w:t>
      </w:r>
      <w:r w:rsidRPr="0090606A">
        <w:rPr>
          <w:b/>
          <w:bCs/>
          <w:lang w:val="en-US"/>
        </w:rPr>
        <w:br/>
        <w:t>KINICIAL INT(6) NOT NULL,</w:t>
      </w:r>
      <w:r w:rsidRPr="0090606A">
        <w:rPr>
          <w:b/>
          <w:bCs/>
          <w:lang w:val="en-US"/>
        </w:rPr>
        <w:br/>
        <w:t>KFINAL INT(6),</w:t>
      </w:r>
      <w:r w:rsidRPr="0090606A">
        <w:rPr>
          <w:b/>
          <w:bCs/>
          <w:lang w:val="en-US"/>
        </w:rPr>
        <w:br/>
        <w:t>PRIMARY KEY (NUMCONTRATO),</w:t>
      </w:r>
      <w:r w:rsidRPr="0090606A">
        <w:rPr>
          <w:b/>
          <w:bCs/>
          <w:lang w:val="en-US"/>
        </w:rPr>
        <w:br/>
      </w:r>
      <w:r w:rsidRPr="0090606A">
        <w:rPr>
          <w:b/>
          <w:bCs/>
          <w:lang w:val="en-US"/>
        </w:rPr>
        <w:lastRenderedPageBreak/>
        <w:t>FOREIGN KEY (DNI) REFERENCES CLIENTES(DNI),</w:t>
      </w:r>
      <w:r w:rsidRPr="0090606A">
        <w:rPr>
          <w:b/>
          <w:bCs/>
          <w:lang w:val="en-US"/>
        </w:rPr>
        <w:br/>
        <w:t>FOREIGN KEY(MATRICULA) REFERENCES AUTOMOVILES(MATRICULA));</w:t>
      </w:r>
      <w:r w:rsidRPr="0090606A">
        <w:rPr>
          <w:b/>
          <w:bCs/>
          <w:lang w:val="en-US"/>
        </w:rPr>
        <w:br/>
      </w:r>
      <w:r w:rsidRPr="0090606A">
        <w:rPr>
          <w:b/>
          <w:bCs/>
          <w:lang w:val="en-US"/>
        </w:rPr>
        <w:br/>
      </w:r>
    </w:p>
    <w:p w:rsidR="00654C38" w:rsidRDefault="00654C38">
      <w:pPr>
        <w:numPr>
          <w:ilvl w:val="0"/>
          <w:numId w:val="5"/>
        </w:numPr>
      </w:pPr>
      <w:r>
        <w:t xml:space="preserve">Crea una tabla </w:t>
      </w:r>
      <w:r>
        <w:rPr>
          <w:b/>
          <w:bCs/>
        </w:rPr>
        <w:t>contratos2</w:t>
      </w:r>
      <w:r>
        <w:t xml:space="preserve"> con la misma estructura que la anterior.</w:t>
      </w:r>
    </w:p>
    <w:p w:rsidR="00654C38" w:rsidRDefault="00654C38">
      <w:r>
        <w:br/>
      </w:r>
    </w:p>
    <w:p w:rsidR="00654C38" w:rsidRDefault="00654C38">
      <w:pPr>
        <w:numPr>
          <w:ilvl w:val="0"/>
          <w:numId w:val="5"/>
        </w:numPr>
      </w:pPr>
      <w:r>
        <w:t>Comprueba todas las tablas que hay en la base de datos y su estructura.</w:t>
      </w:r>
    </w:p>
    <w:p w:rsidR="00654C38" w:rsidRDefault="00654C38"/>
    <w:p w:rsidR="00654C38" w:rsidRDefault="00654C38"/>
    <w:p w:rsidR="00654C38" w:rsidRDefault="00654C38">
      <w:pPr>
        <w:numPr>
          <w:ilvl w:val="0"/>
          <w:numId w:val="5"/>
        </w:numPr>
      </w:pPr>
      <w:r>
        <w:t xml:space="preserve">Los archivos </w:t>
      </w:r>
      <w:r>
        <w:rPr>
          <w:b/>
          <w:bCs/>
        </w:rPr>
        <w:t>marcas.txt, automoviles.txt, clientes.txt, contratos.txt y contratos2.txt</w:t>
      </w:r>
      <w:r>
        <w:t xml:space="preserve"> contienen la información que se va a cargar en las tablas correspondientes. En un archivo de texto de este tipo, se crea una fila por cada fila de la tabla y los datos de dos columnas se separan mediante el carácter de tabulación (como podrá observarse). La forma de cargar los datos que vamos a usar no es la normal, pero la aprovechamos para que podamos realizar rápidamente consultas y no tengamos que insertar una a una, con la sentencia SQL correspondiente, las filas de cada una de las tablas. Para cargar los datos en una tabla desde un archivo de texto debe ejecutarse la orden </w:t>
      </w:r>
      <w:r>
        <w:rPr>
          <w:b/>
        </w:rPr>
        <w:t xml:space="preserve">LOAD DATA </w:t>
      </w:r>
      <w:r>
        <w:t>con la sintaxis:</w:t>
      </w:r>
      <w:r>
        <w:br/>
      </w:r>
      <w:r>
        <w:br/>
      </w:r>
      <w:r>
        <w:rPr>
          <w:b/>
          <w:bCs/>
        </w:rPr>
        <w:t xml:space="preserve"> LOAD DATA LOCAL INFILE “nombre fichero” INTO TABLE nombre </w:t>
      </w: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>;</w:t>
      </w:r>
      <w:r>
        <w:rPr>
          <w:b/>
          <w:bCs/>
        </w:rPr>
        <w:br/>
      </w:r>
      <w:r>
        <w:br/>
        <w:t>Comprueba los datos almacenados en las tablas.</w:t>
      </w:r>
      <w:r>
        <w:br/>
        <w:t xml:space="preserve">¿Tienes algún problema al cargar la tabla </w:t>
      </w:r>
      <w:r>
        <w:rPr>
          <w:b/>
          <w:bCs/>
        </w:rPr>
        <w:t>automoviles</w:t>
      </w:r>
      <w:r>
        <w:t>? Si es así explica la causa que lo puede producir y corrígelo.</w:t>
      </w:r>
      <w:r>
        <w:br/>
      </w:r>
    </w:p>
    <w:p w:rsidR="00654C38" w:rsidRDefault="00654C38">
      <w:pPr>
        <w:numPr>
          <w:ilvl w:val="0"/>
          <w:numId w:val="5"/>
        </w:numPr>
      </w:pPr>
      <w:r>
        <w:t>Inserta los siguientes contratos en la tablas contratos:</w:t>
      </w:r>
      <w:r>
        <w:br/>
      </w:r>
      <w:r>
        <w:br/>
      </w:r>
    </w:p>
    <w:tbl>
      <w:tblPr>
        <w:tblW w:w="0" w:type="auto"/>
        <w:tblInd w:w="1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4"/>
        <w:gridCol w:w="1668"/>
        <w:gridCol w:w="1998"/>
        <w:gridCol w:w="1800"/>
      </w:tblGrid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b/>
                <w:bCs/>
              </w:rPr>
            </w:pPr>
            <w:r>
              <w:rPr>
                <w:b/>
                <w:bCs/>
              </w:rPr>
              <w:t>matricula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dni</w:t>
            </w:r>
            <w:proofErr w:type="spellEnd"/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finicial</w:t>
            </w:r>
            <w:proofErr w:type="spellEnd"/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kinicial</w:t>
            </w:r>
            <w:proofErr w:type="spellEnd"/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</w:pPr>
            <w:r>
              <w:t>1234BMY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37409800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2009-07-10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22561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2058CGF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00371569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2009-07-11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9736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3273BGH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24589635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2009-08-11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17368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5573BFS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00445760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2009-08-15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28500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7839CDR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28759595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2009-10-15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15873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8795BTK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12348630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2009-11-16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  <w:rPr>
                <w:lang w:val="en-GB"/>
              </w:rPr>
            </w:pPr>
            <w:r>
              <w:rPr>
                <w:lang w:val="en-GB"/>
              </w:rPr>
              <w:t>46980</w:t>
            </w:r>
          </w:p>
        </w:tc>
      </w:tr>
      <w:tr w:rsidR="00654C38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654C38" w:rsidRDefault="00654C38">
            <w:pPr>
              <w:ind w:left="567"/>
            </w:pPr>
            <w:r>
              <w:t>2123BTB</w:t>
            </w:r>
          </w:p>
        </w:tc>
        <w:tc>
          <w:tcPr>
            <w:tcW w:w="1668" w:type="dxa"/>
          </w:tcPr>
          <w:p w:rsidR="00654C38" w:rsidRDefault="00654C38">
            <w:pPr>
              <w:ind w:left="567"/>
            </w:pPr>
            <w:r>
              <w:t>43809540</w:t>
            </w:r>
          </w:p>
        </w:tc>
        <w:tc>
          <w:tcPr>
            <w:tcW w:w="1998" w:type="dxa"/>
          </w:tcPr>
          <w:p w:rsidR="00654C38" w:rsidRDefault="00654C38">
            <w:pPr>
              <w:ind w:left="567"/>
            </w:pPr>
            <w:r>
              <w:t>2009-11-16</w:t>
            </w:r>
          </w:p>
        </w:tc>
        <w:tc>
          <w:tcPr>
            <w:tcW w:w="1800" w:type="dxa"/>
          </w:tcPr>
          <w:p w:rsidR="00654C38" w:rsidRDefault="00654C38">
            <w:pPr>
              <w:ind w:left="567"/>
            </w:pPr>
            <w:r>
              <w:t>34323</w:t>
            </w:r>
          </w:p>
        </w:tc>
      </w:tr>
    </w:tbl>
    <w:p w:rsidR="00654C38" w:rsidRDefault="00654C38">
      <w:pPr>
        <w:ind w:left="1080"/>
      </w:pPr>
      <w:r>
        <w:br/>
      </w:r>
      <w:r>
        <w:br/>
        <w:t>Para insertar la primera fila hay que hacer:</w:t>
      </w:r>
      <w:r>
        <w:br/>
      </w:r>
      <w:r>
        <w:br/>
      </w:r>
      <w:r>
        <w:rPr>
          <w:b/>
        </w:rPr>
        <w:t>INSERT INTO CONTRATOS (MATRICULA,DNI, FINICIAL,KINICIAL) VALUES (“1234BMY”, “37409800”, “2009-07-10”, 22561);</w:t>
      </w:r>
      <w:r>
        <w:rPr>
          <w:b/>
        </w:rPr>
        <w:br/>
      </w:r>
      <w:r>
        <w:rPr>
          <w:b/>
        </w:rPr>
        <w:br/>
      </w:r>
    </w:p>
    <w:p w:rsidR="00654C38" w:rsidRDefault="00654C38">
      <w:pPr>
        <w:numPr>
          <w:ilvl w:val="0"/>
          <w:numId w:val="7"/>
        </w:numPr>
      </w:pPr>
      <w:r>
        <w:lastRenderedPageBreak/>
        <w:t>Inserta el resto de filas</w:t>
      </w:r>
      <w:r>
        <w:br/>
      </w:r>
      <w:r>
        <w:br/>
      </w:r>
    </w:p>
    <w:p w:rsidR="00654C38" w:rsidRDefault="00654C38">
      <w:pPr>
        <w:numPr>
          <w:ilvl w:val="0"/>
          <w:numId w:val="7"/>
        </w:numPr>
      </w:pPr>
      <w:r>
        <w:t xml:space="preserve">Comprueba que se ha insertado la fila y que el número de contrato, debido a que es </w:t>
      </w:r>
      <w:proofErr w:type="spellStart"/>
      <w:r>
        <w:t>autoincrementable</w:t>
      </w:r>
      <w:proofErr w:type="spellEnd"/>
      <w:r>
        <w:t>, ha recibido el valor adecuado. El resto de columnas en las que no se han cargado valores, han recibido el valor NULL.</w:t>
      </w:r>
      <w:r>
        <w:br/>
      </w:r>
      <w:r>
        <w:br/>
      </w:r>
    </w:p>
    <w:p w:rsidR="00654C38" w:rsidRDefault="00654C38">
      <w:pPr>
        <w:numPr>
          <w:ilvl w:val="0"/>
          <w:numId w:val="7"/>
        </w:numPr>
      </w:pPr>
      <w:r>
        <w:t xml:space="preserve">Pasa a usar la base de datos </w:t>
      </w:r>
      <w:r>
        <w:rPr>
          <w:b/>
          <w:bCs/>
        </w:rPr>
        <w:t>test</w:t>
      </w:r>
      <w:r>
        <w:t xml:space="preserve">. ¿Qué tablas contiene?. </w:t>
      </w:r>
      <w:r>
        <w:br/>
      </w:r>
      <w:r>
        <w:br/>
      </w:r>
    </w:p>
    <w:p w:rsidR="00654C38" w:rsidRPr="0090606A" w:rsidRDefault="00654C38">
      <w:pPr>
        <w:numPr>
          <w:ilvl w:val="0"/>
          <w:numId w:val="7"/>
        </w:numPr>
        <w:rPr>
          <w:lang w:val="en-US"/>
        </w:rPr>
      </w:pPr>
      <w:r>
        <w:t xml:space="preserve">Pasa de nuevo a trabajar con la base </w:t>
      </w:r>
      <w:r>
        <w:rPr>
          <w:b/>
          <w:bCs/>
        </w:rPr>
        <w:t xml:space="preserve">ALQUILERES. </w:t>
      </w:r>
      <w:proofErr w:type="spellStart"/>
      <w:r w:rsidRPr="0090606A">
        <w:rPr>
          <w:lang w:val="en-US"/>
        </w:rPr>
        <w:t>Ejecuta</w:t>
      </w:r>
      <w:proofErr w:type="spellEnd"/>
      <w:r w:rsidRPr="0090606A">
        <w:rPr>
          <w:b/>
          <w:bCs/>
          <w:lang w:val="en-US"/>
        </w:rPr>
        <w:t>:</w:t>
      </w:r>
      <w:r w:rsidRPr="0090606A">
        <w:rPr>
          <w:lang w:val="en-US"/>
        </w:rPr>
        <w:br/>
      </w:r>
      <w:r w:rsidRPr="0090606A">
        <w:rPr>
          <w:lang w:val="en-US"/>
        </w:rPr>
        <w:br/>
      </w:r>
      <w:r w:rsidRPr="0090606A">
        <w:rPr>
          <w:b/>
          <w:bCs/>
          <w:lang w:val="en-US"/>
        </w:rPr>
        <w:t>SHOW CREATE TABLE MARCAS</w:t>
      </w:r>
      <w:r w:rsidRPr="0090606A">
        <w:rPr>
          <w:lang w:val="en-US"/>
        </w:rPr>
        <w:br/>
      </w:r>
    </w:p>
    <w:p w:rsidR="00654C38" w:rsidRDefault="00654C38">
      <w:pPr>
        <w:pStyle w:val="Sangradetextonormal"/>
        <w:ind w:left="1077"/>
      </w:pPr>
      <w:r>
        <w:t>Fíjate en el valor de ENGINE. ¿Qué significa?</w:t>
      </w:r>
      <w:r>
        <w:br/>
        <w:t>Repite con el resto de las tablas de la base.</w:t>
      </w:r>
    </w:p>
    <w:p w:rsidR="00654C38" w:rsidRDefault="00654C38">
      <w:pPr>
        <w:ind w:left="567"/>
      </w:pPr>
    </w:p>
    <w:p w:rsidR="00654C38" w:rsidRDefault="00654C38">
      <w:pPr>
        <w:ind w:left="567"/>
      </w:pPr>
    </w:p>
    <w:p w:rsidR="00654C38" w:rsidRDefault="00654C38">
      <w:pPr>
        <w:numPr>
          <w:ilvl w:val="0"/>
          <w:numId w:val="7"/>
        </w:numPr>
      </w:pPr>
      <w:r>
        <w:t xml:space="preserve">Cierra la sesión cliente </w:t>
      </w:r>
      <w:proofErr w:type="spellStart"/>
      <w:r>
        <w:rPr>
          <w:b/>
          <w:bCs/>
        </w:rPr>
        <w:t>mysql</w:t>
      </w:r>
      <w:proofErr w:type="spellEnd"/>
      <w:r>
        <w:t xml:space="preserve"> mediante el comando </w:t>
      </w:r>
      <w:r>
        <w:rPr>
          <w:b/>
          <w:bCs/>
        </w:rPr>
        <w:t>QUIT  ( o EXIT)</w:t>
      </w:r>
      <w:r>
        <w:br/>
      </w:r>
    </w:p>
    <w:p w:rsidR="00654C38" w:rsidRDefault="00654C38">
      <w:pPr>
        <w:ind w:left="567"/>
      </w:pPr>
    </w:p>
    <w:p w:rsidR="00654C38" w:rsidRDefault="00654C38">
      <w:pPr>
        <w:ind w:left="567"/>
      </w:pPr>
    </w:p>
    <w:p w:rsidR="00654C38" w:rsidRDefault="00654C38" w:rsidP="0090606A">
      <w:pPr>
        <w:numPr>
          <w:ilvl w:val="0"/>
          <w:numId w:val="7"/>
        </w:numPr>
        <w:ind w:left="567"/>
      </w:pPr>
      <w:r>
        <w:t xml:space="preserve">Comprueba con el explorador de Windows cuál es el contenido de la carpeta donde se ha instalado </w:t>
      </w:r>
      <w:proofErr w:type="spellStart"/>
      <w:r>
        <w:t>MySQL</w:t>
      </w:r>
      <w:proofErr w:type="spellEnd"/>
      <w:r>
        <w:t xml:space="preserve">. </w:t>
      </w:r>
      <w:r w:rsidRPr="0090606A">
        <w:rPr>
          <w:b/>
          <w:sz w:val="28"/>
          <w:szCs w:val="28"/>
        </w:rPr>
        <w:br/>
      </w:r>
      <w:r>
        <w:br/>
      </w:r>
    </w:p>
    <w:sectPr w:rsidR="00654C3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4F" w:rsidRDefault="0017374F">
      <w:r>
        <w:separator/>
      </w:r>
    </w:p>
  </w:endnote>
  <w:endnote w:type="continuationSeparator" w:id="0">
    <w:p w:rsidR="0017374F" w:rsidRDefault="0017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4F" w:rsidRDefault="0017374F">
      <w:r>
        <w:separator/>
      </w:r>
    </w:p>
  </w:footnote>
  <w:footnote w:type="continuationSeparator" w:id="0">
    <w:p w:rsidR="0017374F" w:rsidRDefault="0017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38" w:rsidRDefault="00654C38">
    <w:pPr>
      <w:pStyle w:val="Encabezado"/>
      <w:jc w:val="right"/>
      <w:rPr>
        <w:rFonts w:ascii="Arial" w:hAnsi="Arial" w:cs="Arial"/>
        <w:color w:val="808080"/>
        <w:sz w:val="18"/>
        <w:szCs w:val="20"/>
      </w:rPr>
    </w:pPr>
  </w:p>
  <w:p w:rsidR="00654C38" w:rsidRDefault="00654C38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90606A">
      <w:rPr>
        <w:b/>
        <w:sz w:val="28"/>
        <w:u w:val="single"/>
      </w:rPr>
      <w:t>1</w:t>
    </w:r>
  </w:p>
  <w:p w:rsidR="00654C38" w:rsidRDefault="00654C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7F4A"/>
    <w:multiLevelType w:val="hybridMultilevel"/>
    <w:tmpl w:val="07943B20"/>
    <w:lvl w:ilvl="0" w:tplc="A21C8CBA">
      <w:start w:val="1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605D13"/>
    <w:multiLevelType w:val="hybridMultilevel"/>
    <w:tmpl w:val="B678B1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53835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C5469E5"/>
    <w:multiLevelType w:val="hybridMultilevel"/>
    <w:tmpl w:val="4FF4D238"/>
    <w:lvl w:ilvl="0" w:tplc="3F98047E">
      <w:start w:val="3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2FE946C3"/>
    <w:multiLevelType w:val="hybridMultilevel"/>
    <w:tmpl w:val="BC045E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AD2FC2"/>
    <w:multiLevelType w:val="multilevel"/>
    <w:tmpl w:val="2E1A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13213E6"/>
    <w:multiLevelType w:val="hybridMultilevel"/>
    <w:tmpl w:val="84EA7AC4"/>
    <w:lvl w:ilvl="0" w:tplc="663EBD08">
      <w:start w:val="15"/>
      <w:numFmt w:val="decimal"/>
      <w:lvlText w:val="%1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2E4E28"/>
    <w:multiLevelType w:val="multilevel"/>
    <w:tmpl w:val="89B6882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C0"/>
    <w:rsid w:val="0017374F"/>
    <w:rsid w:val="00654C38"/>
    <w:rsid w:val="0066565B"/>
    <w:rsid w:val="00870007"/>
    <w:rsid w:val="0090606A"/>
    <w:rsid w:val="009A49BC"/>
    <w:rsid w:val="009C21C0"/>
    <w:rsid w:val="00B0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b/>
      <w:bCs/>
    </w:rPr>
  </w:style>
  <w:style w:type="character" w:styleId="Hipervnculo">
    <w:name w:val="Hyperlink"/>
    <w:semiHidden/>
    <w:rPr>
      <w:color w:val="000080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b/>
      <w:bCs/>
    </w:rPr>
  </w:style>
  <w:style w:type="character" w:styleId="Hipervnculo">
    <w:name w:val="Hyperlink"/>
    <w:semiHidden/>
    <w:rPr>
      <w:color w:val="000080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de introducción a MySQL</vt:lpstr>
    </vt:vector>
  </TitlesOfParts>
  <Company>luis</Company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introducción a MySQL</dc:title>
  <dc:creator>luis</dc:creator>
  <cp:lastModifiedBy>JA</cp:lastModifiedBy>
  <cp:revision>3</cp:revision>
  <dcterms:created xsi:type="dcterms:W3CDTF">2022-11-10T09:54:00Z</dcterms:created>
  <dcterms:modified xsi:type="dcterms:W3CDTF">2022-11-10T09:54:00Z</dcterms:modified>
</cp:coreProperties>
</file>