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491" w:rsidRDefault="00307491">
      <w:pPr>
        <w:pStyle w:val="padding-1"/>
        <w:numPr>
          <w:ilvl w:val="0"/>
          <w:numId w:val="6"/>
        </w:numPr>
        <w:tabs>
          <w:tab w:val="clear" w:pos="927"/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la base de datos </w:t>
      </w:r>
      <w:r>
        <w:rPr>
          <w:rFonts w:ascii="Times New Roman" w:hAnsi="Times New Roman" w:cs="Times New Roman"/>
          <w:b/>
          <w:bCs/>
          <w:sz w:val="24"/>
          <w:szCs w:val="24"/>
        </w:rPr>
        <w:t>PRUEBAS1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7491" w:rsidRDefault="00307491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307491" w:rsidRDefault="00307491">
      <w:pPr>
        <w:pStyle w:val="padding-1"/>
        <w:numPr>
          <w:ilvl w:val="0"/>
          <w:numId w:val="6"/>
        </w:numPr>
        <w:tabs>
          <w:tab w:val="clear" w:pos="927"/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la tabla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alumnos_frances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estructura siguiente:</w:t>
      </w:r>
    </w:p>
    <w:p w:rsidR="00307491" w:rsidRDefault="00307491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+-----------+-------------+------+-----+---------+-------+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Field     | </w:t>
      </w:r>
      <w:proofErr w:type="spellStart"/>
      <w:r>
        <w:rPr>
          <w:rFonts w:ascii="Courier New" w:hAnsi="Courier New" w:cs="Courier New"/>
          <w:sz w:val="20"/>
        </w:rPr>
        <w:t>Type</w:t>
      </w:r>
      <w:proofErr w:type="spellEnd"/>
      <w:r>
        <w:rPr>
          <w:rFonts w:ascii="Courier New" w:hAnsi="Courier New" w:cs="Courier New"/>
          <w:sz w:val="20"/>
        </w:rPr>
        <w:t xml:space="preserve">        | </w:t>
      </w:r>
      <w:proofErr w:type="spellStart"/>
      <w:r>
        <w:rPr>
          <w:rFonts w:ascii="Courier New" w:hAnsi="Courier New" w:cs="Courier New"/>
          <w:sz w:val="20"/>
        </w:rPr>
        <w:t>Null</w:t>
      </w:r>
      <w:proofErr w:type="spellEnd"/>
      <w:r>
        <w:rPr>
          <w:rFonts w:ascii="Courier New" w:hAnsi="Courier New" w:cs="Courier New"/>
          <w:sz w:val="20"/>
        </w:rPr>
        <w:t xml:space="preserve"> | Key | Default | Extra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+-----------+-------------+------+-----+---------+-------+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</w:rPr>
        <w:t>numal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    |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(6)      | NO   | PRI | 0   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</w:rPr>
        <w:t>nomal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    | </w:t>
      </w:r>
      <w:proofErr w:type="spellStart"/>
      <w:r>
        <w:rPr>
          <w:rFonts w:ascii="Courier New" w:hAnsi="Courier New" w:cs="Courier New"/>
          <w:sz w:val="20"/>
        </w:rPr>
        <w:t>varchar</w:t>
      </w:r>
      <w:proofErr w:type="spellEnd"/>
      <w:r>
        <w:rPr>
          <w:rFonts w:ascii="Courier New" w:hAnsi="Courier New" w:cs="Courier New"/>
          <w:sz w:val="20"/>
        </w:rPr>
        <w:t>(20) | YES  |     | NULL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</w:t>
      </w:r>
      <w:proofErr w:type="gramStart"/>
      <w:r>
        <w:rPr>
          <w:rFonts w:ascii="Courier New" w:hAnsi="Courier New" w:cs="Courier New"/>
          <w:sz w:val="20"/>
        </w:rPr>
        <w:t>localidad</w:t>
      </w:r>
      <w:proofErr w:type="gramEnd"/>
      <w:r>
        <w:rPr>
          <w:rFonts w:ascii="Courier New" w:hAnsi="Courier New" w:cs="Courier New"/>
          <w:sz w:val="20"/>
        </w:rPr>
        <w:t xml:space="preserve"> | </w:t>
      </w:r>
      <w:proofErr w:type="spellStart"/>
      <w:r>
        <w:rPr>
          <w:rFonts w:ascii="Courier New" w:hAnsi="Courier New" w:cs="Courier New"/>
          <w:sz w:val="20"/>
        </w:rPr>
        <w:t>varchar</w:t>
      </w:r>
      <w:proofErr w:type="spellEnd"/>
      <w:r>
        <w:rPr>
          <w:rFonts w:ascii="Courier New" w:hAnsi="Courier New" w:cs="Courier New"/>
          <w:sz w:val="20"/>
        </w:rPr>
        <w:t>(20) | YES  |     | NULL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+-----------+-------------+------+-----+---------+-------+</w:t>
      </w:r>
    </w:p>
    <w:p w:rsidR="00307491" w:rsidRDefault="00307491">
      <w:pPr>
        <w:tabs>
          <w:tab w:val="num" w:pos="540"/>
        </w:tabs>
        <w:ind w:left="540" w:hanging="540"/>
        <w:rPr>
          <w:rFonts w:ascii="Courier New" w:hAnsi="Courier New" w:cs="Courier New"/>
          <w:sz w:val="20"/>
        </w:rPr>
      </w:pPr>
    </w:p>
    <w:p w:rsidR="00307491" w:rsidRDefault="00307491">
      <w:pPr>
        <w:tabs>
          <w:tab w:val="num" w:pos="540"/>
        </w:tabs>
        <w:ind w:left="540" w:hanging="540"/>
        <w:rPr>
          <w:rFonts w:ascii="Courier New" w:hAnsi="Courier New" w:cs="Courier New"/>
          <w:sz w:val="20"/>
        </w:rPr>
      </w:pPr>
    </w:p>
    <w:p w:rsidR="00307491" w:rsidRDefault="00307491">
      <w:pPr>
        <w:pStyle w:val="padding-1"/>
        <w:numPr>
          <w:ilvl w:val="0"/>
          <w:numId w:val="8"/>
        </w:numPr>
        <w:tabs>
          <w:tab w:val="clear" w:pos="927"/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la tabla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alumnos_ingles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estructura:</w:t>
      </w:r>
    </w:p>
    <w:p w:rsidR="00307491" w:rsidRDefault="00307491">
      <w:pPr>
        <w:pStyle w:val="padding-1"/>
        <w:spacing w:before="0" w:after="0"/>
        <w:ind w:left="0" w:right="11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+----------+-------------+------+-----+---------+-------+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Field    | </w:t>
      </w:r>
      <w:proofErr w:type="spellStart"/>
      <w:r>
        <w:rPr>
          <w:rFonts w:ascii="Courier New" w:hAnsi="Courier New" w:cs="Courier New"/>
          <w:sz w:val="20"/>
        </w:rPr>
        <w:t>Type</w:t>
      </w:r>
      <w:proofErr w:type="spellEnd"/>
      <w:r>
        <w:rPr>
          <w:rFonts w:ascii="Courier New" w:hAnsi="Courier New" w:cs="Courier New"/>
          <w:sz w:val="20"/>
        </w:rPr>
        <w:t xml:space="preserve">        | </w:t>
      </w:r>
      <w:proofErr w:type="spellStart"/>
      <w:r>
        <w:rPr>
          <w:rFonts w:ascii="Courier New" w:hAnsi="Courier New" w:cs="Courier New"/>
          <w:sz w:val="20"/>
        </w:rPr>
        <w:t>Null</w:t>
      </w:r>
      <w:proofErr w:type="spellEnd"/>
      <w:r>
        <w:rPr>
          <w:rFonts w:ascii="Courier New" w:hAnsi="Courier New" w:cs="Courier New"/>
          <w:sz w:val="20"/>
        </w:rPr>
        <w:t xml:space="preserve"> | Key | Default | Extra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+----------+-------------+------+-----+---------+-------+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</w:rPr>
        <w:t>numal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   |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(6)      | NO   | PRI | 0   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</w:rPr>
        <w:t>nombreal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| </w:t>
      </w:r>
      <w:proofErr w:type="spellStart"/>
      <w:r>
        <w:rPr>
          <w:rFonts w:ascii="Courier New" w:hAnsi="Courier New" w:cs="Courier New"/>
          <w:sz w:val="20"/>
        </w:rPr>
        <w:t>varchar</w:t>
      </w:r>
      <w:proofErr w:type="spellEnd"/>
      <w:r>
        <w:rPr>
          <w:rFonts w:ascii="Courier New" w:hAnsi="Courier New" w:cs="Courier New"/>
          <w:sz w:val="20"/>
        </w:rPr>
        <w:t>(20) | YES  |     | NULL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</w:t>
      </w:r>
      <w:proofErr w:type="gramStart"/>
      <w:r>
        <w:rPr>
          <w:rFonts w:ascii="Courier New" w:hAnsi="Courier New" w:cs="Courier New"/>
          <w:sz w:val="20"/>
        </w:rPr>
        <w:t>ciudad</w:t>
      </w:r>
      <w:proofErr w:type="gramEnd"/>
      <w:r>
        <w:rPr>
          <w:rFonts w:ascii="Courier New" w:hAnsi="Courier New" w:cs="Courier New"/>
          <w:sz w:val="20"/>
        </w:rPr>
        <w:t xml:space="preserve">   | </w:t>
      </w:r>
      <w:proofErr w:type="spellStart"/>
      <w:r>
        <w:rPr>
          <w:rFonts w:ascii="Courier New" w:hAnsi="Courier New" w:cs="Courier New"/>
          <w:sz w:val="20"/>
        </w:rPr>
        <w:t>varchar</w:t>
      </w:r>
      <w:proofErr w:type="spellEnd"/>
      <w:r>
        <w:rPr>
          <w:rFonts w:ascii="Courier New" w:hAnsi="Courier New" w:cs="Courier New"/>
          <w:sz w:val="20"/>
        </w:rPr>
        <w:t>(20) | YES  |     | NULL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+----------+-------------+------+-----+---------+-------+</w:t>
      </w:r>
    </w:p>
    <w:p w:rsidR="00307491" w:rsidRDefault="00307491">
      <w:pPr>
        <w:tabs>
          <w:tab w:val="num" w:pos="540"/>
        </w:tabs>
        <w:ind w:left="540" w:hanging="540"/>
        <w:rPr>
          <w:rFonts w:ascii="Courier New" w:hAnsi="Courier New" w:cs="Courier New"/>
          <w:sz w:val="20"/>
        </w:rPr>
      </w:pPr>
    </w:p>
    <w:p w:rsidR="00307491" w:rsidRDefault="00307491">
      <w:pPr>
        <w:pStyle w:val="padding-1"/>
        <w:numPr>
          <w:ilvl w:val="0"/>
          <w:numId w:val="8"/>
        </w:numPr>
        <w:tabs>
          <w:tab w:val="clear" w:pos="927"/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la tabla </w:t>
      </w: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 xml:space="preserve"> con la estructura:</w:t>
      </w:r>
    </w:p>
    <w:p w:rsidR="00307491" w:rsidRDefault="00307491">
      <w:pPr>
        <w:pStyle w:val="padding-1"/>
        <w:spacing w:before="0" w:after="0"/>
        <w:ind w:left="540" w:right="11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+-----------+-------------+------+-----+---------+-------+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Field     | </w:t>
      </w:r>
      <w:proofErr w:type="spellStart"/>
      <w:r>
        <w:rPr>
          <w:rFonts w:ascii="Courier New" w:hAnsi="Courier New" w:cs="Courier New"/>
          <w:sz w:val="20"/>
        </w:rPr>
        <w:t>Type</w:t>
      </w:r>
      <w:proofErr w:type="spellEnd"/>
      <w:r>
        <w:rPr>
          <w:rFonts w:ascii="Courier New" w:hAnsi="Courier New" w:cs="Courier New"/>
          <w:sz w:val="20"/>
        </w:rPr>
        <w:t xml:space="preserve">        | </w:t>
      </w:r>
      <w:proofErr w:type="spellStart"/>
      <w:r>
        <w:rPr>
          <w:rFonts w:ascii="Courier New" w:hAnsi="Courier New" w:cs="Courier New"/>
          <w:sz w:val="20"/>
        </w:rPr>
        <w:t>Null</w:t>
      </w:r>
      <w:proofErr w:type="spellEnd"/>
      <w:r>
        <w:rPr>
          <w:rFonts w:ascii="Courier New" w:hAnsi="Courier New" w:cs="Courier New"/>
          <w:sz w:val="20"/>
        </w:rPr>
        <w:t xml:space="preserve"> | Key | Default | Extra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+-----------+-------------+------+-----+---------+-------+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</w:rPr>
        <w:t>numemp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   |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(6)      | NO   | PRI | 0   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</w:rPr>
        <w:t>nombreemp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| </w:t>
      </w:r>
      <w:proofErr w:type="spellStart"/>
      <w:r>
        <w:rPr>
          <w:rFonts w:ascii="Courier New" w:hAnsi="Courier New" w:cs="Courier New"/>
          <w:sz w:val="20"/>
        </w:rPr>
        <w:t>varchar</w:t>
      </w:r>
      <w:proofErr w:type="spellEnd"/>
      <w:r>
        <w:rPr>
          <w:rFonts w:ascii="Courier New" w:hAnsi="Courier New" w:cs="Courier New"/>
          <w:sz w:val="20"/>
        </w:rPr>
        <w:t>(20) | YES  |     | NULL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</w:rPr>
        <w:t>categoria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| </w:t>
      </w:r>
      <w:proofErr w:type="spellStart"/>
      <w:r>
        <w:rPr>
          <w:rFonts w:ascii="Courier New" w:hAnsi="Courier New" w:cs="Courier New"/>
          <w:sz w:val="20"/>
        </w:rPr>
        <w:t>varchar</w:t>
      </w:r>
      <w:proofErr w:type="spellEnd"/>
      <w:r>
        <w:rPr>
          <w:rFonts w:ascii="Courier New" w:hAnsi="Courier New" w:cs="Courier New"/>
          <w:sz w:val="20"/>
        </w:rPr>
        <w:t>(15) | YES  |     | NULL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+-----------+-------------+------+-----+---------+-------+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</w:p>
    <w:p w:rsidR="00307491" w:rsidRDefault="00307491">
      <w:pPr>
        <w:tabs>
          <w:tab w:val="num" w:pos="540"/>
        </w:tabs>
        <w:ind w:left="540" w:hanging="540"/>
        <w:rPr>
          <w:rFonts w:ascii="Courier New" w:hAnsi="Courier New" w:cs="Courier New"/>
          <w:sz w:val="20"/>
        </w:rPr>
      </w:pPr>
    </w:p>
    <w:p w:rsidR="00307491" w:rsidRDefault="00307491">
      <w:pPr>
        <w:pStyle w:val="padding-1"/>
        <w:numPr>
          <w:ilvl w:val="0"/>
          <w:numId w:val="8"/>
        </w:numPr>
        <w:tabs>
          <w:tab w:val="clear" w:pos="927"/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la tabla </w:t>
      </w:r>
      <w:r>
        <w:rPr>
          <w:rFonts w:ascii="Times New Roman" w:hAnsi="Times New Roman" w:cs="Times New Roman"/>
          <w:b/>
          <w:bCs/>
          <w:sz w:val="24"/>
          <w:szCs w:val="24"/>
        </w:rPr>
        <w:t>notas</w:t>
      </w:r>
      <w:r>
        <w:rPr>
          <w:rFonts w:ascii="Times New Roman" w:hAnsi="Times New Roman" w:cs="Times New Roman"/>
          <w:sz w:val="24"/>
          <w:szCs w:val="24"/>
        </w:rPr>
        <w:t xml:space="preserve"> con la estructura:</w:t>
      </w:r>
    </w:p>
    <w:p w:rsidR="00307491" w:rsidRDefault="00307491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+--------+--------+------+-----+---------+-------+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Field  | </w:t>
      </w:r>
      <w:proofErr w:type="spellStart"/>
      <w:r>
        <w:rPr>
          <w:rFonts w:ascii="Courier New" w:hAnsi="Courier New" w:cs="Courier New"/>
          <w:sz w:val="20"/>
        </w:rPr>
        <w:t>Type</w:t>
      </w:r>
      <w:proofErr w:type="spellEnd"/>
      <w:r>
        <w:rPr>
          <w:rFonts w:ascii="Courier New" w:hAnsi="Courier New" w:cs="Courier New"/>
          <w:sz w:val="20"/>
        </w:rPr>
        <w:t xml:space="preserve">   | </w:t>
      </w:r>
      <w:proofErr w:type="spellStart"/>
      <w:r>
        <w:rPr>
          <w:rFonts w:ascii="Courier New" w:hAnsi="Courier New" w:cs="Courier New"/>
          <w:sz w:val="20"/>
        </w:rPr>
        <w:t>Null</w:t>
      </w:r>
      <w:proofErr w:type="spellEnd"/>
      <w:r>
        <w:rPr>
          <w:rFonts w:ascii="Courier New" w:hAnsi="Courier New" w:cs="Courier New"/>
          <w:sz w:val="20"/>
        </w:rPr>
        <w:t xml:space="preserve"> | Key | Default | Extra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+--------+--------+------+-----+---------+-------+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numero | </w:t>
      </w: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6) | NO   | PRI | 0   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nota1  | </w:t>
      </w: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6) | YES  |     | NULL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nota2  | </w:t>
      </w: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6) | YES  |     | NULL    |       |</w:t>
      </w:r>
    </w:p>
    <w:p w:rsidR="00307491" w:rsidRDefault="00307491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+--------+--------+------+-----+---------+-------+</w:t>
      </w:r>
    </w:p>
    <w:p w:rsidR="00307491" w:rsidRDefault="00307491">
      <w:pPr>
        <w:pStyle w:val="padding-1"/>
        <w:spacing w:before="0" w:after="0"/>
        <w:ind w:left="540" w:right="11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07491" w:rsidRDefault="00307491">
      <w:pPr>
        <w:pStyle w:val="padding-1"/>
        <w:numPr>
          <w:ilvl w:val="0"/>
          <w:numId w:val="8"/>
        </w:numPr>
        <w:tabs>
          <w:tab w:val="clear" w:pos="927"/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 las tablas que acabas de crear en la base de datos.</w:t>
      </w:r>
    </w:p>
    <w:p w:rsidR="00307491" w:rsidRDefault="00307491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307491" w:rsidRDefault="00307491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307491" w:rsidRDefault="00307491">
      <w:pPr>
        <w:pStyle w:val="padding-1"/>
        <w:numPr>
          <w:ilvl w:val="0"/>
          <w:numId w:val="8"/>
        </w:numPr>
        <w:tabs>
          <w:tab w:val="clear" w:pos="927"/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Carga </w:t>
      </w:r>
      <w:proofErr w:type="gramStart"/>
      <w:r>
        <w:rPr>
          <w:rFonts w:ascii="Times New Roman" w:hAnsi="Times New Roman" w:cs="Times New Roman"/>
          <w:sz w:val="24"/>
          <w:szCs w:val="24"/>
        </w:rPr>
        <w:t>la tablas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usando los datos contenidos en los archivos de texto </w:t>
      </w:r>
      <w:r>
        <w:rPr>
          <w:rFonts w:ascii="Times New Roman" w:hAnsi="Times New Roman" w:cs="Times New Roman"/>
          <w:b/>
          <w:bCs/>
          <w:sz w:val="24"/>
          <w:szCs w:val="24"/>
        </w:rPr>
        <w:t>alumnos_frances.txt, alumnos_ingles.txt, empleados.txt y notas.txt.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181C">
        <w:rPr>
          <w:rFonts w:ascii="Times New Roman" w:hAnsi="Times New Roman" w:cs="Times New Roman"/>
          <w:sz w:val="24"/>
          <w:szCs w:val="24"/>
        </w:rPr>
        <w:t>Comprueba si están bien hechos.</w:t>
      </w:r>
      <w:bookmarkStart w:id="0" w:name="_GoBack"/>
      <w:bookmarkEnd w:id="0"/>
    </w:p>
    <w:p w:rsidR="00307491" w:rsidRDefault="00307491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307491" w:rsidRDefault="00307491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307491" w:rsidRDefault="00307491">
      <w:pPr>
        <w:pStyle w:val="padding-1"/>
        <w:numPr>
          <w:ilvl w:val="0"/>
          <w:numId w:val="8"/>
        </w:numPr>
        <w:tabs>
          <w:tab w:val="clear" w:pos="927"/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 los datos que se han cargado en cada tabla.</w:t>
      </w:r>
    </w:p>
    <w:p w:rsidR="00307491" w:rsidRDefault="00307491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EE5B5F" w:rsidRDefault="00307491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5B5F" w:rsidRPr="00EE5B5F" w:rsidRDefault="00746411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sz w:val="28"/>
          <w:szCs w:val="28"/>
        </w:rPr>
      </w:pPr>
      <w:hyperlink r:id="rId8" w:history="1">
        <w:r w:rsidR="00EE5B5F" w:rsidRPr="00EE5B5F">
          <w:rPr>
            <w:rStyle w:val="Hipervnculo"/>
            <w:sz w:val="28"/>
            <w:szCs w:val="28"/>
          </w:rPr>
          <w:t>http://mysql.conclase.net/curso/?sqlsen=union</w:t>
        </w:r>
      </w:hyperlink>
    </w:p>
    <w:p w:rsidR="00EE5B5F" w:rsidRDefault="00EE5B5F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307491" w:rsidRDefault="00307491">
      <w:pPr>
        <w:pStyle w:val="padding-1"/>
        <w:tabs>
          <w:tab w:val="num" w:pos="540"/>
        </w:tabs>
        <w:spacing w:before="0" w:after="0"/>
        <w:ind w:left="540" w:right="119" w:hanging="5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 continuación realiza consultas para obtener:</w:t>
      </w:r>
    </w:p>
    <w:p w:rsidR="00307491" w:rsidRDefault="00307491">
      <w:pPr>
        <w:tabs>
          <w:tab w:val="num" w:pos="540"/>
        </w:tabs>
        <w:ind w:left="540" w:hanging="540"/>
      </w:pPr>
    </w:p>
    <w:p w:rsidR="00307491" w:rsidRDefault="00307491">
      <w:pPr>
        <w:numPr>
          <w:ilvl w:val="0"/>
          <w:numId w:val="11"/>
        </w:numPr>
        <w:tabs>
          <w:tab w:val="num" w:pos="540"/>
        </w:tabs>
        <w:spacing w:after="600"/>
        <w:ind w:left="539" w:hanging="539"/>
      </w:pPr>
      <w:r>
        <w:t xml:space="preserve">El resultado de la unión de la tabla </w:t>
      </w:r>
      <w:proofErr w:type="spellStart"/>
      <w:r>
        <w:rPr>
          <w:b/>
          <w:bCs/>
        </w:rPr>
        <w:t>alumnos_ingles</w:t>
      </w:r>
      <w:proofErr w:type="spellEnd"/>
      <w:r>
        <w:rPr>
          <w:b/>
          <w:bCs/>
        </w:rPr>
        <w:t xml:space="preserve"> </w:t>
      </w:r>
      <w:r>
        <w:t xml:space="preserve"> y la tabla </w:t>
      </w:r>
      <w:proofErr w:type="spellStart"/>
      <w:r>
        <w:rPr>
          <w:b/>
          <w:bCs/>
        </w:rPr>
        <w:t>alumnos_frances</w:t>
      </w:r>
      <w:proofErr w:type="spellEnd"/>
      <w:r>
        <w:rPr>
          <w:b/>
          <w:bCs/>
        </w:rPr>
        <w:t xml:space="preserve">. </w:t>
      </w:r>
      <w:r>
        <w:t>¿Cuántas filas estaban repetidas? ¿Qué nombres tienen las columnas de la tabla resultado?</w:t>
      </w:r>
    </w:p>
    <w:p w:rsidR="00307491" w:rsidRDefault="00307491">
      <w:pPr>
        <w:numPr>
          <w:ilvl w:val="0"/>
          <w:numId w:val="11"/>
        </w:numPr>
        <w:tabs>
          <w:tab w:val="num" w:pos="540"/>
        </w:tabs>
        <w:spacing w:after="600"/>
        <w:ind w:left="539" w:hanging="539"/>
      </w:pPr>
      <w:r>
        <w:t xml:space="preserve">El resultado de la unión de la tabla </w:t>
      </w:r>
      <w:proofErr w:type="spellStart"/>
      <w:r>
        <w:rPr>
          <w:b/>
          <w:bCs/>
        </w:rPr>
        <w:t>alumnos_ingles</w:t>
      </w:r>
      <w:proofErr w:type="spellEnd"/>
      <w:r>
        <w:rPr>
          <w:b/>
          <w:bCs/>
        </w:rPr>
        <w:t xml:space="preserve"> </w:t>
      </w:r>
      <w:r>
        <w:t xml:space="preserve"> y la tabla </w:t>
      </w:r>
      <w:proofErr w:type="spellStart"/>
      <w:r>
        <w:rPr>
          <w:b/>
          <w:bCs/>
        </w:rPr>
        <w:t>alumnos_frances</w:t>
      </w:r>
      <w:proofErr w:type="spellEnd"/>
      <w:r>
        <w:t xml:space="preserve"> permitiendo que se repitan las filas.</w:t>
      </w:r>
    </w:p>
    <w:p w:rsidR="00307491" w:rsidRDefault="00307491">
      <w:pPr>
        <w:numPr>
          <w:ilvl w:val="0"/>
          <w:numId w:val="11"/>
        </w:numPr>
        <w:tabs>
          <w:tab w:val="num" w:pos="540"/>
        </w:tabs>
        <w:spacing w:after="600"/>
        <w:ind w:left="539" w:hanging="539"/>
      </w:pPr>
      <w:r>
        <w:t xml:space="preserve">Las columnas número y nombre de la unión entre las tablas </w:t>
      </w:r>
      <w:proofErr w:type="spellStart"/>
      <w:r>
        <w:rPr>
          <w:b/>
          <w:bCs/>
        </w:rPr>
        <w:t>alumnos_frances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alumnos_ingles</w:t>
      </w:r>
      <w:proofErr w:type="spellEnd"/>
      <w:r>
        <w:rPr>
          <w:b/>
          <w:bCs/>
        </w:rPr>
        <w:t>.</w:t>
      </w:r>
    </w:p>
    <w:p w:rsidR="00307491" w:rsidRDefault="00307491">
      <w:pPr>
        <w:numPr>
          <w:ilvl w:val="0"/>
          <w:numId w:val="11"/>
        </w:numPr>
        <w:tabs>
          <w:tab w:val="num" w:pos="540"/>
        </w:tabs>
        <w:spacing w:after="600"/>
        <w:ind w:left="539" w:hanging="539"/>
      </w:pPr>
      <w:r>
        <w:t>El número y nombre de los alumnos de francés y de inglés que son de Santander (usando la unión).</w:t>
      </w:r>
    </w:p>
    <w:p w:rsidR="00307491" w:rsidRDefault="00307491">
      <w:pPr>
        <w:numPr>
          <w:ilvl w:val="0"/>
          <w:numId w:val="11"/>
        </w:numPr>
        <w:tabs>
          <w:tab w:val="num" w:pos="540"/>
        </w:tabs>
        <w:spacing w:after="600"/>
        <w:ind w:left="539" w:hanging="539"/>
      </w:pPr>
      <w:r>
        <w:t xml:space="preserve">El producto cartesiano entre </w:t>
      </w:r>
      <w:proofErr w:type="spellStart"/>
      <w:r>
        <w:rPr>
          <w:b/>
          <w:bCs/>
        </w:rPr>
        <w:t>alumnos_ingles</w:t>
      </w:r>
      <w:proofErr w:type="spellEnd"/>
      <w:r>
        <w:rPr>
          <w:b/>
          <w:bCs/>
        </w:rPr>
        <w:t xml:space="preserve"> </w:t>
      </w:r>
      <w:r>
        <w:t xml:space="preserve">y </w:t>
      </w:r>
      <w:r>
        <w:rPr>
          <w:b/>
          <w:bCs/>
        </w:rPr>
        <w:t>notas.</w:t>
      </w:r>
    </w:p>
    <w:p w:rsidR="00307491" w:rsidRDefault="00307491">
      <w:pPr>
        <w:numPr>
          <w:ilvl w:val="0"/>
          <w:numId w:val="11"/>
        </w:numPr>
        <w:tabs>
          <w:tab w:val="num" w:pos="540"/>
        </w:tabs>
        <w:spacing w:after="600"/>
        <w:ind w:left="539" w:hanging="539"/>
      </w:pPr>
      <w:r>
        <w:t xml:space="preserve">Las columnas </w:t>
      </w:r>
      <w:r>
        <w:rPr>
          <w:b/>
          <w:bCs/>
        </w:rPr>
        <w:t xml:space="preserve">número de alumno, nota1 y nota2 </w:t>
      </w:r>
      <w:r>
        <w:t xml:space="preserve">del producto cartesiano entre </w:t>
      </w:r>
      <w:proofErr w:type="spellStart"/>
      <w:r>
        <w:rPr>
          <w:b/>
          <w:bCs/>
        </w:rPr>
        <w:t>alumnos_ingles</w:t>
      </w:r>
      <w:proofErr w:type="spellEnd"/>
      <w:r>
        <w:rPr>
          <w:b/>
          <w:bCs/>
        </w:rPr>
        <w:t xml:space="preserve"> y notas.</w:t>
      </w:r>
    </w:p>
    <w:p w:rsidR="00307491" w:rsidRDefault="00307491">
      <w:pPr>
        <w:numPr>
          <w:ilvl w:val="0"/>
          <w:numId w:val="11"/>
        </w:numPr>
        <w:tabs>
          <w:tab w:val="num" w:pos="540"/>
        </w:tabs>
        <w:spacing w:after="600"/>
        <w:ind w:left="539" w:hanging="539"/>
      </w:pPr>
      <w:r>
        <w:t xml:space="preserve">Las filas con igual número de alumno del producto cartesiano entre </w:t>
      </w:r>
      <w:proofErr w:type="spellStart"/>
      <w:r>
        <w:rPr>
          <w:b/>
          <w:bCs/>
        </w:rPr>
        <w:t>alumnos_ingles</w:t>
      </w:r>
      <w:proofErr w:type="spellEnd"/>
      <w:r>
        <w:rPr>
          <w:b/>
          <w:bCs/>
        </w:rPr>
        <w:t xml:space="preserve"> y notas.</w:t>
      </w:r>
    </w:p>
    <w:p w:rsidR="00307491" w:rsidRDefault="00307491">
      <w:pPr>
        <w:numPr>
          <w:ilvl w:val="0"/>
          <w:numId w:val="11"/>
        </w:numPr>
        <w:tabs>
          <w:tab w:val="num" w:pos="540"/>
        </w:tabs>
        <w:spacing w:after="600"/>
        <w:ind w:left="539" w:hanging="539"/>
      </w:pPr>
      <w:r>
        <w:t xml:space="preserve">Las columnas </w:t>
      </w:r>
      <w:r>
        <w:rPr>
          <w:b/>
          <w:bCs/>
        </w:rPr>
        <w:t xml:space="preserve">número de alumno, nota1 y nota2 </w:t>
      </w:r>
      <w:r>
        <w:t xml:space="preserve">de las filas con igual número de alumno del producto cartesiano entre </w:t>
      </w:r>
      <w:proofErr w:type="spellStart"/>
      <w:r>
        <w:rPr>
          <w:b/>
          <w:bCs/>
        </w:rPr>
        <w:t>alumnos_ingles</w:t>
      </w:r>
      <w:proofErr w:type="spellEnd"/>
      <w:r>
        <w:rPr>
          <w:b/>
          <w:bCs/>
        </w:rPr>
        <w:t xml:space="preserve"> y notas.</w:t>
      </w:r>
    </w:p>
    <w:p w:rsidR="00307491" w:rsidRDefault="00307491">
      <w:pPr>
        <w:numPr>
          <w:ilvl w:val="0"/>
          <w:numId w:val="11"/>
        </w:numPr>
        <w:tabs>
          <w:tab w:val="num" w:pos="540"/>
        </w:tabs>
        <w:spacing w:after="600"/>
        <w:ind w:left="539" w:hanging="539"/>
      </w:pPr>
      <w:r>
        <w:t xml:space="preserve">Las columnas </w:t>
      </w:r>
      <w:r>
        <w:rPr>
          <w:b/>
          <w:bCs/>
        </w:rPr>
        <w:t xml:space="preserve">número de alumno, nota1 y nota2 </w:t>
      </w:r>
      <w:r>
        <w:t xml:space="preserve">de las filas con igual número de alumno y de alumnos de Santander del producto cartesiano entre </w:t>
      </w:r>
      <w:proofErr w:type="spellStart"/>
      <w:r>
        <w:rPr>
          <w:b/>
          <w:bCs/>
        </w:rPr>
        <w:t>alumnos_ingles</w:t>
      </w:r>
      <w:proofErr w:type="spellEnd"/>
      <w:r>
        <w:rPr>
          <w:b/>
          <w:bCs/>
        </w:rPr>
        <w:t xml:space="preserve"> y notas.</w:t>
      </w:r>
    </w:p>
    <w:p w:rsidR="00307491" w:rsidRDefault="00307491">
      <w:pPr>
        <w:numPr>
          <w:ilvl w:val="0"/>
          <w:numId w:val="11"/>
        </w:numPr>
        <w:tabs>
          <w:tab w:val="num" w:pos="540"/>
        </w:tabs>
        <w:spacing w:after="600"/>
        <w:ind w:left="539" w:hanging="539"/>
      </w:pPr>
      <w:r>
        <w:t xml:space="preserve">Las columnas </w:t>
      </w:r>
      <w:r>
        <w:rPr>
          <w:b/>
          <w:bCs/>
        </w:rPr>
        <w:t xml:space="preserve">número de alumno, nota1 y nota2 </w:t>
      </w:r>
      <w:r>
        <w:t xml:space="preserve">de las filas con igual número de alumno para el alumno de número 3 del producto cartesiano entre </w:t>
      </w:r>
      <w:proofErr w:type="spellStart"/>
      <w:r>
        <w:rPr>
          <w:b/>
          <w:bCs/>
        </w:rPr>
        <w:t>alumnos_ingles</w:t>
      </w:r>
      <w:proofErr w:type="spellEnd"/>
      <w:r>
        <w:rPr>
          <w:b/>
          <w:bCs/>
        </w:rPr>
        <w:t xml:space="preserve"> y notas.</w:t>
      </w:r>
    </w:p>
    <w:sectPr w:rsidR="00307491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411" w:rsidRDefault="00746411">
      <w:r>
        <w:separator/>
      </w:r>
    </w:p>
  </w:endnote>
  <w:endnote w:type="continuationSeparator" w:id="0">
    <w:p w:rsidR="00746411" w:rsidRDefault="0074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491" w:rsidRDefault="00307491">
    <w:pPr>
      <w:pStyle w:val="Piedepgina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86181C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86181C">
      <w:rPr>
        <w:noProof/>
        <w:sz w:val="20"/>
      </w:rPr>
      <w:t>2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411" w:rsidRDefault="00746411">
      <w:r>
        <w:separator/>
      </w:r>
    </w:p>
  </w:footnote>
  <w:footnote w:type="continuationSeparator" w:id="0">
    <w:p w:rsidR="00746411" w:rsidRDefault="00746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491" w:rsidRDefault="00307491">
    <w:pPr>
      <w:pStyle w:val="Encabezado"/>
      <w:jc w:val="center"/>
      <w:rPr>
        <w:b/>
        <w:sz w:val="28"/>
        <w:u w:val="single"/>
      </w:rPr>
    </w:pPr>
  </w:p>
  <w:p w:rsidR="00307491" w:rsidRDefault="00307491">
    <w:pPr>
      <w:pStyle w:val="Encabezado"/>
      <w:jc w:val="center"/>
      <w:rPr>
        <w:b/>
        <w:sz w:val="28"/>
        <w:u w:val="single"/>
      </w:rPr>
    </w:pPr>
    <w:r>
      <w:rPr>
        <w:b/>
        <w:sz w:val="28"/>
        <w:u w:val="single"/>
      </w:rPr>
      <w:t xml:space="preserve">PRÁCTICA </w:t>
    </w:r>
    <w:r w:rsidR="00D44650">
      <w:rPr>
        <w:b/>
        <w:sz w:val="28"/>
        <w:u w:val="single"/>
      </w:rPr>
      <w:t>7 Repaso</w:t>
    </w:r>
  </w:p>
  <w:p w:rsidR="00307491" w:rsidRDefault="003074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D1452"/>
    <w:multiLevelType w:val="hybridMultilevel"/>
    <w:tmpl w:val="878C981A"/>
    <w:lvl w:ilvl="0" w:tplc="9118EC2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DE5C8E"/>
    <w:multiLevelType w:val="hybridMultilevel"/>
    <w:tmpl w:val="DD989146"/>
    <w:lvl w:ilvl="0" w:tplc="9118EC2A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212FF9"/>
    <w:multiLevelType w:val="hybridMultilevel"/>
    <w:tmpl w:val="231A1714"/>
    <w:lvl w:ilvl="0" w:tplc="50C656BE">
      <w:start w:val="3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DF1B16"/>
    <w:multiLevelType w:val="hybridMultilevel"/>
    <w:tmpl w:val="C54691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302B1D"/>
    <w:multiLevelType w:val="hybridMultilevel"/>
    <w:tmpl w:val="5CC6762E"/>
    <w:lvl w:ilvl="0" w:tplc="921A95BA">
      <w:start w:val="9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88"/>
    <w:multiLevelType w:val="hybridMultilevel"/>
    <w:tmpl w:val="048022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40267"/>
    <w:multiLevelType w:val="hybridMultilevel"/>
    <w:tmpl w:val="CBFCF7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9651FF"/>
    <w:multiLevelType w:val="hybridMultilevel"/>
    <w:tmpl w:val="C99022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D11D25"/>
    <w:multiLevelType w:val="hybridMultilevel"/>
    <w:tmpl w:val="87846822"/>
    <w:lvl w:ilvl="0" w:tplc="9118EC2A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A4E1ED8"/>
    <w:multiLevelType w:val="hybridMultilevel"/>
    <w:tmpl w:val="FA38CC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8E5E6F"/>
    <w:multiLevelType w:val="hybridMultilevel"/>
    <w:tmpl w:val="49E06694"/>
    <w:lvl w:ilvl="0" w:tplc="50C656BE">
      <w:start w:val="3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6F"/>
    <w:rsid w:val="00156D2A"/>
    <w:rsid w:val="00307491"/>
    <w:rsid w:val="004A6906"/>
    <w:rsid w:val="00591A4D"/>
    <w:rsid w:val="00721A27"/>
    <w:rsid w:val="00746411"/>
    <w:rsid w:val="007B52FC"/>
    <w:rsid w:val="0086181C"/>
    <w:rsid w:val="00AA33BA"/>
    <w:rsid w:val="00C95291"/>
    <w:rsid w:val="00CD1241"/>
    <w:rsid w:val="00D44650"/>
    <w:rsid w:val="00E43D89"/>
    <w:rsid w:val="00EE5B5F"/>
    <w:rsid w:val="00F93E6F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ind w:left="708"/>
      <w:jc w:val="both"/>
    </w:pPr>
    <w:rPr>
      <w:color w:val="000080"/>
    </w:rPr>
  </w:style>
  <w:style w:type="paragraph" w:styleId="Sangra2detindependiente">
    <w:name w:val="Body Text Indent 2"/>
    <w:basedOn w:val="Normal"/>
    <w:semiHidden/>
    <w:pPr>
      <w:ind w:left="720"/>
      <w:jc w:val="both"/>
    </w:pPr>
    <w:rPr>
      <w:color w:val="000080"/>
    </w:rPr>
  </w:style>
  <w:style w:type="paragraph" w:styleId="Sangra3detindependiente">
    <w:name w:val="Body Text Indent 3"/>
    <w:basedOn w:val="Normal"/>
    <w:semiHidden/>
    <w:pPr>
      <w:ind w:left="708"/>
    </w:pPr>
    <w:rPr>
      <w:color w:val="000080"/>
    </w:rPr>
  </w:style>
  <w:style w:type="paragraph" w:styleId="Textoindependiente">
    <w:name w:val="Body Text"/>
    <w:basedOn w:val="Normal"/>
    <w:semiHidden/>
    <w:pPr>
      <w:jc w:val="both"/>
    </w:pPr>
  </w:style>
  <w:style w:type="paragraph" w:styleId="Textoindependiente3">
    <w:name w:val="Body Text 3"/>
    <w:basedOn w:val="Normal"/>
    <w:semiHidden/>
    <w:rPr>
      <w:sz w:val="22"/>
      <w:szCs w:val="20"/>
    </w:rPr>
  </w:style>
  <w:style w:type="paragraph" w:customStyle="1" w:styleId="padding-1">
    <w:name w:val="padding-1"/>
    <w:basedOn w:val="Normal"/>
    <w:pPr>
      <w:spacing w:before="108" w:after="60"/>
      <w:ind w:left="180" w:right="120" w:firstLine="180"/>
    </w:pPr>
    <w:rPr>
      <w:rFonts w:ascii="Arial Unicode MS" w:eastAsia="Arial Unicode MS" w:hAnsi="Arial Unicode MS" w:cs="Arial Unicode MS"/>
      <w:sz w:val="17"/>
      <w:szCs w:val="17"/>
    </w:rPr>
  </w:style>
  <w:style w:type="character" w:styleId="Hipervnculo">
    <w:name w:val="Hyperlink"/>
    <w:uiPriority w:val="99"/>
    <w:semiHidden/>
    <w:unhideWhenUsed/>
    <w:rsid w:val="00EE5B5F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EE5B5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ind w:left="708"/>
      <w:jc w:val="both"/>
    </w:pPr>
    <w:rPr>
      <w:color w:val="000080"/>
    </w:rPr>
  </w:style>
  <w:style w:type="paragraph" w:styleId="Sangra2detindependiente">
    <w:name w:val="Body Text Indent 2"/>
    <w:basedOn w:val="Normal"/>
    <w:semiHidden/>
    <w:pPr>
      <w:ind w:left="720"/>
      <w:jc w:val="both"/>
    </w:pPr>
    <w:rPr>
      <w:color w:val="000080"/>
    </w:rPr>
  </w:style>
  <w:style w:type="paragraph" w:styleId="Sangra3detindependiente">
    <w:name w:val="Body Text Indent 3"/>
    <w:basedOn w:val="Normal"/>
    <w:semiHidden/>
    <w:pPr>
      <w:ind w:left="708"/>
    </w:pPr>
    <w:rPr>
      <w:color w:val="000080"/>
    </w:rPr>
  </w:style>
  <w:style w:type="paragraph" w:styleId="Textoindependiente">
    <w:name w:val="Body Text"/>
    <w:basedOn w:val="Normal"/>
    <w:semiHidden/>
    <w:pPr>
      <w:jc w:val="both"/>
    </w:pPr>
  </w:style>
  <w:style w:type="paragraph" w:styleId="Textoindependiente3">
    <w:name w:val="Body Text 3"/>
    <w:basedOn w:val="Normal"/>
    <w:semiHidden/>
    <w:rPr>
      <w:sz w:val="22"/>
      <w:szCs w:val="20"/>
    </w:rPr>
  </w:style>
  <w:style w:type="paragraph" w:customStyle="1" w:styleId="padding-1">
    <w:name w:val="padding-1"/>
    <w:basedOn w:val="Normal"/>
    <w:pPr>
      <w:spacing w:before="108" w:after="60"/>
      <w:ind w:left="180" w:right="120" w:firstLine="180"/>
    </w:pPr>
    <w:rPr>
      <w:rFonts w:ascii="Arial Unicode MS" w:eastAsia="Arial Unicode MS" w:hAnsi="Arial Unicode MS" w:cs="Arial Unicode MS"/>
      <w:sz w:val="17"/>
      <w:szCs w:val="17"/>
    </w:rPr>
  </w:style>
  <w:style w:type="character" w:styleId="Hipervnculo">
    <w:name w:val="Hyperlink"/>
    <w:uiPriority w:val="99"/>
    <w:semiHidden/>
    <w:unhideWhenUsed/>
    <w:rsid w:val="00EE5B5F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EE5B5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conclase.net/curso/?sqlsen=un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SQL</vt:lpstr>
    </vt:vector>
  </TitlesOfParts>
  <Company>luis</Company>
  <LinksUpToDate>false</LinksUpToDate>
  <CharactersWithSpaces>3465</CharactersWithSpaces>
  <SharedDoc>false</SharedDoc>
  <HLinks>
    <vt:vector size="6" baseType="variant">
      <vt:variant>
        <vt:i4>4194316</vt:i4>
      </vt:variant>
      <vt:variant>
        <vt:i4>0</vt:i4>
      </vt:variant>
      <vt:variant>
        <vt:i4>0</vt:i4>
      </vt:variant>
      <vt:variant>
        <vt:i4>5</vt:i4>
      </vt:variant>
      <vt:variant>
        <vt:lpwstr>http://mysql.conclase.net/curso/?sqlsen=union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creator>luis</dc:creator>
  <cp:lastModifiedBy>JA</cp:lastModifiedBy>
  <cp:revision>4</cp:revision>
  <cp:lastPrinted>2009-12-10T08:50:00Z</cp:lastPrinted>
  <dcterms:created xsi:type="dcterms:W3CDTF">2020-11-23T08:25:00Z</dcterms:created>
  <dcterms:modified xsi:type="dcterms:W3CDTF">2021-12-30T15:11:00Z</dcterms:modified>
</cp:coreProperties>
</file>