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6553A" w14:textId="77777777" w:rsidR="00E77DE8" w:rsidRDefault="00000000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Max Tjen</w:t>
      </w:r>
    </w:p>
    <w:p w14:paraId="6A908708" w14:textId="77777777" w:rsidR="00E77DE8" w:rsidRDefault="00000000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PQHS 414</w:t>
      </w:r>
    </w:p>
    <w:p w14:paraId="45992C80" w14:textId="77777777" w:rsidR="00E77DE8" w:rsidRDefault="00000000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Assignment 6</w:t>
      </w:r>
    </w:p>
    <w:p w14:paraId="204D083D" w14:textId="77777777" w:rsidR="00E77DE8" w:rsidRDefault="00E77D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641C88D" w14:textId="77777777" w:rsidR="00E77DE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SAS expression is a conditional statement that is used within IF statements to see if a condition is met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4B7B27F" w14:textId="77777777" w:rsidR="00E77DE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WHERE statement subset datasets while IF statements can also subside datasets but overall, they are used as a condition check to execute a statement if the condition is met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64793D7" w14:textId="77777777" w:rsidR="00E77DE8" w:rsidRDefault="00E77DE8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</w:p>
    <w:p w14:paraId="32FF99EA" w14:textId="77777777" w:rsidR="00E77DE8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Logical ⇒ AND, OR</w:t>
      </w:r>
    </w:p>
    <w:p w14:paraId="12C074C3" w14:textId="77777777" w:rsidR="00E77DE8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Arithmetic ⇒ multiplication, division, addition … </w:t>
      </w:r>
    </w:p>
    <w:p w14:paraId="7C4C0CA4" w14:textId="77777777" w:rsidR="00E77DE8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Comparison ⇒ &lt;, &gt;, &lt;=, &gt;= … </w:t>
      </w:r>
      <w:r>
        <w:rPr>
          <w:rFonts w:ascii="Cardo" w:eastAsia="Cardo" w:hAnsi="Cardo" w:cs="Cardo"/>
          <w:sz w:val="24"/>
          <w:szCs w:val="24"/>
        </w:rPr>
        <w:br/>
      </w:r>
    </w:p>
    <w:p w14:paraId="0C8DEB70" w14:textId="77777777" w:rsidR="00E77DE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SAS arithmetic operators are executed in order by the SAS group priorities, which is essentially the same as the typical order of operations. This order is: exponentiation ⇒ multiplication, division ⇒ addition, subtraction</w:t>
      </w:r>
      <w:r>
        <w:rPr>
          <w:rFonts w:ascii="Cardo" w:eastAsia="Cardo" w:hAnsi="Cardo" w:cs="Cardo"/>
          <w:sz w:val="24"/>
          <w:szCs w:val="24"/>
        </w:rPr>
        <w:br/>
      </w:r>
    </w:p>
    <w:p w14:paraId="3B8DE4E8" w14:textId="77777777" w:rsidR="00E77DE8" w:rsidRDefault="00E77DE8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</w:p>
    <w:p w14:paraId="4D935B1E" w14:textId="77777777" w:rsidR="00E77DE8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 storms: Allen,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Jacinthe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Wilf/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Danitza</w:t>
      </w:r>
      <w:proofErr w:type="spellEnd"/>
    </w:p>
    <w:p w14:paraId="291B68A3" w14:textId="77777777" w:rsidR="00E77DE8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9B040EC" wp14:editId="09B78A75">
            <wp:extent cx="5481638" cy="343480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434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A0DC8" w14:textId="77777777" w:rsidR="00E77DE8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 storms</w:t>
      </w:r>
    </w:p>
    <w:p w14:paraId="1A3F7FF5" w14:textId="77777777" w:rsidR="00E77DE8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Norma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11CACBA" w14:textId="77777777" w:rsidR="00E77DE8" w:rsidRDefault="00E77DE8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</w:p>
    <w:p w14:paraId="141B236E" w14:textId="77777777" w:rsidR="00E77DE8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Hurricane Katrina</w:t>
      </w:r>
    </w:p>
    <w:p w14:paraId="702AEDDA" w14:textId="77777777" w:rsidR="00E77DE8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Hurricane Allen</w:t>
      </w:r>
    </w:p>
    <w:p w14:paraId="39F3BB8F" w14:textId="77777777" w:rsidR="00E77DE8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Hurricane Gloria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66F1E10" w14:textId="77777777" w:rsidR="00E77DE8" w:rsidRDefault="00E77DE8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</w:p>
    <w:p w14:paraId="7FE11FBB" w14:textId="1FCF5EA9" w:rsidR="00E77DE8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 tables: Atlantic (488 rows), Indian (672</w:t>
      </w:r>
      <w:r w:rsidR="00B96F31" w:rsidRPr="00B96F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96F31">
        <w:rPr>
          <w:rFonts w:ascii="Times New Roman" w:eastAsia="Times New Roman" w:hAnsi="Times New Roman" w:cs="Times New Roman"/>
          <w:sz w:val="24"/>
          <w:szCs w:val="24"/>
        </w:rPr>
        <w:t>rows</w:t>
      </w:r>
      <w:r>
        <w:rPr>
          <w:rFonts w:ascii="Times New Roman" w:eastAsia="Times New Roman" w:hAnsi="Times New Roman" w:cs="Times New Roman"/>
          <w:sz w:val="24"/>
          <w:szCs w:val="24"/>
        </w:rPr>
        <w:t>), Pacific (1,958</w:t>
      </w:r>
      <w:r w:rsidR="00B96F31" w:rsidRPr="00B96F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96F31">
        <w:rPr>
          <w:rFonts w:ascii="Times New Roman" w:eastAsia="Times New Roman" w:hAnsi="Times New Roman" w:cs="Times New Roman"/>
          <w:sz w:val="24"/>
          <w:szCs w:val="24"/>
        </w:rPr>
        <w:t>rows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A8B338E" w14:textId="50B07675" w:rsidR="00E77DE8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Atlantic ⇒ 1983, Indian ⇒ 1987,</w:t>
      </w:r>
      <w:r w:rsidR="009A76FB">
        <w:rPr>
          <w:rFonts w:ascii="Cardo" w:eastAsia="Cardo" w:hAnsi="Cardo" w:cs="Cardo"/>
          <w:sz w:val="24"/>
          <w:szCs w:val="24"/>
        </w:rPr>
        <w:t xml:space="preserve"> </w:t>
      </w:r>
      <w:r>
        <w:rPr>
          <w:rFonts w:ascii="Cardo" w:eastAsia="Cardo" w:hAnsi="Cardo" w:cs="Cardo"/>
          <w:sz w:val="24"/>
          <w:szCs w:val="24"/>
        </w:rPr>
        <w:t>Pacific ⇒ 2010</w:t>
      </w:r>
      <w:r>
        <w:rPr>
          <w:rFonts w:ascii="Cardo" w:eastAsia="Cardo" w:hAnsi="Cardo" w:cs="Cardo"/>
          <w:sz w:val="24"/>
          <w:szCs w:val="24"/>
        </w:rPr>
        <w:br/>
      </w:r>
    </w:p>
    <w:p w14:paraId="4945BAB5" w14:textId="77777777" w:rsidR="00E77DE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 parks are classified as preserves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3188FCB" w14:textId="77777777" w:rsidR="00E77DE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SAS file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05110A6" w14:textId="77777777" w:rsidR="00E77DE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SAS file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0F88919" w14:textId="77777777" w:rsidR="00E77DE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147737B" wp14:editId="0D2632BE">
            <wp:extent cx="5943600" cy="37211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77DE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rd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F4AD5"/>
    <w:multiLevelType w:val="multilevel"/>
    <w:tmpl w:val="25580B1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90769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7DE8"/>
    <w:rsid w:val="009A76FB"/>
    <w:rsid w:val="00B96F31"/>
    <w:rsid w:val="00E77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6D13B2"/>
  <w15:docId w15:val="{D5264569-EDA0-CC46-8DD0-A5B50BCF9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139</Words>
  <Characters>796</Characters>
  <Application>Microsoft Office Word</Application>
  <DocSecurity>0</DocSecurity>
  <Lines>6</Lines>
  <Paragraphs>1</Paragraphs>
  <ScaleCrop>false</ScaleCrop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 tjen</cp:lastModifiedBy>
  <cp:revision>3</cp:revision>
  <dcterms:created xsi:type="dcterms:W3CDTF">2023-10-05T18:50:00Z</dcterms:created>
  <dcterms:modified xsi:type="dcterms:W3CDTF">2023-10-05T18:54:00Z</dcterms:modified>
</cp:coreProperties>
</file>