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F413" w14:textId="0930CB7F" w:rsidR="005451A2" w:rsidRPr="00990315" w:rsidRDefault="005451A2" w:rsidP="00990315">
      <w:pPr>
        <w:pBdr>
          <w:top w:val="nil"/>
          <w:left w:val="nil"/>
          <w:bottom w:val="nil"/>
          <w:right w:val="nil"/>
          <w:between w:val="nil"/>
        </w:pBdr>
        <w:tabs>
          <w:tab w:val="center" w:pos="4680"/>
        </w:tabs>
        <w:spacing w:before="0" w:after="320" w:line="240" w:lineRule="auto"/>
        <w:jc w:val="center"/>
        <w:rPr>
          <w:rFonts w:asciiTheme="majorHAnsi" w:hAnsiTheme="majorHAnsi" w:cstheme="majorHAnsi"/>
          <w:b/>
          <w:bCs/>
          <w:sz w:val="32"/>
          <w:szCs w:val="32"/>
        </w:rPr>
      </w:pPr>
      <w:r w:rsidRPr="00990315">
        <w:rPr>
          <w:rFonts w:asciiTheme="majorHAnsi" w:hAnsiTheme="majorHAnsi" w:cstheme="majorHAnsi"/>
          <w:b/>
          <w:bCs/>
          <w:sz w:val="32"/>
          <w:szCs w:val="32"/>
        </w:rPr>
        <w:t>Mitacs</w:t>
      </w:r>
      <w:r w:rsidRPr="00990315">
        <w:rPr>
          <w:rFonts w:asciiTheme="majorHAnsi" w:hAnsiTheme="majorHAnsi" w:cstheme="majorHAnsi"/>
          <w:b/>
          <w:bCs/>
          <w:sz w:val="40"/>
          <w:szCs w:val="40"/>
          <w:vertAlign w:val="superscript"/>
        </w:rPr>
        <w:t xml:space="preserve"> </w:t>
      </w:r>
      <w:r w:rsidRPr="00990315">
        <w:rPr>
          <w:rFonts w:asciiTheme="majorHAnsi" w:hAnsiTheme="majorHAnsi" w:cstheme="majorHAnsi"/>
          <w:b/>
          <w:bCs/>
          <w:sz w:val="32"/>
          <w:szCs w:val="32"/>
        </w:rPr>
        <w:t>Plus</w:t>
      </w:r>
      <w:r w:rsidRPr="00990315">
        <w:rPr>
          <w:rFonts w:asciiTheme="majorHAnsi" w:hAnsiTheme="majorHAnsi" w:cstheme="majorHAnsi"/>
          <w:b/>
          <w:bCs/>
          <w:sz w:val="40"/>
          <w:szCs w:val="40"/>
        </w:rPr>
        <w:t xml:space="preserve"> </w:t>
      </w:r>
      <w:r w:rsidRPr="00990315">
        <w:rPr>
          <w:rFonts w:asciiTheme="majorHAnsi" w:hAnsiTheme="majorHAnsi" w:cstheme="majorHAnsi"/>
          <w:b/>
          <w:bCs/>
          <w:sz w:val="32"/>
          <w:szCs w:val="32"/>
        </w:rPr>
        <w:t>Research Proposal</w:t>
      </w:r>
      <w:r w:rsidR="006F4C04">
        <w:rPr>
          <w:rFonts w:asciiTheme="majorHAnsi" w:hAnsiTheme="majorHAnsi" w:cstheme="majorHAnsi"/>
          <w:b/>
          <w:bCs/>
          <w:sz w:val="32"/>
          <w:szCs w:val="32"/>
        </w:rPr>
        <w:t xml:space="preserve"> Form</w:t>
      </w:r>
    </w:p>
    <w:p w14:paraId="2CBEEF3D" w14:textId="52E52E97" w:rsidR="006A4093" w:rsidRDefault="00F85CEB" w:rsidP="00990315">
      <w:pPr>
        <w:spacing w:after="240"/>
        <w:rPr>
          <w:rFonts w:asciiTheme="minorHAnsi" w:hAnsiTheme="minorHAnsi" w:cstheme="minorHAnsi"/>
          <w:b/>
          <w:bCs/>
          <w:sz w:val="24"/>
          <w:szCs w:val="24"/>
        </w:rPr>
      </w:pPr>
      <w:r w:rsidRPr="007C1206">
        <w:rPr>
          <w:rFonts w:asciiTheme="minorHAnsi" w:hAnsiTheme="minorHAnsi" w:cstheme="minorHAnsi"/>
          <w:b/>
          <w:bCs/>
          <w:sz w:val="24"/>
          <w:szCs w:val="24"/>
        </w:rPr>
        <w:t>INSTRUCTIONS FOR APPLICANTS</w:t>
      </w:r>
    </w:p>
    <w:p w14:paraId="654B5773" w14:textId="0C70DBE7" w:rsidR="007C1206" w:rsidRPr="00E42CAD" w:rsidRDefault="00885679" w:rsidP="6D3D88AF">
      <w:pPr>
        <w:pStyle w:val="ListParagraph"/>
        <w:numPr>
          <w:ilvl w:val="0"/>
          <w:numId w:val="6"/>
        </w:numPr>
        <w:rPr>
          <w:rFonts w:asciiTheme="minorHAnsi" w:hAnsiTheme="minorHAnsi" w:cstheme="minorBidi"/>
          <w:color w:val="A20000"/>
        </w:rPr>
      </w:pPr>
      <w:r w:rsidRPr="00E42CAD">
        <w:rPr>
          <w:rFonts w:asciiTheme="minorHAnsi" w:hAnsiTheme="minorHAnsi" w:cstheme="minorBidi"/>
          <w:color w:val="A20000"/>
        </w:rPr>
        <w:t>An incomplete or modified proposal form will delay the evaluation process.</w:t>
      </w:r>
      <w:r w:rsidR="00A6388A" w:rsidRPr="00E42CAD">
        <w:rPr>
          <w:rFonts w:asciiTheme="minorHAnsi" w:hAnsiTheme="minorHAnsi" w:cstheme="minorBidi"/>
          <w:color w:val="A20000"/>
        </w:rPr>
        <w:t xml:space="preserve"> </w:t>
      </w:r>
      <w:r w:rsidRPr="00E42CAD">
        <w:rPr>
          <w:rFonts w:asciiTheme="minorHAnsi" w:hAnsiTheme="minorHAnsi" w:cstheme="minorBidi"/>
          <w:color w:val="A20000"/>
        </w:rPr>
        <w:t xml:space="preserve">Aside from Section 1.4 </w:t>
      </w:r>
      <w:r w:rsidRPr="00E42CAD">
        <w:rPr>
          <w:rStyle w:val="Heading2Char"/>
          <w:b w:val="0"/>
          <w:bCs w:val="0"/>
          <w:color w:val="A20000"/>
          <w:sz w:val="20"/>
          <w:szCs w:val="20"/>
        </w:rPr>
        <w:t>Project Sub-Objectives &amp; Timeline</w:t>
      </w:r>
      <w:r w:rsidRPr="00E42CAD">
        <w:rPr>
          <w:rStyle w:val="Heading2Char"/>
          <w:color w:val="A20000"/>
          <w:sz w:val="20"/>
          <w:szCs w:val="20"/>
        </w:rPr>
        <w:t>,</w:t>
      </w:r>
      <w:r w:rsidRPr="6D3D88AF">
        <w:rPr>
          <w:rStyle w:val="Heading2Char"/>
        </w:rPr>
        <w:t xml:space="preserve"> </w:t>
      </w:r>
      <w:r w:rsidRPr="00E42CAD">
        <w:rPr>
          <w:rFonts w:asciiTheme="minorHAnsi" w:hAnsiTheme="minorHAnsi" w:cstheme="minorBidi"/>
          <w:color w:val="A20000"/>
        </w:rPr>
        <w:t>please do not modify, remove text, or delete instructions from any section or reformat this form in any way.</w:t>
      </w:r>
    </w:p>
    <w:p w14:paraId="2D7405B4" w14:textId="2FFB80C2" w:rsidR="0041621A" w:rsidRDefault="00AA52EE" w:rsidP="00B0211E">
      <w:pPr>
        <w:pStyle w:val="ListParagraph"/>
        <w:numPr>
          <w:ilvl w:val="0"/>
          <w:numId w:val="6"/>
        </w:numPr>
        <w:rPr>
          <w:rFonts w:asciiTheme="minorHAnsi" w:hAnsiTheme="minorHAnsi" w:cstheme="minorHAnsi"/>
        </w:rPr>
      </w:pPr>
      <w:r>
        <w:rPr>
          <w:rFonts w:asciiTheme="minorHAnsi" w:hAnsiTheme="minorHAnsi" w:cstheme="minorHAnsi"/>
        </w:rPr>
        <w:t xml:space="preserve">Once this </w:t>
      </w:r>
      <w:r w:rsidR="0041621A">
        <w:rPr>
          <w:rFonts w:asciiTheme="minorHAnsi" w:hAnsiTheme="minorHAnsi" w:cstheme="minorHAnsi"/>
        </w:rPr>
        <w:t>form is complete</w:t>
      </w:r>
      <w:r>
        <w:rPr>
          <w:rFonts w:asciiTheme="minorHAnsi" w:hAnsiTheme="minorHAnsi" w:cstheme="minorHAnsi"/>
        </w:rPr>
        <w:t xml:space="preserve">, please upload it </w:t>
      </w:r>
      <w:r w:rsidR="00F5340E">
        <w:rPr>
          <w:rFonts w:asciiTheme="minorHAnsi" w:hAnsiTheme="minorHAnsi" w:cstheme="minorHAnsi"/>
        </w:rPr>
        <w:t xml:space="preserve">to </w:t>
      </w:r>
      <w:r w:rsidR="00842DBE">
        <w:rPr>
          <w:rFonts w:asciiTheme="minorHAnsi" w:hAnsiTheme="minorHAnsi" w:cstheme="minorHAnsi"/>
        </w:rPr>
        <w:t xml:space="preserve">the Proposal section </w:t>
      </w:r>
      <w:r w:rsidR="00D76C8A">
        <w:rPr>
          <w:rFonts w:asciiTheme="minorHAnsi" w:hAnsiTheme="minorHAnsi" w:cstheme="minorHAnsi"/>
        </w:rPr>
        <w:t xml:space="preserve">of </w:t>
      </w:r>
      <w:r w:rsidR="00F5340E">
        <w:rPr>
          <w:rFonts w:asciiTheme="minorHAnsi" w:hAnsiTheme="minorHAnsi" w:cstheme="minorHAnsi"/>
        </w:rPr>
        <w:t xml:space="preserve">your </w:t>
      </w:r>
      <w:r>
        <w:rPr>
          <w:rFonts w:asciiTheme="minorHAnsi" w:hAnsiTheme="minorHAnsi" w:cstheme="minorHAnsi"/>
        </w:rPr>
        <w:t>application</w:t>
      </w:r>
      <w:r w:rsidR="0041621A">
        <w:rPr>
          <w:rFonts w:asciiTheme="minorHAnsi" w:hAnsiTheme="minorHAnsi" w:cstheme="minorHAnsi"/>
        </w:rPr>
        <w:t xml:space="preserve"> </w:t>
      </w:r>
      <w:r>
        <w:rPr>
          <w:rFonts w:asciiTheme="minorHAnsi" w:hAnsiTheme="minorHAnsi" w:cstheme="minorHAnsi"/>
        </w:rPr>
        <w:t>in Mitacs</w:t>
      </w:r>
      <w:r w:rsidR="0005334A">
        <w:rPr>
          <w:rFonts w:asciiTheme="minorHAnsi" w:hAnsiTheme="minorHAnsi" w:cstheme="minorHAnsi"/>
        </w:rPr>
        <w:t xml:space="preserve"> Plus.</w:t>
      </w:r>
      <w:r>
        <w:rPr>
          <w:rFonts w:asciiTheme="minorHAnsi" w:hAnsiTheme="minorHAnsi" w:cstheme="minorHAnsi"/>
        </w:rPr>
        <w:t xml:space="preserve"> </w:t>
      </w:r>
    </w:p>
    <w:p w14:paraId="44992BED" w14:textId="564F8AAC" w:rsidR="008418AE" w:rsidRDefault="00AA52EE" w:rsidP="6D3D88AF">
      <w:pPr>
        <w:pStyle w:val="ListParagraph"/>
        <w:numPr>
          <w:ilvl w:val="0"/>
          <w:numId w:val="6"/>
        </w:numPr>
        <w:rPr>
          <w:rFonts w:asciiTheme="minorHAnsi" w:hAnsiTheme="minorHAnsi" w:cstheme="minorBidi"/>
        </w:rPr>
      </w:pPr>
      <w:r w:rsidRPr="6D3D88AF">
        <w:rPr>
          <w:rFonts w:asciiTheme="minorHAnsi" w:hAnsiTheme="minorHAnsi" w:cstheme="minorBidi"/>
        </w:rPr>
        <w:t xml:space="preserve">If you </w:t>
      </w:r>
      <w:r w:rsidR="0041621A" w:rsidRPr="6D3D88AF">
        <w:rPr>
          <w:rFonts w:asciiTheme="minorHAnsi" w:hAnsiTheme="minorHAnsi" w:cstheme="minorBidi"/>
        </w:rPr>
        <w:t>intend to include</w:t>
      </w:r>
      <w:r w:rsidRPr="6D3D88AF">
        <w:rPr>
          <w:rFonts w:asciiTheme="minorHAnsi" w:hAnsiTheme="minorHAnsi" w:cstheme="minorBidi"/>
        </w:rPr>
        <w:t xml:space="preserve"> letters of support or other supporting </w:t>
      </w:r>
      <w:r w:rsidR="0041621A" w:rsidRPr="6D3D88AF">
        <w:rPr>
          <w:rFonts w:asciiTheme="minorHAnsi" w:hAnsiTheme="minorHAnsi" w:cstheme="minorBidi"/>
        </w:rPr>
        <w:t>materials along with this research proposal</w:t>
      </w:r>
      <w:r w:rsidRPr="6D3D88AF">
        <w:rPr>
          <w:rFonts w:asciiTheme="minorHAnsi" w:hAnsiTheme="minorHAnsi" w:cstheme="minorBidi"/>
        </w:rPr>
        <w:t>, please ensure that those files are</w:t>
      </w:r>
      <w:r w:rsidR="00F9233C" w:rsidRPr="6D3D88AF">
        <w:rPr>
          <w:rFonts w:asciiTheme="minorHAnsi" w:hAnsiTheme="minorHAnsi" w:cstheme="minorBidi"/>
        </w:rPr>
        <w:t xml:space="preserve"> clearly named</w:t>
      </w:r>
      <w:r w:rsidR="00037460" w:rsidRPr="6D3D88AF">
        <w:rPr>
          <w:rFonts w:asciiTheme="minorHAnsi" w:hAnsiTheme="minorHAnsi" w:cstheme="minorBidi"/>
        </w:rPr>
        <w:t xml:space="preserve">, </w:t>
      </w:r>
      <w:r w:rsidRPr="6D3D88AF">
        <w:rPr>
          <w:rFonts w:asciiTheme="minorHAnsi" w:hAnsiTheme="minorHAnsi" w:cstheme="minorBidi"/>
        </w:rPr>
        <w:t xml:space="preserve">uploaded in the appropriate </w:t>
      </w:r>
      <w:r w:rsidR="00DD35A6" w:rsidRPr="6D3D88AF">
        <w:rPr>
          <w:rFonts w:asciiTheme="minorHAnsi" w:hAnsiTheme="minorHAnsi" w:cstheme="minorBidi"/>
        </w:rPr>
        <w:t>location in Mitacs</w:t>
      </w:r>
      <w:r w:rsidR="00B31A70" w:rsidRPr="6D3D88AF">
        <w:rPr>
          <w:rFonts w:asciiTheme="minorHAnsi" w:hAnsiTheme="minorHAnsi" w:cstheme="minorBidi"/>
        </w:rPr>
        <w:t xml:space="preserve"> Plus</w:t>
      </w:r>
      <w:r w:rsidR="0097034C" w:rsidRPr="6D3D88AF">
        <w:rPr>
          <w:rFonts w:asciiTheme="minorHAnsi" w:hAnsiTheme="minorHAnsi" w:cstheme="minorBidi"/>
        </w:rPr>
        <w:t>, a</w:t>
      </w:r>
      <w:r w:rsidR="00DD35A6" w:rsidRPr="6D3D88AF">
        <w:rPr>
          <w:rFonts w:asciiTheme="minorHAnsi" w:hAnsiTheme="minorHAnsi" w:cstheme="minorBidi"/>
        </w:rPr>
        <w:t xml:space="preserve">nd that you have referred to those </w:t>
      </w:r>
      <w:r w:rsidR="008418AE" w:rsidRPr="6D3D88AF">
        <w:rPr>
          <w:rFonts w:asciiTheme="minorHAnsi" w:hAnsiTheme="minorHAnsi" w:cstheme="minorBidi"/>
        </w:rPr>
        <w:t>materials</w:t>
      </w:r>
      <w:r w:rsidR="00DD35A6" w:rsidRPr="6D3D88AF">
        <w:rPr>
          <w:rFonts w:asciiTheme="minorHAnsi" w:hAnsiTheme="minorHAnsi" w:cstheme="minorBidi"/>
        </w:rPr>
        <w:t xml:space="preserve"> in this proposal.</w:t>
      </w:r>
    </w:p>
    <w:p w14:paraId="570B86BB" w14:textId="04A0435C" w:rsidR="00372F60" w:rsidRPr="00340002" w:rsidRDefault="008418AE" w:rsidP="007B3FF7">
      <w:pPr>
        <w:jc w:val="both"/>
        <w:rPr>
          <w:rFonts w:asciiTheme="minorHAnsi" w:hAnsiTheme="minorHAnsi" w:cstheme="minorBidi"/>
          <w:sz w:val="20"/>
          <w:szCs w:val="20"/>
        </w:rPr>
      </w:pPr>
      <w:r w:rsidRPr="7B3C9176">
        <w:rPr>
          <w:rFonts w:asciiTheme="minorHAnsi" w:hAnsiTheme="minorHAnsi" w:cstheme="minorBidi"/>
          <w:b/>
          <w:sz w:val="20"/>
          <w:szCs w:val="20"/>
        </w:rPr>
        <w:t>For guidance on eligible research</w:t>
      </w:r>
      <w:r w:rsidR="00700125" w:rsidRPr="7B3C9176">
        <w:rPr>
          <w:rFonts w:asciiTheme="minorHAnsi" w:hAnsiTheme="minorHAnsi" w:cstheme="minorBidi"/>
          <w:b/>
          <w:sz w:val="20"/>
          <w:szCs w:val="20"/>
        </w:rPr>
        <w:t xml:space="preserve"> </w:t>
      </w:r>
      <w:r w:rsidR="00BB60ED" w:rsidRPr="7B3C9176">
        <w:rPr>
          <w:rFonts w:asciiTheme="minorHAnsi" w:hAnsiTheme="minorHAnsi" w:cstheme="minorBidi"/>
          <w:b/>
          <w:sz w:val="20"/>
          <w:szCs w:val="20"/>
        </w:rPr>
        <w:t>activities</w:t>
      </w:r>
      <w:r w:rsidRPr="7B3C9176">
        <w:rPr>
          <w:rFonts w:asciiTheme="minorHAnsi" w:hAnsiTheme="minorHAnsi" w:cstheme="minorBidi"/>
          <w:b/>
          <w:sz w:val="20"/>
          <w:szCs w:val="20"/>
        </w:rPr>
        <w:t>, p</w:t>
      </w:r>
      <w:r w:rsidR="00372F60" w:rsidRPr="7B3C9176">
        <w:rPr>
          <w:rFonts w:asciiTheme="minorHAnsi" w:hAnsiTheme="minorHAnsi" w:cstheme="minorBidi"/>
          <w:b/>
          <w:sz w:val="20"/>
          <w:szCs w:val="20"/>
        </w:rPr>
        <w:t xml:space="preserve">lease refer to </w:t>
      </w:r>
      <w:hyperlink r:id="rId11">
        <w:r w:rsidR="007B3FF7" w:rsidRPr="00DE7DB7">
          <w:rPr>
            <w:rStyle w:val="Hyperlink"/>
            <w:rFonts w:asciiTheme="minorHAnsi" w:hAnsiTheme="minorHAnsi" w:cstheme="minorBidi"/>
            <w:b/>
            <w:color w:val="0070C0"/>
            <w:sz w:val="20"/>
            <w:szCs w:val="20"/>
          </w:rPr>
          <w:t>Mitacs's Responsible Conduct of Research Policy</w:t>
        </w:r>
      </w:hyperlink>
      <w:r w:rsidR="7FD586D7" w:rsidRPr="7B3C9176">
        <w:rPr>
          <w:b/>
          <w:bCs/>
          <w:sz w:val="20"/>
          <w:szCs w:val="20"/>
        </w:rPr>
        <w:t>.</w:t>
      </w:r>
      <w:r w:rsidR="00340002" w:rsidRPr="00340002">
        <w:rPr>
          <w:b/>
          <w:bCs/>
          <w:sz w:val="20"/>
          <w:szCs w:val="20"/>
        </w:rPr>
        <w:t xml:space="preserve"> </w:t>
      </w:r>
      <w:r w:rsidRPr="7B3C9176">
        <w:rPr>
          <w:rFonts w:asciiTheme="minorHAnsi" w:hAnsiTheme="minorHAnsi" w:cstheme="minorBidi"/>
          <w:b/>
          <w:sz w:val="20"/>
          <w:szCs w:val="20"/>
        </w:rPr>
        <w:t>F</w:t>
      </w:r>
      <w:r w:rsidR="00372F60" w:rsidRPr="7B3C9176">
        <w:rPr>
          <w:rFonts w:asciiTheme="minorHAnsi" w:hAnsiTheme="minorHAnsi" w:cstheme="minorBidi"/>
          <w:b/>
          <w:sz w:val="20"/>
          <w:szCs w:val="20"/>
        </w:rPr>
        <w:t>or guidance</w:t>
      </w:r>
      <w:r w:rsidRPr="7B3C9176">
        <w:rPr>
          <w:rFonts w:asciiTheme="minorHAnsi" w:hAnsiTheme="minorHAnsi" w:cstheme="minorBidi"/>
          <w:b/>
          <w:sz w:val="20"/>
          <w:szCs w:val="20"/>
        </w:rPr>
        <w:t xml:space="preserve"> on the use of generative Artificial Intelligence in the preparation of Mitacs proposals, please refer to </w:t>
      </w:r>
      <w:hyperlink r:id="rId12">
        <w:r w:rsidR="00935A26">
          <w:rPr>
            <w:rStyle w:val="Hyperlink"/>
            <w:rFonts w:asciiTheme="minorHAnsi" w:hAnsiTheme="minorHAnsi" w:cstheme="minorBidi"/>
            <w:b/>
            <w:color w:val="0070C0"/>
            <w:sz w:val="20"/>
            <w:szCs w:val="20"/>
          </w:rPr>
          <w:t>Mitacs's Policy on the Use of Artificial Intelligence in Proposal Development and Review</w:t>
        </w:r>
      </w:hyperlink>
      <w:r w:rsidR="7FD586D7" w:rsidRPr="7B3C9176">
        <w:rPr>
          <w:rFonts w:asciiTheme="minorHAnsi" w:hAnsiTheme="minorHAnsi" w:cstheme="minorBidi"/>
          <w:b/>
          <w:bCs/>
          <w:sz w:val="20"/>
          <w:szCs w:val="20"/>
        </w:rPr>
        <w:t>.</w:t>
      </w:r>
    </w:p>
    <w:p w14:paraId="4CD31900" w14:textId="77777777" w:rsidR="006A4093" w:rsidRDefault="006A4093" w:rsidP="00AB2C9F">
      <w:pPr>
        <w:spacing w:after="60"/>
        <w:ind w:right="-410"/>
        <w:rPr>
          <w:color w:val="808080"/>
          <w:sz w:val="18"/>
          <w:szCs w:val="18"/>
        </w:rPr>
      </w:pPr>
    </w:p>
    <w:p w14:paraId="4913FBDF" w14:textId="75902CA3" w:rsidR="005C7833" w:rsidRPr="00D50DB4" w:rsidRDefault="00C022A1" w:rsidP="002C5069">
      <w:pPr>
        <w:pStyle w:val="Heading2"/>
        <w:rPr>
          <w:rStyle w:val="Heading2Char"/>
          <w:b/>
        </w:rPr>
      </w:pPr>
      <w:r w:rsidRPr="00D50DB4">
        <w:rPr>
          <w:rStyle w:val="Heading2Char"/>
          <w:b/>
        </w:rPr>
        <w:t xml:space="preserve">1.1 </w:t>
      </w:r>
      <w:r w:rsidR="005C7833" w:rsidRPr="00D50DB4">
        <w:rPr>
          <w:rStyle w:val="Heading2Char"/>
          <w:b/>
        </w:rPr>
        <w:t>Project Summary</w:t>
      </w:r>
      <w:r w:rsidR="00591950" w:rsidRPr="00926EA0">
        <w:rPr>
          <w:rStyle w:val="Heading2Char"/>
          <w:b/>
          <w:bCs/>
        </w:rPr>
        <w:t>:</w:t>
      </w:r>
    </w:p>
    <w:p w14:paraId="5EA7EB76" w14:textId="6F96F8A5" w:rsidR="007B2A1D" w:rsidRDefault="005C7833" w:rsidP="002A18DC">
      <w:pPr>
        <w:spacing w:before="0"/>
        <w:rPr>
          <w:rStyle w:val="Heading2Char"/>
          <w:b w:val="0"/>
          <w:bCs w:val="0"/>
          <w:sz w:val="20"/>
          <w:szCs w:val="20"/>
        </w:rPr>
      </w:pPr>
      <w:r w:rsidRPr="000D0261">
        <w:rPr>
          <w:rStyle w:val="Heading2Char"/>
          <w:b w:val="0"/>
          <w:bCs w:val="0"/>
          <w:sz w:val="20"/>
          <w:szCs w:val="20"/>
        </w:rPr>
        <w:t>Please provide</w:t>
      </w:r>
      <w:r w:rsidR="007B2A1D">
        <w:rPr>
          <w:rStyle w:val="Heading2Char"/>
          <w:b w:val="0"/>
          <w:bCs w:val="0"/>
          <w:sz w:val="20"/>
          <w:szCs w:val="20"/>
        </w:rPr>
        <w:t>:</w:t>
      </w:r>
    </w:p>
    <w:p w14:paraId="36FC18B7" w14:textId="004CECB7" w:rsidR="007B2A1D" w:rsidRPr="007B2A1D" w:rsidRDefault="001B5F91" w:rsidP="00331F6C">
      <w:pPr>
        <w:pStyle w:val="ListParagraph"/>
        <w:numPr>
          <w:ilvl w:val="0"/>
          <w:numId w:val="17"/>
        </w:numPr>
        <w:spacing w:before="0" w:after="240"/>
        <w:rPr>
          <w:rStyle w:val="Heading2Char"/>
          <w:b w:val="0"/>
          <w:bCs w:val="0"/>
          <w:sz w:val="20"/>
          <w:szCs w:val="20"/>
        </w:rPr>
      </w:pPr>
      <w:r w:rsidRPr="001B5F91">
        <w:rPr>
          <w:rStyle w:val="Heading2Char"/>
          <w:b w:val="0"/>
          <w:bCs w:val="0"/>
          <w:sz w:val="20"/>
          <w:szCs w:val="20"/>
        </w:rPr>
        <w:t xml:space="preserve">an overview of the research </w:t>
      </w:r>
      <w:r w:rsidRPr="007B2A1D">
        <w:rPr>
          <w:rStyle w:val="Heading2Char"/>
          <w:b w:val="0"/>
          <w:bCs w:val="0"/>
          <w:sz w:val="20"/>
          <w:szCs w:val="20"/>
        </w:rPr>
        <w:t>problem</w:t>
      </w:r>
    </w:p>
    <w:p w14:paraId="25F84E7A" w14:textId="77777777" w:rsidR="007B2A1D" w:rsidRDefault="001072F1" w:rsidP="00331F6C">
      <w:pPr>
        <w:pStyle w:val="ListParagraph"/>
        <w:numPr>
          <w:ilvl w:val="0"/>
          <w:numId w:val="17"/>
        </w:numPr>
        <w:spacing w:before="0" w:after="240"/>
        <w:rPr>
          <w:rStyle w:val="Heading2Char"/>
          <w:b w:val="0"/>
          <w:bCs w:val="0"/>
          <w:sz w:val="20"/>
          <w:szCs w:val="20"/>
        </w:rPr>
      </w:pPr>
      <w:r w:rsidRPr="000D0261">
        <w:rPr>
          <w:rStyle w:val="Heading2Char"/>
          <w:b w:val="0"/>
          <w:bCs w:val="0"/>
          <w:sz w:val="20"/>
          <w:szCs w:val="20"/>
        </w:rPr>
        <w:t>a detailed description of</w:t>
      </w:r>
      <w:r w:rsidR="005E1ED2" w:rsidRPr="000D0261">
        <w:rPr>
          <w:rStyle w:val="Heading2Char"/>
          <w:b w:val="0"/>
          <w:bCs w:val="0"/>
          <w:sz w:val="20"/>
          <w:szCs w:val="20"/>
        </w:rPr>
        <w:t xml:space="preserve"> the main activities of the partner organization and the challenge(s) the partner aims to solve through this project, </w:t>
      </w:r>
      <w:r w:rsidR="002E3B26">
        <w:rPr>
          <w:rStyle w:val="Heading2Char"/>
          <w:b w:val="0"/>
          <w:bCs w:val="0"/>
          <w:sz w:val="20"/>
          <w:szCs w:val="20"/>
        </w:rPr>
        <w:t xml:space="preserve">and </w:t>
      </w:r>
    </w:p>
    <w:p w14:paraId="17E7D696" w14:textId="0A91A8C6" w:rsidR="007B2A1D" w:rsidRPr="007B2A1D" w:rsidRDefault="3A29C050" w:rsidP="6D3D88AF">
      <w:pPr>
        <w:pStyle w:val="ListParagraph"/>
        <w:numPr>
          <w:ilvl w:val="0"/>
          <w:numId w:val="17"/>
        </w:numPr>
        <w:spacing w:before="0" w:after="240"/>
        <w:rPr>
          <w:rStyle w:val="Heading2Char"/>
          <w:b w:val="0"/>
          <w:bCs w:val="0"/>
          <w:sz w:val="20"/>
          <w:szCs w:val="20"/>
        </w:rPr>
      </w:pPr>
      <w:r w:rsidRPr="6D3D88AF">
        <w:rPr>
          <w:rStyle w:val="Heading2Char"/>
          <w:b w:val="0"/>
          <w:bCs w:val="0"/>
          <w:sz w:val="20"/>
          <w:szCs w:val="20"/>
        </w:rPr>
        <w:t xml:space="preserve">an </w:t>
      </w:r>
      <w:r w:rsidR="1E7520A8" w:rsidRPr="6D3D88AF">
        <w:rPr>
          <w:rStyle w:val="Heading2Char"/>
          <w:b w:val="0"/>
          <w:bCs w:val="0"/>
          <w:sz w:val="20"/>
          <w:szCs w:val="20"/>
        </w:rPr>
        <w:t>o</w:t>
      </w:r>
      <w:r w:rsidR="2CF45AD2" w:rsidRPr="6D3D88AF">
        <w:rPr>
          <w:rStyle w:val="Heading2Char"/>
          <w:b w:val="0"/>
          <w:bCs w:val="0"/>
          <w:sz w:val="20"/>
          <w:szCs w:val="20"/>
        </w:rPr>
        <w:t xml:space="preserve">utline </w:t>
      </w:r>
      <w:r w:rsidRPr="6D3D88AF">
        <w:rPr>
          <w:rStyle w:val="Heading2Char"/>
          <w:b w:val="0"/>
          <w:bCs w:val="0"/>
          <w:sz w:val="20"/>
          <w:szCs w:val="20"/>
        </w:rPr>
        <w:t xml:space="preserve">of </w:t>
      </w:r>
      <w:r w:rsidR="2CF45AD2" w:rsidRPr="6D3D88AF">
        <w:rPr>
          <w:rStyle w:val="Heading2Char"/>
          <w:b w:val="0"/>
          <w:bCs w:val="0"/>
          <w:sz w:val="20"/>
          <w:szCs w:val="20"/>
        </w:rPr>
        <w:t>the anticipated social or economic benefits of the project for the partner organization(s).</w:t>
      </w:r>
    </w:p>
    <w:p w14:paraId="24B31CB6" w14:textId="3603D9F9" w:rsidR="005C7833" w:rsidRPr="000D0261" w:rsidRDefault="00885679" w:rsidP="007B2A1D">
      <w:pPr>
        <w:spacing w:before="0" w:after="240"/>
        <w:rPr>
          <w:rStyle w:val="Heading2Char"/>
          <w:b w:val="0"/>
          <w:bCs w:val="0"/>
          <w:sz w:val="20"/>
          <w:szCs w:val="20"/>
        </w:rPr>
      </w:pPr>
      <w:r w:rsidRPr="000D0261">
        <w:rPr>
          <w:rStyle w:val="Heading2Char"/>
          <w:b w:val="0"/>
          <w:bCs w:val="0"/>
          <w:sz w:val="20"/>
          <w:szCs w:val="20"/>
        </w:rPr>
        <w:t>Please note that this section will be used to recruit the reviewers.</w:t>
      </w:r>
      <w:r w:rsidR="00060FB6">
        <w:rPr>
          <w:rStyle w:val="Heading2Char"/>
          <w:b w:val="0"/>
          <w:bCs w:val="0"/>
          <w:sz w:val="20"/>
          <w:szCs w:val="20"/>
        </w:rPr>
        <w:t xml:space="preserve"> </w:t>
      </w:r>
      <w:r w:rsidR="00060FB6" w:rsidRPr="00060FB6">
        <w:rPr>
          <w:rStyle w:val="Heading2Char"/>
          <w:b w:val="0"/>
          <w:bCs w:val="0"/>
          <w:sz w:val="20"/>
          <w:szCs w:val="20"/>
        </w:rPr>
        <w:t>(</w:t>
      </w:r>
      <w:r w:rsidR="00636B1F">
        <w:rPr>
          <w:rStyle w:val="Heading2Char"/>
          <w:b w:val="0"/>
          <w:bCs w:val="0"/>
          <w:sz w:val="20"/>
          <w:szCs w:val="20"/>
        </w:rPr>
        <w:t>Maximum</w:t>
      </w:r>
      <w:r w:rsidR="00060FB6" w:rsidRPr="00060FB6">
        <w:rPr>
          <w:rStyle w:val="Heading2Char"/>
          <w:b w:val="0"/>
          <w:bCs w:val="0"/>
          <w:sz w:val="20"/>
          <w:szCs w:val="20"/>
        </w:rPr>
        <w:t xml:space="preserve"> 300 words)</w:t>
      </w:r>
    </w:p>
    <w:sdt>
      <w:sdtPr>
        <w:rPr>
          <w:sz w:val="20"/>
          <w:szCs w:val="20"/>
        </w:rPr>
        <w:id w:val="186487569"/>
        <w:placeholder>
          <w:docPart w:val="71B07AD6546A4FDB9570D68BB5E3413F"/>
        </w:placeholder>
      </w:sdtPr>
      <w:sdtEndPr/>
      <w:sdtContent>
        <w:sdt>
          <w:sdtPr>
            <w:rPr>
              <w:sz w:val="20"/>
              <w:szCs w:val="20"/>
            </w:rPr>
            <w:id w:val="1212128781"/>
            <w:placeholder>
              <w:docPart w:val="D56628C27A7641D9B925B96DBC2E54F8"/>
            </w:placeholder>
          </w:sdtPr>
          <w:sdtEndPr/>
          <w:sdtContent>
            <w:p w14:paraId="14CEFE92" w14:textId="0026312C" w:rsidR="002A1258" w:rsidRPr="002A1258" w:rsidRDefault="00885679" w:rsidP="002A1258">
              <w:pPr>
                <w:spacing w:before="120" w:after="120" w:line="360" w:lineRule="auto"/>
                <w:jc w:val="both"/>
                <w:rPr>
                  <w:rFonts w:eastAsia="Times New Roman"/>
                  <w:sz w:val="20"/>
                  <w:szCs w:val="20"/>
                  <w:lang w:val="en-US" w:eastAsia="en-US"/>
                </w:rPr>
              </w:pPr>
              <w:r w:rsidRPr="002A1258">
                <w:rPr>
                  <w:rFonts w:eastAsia="Times New Roman"/>
                  <w:sz w:val="20"/>
                  <w:szCs w:val="20"/>
                  <w:lang w:val="en-US" w:eastAsia="en-US"/>
                </w:rPr>
                <w:t>The second phase of AddManuChain deals with the pragmatic challenges faced by remote and industrial operations, such as oil and gas, mining, and maritime sectors.</w:t>
              </w:r>
              <w:r w:rsidR="002A1258" w:rsidRPr="002A1258">
                <w:rPr>
                  <w:rFonts w:eastAsia="Times New Roman"/>
                  <w:sz w:val="20"/>
                  <w:szCs w:val="20"/>
                  <w:lang w:val="en-US" w:eastAsia="en-US"/>
                </w:rPr>
                <w:t xml:space="preserve"> </w:t>
              </w:r>
              <w:r w:rsidRPr="002A1258">
                <w:rPr>
                  <w:rFonts w:eastAsia="Times New Roman"/>
                  <w:sz w:val="20"/>
                  <w:szCs w:val="20"/>
                  <w:lang w:val="en-US" w:eastAsia="en-US"/>
                </w:rPr>
                <w:t>In these cases, critical components and consumables are often not available at the time of demand, leading to operational downtime, expensive logistical interventions, and prolonged maintenance responses.</w:t>
              </w:r>
              <w:r w:rsidR="002A1258" w:rsidRPr="002A1258">
                <w:rPr>
                  <w:rFonts w:eastAsia="Times New Roman"/>
                  <w:sz w:val="20"/>
                  <w:szCs w:val="20"/>
                  <w:lang w:val="en-US" w:eastAsia="en-US"/>
                </w:rPr>
                <w:t xml:space="preserve"> </w:t>
              </w:r>
              <w:r w:rsidRPr="002A1258">
                <w:rPr>
                  <w:rFonts w:eastAsia="Times New Roman"/>
                  <w:sz w:val="20"/>
                  <w:szCs w:val="20"/>
                  <w:lang w:val="en-US" w:eastAsia="en-US"/>
                </w:rPr>
                <w:t>While additive manufacturing has the power to create parts at the local level, organizations still struggle with disorganized inventory records, manual approvals, and inconsistent quality documentation.</w:t>
              </w:r>
            </w:p>
            <w:p w14:paraId="433DC56B" w14:textId="5BAC9A8A" w:rsidR="002A1258" w:rsidRPr="002A1258" w:rsidRDefault="00885679" w:rsidP="002A1258">
              <w:pPr>
                <w:spacing w:before="120" w:after="120" w:line="360" w:lineRule="auto"/>
                <w:jc w:val="both"/>
                <w:rPr>
                  <w:rFonts w:eastAsia="Times New Roman"/>
                  <w:sz w:val="20"/>
                  <w:szCs w:val="20"/>
                  <w:lang w:val="en-US" w:eastAsia="en-US"/>
                </w:rPr>
              </w:pPr>
              <w:r w:rsidRPr="002A1258">
                <w:rPr>
                  <w:rFonts w:eastAsia="Times New Roman"/>
                  <w:sz w:val="20"/>
                  <w:szCs w:val="20"/>
                  <w:lang w:val="en-US" w:eastAsia="en-US"/>
                </w:rPr>
                <w:t>The current initiative has been set up to design and empirically test a secure, common platform for the management of the digital inventory and the orchestration of on-the-fly additive manufacturing among sites at different locations.</w:t>
              </w:r>
              <w:r w:rsidR="002A1258" w:rsidRPr="002A1258">
                <w:rPr>
                  <w:rFonts w:eastAsia="Times New Roman"/>
                  <w:sz w:val="20"/>
                  <w:szCs w:val="20"/>
                  <w:lang w:val="en-US" w:eastAsia="en-US"/>
                </w:rPr>
                <w:t xml:space="preserve"> </w:t>
              </w:r>
              <w:r w:rsidRPr="002A1258">
                <w:rPr>
                  <w:rFonts w:eastAsia="Times New Roman"/>
                  <w:sz w:val="20"/>
                  <w:szCs w:val="20"/>
                  <w:lang w:val="en-US" w:eastAsia="en-US"/>
                </w:rPr>
                <w:t>The platform will implement well-defined workflows for part requisition, print job approval, quality control documentation, and tracking of production results, thereby speeding up the process of decision-making and providing traceability.</w:t>
              </w:r>
            </w:p>
            <w:p w14:paraId="33CB6D44" w14:textId="77777777" w:rsidR="002A1258" w:rsidRPr="002A1258" w:rsidRDefault="002A1258" w:rsidP="002A1258">
              <w:pPr>
                <w:spacing w:before="120" w:after="120" w:line="360" w:lineRule="auto"/>
                <w:jc w:val="both"/>
                <w:rPr>
                  <w:rFonts w:eastAsia="Times New Roman"/>
                  <w:sz w:val="20"/>
                  <w:szCs w:val="20"/>
                  <w:lang w:val="en-US" w:eastAsia="en-US"/>
                </w:rPr>
              </w:pPr>
            </w:p>
            <w:p w14:paraId="1E2BA9EA" w14:textId="367BE5BE" w:rsidR="002A1258" w:rsidRPr="002A1258" w:rsidRDefault="00885679" w:rsidP="002A1258">
              <w:pPr>
                <w:spacing w:before="120" w:after="120" w:line="360" w:lineRule="auto"/>
                <w:jc w:val="both"/>
                <w:rPr>
                  <w:rFonts w:eastAsia="Times New Roman"/>
                  <w:sz w:val="20"/>
                  <w:szCs w:val="20"/>
                  <w:lang w:val="en-US" w:eastAsia="en-US"/>
                </w:rPr>
              </w:pPr>
              <w:r w:rsidRPr="002A1258">
                <w:rPr>
                  <w:rFonts w:eastAsia="Times New Roman"/>
                  <w:sz w:val="20"/>
                  <w:szCs w:val="20"/>
                  <w:lang w:val="en-US" w:eastAsia="en-US"/>
                </w:rPr>
                <w:t>The research component focuses on the use of data-driven approaches for planning and disruption reduction.</w:t>
              </w:r>
              <w:r w:rsidR="002A1258" w:rsidRPr="002A1258">
                <w:rPr>
                  <w:rFonts w:eastAsia="Times New Roman"/>
                  <w:sz w:val="20"/>
                  <w:szCs w:val="20"/>
                  <w:lang w:val="en-US" w:eastAsia="en-US"/>
                </w:rPr>
                <w:t xml:space="preserve"> </w:t>
              </w:r>
              <w:r w:rsidRPr="002A1258">
                <w:rPr>
                  <w:rFonts w:eastAsia="Times New Roman"/>
                  <w:sz w:val="20"/>
                  <w:szCs w:val="20"/>
                  <w:lang w:val="en-US" w:eastAsia="en-US"/>
                </w:rPr>
                <w:t>Specifically, it will explore in advance what the short-term demand for components will be, what shortages are high risk, and what operational actions to take (for example, to reorder or print locally) based on cost, urgency, and capacity.</w:t>
              </w:r>
              <w:r w:rsidR="002A1258" w:rsidRPr="002A1258">
                <w:rPr>
                  <w:rFonts w:eastAsia="Times New Roman"/>
                  <w:sz w:val="20"/>
                  <w:szCs w:val="20"/>
                  <w:lang w:val="en-US" w:eastAsia="en-US"/>
                </w:rPr>
                <w:t xml:space="preserve"> </w:t>
              </w:r>
              <w:r w:rsidRPr="002A1258">
                <w:rPr>
                  <w:rFonts w:eastAsia="Times New Roman"/>
                  <w:sz w:val="20"/>
                  <w:szCs w:val="20"/>
                  <w:lang w:val="en-US" w:eastAsia="en-US"/>
                </w:rPr>
                <w:t>Empirical validation will be conducted through realistic pilot workflows and structured testing using operational scenarios relevant to partner organizations.</w:t>
              </w:r>
            </w:p>
            <w:p w14:paraId="3F68F246" w14:textId="1E633AAB" w:rsidR="00A46C9D" w:rsidRPr="00CB3036" w:rsidRDefault="00885679" w:rsidP="002A1258">
              <w:pPr>
                <w:spacing w:before="120" w:after="120" w:line="360" w:lineRule="auto"/>
                <w:jc w:val="both"/>
                <w:rPr>
                  <w:sz w:val="20"/>
                  <w:szCs w:val="20"/>
                </w:rPr>
              </w:pPr>
              <w:r w:rsidRPr="002A1258">
                <w:rPr>
                  <w:rFonts w:eastAsia="Times New Roman"/>
                  <w:sz w:val="20"/>
                  <w:szCs w:val="20"/>
                  <w:lang w:val="en-US" w:eastAsia="en-US"/>
                </w:rPr>
                <w:t>Anticipated benefits include reduced downtime, a reduction in emergency shipments, an accelerated response to maintenance situations, an increase in the traceability of quality and compliance metrics, and increased transparency of inventory and production performance.</w:t>
              </w:r>
              <w:r w:rsidR="002A1258" w:rsidRPr="002A1258">
                <w:rPr>
                  <w:rFonts w:eastAsia="Times New Roman"/>
                  <w:sz w:val="20"/>
                  <w:szCs w:val="20"/>
                  <w:lang w:val="en-US" w:eastAsia="en-US"/>
                </w:rPr>
                <w:t xml:space="preserve"> </w:t>
              </w:r>
              <w:r w:rsidRPr="002A1258">
                <w:rPr>
                  <w:rFonts w:eastAsia="Times New Roman"/>
                  <w:sz w:val="20"/>
                  <w:szCs w:val="20"/>
                  <w:lang w:val="en-US" w:eastAsia="en-US"/>
                </w:rPr>
                <w:t>Over a long enough time span, these advancements have the potential to reduce waste and transportation-related emissions by facilitating more efficient, local, and evidence-based part fulfillment.</w:t>
              </w:r>
            </w:p>
          </w:sdtContent>
        </w:sdt>
      </w:sdtContent>
    </w:sdt>
    <w:p w14:paraId="6EED5D4E" w14:textId="27E63E4D" w:rsidR="00742EF5" w:rsidRDefault="00372F60" w:rsidP="00926EA0">
      <w:pPr>
        <w:spacing w:before="280" w:after="280"/>
        <w:rPr>
          <w:rStyle w:val="Heading2Char"/>
          <w:b w:val="0"/>
          <w:bCs w:val="0"/>
        </w:rPr>
      </w:pPr>
      <w:r>
        <w:rPr>
          <w:rStyle w:val="Heading2Char"/>
        </w:rPr>
        <w:t xml:space="preserve">1.2 </w:t>
      </w:r>
      <w:r w:rsidR="00201A97">
        <w:rPr>
          <w:rStyle w:val="Heading2Char"/>
        </w:rPr>
        <w:t>Project Context</w:t>
      </w:r>
      <w:r w:rsidR="009215F2" w:rsidRPr="000727A0">
        <w:rPr>
          <w:rStyle w:val="Heading2Char"/>
        </w:rPr>
        <w:t>:</w:t>
      </w:r>
    </w:p>
    <w:p w14:paraId="375A89B0" w14:textId="36FF1641" w:rsidR="002F2467" w:rsidRPr="00060FB6" w:rsidRDefault="00885679" w:rsidP="004734EE">
      <w:pPr>
        <w:pStyle w:val="ListParagraph"/>
        <w:numPr>
          <w:ilvl w:val="0"/>
          <w:numId w:val="7"/>
        </w:numPr>
        <w:spacing w:before="0" w:after="240"/>
        <w:ind w:left="720"/>
      </w:pPr>
      <w:r w:rsidRPr="6D3D88AF">
        <w:rPr>
          <w:b/>
          <w:bCs/>
        </w:rPr>
        <w:t>Research Problem or Question</w:t>
      </w:r>
      <w:r w:rsidRPr="6D3D88AF">
        <w:rPr>
          <w:rStyle w:val="Heading2Char"/>
          <w:sz w:val="20"/>
          <w:szCs w:val="20"/>
        </w:rPr>
        <w:t>:</w:t>
      </w:r>
      <w:r w:rsidRPr="6D3D88AF">
        <w:rPr>
          <w:rStyle w:val="Heading2Char"/>
          <w:b w:val="0"/>
          <w:bCs w:val="0"/>
          <w:sz w:val="20"/>
          <w:szCs w:val="20"/>
        </w:rPr>
        <w:t xml:space="preserve"> </w:t>
      </w:r>
      <w:r w:rsidRPr="6D3D88AF">
        <w:rPr>
          <w:rFonts w:asciiTheme="minorHAnsi" w:hAnsiTheme="minorHAnsi" w:cstheme="minorBidi"/>
        </w:rPr>
        <w:t>Clearly state the research problem or question that your project attempts to investigate, solve, and/or answer.</w:t>
      </w:r>
      <w:r w:rsidR="00651834" w:rsidRPr="6D3D88AF">
        <w:rPr>
          <w:rFonts w:asciiTheme="minorHAnsi" w:hAnsiTheme="minorHAnsi" w:cstheme="minorBidi"/>
        </w:rPr>
        <w:t xml:space="preserve"> </w:t>
      </w:r>
      <w:r w:rsidR="003F1AC1" w:rsidRPr="6D3D88AF">
        <w:rPr>
          <w:rFonts w:asciiTheme="minorHAnsi" w:hAnsiTheme="minorHAnsi" w:cstheme="minorBidi"/>
        </w:rPr>
        <w:t>(</w:t>
      </w:r>
      <w:r w:rsidR="00011C6D" w:rsidRPr="6D3D88AF">
        <w:rPr>
          <w:rFonts w:asciiTheme="minorHAnsi" w:hAnsiTheme="minorHAnsi" w:cstheme="minorBidi"/>
        </w:rPr>
        <w:t>M</w:t>
      </w:r>
      <w:r w:rsidR="003F1AC1" w:rsidRPr="6D3D88AF">
        <w:rPr>
          <w:rFonts w:asciiTheme="minorHAnsi" w:hAnsiTheme="minorHAnsi" w:cstheme="minorBidi"/>
        </w:rPr>
        <w:t>ax</w:t>
      </w:r>
      <w:r w:rsidR="00060FB6" w:rsidRPr="6D3D88AF">
        <w:rPr>
          <w:rFonts w:asciiTheme="minorHAnsi" w:hAnsiTheme="minorHAnsi" w:cstheme="minorBidi"/>
        </w:rPr>
        <w:t>imum</w:t>
      </w:r>
      <w:r w:rsidR="003F1AC1" w:rsidRPr="6D3D88AF">
        <w:rPr>
          <w:rFonts w:asciiTheme="minorHAnsi" w:hAnsiTheme="minorHAnsi" w:cstheme="minorBidi"/>
        </w:rPr>
        <w:t xml:space="preserve"> 50 words)</w:t>
      </w:r>
    </w:p>
    <w:sdt>
      <w:sdtPr>
        <w:rPr>
          <w:sz w:val="20"/>
          <w:szCs w:val="20"/>
        </w:rPr>
        <w:id w:val="1566770464"/>
        <w:placeholder>
          <w:docPart w:val="726753281CDD4FDEB67BA9EDBA2D092C"/>
        </w:placeholder>
      </w:sdtPr>
      <w:sdtEndPr/>
      <w:sdtContent>
        <w:sdt>
          <w:sdtPr>
            <w:rPr>
              <w:sz w:val="20"/>
              <w:szCs w:val="20"/>
            </w:rPr>
            <w:id w:val="-851563033"/>
            <w:placeholder>
              <w:docPart w:val="C7EAE411B3194C18916B83251E4D4A22"/>
            </w:placeholder>
          </w:sdtPr>
          <w:sdtEndPr/>
          <w:sdtContent>
            <w:p w14:paraId="79C38A33" w14:textId="663AC564" w:rsidR="000166DC" w:rsidRPr="00CB3036" w:rsidRDefault="00E34F77" w:rsidP="00E34F77">
              <w:pPr>
                <w:spacing w:after="400" w:line="240" w:lineRule="auto"/>
                <w:ind w:left="720"/>
                <w:jc w:val="both"/>
                <w:rPr>
                  <w:sz w:val="20"/>
                  <w:szCs w:val="20"/>
                </w:rPr>
              </w:pPr>
              <w:r w:rsidRPr="00E832C8">
                <w:rPr>
                  <w:sz w:val="20"/>
                  <w:szCs w:val="20"/>
                </w:rPr>
                <w:t>This project addresses the lack of a unified, secure, and intelligent digital platform for managing inventory and on-demand additive manufacturing in remote industrial supply chains, where fragmented systems, limited transparency, and manual processes reduce operational resilience, compliance, sustainability, and decision-making effectiveness.</w:t>
              </w:r>
            </w:p>
          </w:sdtContent>
        </w:sdt>
      </w:sdtContent>
    </w:sdt>
    <w:p w14:paraId="6600F801" w14:textId="209722A6" w:rsidR="002F2467" w:rsidRPr="00011C6D" w:rsidRDefault="0061748C" w:rsidP="6D3D88AF">
      <w:pPr>
        <w:pStyle w:val="ListParagraph"/>
        <w:numPr>
          <w:ilvl w:val="0"/>
          <w:numId w:val="7"/>
        </w:numPr>
        <w:spacing w:before="0" w:after="100" w:afterAutospacing="1"/>
        <w:ind w:left="720"/>
        <w:rPr>
          <w:rFonts w:asciiTheme="minorHAnsi" w:hAnsiTheme="minorHAnsi" w:cstheme="minorBidi"/>
        </w:rPr>
      </w:pPr>
      <w:r w:rsidRPr="6D3D88AF">
        <w:rPr>
          <w:rFonts w:asciiTheme="minorHAnsi" w:hAnsiTheme="minorHAnsi" w:cstheme="minorBidi"/>
          <w:b/>
          <w:bCs/>
        </w:rPr>
        <w:t>Background and Review of Relevant Prior Work</w:t>
      </w:r>
      <w:r w:rsidR="00066C59" w:rsidRPr="6D3D88AF">
        <w:rPr>
          <w:rFonts w:asciiTheme="minorHAnsi" w:hAnsiTheme="minorHAnsi" w:cstheme="minorBidi"/>
          <w:b/>
          <w:bCs/>
        </w:rPr>
        <w:t>:</w:t>
      </w:r>
      <w:r w:rsidR="00066C59" w:rsidRPr="6D3D88AF">
        <w:rPr>
          <w:rFonts w:asciiTheme="minorHAnsi" w:hAnsiTheme="minorHAnsi" w:cstheme="minorBidi"/>
        </w:rPr>
        <w:t xml:space="preserve"> </w:t>
      </w:r>
      <w:r w:rsidR="00FE5116" w:rsidRPr="6D3D88AF">
        <w:rPr>
          <w:rFonts w:asciiTheme="minorHAnsi" w:hAnsiTheme="minorHAnsi" w:cstheme="minorBidi"/>
        </w:rPr>
        <w:t>Provide a literature review sufficient to contextualize</w:t>
      </w:r>
      <w:r w:rsidR="00AE21AC" w:rsidRPr="6D3D88AF">
        <w:rPr>
          <w:rFonts w:asciiTheme="minorHAnsi" w:hAnsiTheme="minorHAnsi" w:cstheme="minorBidi"/>
        </w:rPr>
        <w:t xml:space="preserve"> </w:t>
      </w:r>
      <w:r w:rsidR="00FE5116" w:rsidRPr="6D3D88AF">
        <w:rPr>
          <w:rFonts w:asciiTheme="minorHAnsi" w:hAnsiTheme="minorHAnsi" w:cstheme="minorBidi"/>
        </w:rPr>
        <w:t xml:space="preserve">the importance/significance of the research problem or question, incorporating relevant citations. </w:t>
      </w:r>
      <w:r w:rsidR="00885679" w:rsidRPr="6D3D88AF">
        <w:rPr>
          <w:rFonts w:asciiTheme="minorHAnsi" w:hAnsiTheme="minorHAnsi" w:cstheme="minorBidi"/>
        </w:rPr>
        <w:t>References to academic literature must be cited in the text in a style typical of your field and compiled in the “References” section below.</w:t>
      </w:r>
      <w:r w:rsidR="00DD2B3E" w:rsidRPr="6D3D88AF">
        <w:rPr>
          <w:rFonts w:asciiTheme="minorHAnsi" w:hAnsiTheme="minorHAnsi" w:cstheme="minorBidi"/>
        </w:rPr>
        <w:t xml:space="preserve"> </w:t>
      </w:r>
      <w:r w:rsidR="00885679" w:rsidRPr="6D3D88AF">
        <w:rPr>
          <w:rFonts w:asciiTheme="minorHAnsi" w:hAnsiTheme="minorHAnsi" w:cstheme="minorBidi"/>
        </w:rPr>
        <w:t>Reviewers should understand the state-of-the-art and knowledge gaps in the research area that will be addressed through the objectives of the research project.</w:t>
      </w:r>
      <w:r w:rsidR="002F2467" w:rsidRPr="6D3D88AF">
        <w:rPr>
          <w:rFonts w:asciiTheme="minorHAnsi" w:hAnsiTheme="minorHAnsi" w:cstheme="minorBidi"/>
        </w:rPr>
        <w:t> </w:t>
      </w:r>
      <w:r w:rsidR="003F1AC1" w:rsidRPr="6D3D88AF">
        <w:rPr>
          <w:rFonts w:asciiTheme="minorHAnsi" w:hAnsiTheme="minorHAnsi" w:cstheme="minorBidi"/>
        </w:rPr>
        <w:t>(</w:t>
      </w:r>
      <w:r w:rsidR="00011C6D" w:rsidRPr="6D3D88AF">
        <w:rPr>
          <w:rFonts w:asciiTheme="minorHAnsi" w:hAnsiTheme="minorHAnsi" w:cstheme="minorBidi"/>
        </w:rPr>
        <w:t>M</w:t>
      </w:r>
      <w:r w:rsidR="003F1AC1" w:rsidRPr="6D3D88AF">
        <w:rPr>
          <w:rFonts w:asciiTheme="minorHAnsi" w:hAnsiTheme="minorHAnsi" w:cstheme="minorBidi"/>
        </w:rPr>
        <w:t>in</w:t>
      </w:r>
      <w:r w:rsidR="00011C6D" w:rsidRPr="6D3D88AF">
        <w:rPr>
          <w:rFonts w:asciiTheme="minorHAnsi" w:hAnsiTheme="minorHAnsi" w:cstheme="minorBidi"/>
        </w:rPr>
        <w:t>imum</w:t>
      </w:r>
      <w:r w:rsidR="003F1AC1" w:rsidRPr="6D3D88AF">
        <w:rPr>
          <w:rFonts w:asciiTheme="minorHAnsi" w:hAnsiTheme="minorHAnsi" w:cstheme="minorBidi"/>
        </w:rPr>
        <w:t xml:space="preserve"> 500 words)</w:t>
      </w:r>
    </w:p>
    <w:sdt>
      <w:sdtPr>
        <w:rPr>
          <w:sz w:val="20"/>
          <w:szCs w:val="20"/>
        </w:rPr>
        <w:id w:val="141931532"/>
        <w:placeholder>
          <w:docPart w:val="55785DA43BD241229EB3A96320B268D3"/>
        </w:placeholder>
      </w:sdtPr>
      <w:sdtEndPr/>
      <w:sdtContent>
        <w:sdt>
          <w:sdtPr>
            <w:rPr>
              <w:sz w:val="20"/>
              <w:szCs w:val="20"/>
            </w:rPr>
            <w:id w:val="-1168324470"/>
            <w:placeholder>
              <w:docPart w:val="E26CB1D247D74B8DA85980B6995F0680"/>
            </w:placeholder>
          </w:sdtPr>
          <w:sdtEndPr/>
          <w:sdtContent>
            <w:p w14:paraId="5C6AC68E" w14:textId="245ADD60" w:rsidR="00E34F77" w:rsidRPr="007741C9" w:rsidRDefault="002A1258" w:rsidP="00E34F77">
              <w:pPr>
                <w:rPr>
                  <w:rFonts w:asciiTheme="minorBidi" w:hAnsiTheme="minorBidi" w:cstheme="minorBidi"/>
                  <w:b/>
                  <w:bCs/>
                  <w:sz w:val="20"/>
                  <w:szCs w:val="20"/>
                </w:rPr>
              </w:pPr>
              <w:r>
                <w:rPr>
                  <w:rFonts w:asciiTheme="minorBidi" w:hAnsiTheme="minorBidi" w:cstheme="minorBidi"/>
                  <w:b/>
                  <w:bCs/>
                  <w:sz w:val="20"/>
                  <w:szCs w:val="20"/>
                </w:rPr>
                <w:t>1</w:t>
              </w:r>
              <w:r w:rsidR="00E34F77" w:rsidRPr="007741C9">
                <w:rPr>
                  <w:rFonts w:asciiTheme="minorBidi" w:hAnsiTheme="minorBidi" w:cstheme="minorBidi"/>
                  <w:b/>
                  <w:bCs/>
                  <w:sz w:val="20"/>
                  <w:szCs w:val="20"/>
                </w:rPr>
                <w:t>.</w:t>
              </w:r>
              <w:r>
                <w:rPr>
                  <w:rFonts w:asciiTheme="minorBidi" w:hAnsiTheme="minorBidi" w:cstheme="minorBidi"/>
                  <w:b/>
                  <w:bCs/>
                  <w:sz w:val="20"/>
                  <w:szCs w:val="20"/>
                </w:rPr>
                <w:t>2</w:t>
              </w:r>
              <w:r w:rsidR="00E34F77" w:rsidRPr="007741C9">
                <w:rPr>
                  <w:rFonts w:asciiTheme="minorBidi" w:hAnsiTheme="minorBidi" w:cstheme="minorBidi"/>
                  <w:b/>
                  <w:bCs/>
                  <w:sz w:val="20"/>
                  <w:szCs w:val="20"/>
                </w:rPr>
                <w:t>.1 Digital Transformation in Manufacturing Supply Chains</w:t>
              </w:r>
            </w:p>
            <w:p w14:paraId="07500B02" w14:textId="26991333" w:rsidR="00E34F77" w:rsidRPr="007741C9" w:rsidRDefault="00885679" w:rsidP="00E34F77">
              <w:pPr>
                <w:spacing w:line="360" w:lineRule="auto"/>
                <w:jc w:val="both"/>
                <w:rPr>
                  <w:rFonts w:asciiTheme="minorBidi" w:hAnsiTheme="minorBidi" w:cstheme="minorBidi"/>
                  <w:sz w:val="20"/>
                  <w:szCs w:val="20"/>
                </w:rPr>
              </w:pPr>
              <w:r w:rsidRPr="007741C9">
                <w:rPr>
                  <w:rFonts w:asciiTheme="minorBidi" w:hAnsiTheme="minorBidi" w:cstheme="minorBidi"/>
                  <w:sz w:val="20"/>
                  <w:szCs w:val="20"/>
                </w:rPr>
                <w:t>Cyber-physical infrastructures have become key competencies and defence mechanisms in contemporary manufacturing.</w:t>
              </w:r>
              <w:r w:rsidR="00E34F77" w:rsidRPr="007741C9">
                <w:rPr>
                  <w:rFonts w:asciiTheme="minorBidi" w:hAnsiTheme="minorBidi" w:cstheme="minorBidi"/>
                  <w:sz w:val="20"/>
                  <w:szCs w:val="20"/>
                </w:rPr>
                <w:t xml:space="preserve"> </w:t>
              </w:r>
              <w:r w:rsidRPr="007741C9">
                <w:rPr>
                  <w:rFonts w:asciiTheme="minorBidi" w:hAnsiTheme="minorBidi" w:cstheme="minorBidi"/>
                  <w:sz w:val="20"/>
                  <w:szCs w:val="20"/>
                </w:rPr>
                <w:t>Recent literature confirms that digital technologies (e.g., big data analytics, blockchain, the Internet of Things (IoT), and artificial intelligence (AI)) fundamentally transform supply chain management, making it more agile, efficient, and transparent in global supply chains.</w:t>
              </w:r>
              <w:r w:rsidR="00E34F77" w:rsidRPr="007741C9">
                <w:rPr>
                  <w:rFonts w:asciiTheme="minorBidi" w:hAnsiTheme="minorBidi" w:cstheme="minorBidi"/>
                  <w:sz w:val="20"/>
                  <w:szCs w:val="20"/>
                </w:rPr>
                <w:t xml:space="preserve"> Firms that adopt these technologies can respond to disruptions within a short duration and more visibly. According to a study by Wu, (2024), there is a demonstration of the strength of combination data networks and Digital platforms in stable and turbulent times, as it drives responsiveness in supply chains and abridges lead times. Case studies of industries have demonstrated that the digital twin and automation, or automation using technology, as used by companies such as BMW and Siemens, can result in the reliability of processes and reduce maintenance costs, leading to up to 30 percent improved efficiency in operations</w:t>
              </w:r>
              <w:r w:rsidR="00E34F77" w:rsidRPr="007741C9">
                <w:rPr>
                  <w:rFonts w:asciiTheme="minorBidi" w:hAnsiTheme="minorBidi" w:cstheme="minorBidi"/>
                  <w:sz w:val="20"/>
                  <w:szCs w:val="20"/>
                </w:rPr>
                <w:fldChar w:fldCharType="begin"/>
              </w:r>
              <w:r w:rsidR="00E34F77" w:rsidRPr="007741C9">
                <w:rPr>
                  <w:rFonts w:asciiTheme="minorBidi" w:hAnsiTheme="minorBidi" w:cstheme="minorBidi"/>
                  <w:sz w:val="20"/>
                  <w:szCs w:val="20"/>
                </w:rPr>
                <w:instrText xml:space="preserve"> ADDIN ZOTERO_ITEM CSL_CITATION {"citationID":"vYYqoKoN","properties":{"formattedCitation":"[1], [2], [3]","plainCitation":"[1], [2], [3]","noteIndex":0},"citationItems":[{"id":1275,"uris":["http://zotero.org/users/9870935/items/VIM7TCVI"],"itemData":{"id":1275,"type":"article-journal","container-title":"International Journal of Production Economics","DOI":"10.1016/j.ijpe.2024.109402","ISSN":"09255273","journalAbbreviation":"International Journal of Production Economics","language":"en","page":"109402","source":"DOI.org (Crossref)","title":"Unleashing supply chain agility: Leveraging data network effects for digital transformation","title-short":"Unleashing supply chain agility","volume":"277","author":[{"family":"Wu","given":"Lin"},{"family":"Huang","given":"Jimmy"},{"family":"Wang","given":"Miao"},{"family":"Kumar","given":"Ajay"}],"issued":{"date-parts":[["2024",11]]}}},{"id":1277,"uris":["http://zotero.org/users/9870935/items/JHIG8ETE"],"itemData":{"id":1277,"type":"article-journal","container-title":"International Journal of Logistics Research and Applications","DOI":"10.1080/13675567.2024.2332123","ISSN":"1367-5567, 1469-848X","issue":"6","journalAbbreviation":"International Journal of Logistics Research and Applications","language":"en","page":"843-851","source":"DOI.org (Crossref)","title":"The role of digital transformation in achieving sustainable supply chain management in Industry 4.0: an editorial review perspective","title-short":"The role of digital transformation in achieving sustainable supply chain management in Industry 4.0","volume":"27","author":[{"family":"Sundarakani","given":"Balan"},{"family":"Manikas","given":"Ioannis"},{"family":"Gunasekaran","given":"Angappa"}],"issued":{"date-parts":[["2024",6,2]]}}},{"id":1280,"uris":["http://zotero.org/users/9870935/items/5BG84YPG"],"itemData":{"id":1280,"type":"article-journal","abstract":"Digital transformation has significantly reshaped supply chain management, introducing advanced technologies such as big data analytics, the Internet of Things (IoT), artificial intelligence (AI), and blockchain under the Industry 4.0 framework. These technologies enhance flexibility, efficiency, and transparency in logistics operations, enabling businesses to optimize decision-making and streamline processes. However, the transition to digitalized supply chains presents challenges, including high investment costs, data security risks, and a lack of technical expertise, which hinder the widespread adoption of these innovations.","container-title":"International Journal of Advanced Natural Sciences and Engineering Researches","ISSN":"29800811","journalAbbreviation":"IJANSER","language":"en","source":"DOI.org (Crossref)","title":"Digital Transformation and Supply Chain Management: Industry 4.0  Applications"}}],"schema":"https://github.com/citation-style-language/schema/raw/master/csl-citation.json"} </w:instrText>
              </w:r>
              <w:r w:rsidR="00E34F77" w:rsidRPr="007741C9">
                <w:rPr>
                  <w:rFonts w:asciiTheme="minorBidi" w:hAnsiTheme="minorBidi" w:cstheme="minorBidi"/>
                  <w:sz w:val="20"/>
                  <w:szCs w:val="20"/>
                </w:rPr>
                <w:fldChar w:fldCharType="separate"/>
              </w:r>
              <w:r w:rsidR="00E34F77" w:rsidRPr="007741C9">
                <w:rPr>
                  <w:rFonts w:asciiTheme="minorBidi" w:hAnsiTheme="minorBidi" w:cstheme="minorBidi"/>
                  <w:sz w:val="20"/>
                </w:rPr>
                <w:t>[1], [2], [3]</w:t>
              </w:r>
              <w:r w:rsidR="00E34F77" w:rsidRPr="007741C9">
                <w:rPr>
                  <w:rFonts w:asciiTheme="minorBidi" w:hAnsiTheme="minorBidi" w:cstheme="minorBidi"/>
                  <w:sz w:val="20"/>
                  <w:szCs w:val="20"/>
                </w:rPr>
                <w:fldChar w:fldCharType="end"/>
              </w:r>
              <w:r w:rsidR="00E34F77" w:rsidRPr="007741C9">
                <w:rPr>
                  <w:rFonts w:asciiTheme="minorBidi" w:hAnsiTheme="minorBidi" w:cstheme="minorBidi"/>
                  <w:sz w:val="20"/>
                  <w:szCs w:val="20"/>
                </w:rPr>
                <w:t>.</w:t>
              </w:r>
            </w:p>
            <w:p w14:paraId="24C301E7" w14:textId="237521E4" w:rsidR="00E34F77" w:rsidRPr="007741C9" w:rsidRDefault="002A1258" w:rsidP="00E34F77">
              <w:pPr>
                <w:rPr>
                  <w:rFonts w:asciiTheme="minorBidi" w:hAnsiTheme="minorBidi" w:cstheme="minorBidi"/>
                  <w:b/>
                  <w:bCs/>
                  <w:sz w:val="20"/>
                  <w:szCs w:val="20"/>
                </w:rPr>
              </w:pPr>
              <w:r>
                <w:rPr>
                  <w:rFonts w:asciiTheme="minorBidi" w:hAnsiTheme="minorBidi" w:cstheme="minorBidi"/>
                  <w:b/>
                  <w:bCs/>
                  <w:sz w:val="20"/>
                  <w:szCs w:val="20"/>
                </w:rPr>
                <w:lastRenderedPageBreak/>
                <w:t>1</w:t>
              </w:r>
              <w:r w:rsidR="00E34F77" w:rsidRPr="007741C9">
                <w:rPr>
                  <w:rFonts w:asciiTheme="minorBidi" w:hAnsiTheme="minorBidi" w:cstheme="minorBidi"/>
                  <w:b/>
                  <w:bCs/>
                  <w:sz w:val="20"/>
                  <w:szCs w:val="20"/>
                </w:rPr>
                <w:t>.</w:t>
              </w:r>
              <w:r>
                <w:rPr>
                  <w:rFonts w:asciiTheme="minorBidi" w:hAnsiTheme="minorBidi" w:cstheme="minorBidi"/>
                  <w:b/>
                  <w:bCs/>
                  <w:sz w:val="20"/>
                  <w:szCs w:val="20"/>
                </w:rPr>
                <w:t>2</w:t>
              </w:r>
              <w:r w:rsidR="00E34F77" w:rsidRPr="007741C9">
                <w:rPr>
                  <w:rFonts w:asciiTheme="minorBidi" w:hAnsiTheme="minorBidi" w:cstheme="minorBidi"/>
                  <w:b/>
                  <w:bCs/>
                  <w:sz w:val="20"/>
                  <w:szCs w:val="20"/>
                </w:rPr>
                <w:t>.2 AI and Predictive Analytics: Beyond Traditional Forecasting</w:t>
              </w:r>
            </w:p>
            <w:p w14:paraId="682CBAE8" w14:textId="129A5AA4" w:rsidR="00E34F77" w:rsidRPr="007741C9" w:rsidRDefault="00885679" w:rsidP="00E34F77">
              <w:pPr>
                <w:spacing w:line="360" w:lineRule="auto"/>
                <w:jc w:val="both"/>
                <w:rPr>
                  <w:rFonts w:asciiTheme="minorBidi" w:hAnsiTheme="minorBidi" w:cstheme="minorBidi"/>
                  <w:sz w:val="20"/>
                  <w:szCs w:val="20"/>
                </w:rPr>
              </w:pPr>
              <w:r w:rsidRPr="007741C9">
                <w:rPr>
                  <w:rFonts w:asciiTheme="minorBidi" w:hAnsiTheme="minorBidi" w:cstheme="minorBidi"/>
                  <w:sz w:val="20"/>
                  <w:szCs w:val="20"/>
                </w:rPr>
                <w:t>Predictive analytics is a supply chain game changer that involves AI-driven analyses.</w:t>
              </w:r>
              <w:r w:rsidR="00E34F77" w:rsidRPr="007741C9">
                <w:rPr>
                  <w:rFonts w:asciiTheme="minorBidi" w:hAnsiTheme="minorBidi" w:cstheme="minorBidi"/>
                  <w:sz w:val="20"/>
                  <w:szCs w:val="20"/>
                </w:rPr>
                <w:t xml:space="preserve"> Historically, methods based on historical data and manual operations have been the traditional means of execution in the industry. However, current systems are based on the use of AI to process real-time demand signals and manage inventory levels with high precision. </w:t>
              </w:r>
              <w:r w:rsidRPr="007741C9">
                <w:rPr>
                  <w:rFonts w:asciiTheme="minorBidi" w:hAnsiTheme="minorBidi" w:cstheme="minorBidi"/>
                  <w:sz w:val="20"/>
                  <w:szCs w:val="20"/>
                </w:rPr>
                <w:t>According to Eyo-Udo (2024), AI plays a critical role in maximizing supplier selection, inventory management, and transparency, thereby maximizing supply chain efficiency and resilience.</w:t>
              </w:r>
              <w:r w:rsidR="00E34F77" w:rsidRPr="007741C9">
                <w:rPr>
                  <w:rFonts w:asciiTheme="minorBidi" w:hAnsiTheme="minorBidi" w:cstheme="minorBidi"/>
                  <w:sz w:val="20"/>
                  <w:szCs w:val="20"/>
                </w:rPr>
                <w:t xml:space="preserve"> </w:t>
              </w:r>
              <w:r w:rsidRPr="007741C9">
                <w:rPr>
                  <w:rFonts w:asciiTheme="minorBidi" w:hAnsiTheme="minorBidi" w:cstheme="minorBidi"/>
                  <w:sz w:val="20"/>
                  <w:szCs w:val="20"/>
                </w:rPr>
                <w:t>Machine learning, such as deep learning networks and long short-term memory (LSTM) algorithms, allows one to make advances in on-demand decision-making, predict market changes, utilize resources optimally, and minimize disruption.</w:t>
              </w:r>
              <w:r w:rsidR="00E34F77" w:rsidRPr="007741C9">
                <w:rPr>
                  <w:rFonts w:asciiTheme="minorBidi" w:hAnsiTheme="minorBidi" w:cstheme="minorBidi"/>
                  <w:sz w:val="20"/>
                  <w:szCs w:val="20"/>
                </w:rPr>
                <w:t xml:space="preserve"> </w:t>
              </w:r>
              <w:r w:rsidRPr="007741C9">
                <w:rPr>
                  <w:rFonts w:asciiTheme="minorBidi" w:hAnsiTheme="minorBidi" w:cstheme="minorBidi"/>
                  <w:sz w:val="20"/>
                  <w:szCs w:val="20"/>
                </w:rPr>
                <w:t>Chukwu (2024) and Singh et al. (2023) demonstrated the role of AI in increasing company agility, responsiveness, and competitiveness, providing empirical evidence of effective AI-based processes in warehousing and logistics management.</w:t>
              </w:r>
              <w:r w:rsidR="00E34F77" w:rsidRPr="007741C9">
                <w:rPr>
                  <w:rFonts w:asciiTheme="minorBidi" w:hAnsiTheme="minorBidi" w:cstheme="minorBidi"/>
                  <w:sz w:val="20"/>
                  <w:szCs w:val="20"/>
                </w:rPr>
                <w:t xml:space="preserve"> </w:t>
              </w:r>
              <w:r w:rsidRPr="007741C9">
                <w:rPr>
                  <w:rFonts w:asciiTheme="minorBidi" w:hAnsiTheme="minorBidi" w:cstheme="minorBidi"/>
                  <w:sz w:val="20"/>
                  <w:szCs w:val="20"/>
                </w:rPr>
                <w:t>Notwithstanding these advantages, mass usage is hindered by inhibitors, including high investment requirements, data security issues, and a lack of skills among workers</w:t>
              </w:r>
              <w:r w:rsidRPr="007741C9">
                <w:rPr>
                  <w:rFonts w:asciiTheme="minorBidi" w:hAnsiTheme="minorBidi" w:cstheme="minorBidi"/>
                  <w:sz w:val="20"/>
                  <w:szCs w:val="20"/>
                </w:rPr>
                <w:fldChar w:fldCharType="begin"/>
              </w:r>
              <w:r w:rsidRPr="007741C9">
                <w:rPr>
                  <w:rFonts w:asciiTheme="minorBidi" w:hAnsiTheme="minorBidi" w:cstheme="minorBidi"/>
                  <w:sz w:val="20"/>
                  <w:szCs w:val="20"/>
                </w:rPr>
                <w:instrText xml:space="preserve"> ADDIN ZOTERO_ITEM CSL_CITATION {"citationID":"6wPdRD72","properties":{"formattedCitation":"[4], [5]","plainCitation":"[4], [5]","noteIndex":0},"citationItems":[{"id":1283,"uris":["http://zotero.org/users/9870935/items/XVGWKC35"],"itemData":{"id":1283,"type":"article-journal","abstract":"Background\n              This study examines the integration of Artificial Intelligence (AI) in supply chain management (SCM) during the transition from Industry 4.0 to Industry 6.0. The focus is on improving operational efficiency, promoting human-centric collaboration, and advancing sustainability within supply chains. As industries progress, the need to incorporate AI technologies that improve decision-making and operational resilience while ensuring sustainable practices becomes increasingly critical. This systematic review aims to explore how AI is transforming SCM through these industrial transitions.\n            \n            \n              Methods\n              Utilising the PRISMA framework, a systematic review was conducted to gather and analyse relevant literature published between 2010 and 2023. A comprehensive search of databases including Web of Science, Scopus, IEEE Xplore, Google Scholar, and ScienceDirect was performed. The review involved rigorous screening for eligibility and thematic analysis using Atlas-ti software to identify key themes and patterns related to AI integration in SCM.\n            \n            \n              Results\n              The findings indicate that AI integration significantly improves SCM by improving demand forecasting, inventory management, and overall decision-making capabilities. Industry 5.0 focuses on human-AI collaboration, improving customisation and problem-solving. AI technologies also contribute to sustainability by optimising resource utilisation and reducing environmental impacts. However, challenges such as cybersecurity risks and workforce skill gaps need to be addressed to fully leverage AI’s potential.\n            \n            \n              Conclusion\n              Integrating AI in SCM not only improves operational efficiency and sustainability but also promotes resilience against disruptions. The insights from this review offer valuable guidance for both academics and practitioners aiming to optimise supply chain operations through AI technologies from Industry 4.0 to Industry 6.0. The study underlines the importance of a balanced approach that integrates technological developments with human-centric and sustainable practices.","container-title":"Frontiers in Artificial Intelligence","DOI":"10.3389/frai.2024.1477044","ISSN":"2624-8212","journalAbbreviation":"Front. Artif. Intell.","page":"1477044","source":"DOI.org (Crossref)","title":"Examining the integration of artificial intelligence in supply chain management from Industry 4.0 to 6.0: a systematic literature review","title-short":"Examining the integration of artificial intelligence in supply chain management from Industry 4.0 to 6.0","volume":"7","author":[{"family":"Samuels","given":"Alexander"}],"issued":{"date-parts":[["2025",1,20]]}}},{"id":1286,"uris":["http://zotero.org/users/9870935/items/Y7NMYSJG"],"itemData":{"id":1286,"type":"article-journal","abstract":"This paper provides a comprehensive review of the literature on the impact of Artificial Intelligence (AI) on Global Supply Chain Management (SCM). The integration of AI technologies, including machine learning, predictive analytics, and automation, has revolutionized traditional supply chain processes by enhancing efficiency, visibility, and decision-making capabilities. The adoption of Artificial Intelligence (AI) in global supply chain management (SCM) is increasingly seen as a critical enabler of efficiency, resilience, and sustainability. This literature review synthesizes the findings of papers examining the role of AI in transforming supply chains, focusing on its impact on decision-making, operational optimization, and risk management. The review identifies key AI technologies such as machine learning, predictive analytics, and automation that drive improvements in areas like demand forecasting, inventory management, and logistics optimization. Despite the significant potential of AI to enhance supply chain performance, challenges related to data quality, cost of implementation, and workforce adaptation are also highlighted. The review further emphasizes the need for a more integrated approach to AI, combining it with other technologies like the Internet of Things (IoT) and blockchain to maximize benefits. Practical and theoretical implications for supply chain managers, technology developers, and policymakers are discussed, alongside recommendations for future research in areas like AI ethics, SME adoption, and cross-technology integration.","language":"en","source":"Zotero","title":"The Impact of AI on Global Supply Chain Management: A Review of Literature.","author":[{"family":"Pal","given":"Subharun"},{"family":"Banerjee","given":"Gargee"},{"family":"Bajaj","given":"Abhishek"},{"family":"Tank","given":"Bharat Kumar"}],"issued":{"date-parts":[["2025"]]}}}],"schema":"https://github.com/citation-style-language/schema/raw/master/csl-citation.json"} </w:instrText>
              </w:r>
              <w:r w:rsidRPr="007741C9">
                <w:rPr>
                  <w:rFonts w:asciiTheme="minorBidi" w:hAnsiTheme="minorBidi" w:cstheme="minorBidi"/>
                  <w:sz w:val="20"/>
                  <w:szCs w:val="20"/>
                </w:rPr>
                <w:fldChar w:fldCharType="separate"/>
              </w:r>
              <w:r w:rsidRPr="007741C9">
                <w:rPr>
                  <w:rFonts w:asciiTheme="minorBidi" w:hAnsiTheme="minorBidi" w:cstheme="minorBidi"/>
                  <w:sz w:val="20"/>
                </w:rPr>
                <w:t>[4], [5]</w:t>
              </w:r>
              <w:r w:rsidRPr="007741C9">
                <w:rPr>
                  <w:rFonts w:asciiTheme="minorBidi" w:hAnsiTheme="minorBidi" w:cstheme="minorBidi"/>
                  <w:sz w:val="20"/>
                  <w:szCs w:val="20"/>
                </w:rPr>
                <w:fldChar w:fldCharType="end"/>
              </w:r>
              <w:r w:rsidRPr="007741C9">
                <w:rPr>
                  <w:rFonts w:asciiTheme="minorBidi" w:hAnsiTheme="minorBidi" w:cstheme="minorBidi"/>
                  <w:sz w:val="20"/>
                  <w:szCs w:val="20"/>
                </w:rPr>
                <w:t>.</w:t>
              </w:r>
            </w:p>
            <w:p w14:paraId="170B34C5" w14:textId="2A8C852D" w:rsidR="00E34F77" w:rsidRPr="007741C9" w:rsidRDefault="002A1258" w:rsidP="00E34F77">
              <w:pPr>
                <w:rPr>
                  <w:rFonts w:asciiTheme="minorBidi" w:hAnsiTheme="minorBidi" w:cstheme="minorBidi"/>
                  <w:b/>
                  <w:bCs/>
                  <w:sz w:val="20"/>
                  <w:szCs w:val="20"/>
                </w:rPr>
              </w:pPr>
              <w:r>
                <w:rPr>
                  <w:rFonts w:asciiTheme="minorBidi" w:hAnsiTheme="minorBidi" w:cstheme="minorBidi"/>
                  <w:b/>
                  <w:bCs/>
                  <w:sz w:val="20"/>
                  <w:szCs w:val="20"/>
                </w:rPr>
                <w:t>1</w:t>
              </w:r>
              <w:r w:rsidR="00E34F77" w:rsidRPr="007741C9">
                <w:rPr>
                  <w:rFonts w:asciiTheme="minorBidi" w:hAnsiTheme="minorBidi" w:cstheme="minorBidi"/>
                  <w:b/>
                  <w:bCs/>
                  <w:sz w:val="20"/>
                  <w:szCs w:val="20"/>
                </w:rPr>
                <w:t>.</w:t>
              </w:r>
              <w:r>
                <w:rPr>
                  <w:rFonts w:asciiTheme="minorBidi" w:hAnsiTheme="minorBidi" w:cstheme="minorBidi"/>
                  <w:b/>
                  <w:bCs/>
                  <w:sz w:val="20"/>
                  <w:szCs w:val="20"/>
                </w:rPr>
                <w:t>2</w:t>
              </w:r>
              <w:r w:rsidR="00E34F77" w:rsidRPr="007741C9">
                <w:rPr>
                  <w:rFonts w:asciiTheme="minorBidi" w:hAnsiTheme="minorBidi" w:cstheme="minorBidi"/>
                  <w:b/>
                  <w:bCs/>
                  <w:sz w:val="20"/>
                  <w:szCs w:val="20"/>
                </w:rPr>
                <w:t>.3 Large Language Models (LLMs) and Human-Centric AI</w:t>
              </w:r>
            </w:p>
            <w:p w14:paraId="23F41EEB" w14:textId="60942721" w:rsidR="00E34F77" w:rsidRPr="007741C9" w:rsidRDefault="00E34F77" w:rsidP="00E34F77">
              <w:pPr>
                <w:spacing w:line="360" w:lineRule="auto"/>
                <w:jc w:val="both"/>
                <w:rPr>
                  <w:rFonts w:asciiTheme="minorBidi" w:hAnsiTheme="minorBidi" w:cstheme="minorBidi"/>
                  <w:sz w:val="20"/>
                  <w:szCs w:val="20"/>
                </w:rPr>
              </w:pPr>
              <w:r w:rsidRPr="007741C9">
                <w:rPr>
                  <w:rFonts w:asciiTheme="minorBidi" w:hAnsiTheme="minorBidi" w:cstheme="minorBidi"/>
                  <w:sz w:val="20"/>
                  <w:szCs w:val="20"/>
                </w:rPr>
                <w:t xml:space="preserve">The emergence of Large Language Models (LLMs) and generative AI tools has added an additional layer of human factors to digital supply chain management. Such models, even when using GPT-based architectures, enable conversational work with specific data and supply chain processes. Supply chain planners can pose natural language queries, such as “What is the optimal route with the current delay of the </w:t>
              </w:r>
              <w:proofErr w:type="gramStart"/>
              <w:r w:rsidRPr="007741C9">
                <w:rPr>
                  <w:rFonts w:asciiTheme="minorBidi" w:hAnsiTheme="minorBidi" w:cstheme="minorBidi"/>
                  <w:sz w:val="20"/>
                  <w:szCs w:val="20"/>
                </w:rPr>
                <w:t>ports?-</w:t>
              </w:r>
              <w:proofErr w:type="gramEnd"/>
              <w:r w:rsidRPr="007741C9">
                <w:rPr>
                  <w:rFonts w:asciiTheme="minorBidi" w:hAnsiTheme="minorBidi" w:cstheme="minorBidi"/>
                  <w:sz w:val="20"/>
                  <w:szCs w:val="20"/>
                </w:rPr>
                <w:t xml:space="preserve"> and receive a contextually generated real-time answer. </w:t>
              </w:r>
              <w:r w:rsidR="00885679" w:rsidRPr="007741C9">
                <w:rPr>
                  <w:rFonts w:asciiTheme="minorBidi" w:hAnsiTheme="minorBidi" w:cstheme="minorBidi"/>
                  <w:sz w:val="20"/>
                  <w:szCs w:val="20"/>
                </w:rPr>
                <w:t>According to Simchi-Levi et al. (2020), scenario analysis and what-if planning take days to perform, but with LLMs, they can be completed within minutes.</w:t>
              </w:r>
              <w:r w:rsidRPr="007741C9">
                <w:rPr>
                  <w:rFonts w:asciiTheme="minorBidi" w:hAnsiTheme="minorBidi" w:cstheme="minorBidi"/>
                  <w:sz w:val="20"/>
                  <w:szCs w:val="20"/>
                </w:rPr>
                <w:t xml:space="preserve"> </w:t>
              </w:r>
              <w:r w:rsidR="00885679" w:rsidRPr="007741C9">
                <w:rPr>
                  <w:rFonts w:asciiTheme="minorBidi" w:hAnsiTheme="minorBidi" w:cstheme="minorBidi"/>
                  <w:sz w:val="20"/>
                  <w:szCs w:val="20"/>
                </w:rPr>
                <w:t>Dynamic demand forecasting, procurement, logistics, and inventory optimization can be achieved by feeding diverse data such as economic indicators, social media trends, and modern LLMs.</w:t>
              </w:r>
              <w:r w:rsidRPr="007741C9">
                <w:rPr>
                  <w:rFonts w:asciiTheme="minorBidi" w:hAnsiTheme="minorBidi" w:cstheme="minorBidi"/>
                  <w:sz w:val="20"/>
                  <w:szCs w:val="20"/>
                </w:rPr>
                <w:t xml:space="preserve"> They also allow smooth cooperation between team members, eliminate spelling mistakes, and facilitate communication between suppliers using AI-driven chatbots and contextual messaging</w:t>
              </w:r>
              <w:r w:rsidRPr="007741C9">
                <w:rPr>
                  <w:rFonts w:asciiTheme="minorBidi" w:hAnsiTheme="minorBidi" w:cstheme="minorBidi"/>
                  <w:sz w:val="20"/>
                  <w:szCs w:val="20"/>
                </w:rPr>
                <w:fldChar w:fldCharType="begin"/>
              </w:r>
              <w:r w:rsidRPr="007741C9">
                <w:rPr>
                  <w:rFonts w:asciiTheme="minorBidi" w:hAnsiTheme="minorBidi" w:cstheme="minorBidi"/>
                  <w:sz w:val="20"/>
                  <w:szCs w:val="20"/>
                </w:rPr>
                <w:instrText xml:space="preserve"> ADDIN ZOTERO_ITEM CSL_CITATION {"citationID":"N5EgZChj","properties":{"formattedCitation":"[6]","plainCitation":"[6]","noteIndex":0},"citationItems":[{"id":1282,"uris":["http://zotero.org/users/9870935/items/Z3BLHZPU"],"itemData":{"id":1282,"type":"article","abstract":"The rapid advances in Large Language Models (LLMs) have the potential to transform manufacturing industry, offering new opportunities to optimize processes, improve efficiency, and drive innovation. This paper provides a comprehensive exploration of the integration of LLMs into the manufacturing domain, focusing on their potential to automate and enhance various aspects of manufacturing, from product design and development to quality control, supply chain optimization, and talent management. Through extensive evaluations across multiple manufacturing tasks, we demonstrate the remarkable capabilities of state-of-the-art LLMs, such as GPT-4V, in understanding and executing complex instructions, extracting valuable insights from vast amounts of data, and facilitating knowledge sharing. We also delve into the transformative potential of LLMs in reshaping manufacturing education, automating coding processes, enhancing robot control systems, and enabling the creation of immersive, data-rich virtual environments through the industrial metaverse. By highlighting the practical applications and emerging use cases of LLMs in manufacturing, this paper aims to provide a valuable resource for professionals, researchers, and decision-makers seeking to harness the power of these technologies to address real-world challenges, drive operational excellence, and unlock sustainable growth in an increasingly competitive landscape.","DOI":"10.48550/arXiv.2410.21418","language":"en","note":"arXiv:2410.21418 [cs]","number":"arXiv:2410.21418","publisher":"arXiv","source":"arXiv.org","title":"Large Language Models for Manufacturing","URL":"http://arxiv.org/abs/2410.21418","author":[{"family":"Li","given":"Yiwei"},{"family":"Zhao","given":"Huaqin"},{"family":"Jiang","given":"Hanqi"},{"family":"Pan","given":"Yi"},{"family":"Liu","given":"Zhengliang"},{"family":"Wu","given":"Zihao"},{"family":"Shu","given":"Peng"},{"family":"Tian","given":"Jie"},{"family":"Yang","given":"Tianze"},{"family":"Xu","given":"Shaochen"},{"family":"Lyu","given":"Yanjun"},{"family":"Blenk","given":"Parker"},{"family":"Pence","given":"Jacob"},{"family":"Rupram","given":"Jason"},{"family":"Banu","given":"Eliza"},{"family":"Liu","given":"Ninghao"},{"family":"Wang","given":"Linbing"},{"family":"Song","given":"Wenzhan"},{"family":"Zhai","given":"Xiaoming"},{"family":"Song","given":"Kenan"},{"family":"Zhu","given":"Dajiang"},{"family":"Li","given":"Beiwen"},{"family":"Wang","given":"Xianqiao"},{"family":"Liu","given":"Tianming"}],"accessed":{"date-parts":[["2025",8,20]]},"issued":{"date-parts":[["2024",10,28]]}}}],"schema":"https://github.com/citation-style-language/schema/raw/master/csl-citation.json"} </w:instrText>
              </w:r>
              <w:r w:rsidRPr="007741C9">
                <w:rPr>
                  <w:rFonts w:asciiTheme="minorBidi" w:hAnsiTheme="minorBidi" w:cstheme="minorBidi"/>
                  <w:sz w:val="20"/>
                  <w:szCs w:val="20"/>
                </w:rPr>
                <w:fldChar w:fldCharType="separate"/>
              </w:r>
              <w:r w:rsidRPr="007741C9">
                <w:rPr>
                  <w:rFonts w:asciiTheme="minorBidi" w:hAnsiTheme="minorBidi" w:cstheme="minorBidi"/>
                  <w:sz w:val="20"/>
                </w:rPr>
                <w:t>[6]</w:t>
              </w:r>
              <w:r w:rsidRPr="007741C9">
                <w:rPr>
                  <w:rFonts w:asciiTheme="minorBidi" w:hAnsiTheme="minorBidi" w:cstheme="minorBidi"/>
                  <w:sz w:val="20"/>
                  <w:szCs w:val="20"/>
                </w:rPr>
                <w:fldChar w:fldCharType="end"/>
              </w:r>
              <w:r w:rsidRPr="007741C9">
                <w:rPr>
                  <w:rFonts w:asciiTheme="minorBidi" w:hAnsiTheme="minorBidi" w:cstheme="minorBidi"/>
                  <w:sz w:val="20"/>
                  <w:szCs w:val="20"/>
                </w:rPr>
                <w:t xml:space="preserve">. </w:t>
              </w:r>
              <w:r w:rsidR="00885679" w:rsidRPr="007741C9">
                <w:rPr>
                  <w:rFonts w:asciiTheme="minorBidi" w:hAnsiTheme="minorBidi" w:cstheme="minorBidi"/>
                  <w:sz w:val="20"/>
                  <w:szCs w:val="20"/>
                </w:rPr>
                <w:t xml:space="preserve">Moreover, highly sophisticated technology has become more accessible to </w:t>
              </w:r>
              <w:proofErr w:type="spellStart"/>
              <w:r w:rsidR="00885679" w:rsidRPr="007741C9">
                <w:rPr>
                  <w:rFonts w:asciiTheme="minorBidi" w:hAnsiTheme="minorBidi" w:cstheme="minorBidi"/>
                  <w:sz w:val="20"/>
                  <w:szCs w:val="20"/>
                </w:rPr>
                <w:t>nonprofessionals</w:t>
              </w:r>
              <w:proofErr w:type="spellEnd"/>
              <w:r w:rsidR="00885679" w:rsidRPr="007741C9">
                <w:rPr>
                  <w:rFonts w:asciiTheme="minorBidi" w:hAnsiTheme="minorBidi" w:cstheme="minorBidi"/>
                  <w:sz w:val="20"/>
                  <w:szCs w:val="20"/>
                </w:rPr>
                <w:t>.</w:t>
              </w:r>
              <w:r w:rsidRPr="007741C9">
                <w:rPr>
                  <w:rFonts w:asciiTheme="minorBidi" w:hAnsiTheme="minorBidi" w:cstheme="minorBidi"/>
                  <w:sz w:val="20"/>
                  <w:szCs w:val="20"/>
                </w:rPr>
                <w:t xml:space="preserve"> </w:t>
              </w:r>
              <w:r w:rsidR="00885679" w:rsidRPr="007741C9">
                <w:rPr>
                  <w:rFonts w:asciiTheme="minorBidi" w:hAnsiTheme="minorBidi" w:cstheme="minorBidi"/>
                  <w:sz w:val="20"/>
                  <w:szCs w:val="20"/>
                </w:rPr>
                <w:t>In manufacturing, this translates to field engineers and line workers being able to navigate digital twins, query technical manuals, and confirm compliance requirements without special training or assistance.</w:t>
              </w:r>
              <w:r w:rsidRPr="007741C9">
                <w:rPr>
                  <w:rFonts w:asciiTheme="minorBidi" w:hAnsiTheme="minorBidi" w:cstheme="minorBidi"/>
                  <w:sz w:val="20"/>
                  <w:szCs w:val="20"/>
                </w:rPr>
                <w:t xml:space="preserve"> Deployment of domain-specific LLM enables cross-functional teams, reduces levels of knowledge gaps and operational silos</w:t>
              </w:r>
            </w:p>
            <w:p w14:paraId="6752DD6F" w14:textId="14E23725" w:rsidR="00E34F77" w:rsidRPr="007741C9" w:rsidRDefault="002A1258" w:rsidP="00E34F77">
              <w:pPr>
                <w:rPr>
                  <w:rFonts w:asciiTheme="minorBidi" w:hAnsiTheme="minorBidi" w:cstheme="minorBidi"/>
                  <w:b/>
                  <w:bCs/>
                  <w:sz w:val="20"/>
                  <w:szCs w:val="20"/>
                </w:rPr>
              </w:pPr>
              <w:r>
                <w:rPr>
                  <w:rFonts w:asciiTheme="minorBidi" w:hAnsiTheme="minorBidi" w:cstheme="minorBidi"/>
                  <w:b/>
                  <w:bCs/>
                  <w:sz w:val="20"/>
                  <w:szCs w:val="20"/>
                </w:rPr>
                <w:t>1</w:t>
              </w:r>
              <w:r w:rsidR="00E34F77" w:rsidRPr="007741C9">
                <w:rPr>
                  <w:rFonts w:asciiTheme="minorBidi" w:hAnsiTheme="minorBidi" w:cstheme="minorBidi"/>
                  <w:b/>
                  <w:bCs/>
                  <w:sz w:val="20"/>
                  <w:szCs w:val="20"/>
                </w:rPr>
                <w:t>.</w:t>
              </w:r>
              <w:r>
                <w:rPr>
                  <w:rFonts w:asciiTheme="minorBidi" w:hAnsiTheme="minorBidi" w:cstheme="minorBidi"/>
                  <w:b/>
                  <w:bCs/>
                  <w:sz w:val="20"/>
                  <w:szCs w:val="20"/>
                </w:rPr>
                <w:t>2</w:t>
              </w:r>
              <w:r w:rsidR="00E34F77" w:rsidRPr="007741C9">
                <w:rPr>
                  <w:rFonts w:asciiTheme="minorBidi" w:hAnsiTheme="minorBidi" w:cstheme="minorBidi"/>
                  <w:b/>
                  <w:bCs/>
                  <w:sz w:val="20"/>
                  <w:szCs w:val="20"/>
                </w:rPr>
                <w:t>.4 Blockchain and Transparency in Supply Chains</w:t>
              </w:r>
            </w:p>
            <w:p w14:paraId="7105D0C6" w14:textId="4DA48A0A" w:rsidR="00E34F77" w:rsidRPr="007741C9" w:rsidRDefault="00885679" w:rsidP="00E34F77">
              <w:pPr>
                <w:spacing w:line="360" w:lineRule="auto"/>
                <w:jc w:val="both"/>
                <w:rPr>
                  <w:rFonts w:asciiTheme="minorBidi" w:hAnsiTheme="minorBidi" w:cstheme="minorBidi"/>
                  <w:sz w:val="20"/>
                  <w:szCs w:val="20"/>
                </w:rPr>
              </w:pPr>
              <w:r w:rsidRPr="007741C9">
                <w:rPr>
                  <w:rFonts w:asciiTheme="minorBidi" w:hAnsiTheme="minorBidi" w:cstheme="minorBidi"/>
                  <w:sz w:val="20"/>
                  <w:szCs w:val="20"/>
                </w:rPr>
                <w:t>Blockchain technology is increasingly being used in manufacturing supply chains to secure and enhance transaction transparency and automate compliance requirements.</w:t>
              </w:r>
              <w:r w:rsidR="00E34F77" w:rsidRPr="007741C9">
                <w:rPr>
                  <w:rFonts w:asciiTheme="minorBidi" w:hAnsiTheme="minorBidi" w:cstheme="minorBidi"/>
                  <w:sz w:val="20"/>
                  <w:szCs w:val="20"/>
                </w:rPr>
                <w:t xml:space="preserve"> Retail giants such as Walmart have already introduced a blockchain-based tracking component into their businesses to make relationships among stakeholders more trustworthy and less susceptible to fraud. </w:t>
              </w:r>
              <w:r w:rsidRPr="007741C9">
                <w:rPr>
                  <w:rFonts w:asciiTheme="minorBidi" w:hAnsiTheme="minorBidi" w:cstheme="minorBidi"/>
                  <w:sz w:val="20"/>
                  <w:szCs w:val="20"/>
                </w:rPr>
                <w:t>Using such technology, the Food Trust Platform offered by IBM, for example, allows tracking the provenance of products, making such reports available to regulatory agencies, and supporting sustainable sourcing.</w:t>
              </w:r>
              <w:r w:rsidR="00E34F77" w:rsidRPr="007741C9">
                <w:rPr>
                  <w:rFonts w:asciiTheme="minorBidi" w:hAnsiTheme="minorBidi" w:cstheme="minorBidi"/>
                  <w:sz w:val="20"/>
                  <w:szCs w:val="20"/>
                </w:rPr>
                <w:t xml:space="preserve"> Automated workflows and real-time </w:t>
              </w:r>
              <w:r w:rsidR="00E34F77" w:rsidRPr="007741C9">
                <w:rPr>
                  <w:rFonts w:asciiTheme="minorBidi" w:hAnsiTheme="minorBidi" w:cstheme="minorBidi"/>
                  <w:sz w:val="20"/>
                  <w:szCs w:val="20"/>
                </w:rPr>
                <w:lastRenderedPageBreak/>
                <w:t>traceability of certification are also achieved through blockchain, which is key in highly regulated industries</w:t>
              </w:r>
              <w:r w:rsidR="00E34F77" w:rsidRPr="007741C9">
                <w:rPr>
                  <w:rFonts w:asciiTheme="minorBidi" w:hAnsiTheme="minorBidi" w:cstheme="minorBidi"/>
                  <w:sz w:val="20"/>
                  <w:szCs w:val="20"/>
                </w:rPr>
                <w:fldChar w:fldCharType="begin"/>
              </w:r>
              <w:r w:rsidR="00E34F77" w:rsidRPr="007741C9">
                <w:rPr>
                  <w:rFonts w:asciiTheme="minorBidi" w:hAnsiTheme="minorBidi" w:cstheme="minorBidi"/>
                  <w:sz w:val="20"/>
                  <w:szCs w:val="20"/>
                </w:rPr>
                <w:instrText xml:space="preserve"> ADDIN ZOTERO_ITEM CSL_CITATION {"citationID":"dV6jMD5L","properties":{"formattedCitation":"[3]","plainCitation":"[3]","noteIndex":0},"citationItems":[{"id":1280,"uris":["http://zotero.org/users/9870935/items/5BG84YPG"],"itemData":{"id":1280,"type":"article-journal","abstract":"Digital transformation has significantly reshaped supply chain management, introducing advanced technologies such as big data analytics, the Internet of Things (IoT), artificial intelligence (AI), and blockchain under the Industry 4.0 framework. These technologies enhance flexibility, efficiency, and transparency in logistics operations, enabling businesses to optimize decision-making and streamline processes. However, the transition to digitalized supply chains presents challenges, including high investment costs, data security risks, and a lack of technical expertise, which hinder the widespread adoption of these innovations.","container-title":"International Journal of Advanced Natural Sciences and Engineering Researches","ISSN":"29800811","journalAbbreviation":"IJANSER","language":"en","source":"DOI.org (Crossref)","title":"Digital Transformation and Supply Chain Management: Industry 4.0  Applications"}}],"schema":"https://github.com/citation-style-language/schema/raw/master/csl-citation.json"} </w:instrText>
              </w:r>
              <w:r w:rsidR="00E34F77" w:rsidRPr="007741C9">
                <w:rPr>
                  <w:rFonts w:asciiTheme="minorBidi" w:hAnsiTheme="minorBidi" w:cstheme="minorBidi"/>
                  <w:sz w:val="20"/>
                  <w:szCs w:val="20"/>
                </w:rPr>
                <w:fldChar w:fldCharType="separate"/>
              </w:r>
              <w:r w:rsidR="00E34F77" w:rsidRPr="007741C9">
                <w:rPr>
                  <w:rFonts w:asciiTheme="minorBidi" w:hAnsiTheme="minorBidi" w:cstheme="minorBidi"/>
                  <w:sz w:val="20"/>
                </w:rPr>
                <w:t>[3]</w:t>
              </w:r>
              <w:r w:rsidR="00E34F77" w:rsidRPr="007741C9">
                <w:rPr>
                  <w:rFonts w:asciiTheme="minorBidi" w:hAnsiTheme="minorBidi" w:cstheme="minorBidi"/>
                  <w:sz w:val="20"/>
                  <w:szCs w:val="20"/>
                </w:rPr>
                <w:fldChar w:fldCharType="end"/>
              </w:r>
              <w:r w:rsidR="00E34F77" w:rsidRPr="007741C9">
                <w:rPr>
                  <w:rFonts w:asciiTheme="minorBidi" w:hAnsiTheme="minorBidi" w:cstheme="minorBidi"/>
                  <w:sz w:val="20"/>
                  <w:szCs w:val="20"/>
                </w:rPr>
                <w:t>.</w:t>
              </w:r>
            </w:p>
            <w:p w14:paraId="072739E3" w14:textId="3AF7A349" w:rsidR="00E34F77" w:rsidRPr="007741C9" w:rsidRDefault="002A1258" w:rsidP="00E34F77">
              <w:pPr>
                <w:rPr>
                  <w:rFonts w:asciiTheme="minorBidi" w:hAnsiTheme="minorBidi" w:cstheme="minorBidi"/>
                  <w:b/>
                  <w:bCs/>
                  <w:sz w:val="20"/>
                  <w:szCs w:val="20"/>
                </w:rPr>
              </w:pPr>
              <w:r>
                <w:rPr>
                  <w:rFonts w:asciiTheme="minorBidi" w:hAnsiTheme="minorBidi" w:cstheme="minorBidi"/>
                  <w:b/>
                  <w:bCs/>
                  <w:sz w:val="20"/>
                  <w:szCs w:val="20"/>
                </w:rPr>
                <w:t>1</w:t>
              </w:r>
              <w:r w:rsidR="00E34F77" w:rsidRPr="007741C9">
                <w:rPr>
                  <w:rFonts w:asciiTheme="minorBidi" w:hAnsiTheme="minorBidi" w:cstheme="minorBidi"/>
                  <w:b/>
                  <w:bCs/>
                  <w:sz w:val="20"/>
                  <w:szCs w:val="20"/>
                </w:rPr>
                <w:t>.</w:t>
              </w:r>
              <w:r>
                <w:rPr>
                  <w:rFonts w:asciiTheme="minorBidi" w:hAnsiTheme="minorBidi" w:cstheme="minorBidi"/>
                  <w:b/>
                  <w:bCs/>
                  <w:sz w:val="20"/>
                  <w:szCs w:val="20"/>
                </w:rPr>
                <w:t>2</w:t>
              </w:r>
              <w:r w:rsidR="00E34F77" w:rsidRPr="007741C9">
                <w:rPr>
                  <w:rFonts w:asciiTheme="minorBidi" w:hAnsiTheme="minorBidi" w:cstheme="minorBidi"/>
                  <w:b/>
                  <w:bCs/>
                  <w:sz w:val="20"/>
                  <w:szCs w:val="20"/>
                </w:rPr>
                <w:t>.5 Sustainability: Green Logistics and Environmental Impact</w:t>
              </w:r>
            </w:p>
            <w:p w14:paraId="06E479FB" w14:textId="715759DB" w:rsidR="00E34F77" w:rsidRPr="007741C9" w:rsidRDefault="00E34F77" w:rsidP="00E34F77">
              <w:p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 xml:space="preserve">Sustainability is directly related to the digital transformation of supply chain management. High-level or complex logistics systems and carbon-efficient vehicles (adopted by DHL) have led to significant reductions in carbon emissions. </w:t>
              </w:r>
              <w:r w:rsidR="00885679" w:rsidRPr="007741C9">
                <w:rPr>
                  <w:rFonts w:asciiTheme="minorBidi" w:hAnsiTheme="minorBidi" w:cstheme="minorBidi"/>
                  <w:sz w:val="20"/>
                  <w:szCs w:val="20"/>
                </w:rPr>
                <w:t>Unilever has applied blockchain technology to provide greater traceability in recycling and green-logistics initiatives.</w:t>
              </w:r>
              <w:r w:rsidRPr="007741C9">
                <w:rPr>
                  <w:rFonts w:asciiTheme="minorBidi" w:hAnsiTheme="minorBidi" w:cstheme="minorBidi"/>
                  <w:sz w:val="20"/>
                  <w:szCs w:val="20"/>
                </w:rPr>
                <w:t xml:space="preserve"> Data forecasts that a combination of digitalization and sustainable practices can cause overall supply chain carbon emissions to decrease by as much as 20%. </w:t>
              </w:r>
              <w:r w:rsidR="00885679" w:rsidRPr="007741C9">
                <w:rPr>
                  <w:rFonts w:asciiTheme="minorBidi" w:hAnsiTheme="minorBidi" w:cstheme="minorBidi"/>
                  <w:sz w:val="20"/>
                  <w:szCs w:val="20"/>
                </w:rPr>
                <w:t>Ongoing research has been conducted at this intersection as companies attempt to achieve both economic and environmental goals.</w:t>
              </w:r>
            </w:p>
            <w:p w14:paraId="062854B9" w14:textId="1ABA1159" w:rsidR="00E34F77" w:rsidRPr="007741C9" w:rsidRDefault="002A1258" w:rsidP="00E34F77">
              <w:pPr>
                <w:rPr>
                  <w:rFonts w:asciiTheme="minorBidi" w:hAnsiTheme="minorBidi" w:cstheme="minorBidi"/>
                  <w:b/>
                  <w:bCs/>
                  <w:sz w:val="20"/>
                  <w:szCs w:val="20"/>
                </w:rPr>
              </w:pPr>
              <w:r>
                <w:rPr>
                  <w:rFonts w:asciiTheme="minorBidi" w:hAnsiTheme="minorBidi" w:cstheme="minorBidi"/>
                  <w:b/>
                  <w:bCs/>
                  <w:sz w:val="20"/>
                  <w:szCs w:val="20"/>
                </w:rPr>
                <w:t>1</w:t>
              </w:r>
              <w:r w:rsidR="00E34F77" w:rsidRPr="007741C9">
                <w:rPr>
                  <w:rFonts w:asciiTheme="minorBidi" w:hAnsiTheme="minorBidi" w:cstheme="minorBidi"/>
                  <w:b/>
                  <w:bCs/>
                  <w:sz w:val="20"/>
                  <w:szCs w:val="20"/>
                </w:rPr>
                <w:t>.</w:t>
              </w:r>
              <w:r>
                <w:rPr>
                  <w:rFonts w:asciiTheme="minorBidi" w:hAnsiTheme="minorBidi" w:cstheme="minorBidi"/>
                  <w:b/>
                  <w:bCs/>
                  <w:sz w:val="20"/>
                  <w:szCs w:val="20"/>
                </w:rPr>
                <w:t>2</w:t>
              </w:r>
              <w:r w:rsidR="00E34F77" w:rsidRPr="007741C9">
                <w:rPr>
                  <w:rFonts w:asciiTheme="minorBidi" w:hAnsiTheme="minorBidi" w:cstheme="minorBidi"/>
                  <w:b/>
                  <w:bCs/>
                  <w:sz w:val="20"/>
                  <w:szCs w:val="20"/>
                </w:rPr>
                <w:t>.6 Barriers and Opportunities</w:t>
              </w:r>
            </w:p>
            <w:p w14:paraId="5446FC12" w14:textId="089098BD" w:rsidR="00E34F77" w:rsidRPr="007741C9" w:rsidRDefault="00885679" w:rsidP="00E34F77">
              <w:pPr>
                <w:spacing w:line="360" w:lineRule="auto"/>
                <w:jc w:val="both"/>
                <w:rPr>
                  <w:rFonts w:asciiTheme="minorBidi" w:hAnsiTheme="minorBidi" w:cstheme="minorBidi"/>
                  <w:sz w:val="20"/>
                  <w:szCs w:val="20"/>
                </w:rPr>
              </w:pPr>
              <w:r w:rsidRPr="007741C9">
                <w:rPr>
                  <w:rFonts w:asciiTheme="minorBidi" w:hAnsiTheme="minorBidi" w:cstheme="minorBidi"/>
                  <w:sz w:val="20"/>
                  <w:szCs w:val="20"/>
                </w:rPr>
                <w:t>Despite these encouraging developments, there are barriers to their use in clinical practice.</w:t>
              </w:r>
              <w:r w:rsidR="00E34F77" w:rsidRPr="007741C9">
                <w:rPr>
                  <w:rFonts w:asciiTheme="minorBidi" w:hAnsiTheme="minorBidi" w:cstheme="minorBidi"/>
                  <w:sz w:val="20"/>
                  <w:szCs w:val="20"/>
                </w:rPr>
                <w:t xml:space="preserve"> Heightened capital investment, multidimensional integration, and information security threats are concerns for medium-sized information sources (</w:t>
              </w:r>
              <w:proofErr w:type="gramStart"/>
              <w:r w:rsidR="00E34F77" w:rsidRPr="007741C9">
                <w:rPr>
                  <w:rFonts w:asciiTheme="minorBidi" w:hAnsiTheme="minorBidi" w:cstheme="minorBidi"/>
                  <w:sz w:val="20"/>
                  <w:szCs w:val="20"/>
                </w:rPr>
                <w:t>SMEs )</w:t>
              </w:r>
              <w:proofErr w:type="gramEnd"/>
              <w:r w:rsidR="00E34F77" w:rsidRPr="007741C9">
                <w:rPr>
                  <w:rFonts w:asciiTheme="minorBidi" w:hAnsiTheme="minorBidi" w:cstheme="minorBidi"/>
                  <w:sz w:val="20"/>
                  <w:szCs w:val="20"/>
                </w:rPr>
                <w:t xml:space="preserve">. </w:t>
              </w:r>
              <w:r w:rsidRPr="007741C9">
                <w:rPr>
                  <w:rFonts w:asciiTheme="minorBidi" w:hAnsiTheme="minorBidi" w:cstheme="minorBidi"/>
                  <w:sz w:val="20"/>
                  <w:szCs w:val="20"/>
                </w:rPr>
                <w:t>This study illustrates the importance of strategic planning, talent development, and data governance in industry-wide reviews for refining digital transformation and AI.</w:t>
              </w:r>
              <w:r w:rsidR="00E34F77" w:rsidRPr="007741C9">
                <w:rPr>
                  <w:rFonts w:asciiTheme="minorBidi" w:hAnsiTheme="minorBidi" w:cstheme="minorBidi"/>
                  <w:sz w:val="20"/>
                  <w:szCs w:val="20"/>
                </w:rPr>
                <w:t xml:space="preserve"> In addition, it is becoming increasingly recognized that industry-specific challenges require industry-specific solutions, and any future research needs to examine adoption differences across industries</w:t>
              </w:r>
              <w:r w:rsidR="00E34F77" w:rsidRPr="007741C9">
                <w:rPr>
                  <w:rFonts w:asciiTheme="minorBidi" w:hAnsiTheme="minorBidi" w:cstheme="minorBidi"/>
                  <w:sz w:val="20"/>
                  <w:szCs w:val="20"/>
                </w:rPr>
                <w:fldChar w:fldCharType="begin"/>
              </w:r>
              <w:r w:rsidR="00E34F77" w:rsidRPr="007741C9">
                <w:rPr>
                  <w:rFonts w:asciiTheme="minorBidi" w:hAnsiTheme="minorBidi" w:cstheme="minorBidi"/>
                  <w:sz w:val="20"/>
                  <w:szCs w:val="20"/>
                </w:rPr>
                <w:instrText xml:space="preserve"> ADDIN ZOTERO_ITEM CSL_CITATION {"citationID":"p5XpvtdE","properties":{"formattedCitation":"[5]","plainCitation":"[5]","noteIndex":0},"citationItems":[{"id":1286,"uris":["http://zotero.org/users/9870935/items/Y7NMYSJG"],"itemData":{"id":1286,"type":"article-journal","abstract":"This paper provides a comprehensive review of the literature on the impact of Artificial Intelligence (AI) on Global Supply Chain Management (SCM). The integration of AI technologies, including machine learning, predictive analytics, and automation, has revolutionized traditional supply chain processes by enhancing efficiency, visibility, and decision-making capabilities. The adoption of Artificial Intelligence (AI) in global supply chain management (SCM) is increasingly seen as a critical enabler of efficiency, resilience, and sustainability. This literature review synthesizes the findings of papers examining the role of AI in transforming supply chains, focusing on its impact on decision-making, operational optimization, and risk management. The review identifies key AI technologies such as machine learning, predictive analytics, and automation that drive improvements in areas like demand forecasting, inventory management, and logistics optimization. Despite the significant potential of AI to enhance supply chain performance, challenges related to data quality, cost of implementation, and workforce adaptation are also highlighted. The review further emphasizes the need for a more integrated approach to AI, combining it with other technologies like the Internet of Things (IoT) and blockchain to maximize benefits. Practical and theoretical implications for supply chain managers, technology developers, and policymakers are discussed, alongside recommendations for future research in areas like AI ethics, SME adoption, and cross-technology integration.","language":"en","source":"Zotero","title":"The Impact of AI on Global Supply Chain Management: A Review of Literature.","author":[{"family":"Pal","given":"Subharun"},{"family":"Banerjee","given":"Gargee"},{"family":"Bajaj","given":"Abhishek"},{"family":"Tank","given":"Bharat Kumar"}],"issued":{"date-parts":[["2025"]]}}}],"schema":"https://github.com/citation-style-language/schema/raw/master/csl-citation.json"} </w:instrText>
              </w:r>
              <w:r w:rsidR="00E34F77" w:rsidRPr="007741C9">
                <w:rPr>
                  <w:rFonts w:asciiTheme="minorBidi" w:hAnsiTheme="minorBidi" w:cstheme="minorBidi"/>
                  <w:sz w:val="20"/>
                  <w:szCs w:val="20"/>
                </w:rPr>
                <w:fldChar w:fldCharType="separate"/>
              </w:r>
              <w:r w:rsidR="00E34F77" w:rsidRPr="007741C9">
                <w:rPr>
                  <w:rFonts w:asciiTheme="minorBidi" w:hAnsiTheme="minorBidi" w:cstheme="minorBidi"/>
                  <w:sz w:val="20"/>
                </w:rPr>
                <w:t>[5]</w:t>
              </w:r>
              <w:r w:rsidR="00E34F77" w:rsidRPr="007741C9">
                <w:rPr>
                  <w:rFonts w:asciiTheme="minorBidi" w:hAnsiTheme="minorBidi" w:cstheme="minorBidi"/>
                  <w:sz w:val="20"/>
                  <w:szCs w:val="20"/>
                </w:rPr>
                <w:fldChar w:fldCharType="end"/>
              </w:r>
              <w:r w:rsidR="00E34F77" w:rsidRPr="007741C9">
                <w:rPr>
                  <w:rFonts w:asciiTheme="minorBidi" w:hAnsiTheme="minorBidi" w:cstheme="minorBidi"/>
                  <w:sz w:val="20"/>
                  <w:szCs w:val="20"/>
                </w:rPr>
                <w:t>.</w:t>
              </w:r>
            </w:p>
            <w:p w14:paraId="42412797" w14:textId="31807D0D" w:rsidR="00E34F77" w:rsidRPr="007741C9" w:rsidRDefault="002A1258" w:rsidP="00E34F77">
              <w:pPr>
                <w:rPr>
                  <w:rFonts w:asciiTheme="minorBidi" w:hAnsiTheme="minorBidi" w:cstheme="minorBidi"/>
                  <w:b/>
                  <w:bCs/>
                  <w:sz w:val="20"/>
                  <w:szCs w:val="20"/>
                </w:rPr>
              </w:pPr>
              <w:r>
                <w:rPr>
                  <w:rFonts w:asciiTheme="minorBidi" w:hAnsiTheme="minorBidi" w:cstheme="minorBidi"/>
                  <w:b/>
                  <w:bCs/>
                  <w:sz w:val="20"/>
                  <w:szCs w:val="20"/>
                </w:rPr>
                <w:t>1</w:t>
              </w:r>
              <w:r w:rsidR="00E34F77" w:rsidRPr="007741C9">
                <w:rPr>
                  <w:rFonts w:asciiTheme="minorBidi" w:hAnsiTheme="minorBidi" w:cstheme="minorBidi"/>
                  <w:b/>
                  <w:bCs/>
                  <w:sz w:val="20"/>
                  <w:szCs w:val="20"/>
                </w:rPr>
                <w:t>.</w:t>
              </w:r>
              <w:r>
                <w:rPr>
                  <w:rFonts w:asciiTheme="minorBidi" w:hAnsiTheme="minorBidi" w:cstheme="minorBidi"/>
                  <w:b/>
                  <w:bCs/>
                  <w:sz w:val="20"/>
                  <w:szCs w:val="20"/>
                </w:rPr>
                <w:t>2</w:t>
              </w:r>
              <w:r w:rsidR="00E34F77" w:rsidRPr="007741C9">
                <w:rPr>
                  <w:rFonts w:asciiTheme="minorBidi" w:hAnsiTheme="minorBidi" w:cstheme="minorBidi"/>
                  <w:b/>
                  <w:bCs/>
                  <w:sz w:val="20"/>
                  <w:szCs w:val="20"/>
                </w:rPr>
                <w:t>.</w:t>
              </w:r>
              <w:r>
                <w:rPr>
                  <w:rFonts w:asciiTheme="minorBidi" w:hAnsiTheme="minorBidi" w:cstheme="minorBidi"/>
                  <w:b/>
                  <w:bCs/>
                  <w:sz w:val="20"/>
                  <w:szCs w:val="20"/>
                </w:rPr>
                <w:t>7</w:t>
              </w:r>
              <w:r w:rsidR="00E34F77" w:rsidRPr="007741C9">
                <w:rPr>
                  <w:rFonts w:asciiTheme="minorBidi" w:hAnsiTheme="minorBidi" w:cstheme="minorBidi"/>
                  <w:b/>
                  <w:bCs/>
                  <w:sz w:val="20"/>
                  <w:szCs w:val="20"/>
                </w:rPr>
                <w:t xml:space="preserve"> Barriers and Opportunities</w:t>
              </w:r>
            </w:p>
            <w:p w14:paraId="589898A8" w14:textId="1A73D4EF" w:rsidR="00E34F77" w:rsidRPr="007741C9" w:rsidRDefault="00885679" w:rsidP="00E34F77">
              <w:p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The common theme in the new literature is the necessity of having integrated digital platforms that integrate predictive analytics, AI, the Internet of Things, blockchain technology and human-friendly interfaces.</w:t>
              </w:r>
              <w:r w:rsidR="00E34F77" w:rsidRPr="007741C9">
                <w:rPr>
                  <w:rFonts w:asciiTheme="minorBidi" w:hAnsiTheme="minorBidi" w:cstheme="minorBidi"/>
                  <w:sz w:val="20"/>
                  <w:szCs w:val="20"/>
                </w:rPr>
                <w:t xml:space="preserve"> Most existing solutions are fragmented and consist of innovative desert islands. The future of supply chain management will be a combination of all these tools to achieve intelligent, resilient, and collaborative ecosystems that can enable all players, including strategic planners and frontline technicians.</w:t>
              </w:r>
            </w:p>
            <w:p w14:paraId="7949687E" w14:textId="2804903B" w:rsidR="006D67B7" w:rsidRPr="00CB3036" w:rsidRDefault="00465D22" w:rsidP="00E34F77">
              <w:pPr>
                <w:spacing w:after="400" w:line="240" w:lineRule="auto"/>
                <w:ind w:left="720"/>
                <w:jc w:val="both"/>
                <w:rPr>
                  <w:sz w:val="20"/>
                  <w:szCs w:val="20"/>
                </w:rPr>
              </w:pPr>
            </w:p>
          </w:sdtContent>
        </w:sdt>
      </w:sdtContent>
    </w:sdt>
    <w:p w14:paraId="3A7D39DB" w14:textId="7D5A9A72" w:rsidR="0035249C" w:rsidRPr="00E61D56" w:rsidRDefault="002E63FF" w:rsidP="00926EA0">
      <w:pPr>
        <w:pStyle w:val="Heading2"/>
        <w:rPr>
          <w:rFonts w:asciiTheme="minorHAnsi" w:hAnsiTheme="minorHAnsi" w:cstheme="minorHAnsi"/>
          <w:sz w:val="24"/>
          <w:szCs w:val="24"/>
        </w:rPr>
      </w:pPr>
      <w:r>
        <w:rPr>
          <w:rStyle w:val="Heading2Char"/>
          <w:b/>
          <w:bCs/>
        </w:rPr>
        <w:t xml:space="preserve">1.3 </w:t>
      </w:r>
      <w:r w:rsidR="00201A97">
        <w:rPr>
          <w:rStyle w:val="Heading2Char"/>
          <w:b/>
          <w:bCs/>
        </w:rPr>
        <w:t xml:space="preserve">Overall </w:t>
      </w:r>
      <w:r w:rsidR="006A4093" w:rsidRPr="00E61D56">
        <w:rPr>
          <w:rStyle w:val="Heading2Char"/>
          <w:b/>
          <w:bCs/>
        </w:rPr>
        <w:t xml:space="preserve">Project </w:t>
      </w:r>
      <w:r w:rsidR="00DD2E89" w:rsidRPr="00E61D56">
        <w:rPr>
          <w:rStyle w:val="Heading2Char"/>
          <w:b/>
          <w:bCs/>
        </w:rPr>
        <w:t>Objectives</w:t>
      </w:r>
      <w:r w:rsidR="006A4093" w:rsidRPr="00E61D56">
        <w:rPr>
          <w:rFonts w:asciiTheme="minorHAnsi" w:hAnsiTheme="minorHAnsi" w:cstheme="minorHAnsi"/>
          <w:sz w:val="24"/>
          <w:szCs w:val="24"/>
        </w:rPr>
        <w:t>:</w:t>
      </w:r>
    </w:p>
    <w:p w14:paraId="783848B5" w14:textId="30EB51EA" w:rsidR="006A4093" w:rsidRPr="00A60EB1" w:rsidRDefault="00885679" w:rsidP="00600974">
      <w:pPr>
        <w:spacing w:before="0" w:after="0"/>
        <w:ind w:right="-108"/>
        <w:rPr>
          <w:rFonts w:asciiTheme="minorHAnsi" w:hAnsiTheme="minorHAnsi" w:cstheme="minorHAnsi"/>
          <w:sz w:val="20"/>
          <w:szCs w:val="20"/>
        </w:rPr>
      </w:pPr>
      <w:r w:rsidRPr="00A60EB1">
        <w:rPr>
          <w:rFonts w:asciiTheme="minorHAnsi" w:hAnsiTheme="minorHAnsi" w:cstheme="minorHAnsi"/>
          <w:sz w:val="20"/>
          <w:szCs w:val="20"/>
        </w:rPr>
        <w:t>Please state the overall goal of the project.</w:t>
      </w:r>
    </w:p>
    <w:sdt>
      <w:sdtPr>
        <w:rPr>
          <w:sz w:val="20"/>
          <w:szCs w:val="20"/>
        </w:rPr>
        <w:id w:val="2002852458"/>
        <w:placeholder>
          <w:docPart w:val="9B7E9F456D694F4CB22739D6028D2E14"/>
        </w:placeholder>
      </w:sdtPr>
      <w:sdtEndPr/>
      <w:sdtContent>
        <w:p w14:paraId="56FA3E78" w14:textId="0FF3BC3D" w:rsidR="00A60EB1" w:rsidRPr="00E34F77" w:rsidRDefault="00E34F77" w:rsidP="00E34F77">
          <w:pPr>
            <w:spacing w:after="120"/>
            <w:ind w:left="720"/>
            <w:rPr>
              <w:rFonts w:asciiTheme="minorBidi" w:hAnsiTheme="minorBidi" w:cstheme="minorBidi"/>
              <w:sz w:val="18"/>
              <w:szCs w:val="18"/>
            </w:rPr>
          </w:pPr>
          <w:r w:rsidRPr="007741C9">
            <w:rPr>
              <w:rFonts w:asciiTheme="minorBidi" w:hAnsiTheme="minorBidi" w:cstheme="minorBidi"/>
              <w:sz w:val="18"/>
              <w:szCs w:val="18"/>
            </w:rPr>
            <w:t>The broader aim of this research project is to inform the development of a safe, smart and collaborative digital platform that can redefine the operational efficiency, regulatory compliance and sustainability of remote and industrial additive manufacturing process settings. The following interlinked sub-projects guide this goal, each serving a major element of the platform design, technological exploration, and stakeholder engagement:</w:t>
          </w:r>
        </w:p>
      </w:sdtContent>
    </w:sdt>
    <w:p w14:paraId="6990D13E" w14:textId="3B01DE11" w:rsidR="006F380F" w:rsidRPr="00EC3E2D" w:rsidRDefault="006F380F" w:rsidP="000D0261">
      <w:pPr>
        <w:rPr>
          <w:rFonts w:asciiTheme="minorHAnsi" w:hAnsiTheme="minorHAnsi" w:cstheme="minorHAnsi"/>
          <w:sz w:val="24"/>
          <w:szCs w:val="24"/>
        </w:rPr>
      </w:pPr>
      <w:r>
        <w:rPr>
          <w:rStyle w:val="Heading2Char"/>
        </w:rPr>
        <w:t>1.4 Project Sub</w:t>
      </w:r>
      <w:r w:rsidR="0083338B">
        <w:rPr>
          <w:rStyle w:val="Heading2Char"/>
        </w:rPr>
        <w:t>-O</w:t>
      </w:r>
      <w:r>
        <w:rPr>
          <w:rStyle w:val="Heading2Char"/>
        </w:rPr>
        <w:t>bjectives &amp; Timeline</w:t>
      </w:r>
      <w:r w:rsidR="00E3615B">
        <w:rPr>
          <w:rStyle w:val="Heading2Char"/>
        </w:rPr>
        <w:t>:</w:t>
      </w:r>
    </w:p>
    <w:p w14:paraId="6BEF7B93" w14:textId="5D1EAF7E" w:rsidR="005430BF" w:rsidRDefault="00175675" w:rsidP="6D3D88AF">
      <w:pPr>
        <w:rPr>
          <w:rFonts w:asciiTheme="minorHAnsi" w:hAnsiTheme="minorHAnsi" w:cstheme="minorBidi"/>
          <w:sz w:val="20"/>
          <w:szCs w:val="20"/>
        </w:rPr>
      </w:pPr>
      <w:r w:rsidRPr="6D3D88AF">
        <w:rPr>
          <w:rFonts w:asciiTheme="minorHAnsi" w:hAnsiTheme="minorHAnsi" w:cstheme="minorBidi"/>
          <w:sz w:val="20"/>
          <w:szCs w:val="20"/>
        </w:rPr>
        <w:lastRenderedPageBreak/>
        <w:t>Based on the duration of your project</w:t>
      </w:r>
      <w:r w:rsidR="0083338B" w:rsidRPr="6D3D88AF">
        <w:rPr>
          <w:rFonts w:asciiTheme="minorHAnsi" w:hAnsiTheme="minorHAnsi" w:cstheme="minorBidi"/>
          <w:sz w:val="20"/>
          <w:szCs w:val="20"/>
        </w:rPr>
        <w:t xml:space="preserve"> (1 year or shorter, or </w:t>
      </w:r>
      <w:r w:rsidR="00363441" w:rsidRPr="6D3D88AF">
        <w:rPr>
          <w:rFonts w:asciiTheme="minorHAnsi" w:hAnsiTheme="minorHAnsi" w:cstheme="minorBidi"/>
          <w:sz w:val="20"/>
          <w:szCs w:val="20"/>
        </w:rPr>
        <w:t>longer than 1 year)</w:t>
      </w:r>
      <w:r w:rsidRPr="6D3D88AF">
        <w:rPr>
          <w:rFonts w:asciiTheme="minorHAnsi" w:hAnsiTheme="minorHAnsi" w:cstheme="minorBidi"/>
          <w:sz w:val="20"/>
          <w:szCs w:val="20"/>
        </w:rPr>
        <w:t>, please co</w:t>
      </w:r>
      <w:r w:rsidR="00363441" w:rsidRPr="6D3D88AF">
        <w:rPr>
          <w:rFonts w:asciiTheme="minorHAnsi" w:hAnsiTheme="minorHAnsi" w:cstheme="minorBidi"/>
          <w:sz w:val="20"/>
          <w:szCs w:val="20"/>
        </w:rPr>
        <w:t xml:space="preserve">mplete the appropriate </w:t>
      </w:r>
      <w:r w:rsidR="00B175D1" w:rsidRPr="6D3D88AF">
        <w:rPr>
          <w:rFonts w:asciiTheme="minorHAnsi" w:hAnsiTheme="minorHAnsi" w:cstheme="minorBidi"/>
          <w:sz w:val="20"/>
          <w:szCs w:val="20"/>
        </w:rPr>
        <w:t>table</w:t>
      </w:r>
      <w:r w:rsidR="00363441" w:rsidRPr="6D3D88AF">
        <w:rPr>
          <w:rFonts w:asciiTheme="minorHAnsi" w:hAnsiTheme="minorHAnsi" w:cstheme="minorBidi"/>
          <w:sz w:val="20"/>
          <w:szCs w:val="20"/>
        </w:rPr>
        <w:t xml:space="preserve"> below and delete the other.</w:t>
      </w:r>
    </w:p>
    <w:p w14:paraId="7D3F6071" w14:textId="423CD9FF" w:rsidR="005430BF" w:rsidRDefault="005430BF">
      <w:pPr>
        <w:rPr>
          <w:rFonts w:asciiTheme="minorHAnsi" w:hAnsiTheme="minorHAnsi" w:cstheme="minorBidi"/>
          <w:sz w:val="20"/>
          <w:szCs w:val="20"/>
        </w:rPr>
      </w:pPr>
    </w:p>
    <w:p w14:paraId="45A0BB43" w14:textId="77777777" w:rsidR="00D461C6" w:rsidRDefault="00D461C6">
      <w:pPr>
        <w:rPr>
          <w:sz w:val="20"/>
          <w:szCs w:val="20"/>
        </w:rPr>
        <w:sectPr w:rsidR="00D461C6" w:rsidSect="00990315">
          <w:footerReference w:type="default" r:id="rId13"/>
          <w:headerReference w:type="first" r:id="rId14"/>
          <w:footerReference w:type="first" r:id="rId15"/>
          <w:footnotePr>
            <w:pos w:val="beneathText"/>
          </w:footnotePr>
          <w:type w:val="continuous"/>
          <w:pgSz w:w="12240" w:h="15840"/>
          <w:pgMar w:top="1440" w:right="1440" w:bottom="1440" w:left="1440" w:header="431" w:footer="289" w:gutter="0"/>
          <w:cols w:space="708"/>
          <w:titlePg/>
          <w:docGrid w:linePitch="360"/>
        </w:sectPr>
      </w:pPr>
    </w:p>
    <w:p w14:paraId="4319A8CB" w14:textId="0A1A0EE5" w:rsidR="00ED2EA4" w:rsidRPr="00A60EB1" w:rsidRDefault="00ED2EA4" w:rsidP="00B92E3F">
      <w:pPr>
        <w:spacing w:before="400"/>
        <w:rPr>
          <w:rFonts w:asciiTheme="minorHAnsi" w:hAnsiTheme="minorHAnsi" w:cstheme="minorHAnsi"/>
          <w:b/>
          <w:sz w:val="28"/>
          <w:szCs w:val="28"/>
        </w:rPr>
      </w:pPr>
      <w:r w:rsidRPr="00A60EB1">
        <w:rPr>
          <w:rFonts w:asciiTheme="minorHAnsi" w:hAnsiTheme="minorHAnsi" w:cstheme="minorHAnsi"/>
          <w:b/>
          <w:sz w:val="28"/>
          <w:szCs w:val="28"/>
        </w:rPr>
        <w:lastRenderedPageBreak/>
        <w:t xml:space="preserve">Project Timeline for Single-Year Projects (1 year or less): </w:t>
      </w:r>
    </w:p>
    <w:p w14:paraId="4A6D45A4" w14:textId="77777777" w:rsidR="00ED2EA4" w:rsidRPr="00A60EB1" w:rsidRDefault="00ED2EA4" w:rsidP="6D3D88AF">
      <w:pPr>
        <w:pStyle w:val="ListParagraph"/>
        <w:numPr>
          <w:ilvl w:val="0"/>
          <w:numId w:val="14"/>
        </w:numPr>
        <w:spacing w:before="0" w:after="0" w:line="240" w:lineRule="auto"/>
        <w:ind w:left="714" w:hanging="357"/>
        <w:rPr>
          <w:rFonts w:asciiTheme="minorHAnsi" w:hAnsiTheme="minorHAnsi" w:cstheme="minorBidi"/>
        </w:rPr>
      </w:pPr>
      <w:r w:rsidRPr="6D3D88AF">
        <w:rPr>
          <w:rFonts w:asciiTheme="minorHAnsi" w:hAnsiTheme="minorHAnsi" w:cstheme="minorBidi"/>
        </w:rPr>
        <w:t>Provide a list of sub-objectives and respective tasks that you have planned to achieve the overall project objective(s).</w:t>
      </w:r>
    </w:p>
    <w:p w14:paraId="00DEFC62" w14:textId="0BD1168A" w:rsidR="00155AA7" w:rsidRDefault="00885679" w:rsidP="6D3D88AF">
      <w:pPr>
        <w:pStyle w:val="ListParagraph"/>
        <w:numPr>
          <w:ilvl w:val="0"/>
          <w:numId w:val="14"/>
        </w:numPr>
        <w:spacing w:before="0" w:after="0" w:line="240" w:lineRule="auto"/>
        <w:ind w:left="714" w:hanging="357"/>
        <w:rPr>
          <w:rFonts w:asciiTheme="minorHAnsi" w:hAnsiTheme="minorHAnsi" w:cstheme="minorBidi"/>
        </w:rPr>
      </w:pPr>
      <w:r w:rsidRPr="6D3D88AF">
        <w:rPr>
          <w:rFonts w:asciiTheme="minorHAnsi" w:hAnsiTheme="minorHAnsi" w:cstheme="minorBidi"/>
        </w:rPr>
        <w:t>Indicate when each task will be performed and by which intern it will be performed.</w:t>
      </w:r>
      <w:r w:rsidR="00ED2EA4" w:rsidRPr="6D3D88AF">
        <w:rPr>
          <w:rFonts w:asciiTheme="minorHAnsi" w:hAnsiTheme="minorHAnsi" w:cstheme="minorBidi"/>
        </w:rPr>
        <w:t xml:space="preserve"> </w:t>
      </w:r>
      <w:r w:rsidR="0027229E" w:rsidRPr="6D3D88AF">
        <w:rPr>
          <w:rFonts w:asciiTheme="minorHAnsi" w:hAnsiTheme="minorHAnsi" w:cstheme="minorBidi"/>
        </w:rPr>
        <w:t xml:space="preserve">Do not include intern names; instead use the degree level and number. For e.g., if you have </w:t>
      </w:r>
      <w:r w:rsidR="00A36E54" w:rsidRPr="6D3D88AF">
        <w:rPr>
          <w:rFonts w:asciiTheme="minorHAnsi" w:hAnsiTheme="minorHAnsi" w:cstheme="minorBidi"/>
        </w:rPr>
        <w:t>two</w:t>
      </w:r>
      <w:r w:rsidR="0027229E" w:rsidRPr="6D3D88AF">
        <w:rPr>
          <w:rFonts w:asciiTheme="minorHAnsi" w:hAnsiTheme="minorHAnsi" w:cstheme="minorBidi"/>
        </w:rPr>
        <w:t xml:space="preserve"> </w:t>
      </w:r>
      <w:r w:rsidR="00BE3C2A" w:rsidRPr="6D3D88AF">
        <w:rPr>
          <w:rFonts w:asciiTheme="minorHAnsi" w:hAnsiTheme="minorHAnsi" w:cstheme="minorBidi"/>
        </w:rPr>
        <w:t>PhD students, label them as “PhD 1” and “PhD 2”. You will be asked to name the interns after submission.</w:t>
      </w:r>
    </w:p>
    <w:p w14:paraId="5D1592DF" w14:textId="14EDC659" w:rsidR="00ED2EA4" w:rsidRPr="00A60EB1" w:rsidRDefault="00ED2EA4" w:rsidP="6D3D88AF">
      <w:pPr>
        <w:pStyle w:val="ListParagraph"/>
        <w:numPr>
          <w:ilvl w:val="0"/>
          <w:numId w:val="14"/>
        </w:numPr>
        <w:spacing w:before="0" w:after="0" w:line="240" w:lineRule="auto"/>
        <w:ind w:left="714" w:hanging="357"/>
        <w:rPr>
          <w:rFonts w:asciiTheme="minorHAnsi" w:hAnsiTheme="minorHAnsi" w:cstheme="minorBidi"/>
        </w:rPr>
      </w:pPr>
      <w:r w:rsidRPr="6D3D88AF">
        <w:rPr>
          <w:rFonts w:asciiTheme="minorHAnsi" w:hAnsiTheme="minorHAnsi" w:cstheme="minorBidi"/>
        </w:rPr>
        <w:t>Mark the intended week(s) with an ‘x’ or highlight the appropriate boxes.</w:t>
      </w:r>
      <w:r w:rsidRPr="6D3D88AF">
        <w:rPr>
          <w:rStyle w:val="CommentReference"/>
          <w:rFonts w:asciiTheme="minorHAnsi" w:hAnsiTheme="minorHAnsi" w:cstheme="minorBidi"/>
          <w:sz w:val="22"/>
          <w:szCs w:val="22"/>
        </w:rPr>
        <w:t xml:space="preserve"> </w:t>
      </w:r>
    </w:p>
    <w:p w14:paraId="1FB05D3D" w14:textId="77777777" w:rsidR="00ED2EA4" w:rsidRPr="00A60EB1" w:rsidRDefault="00ED2EA4" w:rsidP="6D3D88AF">
      <w:pPr>
        <w:pStyle w:val="ListParagraph"/>
        <w:numPr>
          <w:ilvl w:val="0"/>
          <w:numId w:val="14"/>
        </w:numPr>
        <w:spacing w:before="0" w:after="0" w:line="240" w:lineRule="auto"/>
        <w:rPr>
          <w:rFonts w:asciiTheme="minorHAnsi" w:hAnsiTheme="minorHAnsi" w:cstheme="minorBidi"/>
        </w:rPr>
      </w:pPr>
      <w:r w:rsidRPr="6D3D88AF">
        <w:rPr>
          <w:rFonts w:asciiTheme="minorHAnsi" w:hAnsiTheme="minorHAnsi" w:cstheme="minorBidi"/>
        </w:rPr>
        <w:t>Ensure there are no gaps in the timeline and that the effort required to complete each task matches the amount of time allocated for each intern.</w:t>
      </w:r>
    </w:p>
    <w:p w14:paraId="4BF5BA09" w14:textId="77777777" w:rsidR="00ED2EA4" w:rsidRPr="00A60EB1" w:rsidRDefault="00ED2EA4" w:rsidP="6D3D88AF">
      <w:pPr>
        <w:pStyle w:val="ListParagraph"/>
        <w:numPr>
          <w:ilvl w:val="0"/>
          <w:numId w:val="14"/>
        </w:numPr>
        <w:spacing w:before="0" w:after="0" w:line="240" w:lineRule="auto"/>
        <w:rPr>
          <w:rFonts w:asciiTheme="minorHAnsi" w:hAnsiTheme="minorHAnsi" w:cstheme="minorBidi"/>
        </w:rPr>
      </w:pPr>
      <w:r w:rsidRPr="6D3D88AF">
        <w:rPr>
          <w:rFonts w:asciiTheme="minorHAnsi" w:hAnsiTheme="minorHAnsi" w:cstheme="minorBidi"/>
        </w:rPr>
        <w:t>Ensure that there are tasks allocated to each intern.</w:t>
      </w:r>
    </w:p>
    <w:p w14:paraId="2CEED30C" w14:textId="77777777" w:rsidR="00ED2EA4" w:rsidRPr="00A60EB1" w:rsidRDefault="00ED2EA4" w:rsidP="6D3D88AF">
      <w:pPr>
        <w:pStyle w:val="ListParagraph"/>
        <w:numPr>
          <w:ilvl w:val="0"/>
          <w:numId w:val="14"/>
        </w:numPr>
        <w:spacing w:before="0" w:after="0" w:line="240" w:lineRule="auto"/>
        <w:ind w:left="714" w:hanging="357"/>
        <w:rPr>
          <w:rFonts w:asciiTheme="minorHAnsi" w:hAnsiTheme="minorHAnsi" w:cstheme="minorBidi"/>
        </w:rPr>
      </w:pPr>
      <w:r w:rsidRPr="6D3D88AF">
        <w:rPr>
          <w:rFonts w:asciiTheme="minorHAnsi" w:hAnsiTheme="minorHAnsi" w:cstheme="minorBidi"/>
        </w:rPr>
        <w:t>You may add or remove rows/columns from the table as necessary, depending on the number of sub-objectives, specific tasks and the duration of your project.</w:t>
      </w:r>
    </w:p>
    <w:p w14:paraId="1FDFEB86" w14:textId="77777777" w:rsidR="00ED2EA4" w:rsidRPr="00934A76" w:rsidRDefault="00ED2EA4" w:rsidP="00ED2EA4">
      <w:pPr>
        <w:spacing w:after="0" w:line="240" w:lineRule="auto"/>
        <w:rPr>
          <w:rFonts w:asciiTheme="minorHAnsi" w:hAnsiTheme="minorHAnsi" w:cstheme="minorHAnsi"/>
          <w:b/>
          <w:i/>
          <w:sz w:val="6"/>
          <w:szCs w:val="6"/>
        </w:rPr>
      </w:pPr>
    </w:p>
    <w:tbl>
      <w:tblPr>
        <w:tblStyle w:val="TableGrid"/>
        <w:tblpPr w:leftFromText="181" w:rightFromText="181" w:vertAnchor="text" w:tblpY="1"/>
        <w:tblOverlap w:val="never"/>
        <w:tblW w:w="4902" w:type="pct"/>
        <w:tblLayout w:type="fixed"/>
        <w:tblCellMar>
          <w:left w:w="28" w:type="dxa"/>
          <w:right w:w="28" w:type="dxa"/>
        </w:tblCellMar>
        <w:tblLook w:val="04A0" w:firstRow="1" w:lastRow="0" w:firstColumn="1" w:lastColumn="0" w:noHBand="0" w:noVBand="1"/>
      </w:tblPr>
      <w:tblGrid>
        <w:gridCol w:w="2901"/>
        <w:gridCol w:w="1333"/>
        <w:gridCol w:w="243"/>
        <w:gridCol w:w="243"/>
        <w:gridCol w:w="243"/>
        <w:gridCol w:w="243"/>
        <w:gridCol w:w="243"/>
        <w:gridCol w:w="243"/>
        <w:gridCol w:w="243"/>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61"/>
      </w:tblGrid>
      <w:tr w:rsidR="00ED2EA4" w:rsidRPr="00A60EB1" w14:paraId="7E7D9C99" w14:textId="77777777" w:rsidTr="6D3D88AF">
        <w:trPr>
          <w:cantSplit/>
          <w:trHeight w:val="283"/>
        </w:trPr>
        <w:tc>
          <w:tcPr>
            <w:tcW w:w="1251" w:type="pct"/>
            <w:gridSpan w:val="2"/>
            <w:tcBorders>
              <w:top w:val="single" w:sz="4" w:space="0" w:color="auto"/>
              <w:right w:val="single" w:sz="12" w:space="0" w:color="auto"/>
            </w:tcBorders>
            <w:vAlign w:val="center"/>
          </w:tcPr>
          <w:p w14:paraId="6C5B3ADC" w14:textId="77777777" w:rsidR="00ED2EA4" w:rsidRPr="00A60EB1" w:rsidRDefault="00ED2EA4" w:rsidP="00F771D0">
            <w:pPr>
              <w:jc w:val="right"/>
              <w:rPr>
                <w:rFonts w:cstheme="minorHAnsi"/>
                <w:b/>
                <w:bCs/>
                <w:sz w:val="18"/>
                <w:szCs w:val="18"/>
              </w:rPr>
            </w:pPr>
          </w:p>
        </w:tc>
        <w:tc>
          <w:tcPr>
            <w:tcW w:w="3749" w:type="pct"/>
            <w:gridSpan w:val="52"/>
            <w:tcBorders>
              <w:left w:val="single" w:sz="12" w:space="0" w:color="auto"/>
              <w:bottom w:val="single" w:sz="4" w:space="0" w:color="auto"/>
            </w:tcBorders>
            <w:shd w:val="clear" w:color="auto" w:fill="FFFFFF" w:themeFill="background2"/>
            <w:vAlign w:val="center"/>
          </w:tcPr>
          <w:p w14:paraId="02EDF932" w14:textId="77777777" w:rsidR="00ED2EA4" w:rsidRPr="00A60EB1" w:rsidRDefault="00ED2EA4" w:rsidP="00F771D0">
            <w:pPr>
              <w:jc w:val="center"/>
              <w:rPr>
                <w:rFonts w:cstheme="minorHAnsi"/>
                <w:b/>
                <w:bCs/>
                <w:sz w:val="18"/>
                <w:szCs w:val="18"/>
              </w:rPr>
            </w:pPr>
            <w:r w:rsidRPr="00A60EB1">
              <w:rPr>
                <w:rFonts w:cstheme="minorHAnsi"/>
                <w:b/>
                <w:bCs/>
                <w:sz w:val="18"/>
                <w:szCs w:val="18"/>
              </w:rPr>
              <w:t>Year 1</w:t>
            </w:r>
          </w:p>
        </w:tc>
      </w:tr>
      <w:tr w:rsidR="00935A26" w:rsidRPr="00A60EB1" w14:paraId="138D4331" w14:textId="77777777" w:rsidTr="6D3D88AF">
        <w:trPr>
          <w:cantSplit/>
          <w:trHeight w:val="283"/>
        </w:trPr>
        <w:tc>
          <w:tcPr>
            <w:tcW w:w="1251" w:type="pct"/>
            <w:gridSpan w:val="2"/>
            <w:tcBorders>
              <w:top w:val="single" w:sz="4" w:space="0" w:color="auto"/>
              <w:right w:val="single" w:sz="12" w:space="0" w:color="auto"/>
            </w:tcBorders>
            <w:vAlign w:val="center"/>
          </w:tcPr>
          <w:p w14:paraId="33ED8495" w14:textId="77777777" w:rsidR="00ED2EA4" w:rsidRPr="00A60EB1" w:rsidRDefault="00ED2EA4" w:rsidP="00F771D0">
            <w:pPr>
              <w:jc w:val="right"/>
              <w:rPr>
                <w:rFonts w:cstheme="minorHAnsi"/>
                <w:b/>
                <w:bCs/>
                <w:sz w:val="18"/>
                <w:szCs w:val="18"/>
              </w:rPr>
            </w:pPr>
            <w:r w:rsidRPr="00A60EB1">
              <w:rPr>
                <w:rFonts w:cstheme="minorHAnsi"/>
                <w:b/>
                <w:bCs/>
                <w:sz w:val="18"/>
                <w:szCs w:val="18"/>
              </w:rPr>
              <w:t>Weeks</w:t>
            </w:r>
          </w:p>
        </w:tc>
        <w:tc>
          <w:tcPr>
            <w:tcW w:w="72" w:type="pct"/>
            <w:tcBorders>
              <w:left w:val="single" w:sz="12" w:space="0" w:color="auto"/>
              <w:bottom w:val="single" w:sz="4" w:space="0" w:color="auto"/>
            </w:tcBorders>
            <w:shd w:val="clear" w:color="auto" w:fill="FFFFFF" w:themeFill="background2"/>
            <w:vAlign w:val="center"/>
          </w:tcPr>
          <w:p w14:paraId="3A04215F" w14:textId="77777777" w:rsidR="00ED2EA4" w:rsidRPr="00A60EB1" w:rsidRDefault="00ED2EA4" w:rsidP="00F771D0">
            <w:pPr>
              <w:jc w:val="center"/>
              <w:rPr>
                <w:rFonts w:cstheme="minorHAnsi"/>
                <w:sz w:val="14"/>
                <w:szCs w:val="14"/>
              </w:rPr>
            </w:pPr>
            <w:r w:rsidRPr="00A60EB1">
              <w:rPr>
                <w:rFonts w:cstheme="minorHAnsi"/>
                <w:sz w:val="14"/>
                <w:szCs w:val="14"/>
              </w:rPr>
              <w:t>1</w:t>
            </w:r>
          </w:p>
        </w:tc>
        <w:tc>
          <w:tcPr>
            <w:tcW w:w="72" w:type="pct"/>
            <w:tcBorders>
              <w:bottom w:val="single" w:sz="4" w:space="0" w:color="auto"/>
            </w:tcBorders>
            <w:shd w:val="clear" w:color="auto" w:fill="FFFFFF" w:themeFill="background2"/>
            <w:vAlign w:val="center"/>
          </w:tcPr>
          <w:p w14:paraId="4B80F9CD" w14:textId="77777777" w:rsidR="00ED2EA4" w:rsidRPr="00A60EB1" w:rsidRDefault="00ED2EA4" w:rsidP="00F771D0">
            <w:pPr>
              <w:jc w:val="center"/>
              <w:rPr>
                <w:rFonts w:cstheme="minorHAnsi"/>
                <w:sz w:val="14"/>
                <w:szCs w:val="14"/>
              </w:rPr>
            </w:pPr>
            <w:r w:rsidRPr="00A60EB1">
              <w:rPr>
                <w:rFonts w:cstheme="minorHAnsi"/>
                <w:sz w:val="14"/>
                <w:szCs w:val="14"/>
              </w:rPr>
              <w:t>2</w:t>
            </w:r>
          </w:p>
        </w:tc>
        <w:tc>
          <w:tcPr>
            <w:tcW w:w="72" w:type="pct"/>
            <w:tcBorders>
              <w:bottom w:val="single" w:sz="4" w:space="0" w:color="auto"/>
            </w:tcBorders>
            <w:shd w:val="clear" w:color="auto" w:fill="FFFFFF" w:themeFill="background2"/>
            <w:vAlign w:val="center"/>
          </w:tcPr>
          <w:p w14:paraId="2DFC0178" w14:textId="77777777" w:rsidR="00ED2EA4" w:rsidRPr="00A60EB1" w:rsidRDefault="00ED2EA4" w:rsidP="00F771D0">
            <w:pPr>
              <w:jc w:val="center"/>
              <w:rPr>
                <w:rFonts w:cstheme="minorHAnsi"/>
                <w:sz w:val="14"/>
                <w:szCs w:val="14"/>
              </w:rPr>
            </w:pPr>
            <w:r w:rsidRPr="00A60EB1">
              <w:rPr>
                <w:rFonts w:cstheme="minorHAnsi"/>
                <w:sz w:val="14"/>
                <w:szCs w:val="14"/>
              </w:rPr>
              <w:t>3</w:t>
            </w:r>
          </w:p>
        </w:tc>
        <w:tc>
          <w:tcPr>
            <w:tcW w:w="72" w:type="pct"/>
            <w:tcBorders>
              <w:bottom w:val="single" w:sz="4" w:space="0" w:color="auto"/>
            </w:tcBorders>
            <w:shd w:val="clear" w:color="auto" w:fill="FFFFFF" w:themeFill="background2"/>
            <w:vAlign w:val="center"/>
          </w:tcPr>
          <w:p w14:paraId="37D123D3" w14:textId="77777777" w:rsidR="00ED2EA4" w:rsidRPr="00A60EB1" w:rsidRDefault="00ED2EA4" w:rsidP="00F771D0">
            <w:pPr>
              <w:jc w:val="center"/>
              <w:rPr>
                <w:rFonts w:cstheme="minorHAnsi"/>
                <w:sz w:val="14"/>
                <w:szCs w:val="14"/>
              </w:rPr>
            </w:pPr>
            <w:r w:rsidRPr="00A60EB1">
              <w:rPr>
                <w:rFonts w:cstheme="minorHAnsi"/>
                <w:sz w:val="14"/>
                <w:szCs w:val="14"/>
              </w:rPr>
              <w:t>4</w:t>
            </w:r>
          </w:p>
        </w:tc>
        <w:tc>
          <w:tcPr>
            <w:tcW w:w="72" w:type="pct"/>
            <w:tcBorders>
              <w:bottom w:val="single" w:sz="4" w:space="0" w:color="auto"/>
            </w:tcBorders>
            <w:shd w:val="clear" w:color="auto" w:fill="FFFFFF" w:themeFill="background2"/>
            <w:vAlign w:val="center"/>
          </w:tcPr>
          <w:p w14:paraId="6D581736" w14:textId="77777777" w:rsidR="00ED2EA4" w:rsidRPr="00A60EB1" w:rsidRDefault="00ED2EA4" w:rsidP="00F771D0">
            <w:pPr>
              <w:jc w:val="center"/>
              <w:rPr>
                <w:rFonts w:cstheme="minorHAnsi"/>
                <w:sz w:val="14"/>
                <w:szCs w:val="14"/>
              </w:rPr>
            </w:pPr>
            <w:r w:rsidRPr="00A60EB1">
              <w:rPr>
                <w:rFonts w:cstheme="minorHAnsi"/>
                <w:sz w:val="14"/>
                <w:szCs w:val="14"/>
              </w:rPr>
              <w:t>5</w:t>
            </w:r>
          </w:p>
        </w:tc>
        <w:tc>
          <w:tcPr>
            <w:tcW w:w="72" w:type="pct"/>
            <w:tcBorders>
              <w:bottom w:val="single" w:sz="4" w:space="0" w:color="auto"/>
            </w:tcBorders>
            <w:shd w:val="clear" w:color="auto" w:fill="FFFFFF" w:themeFill="background2"/>
            <w:vAlign w:val="center"/>
          </w:tcPr>
          <w:p w14:paraId="677F7058" w14:textId="77777777" w:rsidR="00ED2EA4" w:rsidRPr="00A60EB1" w:rsidRDefault="00ED2EA4" w:rsidP="00F771D0">
            <w:pPr>
              <w:jc w:val="center"/>
              <w:rPr>
                <w:rFonts w:cstheme="minorHAnsi"/>
                <w:sz w:val="14"/>
                <w:szCs w:val="14"/>
              </w:rPr>
            </w:pPr>
            <w:r w:rsidRPr="00A60EB1">
              <w:rPr>
                <w:rFonts w:cstheme="minorHAnsi"/>
                <w:sz w:val="14"/>
                <w:szCs w:val="14"/>
              </w:rPr>
              <w:t>6</w:t>
            </w:r>
          </w:p>
        </w:tc>
        <w:tc>
          <w:tcPr>
            <w:tcW w:w="72" w:type="pct"/>
            <w:tcBorders>
              <w:bottom w:val="single" w:sz="4" w:space="0" w:color="auto"/>
            </w:tcBorders>
            <w:shd w:val="clear" w:color="auto" w:fill="FFFFFF" w:themeFill="background2"/>
            <w:vAlign w:val="center"/>
          </w:tcPr>
          <w:p w14:paraId="1F05D861" w14:textId="77777777" w:rsidR="00ED2EA4" w:rsidRPr="00A60EB1" w:rsidRDefault="00ED2EA4" w:rsidP="00F771D0">
            <w:pPr>
              <w:jc w:val="center"/>
              <w:rPr>
                <w:rFonts w:cstheme="minorHAnsi"/>
                <w:sz w:val="14"/>
                <w:szCs w:val="14"/>
              </w:rPr>
            </w:pPr>
            <w:r w:rsidRPr="00A60EB1">
              <w:rPr>
                <w:rFonts w:cstheme="minorHAnsi"/>
                <w:sz w:val="14"/>
                <w:szCs w:val="14"/>
              </w:rPr>
              <w:t>7</w:t>
            </w:r>
          </w:p>
        </w:tc>
        <w:tc>
          <w:tcPr>
            <w:tcW w:w="72" w:type="pct"/>
            <w:tcBorders>
              <w:bottom w:val="single" w:sz="4" w:space="0" w:color="auto"/>
            </w:tcBorders>
            <w:shd w:val="clear" w:color="auto" w:fill="FFFFFF" w:themeFill="background2"/>
            <w:vAlign w:val="center"/>
          </w:tcPr>
          <w:p w14:paraId="3E4AD71B" w14:textId="77777777" w:rsidR="00ED2EA4" w:rsidRPr="00A60EB1" w:rsidRDefault="00ED2EA4" w:rsidP="00F771D0">
            <w:pPr>
              <w:jc w:val="center"/>
              <w:rPr>
                <w:rFonts w:cstheme="minorHAnsi"/>
                <w:sz w:val="14"/>
                <w:szCs w:val="14"/>
              </w:rPr>
            </w:pPr>
            <w:r w:rsidRPr="00A60EB1">
              <w:rPr>
                <w:rFonts w:cstheme="minorHAnsi"/>
                <w:sz w:val="14"/>
                <w:szCs w:val="14"/>
              </w:rPr>
              <w:t>8</w:t>
            </w:r>
          </w:p>
        </w:tc>
        <w:tc>
          <w:tcPr>
            <w:tcW w:w="72" w:type="pct"/>
            <w:tcBorders>
              <w:bottom w:val="single" w:sz="4" w:space="0" w:color="auto"/>
            </w:tcBorders>
            <w:shd w:val="clear" w:color="auto" w:fill="FFFFFF" w:themeFill="background2"/>
            <w:vAlign w:val="center"/>
          </w:tcPr>
          <w:p w14:paraId="582B06CA" w14:textId="77777777" w:rsidR="00ED2EA4" w:rsidRPr="00A60EB1" w:rsidRDefault="00ED2EA4" w:rsidP="00F771D0">
            <w:pPr>
              <w:jc w:val="center"/>
              <w:rPr>
                <w:rFonts w:cstheme="minorHAnsi"/>
                <w:sz w:val="14"/>
                <w:szCs w:val="14"/>
              </w:rPr>
            </w:pPr>
            <w:r w:rsidRPr="00A60EB1">
              <w:rPr>
                <w:rFonts w:cstheme="minorHAnsi"/>
                <w:sz w:val="14"/>
                <w:szCs w:val="14"/>
              </w:rPr>
              <w:t>9</w:t>
            </w:r>
          </w:p>
        </w:tc>
        <w:tc>
          <w:tcPr>
            <w:tcW w:w="72" w:type="pct"/>
            <w:tcBorders>
              <w:bottom w:val="single" w:sz="4" w:space="0" w:color="auto"/>
            </w:tcBorders>
            <w:shd w:val="clear" w:color="auto" w:fill="FFFFFF" w:themeFill="background2"/>
            <w:vAlign w:val="center"/>
          </w:tcPr>
          <w:p w14:paraId="05B06760" w14:textId="77777777" w:rsidR="00ED2EA4" w:rsidRPr="00A60EB1" w:rsidRDefault="00ED2EA4" w:rsidP="00F771D0">
            <w:pPr>
              <w:jc w:val="center"/>
              <w:rPr>
                <w:rFonts w:cstheme="minorHAnsi"/>
                <w:sz w:val="14"/>
                <w:szCs w:val="14"/>
              </w:rPr>
            </w:pPr>
            <w:r w:rsidRPr="00A60EB1">
              <w:rPr>
                <w:rFonts w:cstheme="minorHAnsi"/>
                <w:sz w:val="14"/>
                <w:szCs w:val="14"/>
              </w:rPr>
              <w:t>10</w:t>
            </w:r>
          </w:p>
        </w:tc>
        <w:tc>
          <w:tcPr>
            <w:tcW w:w="72" w:type="pct"/>
            <w:tcBorders>
              <w:bottom w:val="single" w:sz="4" w:space="0" w:color="auto"/>
            </w:tcBorders>
            <w:shd w:val="clear" w:color="auto" w:fill="FFFFFF" w:themeFill="background2"/>
            <w:vAlign w:val="center"/>
          </w:tcPr>
          <w:p w14:paraId="5B7A883E" w14:textId="77777777" w:rsidR="00ED2EA4" w:rsidRPr="00A60EB1" w:rsidRDefault="00ED2EA4" w:rsidP="00F771D0">
            <w:pPr>
              <w:jc w:val="center"/>
              <w:rPr>
                <w:rFonts w:cstheme="minorHAnsi"/>
                <w:sz w:val="14"/>
                <w:szCs w:val="14"/>
              </w:rPr>
            </w:pPr>
            <w:r w:rsidRPr="00A60EB1">
              <w:rPr>
                <w:rFonts w:cstheme="minorHAnsi"/>
                <w:sz w:val="14"/>
                <w:szCs w:val="14"/>
              </w:rPr>
              <w:t>11</w:t>
            </w:r>
          </w:p>
        </w:tc>
        <w:tc>
          <w:tcPr>
            <w:tcW w:w="72" w:type="pct"/>
            <w:tcBorders>
              <w:bottom w:val="single" w:sz="4" w:space="0" w:color="auto"/>
              <w:right w:val="single" w:sz="4" w:space="0" w:color="auto"/>
            </w:tcBorders>
            <w:shd w:val="clear" w:color="auto" w:fill="FFFFFF" w:themeFill="background2"/>
            <w:vAlign w:val="center"/>
          </w:tcPr>
          <w:p w14:paraId="06C99F79" w14:textId="77777777" w:rsidR="00ED2EA4" w:rsidRPr="00A60EB1" w:rsidRDefault="00ED2EA4" w:rsidP="00F771D0">
            <w:pPr>
              <w:jc w:val="center"/>
              <w:rPr>
                <w:rFonts w:cstheme="minorHAnsi"/>
                <w:sz w:val="14"/>
                <w:szCs w:val="14"/>
              </w:rPr>
            </w:pPr>
            <w:r w:rsidRPr="00A60EB1">
              <w:rPr>
                <w:rFonts w:cstheme="minorHAnsi"/>
                <w:sz w:val="14"/>
                <w:szCs w:val="14"/>
              </w:rPr>
              <w:t>12</w:t>
            </w:r>
          </w:p>
        </w:tc>
        <w:tc>
          <w:tcPr>
            <w:tcW w:w="72" w:type="pct"/>
            <w:tcBorders>
              <w:left w:val="single" w:sz="4" w:space="0" w:color="auto"/>
              <w:bottom w:val="single" w:sz="4" w:space="0" w:color="auto"/>
            </w:tcBorders>
            <w:shd w:val="clear" w:color="auto" w:fill="FFFFFF" w:themeFill="background2"/>
            <w:vAlign w:val="center"/>
          </w:tcPr>
          <w:p w14:paraId="7FF79C7A" w14:textId="77777777" w:rsidR="00ED2EA4" w:rsidRPr="00A60EB1" w:rsidRDefault="00ED2EA4" w:rsidP="00F771D0">
            <w:pPr>
              <w:jc w:val="center"/>
              <w:rPr>
                <w:rFonts w:cstheme="minorHAnsi"/>
                <w:sz w:val="14"/>
                <w:szCs w:val="14"/>
              </w:rPr>
            </w:pPr>
            <w:r w:rsidRPr="00A60EB1">
              <w:rPr>
                <w:rFonts w:cstheme="minorHAnsi"/>
                <w:sz w:val="14"/>
                <w:szCs w:val="14"/>
              </w:rPr>
              <w:t>13</w:t>
            </w:r>
          </w:p>
        </w:tc>
        <w:tc>
          <w:tcPr>
            <w:tcW w:w="72" w:type="pct"/>
            <w:tcBorders>
              <w:bottom w:val="single" w:sz="4" w:space="0" w:color="auto"/>
            </w:tcBorders>
            <w:shd w:val="clear" w:color="auto" w:fill="FFFFFF" w:themeFill="background2"/>
            <w:vAlign w:val="center"/>
          </w:tcPr>
          <w:p w14:paraId="593AE503" w14:textId="77777777" w:rsidR="00ED2EA4" w:rsidRPr="00A60EB1" w:rsidRDefault="00ED2EA4" w:rsidP="00F771D0">
            <w:pPr>
              <w:jc w:val="center"/>
              <w:rPr>
                <w:rFonts w:cstheme="minorHAnsi"/>
                <w:sz w:val="14"/>
                <w:szCs w:val="14"/>
              </w:rPr>
            </w:pPr>
            <w:r w:rsidRPr="00A60EB1">
              <w:rPr>
                <w:rFonts w:cstheme="minorHAnsi"/>
                <w:sz w:val="14"/>
                <w:szCs w:val="14"/>
              </w:rPr>
              <w:t>14</w:t>
            </w:r>
          </w:p>
        </w:tc>
        <w:tc>
          <w:tcPr>
            <w:tcW w:w="72" w:type="pct"/>
            <w:tcBorders>
              <w:bottom w:val="single" w:sz="4" w:space="0" w:color="auto"/>
            </w:tcBorders>
            <w:shd w:val="clear" w:color="auto" w:fill="FFFFFF" w:themeFill="background2"/>
            <w:vAlign w:val="center"/>
          </w:tcPr>
          <w:p w14:paraId="4370851F" w14:textId="77777777" w:rsidR="00ED2EA4" w:rsidRPr="00A60EB1" w:rsidRDefault="00ED2EA4" w:rsidP="00F771D0">
            <w:pPr>
              <w:jc w:val="center"/>
              <w:rPr>
                <w:rFonts w:cstheme="minorHAnsi"/>
                <w:sz w:val="14"/>
                <w:szCs w:val="14"/>
              </w:rPr>
            </w:pPr>
            <w:r w:rsidRPr="00A60EB1">
              <w:rPr>
                <w:rFonts w:cstheme="minorHAnsi"/>
                <w:sz w:val="14"/>
                <w:szCs w:val="14"/>
              </w:rPr>
              <w:t>15</w:t>
            </w:r>
          </w:p>
        </w:tc>
        <w:tc>
          <w:tcPr>
            <w:tcW w:w="72" w:type="pct"/>
            <w:tcBorders>
              <w:bottom w:val="single" w:sz="4" w:space="0" w:color="auto"/>
            </w:tcBorders>
            <w:shd w:val="clear" w:color="auto" w:fill="FFFFFF" w:themeFill="background2"/>
            <w:vAlign w:val="center"/>
          </w:tcPr>
          <w:p w14:paraId="4EAFD8B8" w14:textId="77777777" w:rsidR="00ED2EA4" w:rsidRPr="00A60EB1" w:rsidRDefault="00ED2EA4" w:rsidP="00F771D0">
            <w:pPr>
              <w:jc w:val="center"/>
              <w:rPr>
                <w:rFonts w:cstheme="minorHAnsi"/>
                <w:sz w:val="14"/>
                <w:szCs w:val="14"/>
              </w:rPr>
            </w:pPr>
            <w:r w:rsidRPr="00A60EB1">
              <w:rPr>
                <w:rFonts w:cstheme="minorHAnsi"/>
                <w:sz w:val="14"/>
                <w:szCs w:val="14"/>
              </w:rPr>
              <w:t>16</w:t>
            </w:r>
          </w:p>
        </w:tc>
        <w:tc>
          <w:tcPr>
            <w:tcW w:w="72" w:type="pct"/>
            <w:tcBorders>
              <w:bottom w:val="single" w:sz="4" w:space="0" w:color="auto"/>
            </w:tcBorders>
            <w:shd w:val="clear" w:color="auto" w:fill="FFFFFF" w:themeFill="background2"/>
            <w:vAlign w:val="center"/>
          </w:tcPr>
          <w:p w14:paraId="4B19D83F" w14:textId="77777777" w:rsidR="00ED2EA4" w:rsidRPr="00A60EB1" w:rsidRDefault="00ED2EA4" w:rsidP="00F771D0">
            <w:pPr>
              <w:jc w:val="center"/>
              <w:rPr>
                <w:rFonts w:cstheme="minorHAnsi"/>
                <w:sz w:val="14"/>
                <w:szCs w:val="14"/>
              </w:rPr>
            </w:pPr>
            <w:r w:rsidRPr="00A60EB1">
              <w:rPr>
                <w:rFonts w:cstheme="minorHAnsi"/>
                <w:sz w:val="14"/>
                <w:szCs w:val="14"/>
              </w:rPr>
              <w:t>17</w:t>
            </w:r>
          </w:p>
        </w:tc>
        <w:tc>
          <w:tcPr>
            <w:tcW w:w="72" w:type="pct"/>
            <w:tcBorders>
              <w:bottom w:val="single" w:sz="4" w:space="0" w:color="auto"/>
            </w:tcBorders>
            <w:shd w:val="clear" w:color="auto" w:fill="FFFFFF" w:themeFill="background2"/>
            <w:vAlign w:val="center"/>
          </w:tcPr>
          <w:p w14:paraId="3989B4B7" w14:textId="77777777" w:rsidR="00ED2EA4" w:rsidRPr="00A60EB1" w:rsidRDefault="00ED2EA4" w:rsidP="00F771D0">
            <w:pPr>
              <w:jc w:val="center"/>
              <w:rPr>
                <w:rFonts w:cstheme="minorHAnsi"/>
                <w:sz w:val="14"/>
                <w:szCs w:val="14"/>
              </w:rPr>
            </w:pPr>
            <w:r w:rsidRPr="00A60EB1">
              <w:rPr>
                <w:rFonts w:cstheme="minorHAnsi"/>
                <w:sz w:val="14"/>
                <w:szCs w:val="14"/>
              </w:rPr>
              <w:t>18</w:t>
            </w:r>
          </w:p>
        </w:tc>
        <w:tc>
          <w:tcPr>
            <w:tcW w:w="72" w:type="pct"/>
            <w:tcBorders>
              <w:bottom w:val="single" w:sz="4" w:space="0" w:color="auto"/>
            </w:tcBorders>
            <w:shd w:val="clear" w:color="auto" w:fill="FFFFFF" w:themeFill="background2"/>
            <w:vAlign w:val="center"/>
          </w:tcPr>
          <w:p w14:paraId="72E6A36C" w14:textId="77777777" w:rsidR="00ED2EA4" w:rsidRPr="00A60EB1" w:rsidRDefault="00ED2EA4" w:rsidP="00F771D0">
            <w:pPr>
              <w:jc w:val="center"/>
              <w:rPr>
                <w:rFonts w:cstheme="minorHAnsi"/>
                <w:sz w:val="14"/>
                <w:szCs w:val="14"/>
              </w:rPr>
            </w:pPr>
            <w:r w:rsidRPr="00A60EB1">
              <w:rPr>
                <w:rFonts w:cstheme="minorHAnsi"/>
                <w:sz w:val="14"/>
                <w:szCs w:val="14"/>
              </w:rPr>
              <w:t>19</w:t>
            </w:r>
          </w:p>
        </w:tc>
        <w:tc>
          <w:tcPr>
            <w:tcW w:w="72" w:type="pct"/>
            <w:tcBorders>
              <w:bottom w:val="single" w:sz="4" w:space="0" w:color="auto"/>
            </w:tcBorders>
            <w:shd w:val="clear" w:color="auto" w:fill="FFFFFF" w:themeFill="background2"/>
            <w:vAlign w:val="center"/>
          </w:tcPr>
          <w:p w14:paraId="1518695D" w14:textId="77777777" w:rsidR="00ED2EA4" w:rsidRPr="00A60EB1" w:rsidRDefault="00ED2EA4" w:rsidP="00F771D0">
            <w:pPr>
              <w:jc w:val="center"/>
              <w:rPr>
                <w:rFonts w:cstheme="minorHAnsi"/>
                <w:sz w:val="14"/>
                <w:szCs w:val="14"/>
              </w:rPr>
            </w:pPr>
            <w:r w:rsidRPr="00A60EB1">
              <w:rPr>
                <w:rFonts w:cstheme="minorHAnsi"/>
                <w:sz w:val="14"/>
                <w:szCs w:val="14"/>
              </w:rPr>
              <w:t>20</w:t>
            </w:r>
          </w:p>
        </w:tc>
        <w:tc>
          <w:tcPr>
            <w:tcW w:w="72" w:type="pct"/>
            <w:tcBorders>
              <w:bottom w:val="single" w:sz="4" w:space="0" w:color="auto"/>
            </w:tcBorders>
            <w:shd w:val="clear" w:color="auto" w:fill="FFFFFF" w:themeFill="background2"/>
            <w:vAlign w:val="center"/>
          </w:tcPr>
          <w:p w14:paraId="648EC377" w14:textId="77777777" w:rsidR="00ED2EA4" w:rsidRPr="00A60EB1" w:rsidRDefault="00ED2EA4" w:rsidP="00F771D0">
            <w:pPr>
              <w:jc w:val="center"/>
              <w:rPr>
                <w:rFonts w:cstheme="minorHAnsi"/>
                <w:sz w:val="14"/>
                <w:szCs w:val="14"/>
              </w:rPr>
            </w:pPr>
            <w:r w:rsidRPr="00A60EB1">
              <w:rPr>
                <w:rFonts w:cstheme="minorHAnsi"/>
                <w:sz w:val="14"/>
                <w:szCs w:val="14"/>
              </w:rPr>
              <w:t>21</w:t>
            </w:r>
          </w:p>
        </w:tc>
        <w:tc>
          <w:tcPr>
            <w:tcW w:w="72" w:type="pct"/>
            <w:tcBorders>
              <w:bottom w:val="single" w:sz="4" w:space="0" w:color="auto"/>
            </w:tcBorders>
            <w:shd w:val="clear" w:color="auto" w:fill="FFFFFF" w:themeFill="background2"/>
            <w:vAlign w:val="center"/>
          </w:tcPr>
          <w:p w14:paraId="53ED8C4A" w14:textId="77777777" w:rsidR="00ED2EA4" w:rsidRPr="00A60EB1" w:rsidRDefault="00ED2EA4" w:rsidP="00F771D0">
            <w:pPr>
              <w:jc w:val="center"/>
              <w:rPr>
                <w:rFonts w:cstheme="minorHAnsi"/>
                <w:sz w:val="14"/>
                <w:szCs w:val="14"/>
              </w:rPr>
            </w:pPr>
            <w:r w:rsidRPr="00A60EB1">
              <w:rPr>
                <w:rFonts w:cstheme="minorHAnsi"/>
                <w:sz w:val="14"/>
                <w:szCs w:val="14"/>
              </w:rPr>
              <w:t>22</w:t>
            </w:r>
          </w:p>
        </w:tc>
        <w:tc>
          <w:tcPr>
            <w:tcW w:w="72" w:type="pct"/>
            <w:tcBorders>
              <w:bottom w:val="single" w:sz="4" w:space="0" w:color="auto"/>
            </w:tcBorders>
            <w:shd w:val="clear" w:color="auto" w:fill="FFFFFF" w:themeFill="background2"/>
            <w:vAlign w:val="center"/>
          </w:tcPr>
          <w:p w14:paraId="5B2BC77A" w14:textId="77777777" w:rsidR="00ED2EA4" w:rsidRPr="00A60EB1" w:rsidRDefault="00ED2EA4" w:rsidP="00F771D0">
            <w:pPr>
              <w:jc w:val="center"/>
              <w:rPr>
                <w:rFonts w:cstheme="minorHAnsi"/>
                <w:sz w:val="14"/>
                <w:szCs w:val="14"/>
              </w:rPr>
            </w:pPr>
            <w:r w:rsidRPr="00A60EB1">
              <w:rPr>
                <w:rFonts w:cstheme="minorHAnsi"/>
                <w:sz w:val="14"/>
                <w:szCs w:val="14"/>
              </w:rPr>
              <w:t>23</w:t>
            </w:r>
          </w:p>
        </w:tc>
        <w:tc>
          <w:tcPr>
            <w:tcW w:w="72" w:type="pct"/>
            <w:tcBorders>
              <w:bottom w:val="single" w:sz="4" w:space="0" w:color="auto"/>
              <w:right w:val="single" w:sz="4" w:space="0" w:color="auto"/>
            </w:tcBorders>
            <w:shd w:val="clear" w:color="auto" w:fill="FFFFFF" w:themeFill="background2"/>
            <w:vAlign w:val="center"/>
          </w:tcPr>
          <w:p w14:paraId="39906FEF" w14:textId="77777777" w:rsidR="00ED2EA4" w:rsidRPr="00A60EB1" w:rsidRDefault="00ED2EA4" w:rsidP="00F771D0">
            <w:pPr>
              <w:jc w:val="center"/>
              <w:rPr>
                <w:rFonts w:cstheme="minorHAnsi"/>
                <w:sz w:val="14"/>
                <w:szCs w:val="14"/>
              </w:rPr>
            </w:pPr>
            <w:r w:rsidRPr="00A60EB1">
              <w:rPr>
                <w:rFonts w:cstheme="minorHAnsi"/>
                <w:sz w:val="14"/>
                <w:szCs w:val="14"/>
              </w:rPr>
              <w:t>24</w:t>
            </w:r>
          </w:p>
        </w:tc>
        <w:tc>
          <w:tcPr>
            <w:tcW w:w="72" w:type="pct"/>
            <w:tcBorders>
              <w:left w:val="single" w:sz="4" w:space="0" w:color="auto"/>
              <w:bottom w:val="single" w:sz="4" w:space="0" w:color="auto"/>
            </w:tcBorders>
            <w:shd w:val="clear" w:color="auto" w:fill="FFFFFF" w:themeFill="background2"/>
            <w:vAlign w:val="center"/>
          </w:tcPr>
          <w:p w14:paraId="7522EAC7" w14:textId="77777777" w:rsidR="00ED2EA4" w:rsidRPr="00A60EB1" w:rsidRDefault="00ED2EA4" w:rsidP="00F771D0">
            <w:pPr>
              <w:jc w:val="center"/>
              <w:rPr>
                <w:rFonts w:cstheme="minorHAnsi"/>
                <w:sz w:val="14"/>
                <w:szCs w:val="14"/>
              </w:rPr>
            </w:pPr>
            <w:r w:rsidRPr="00A60EB1">
              <w:rPr>
                <w:rFonts w:cstheme="minorHAnsi"/>
                <w:sz w:val="14"/>
                <w:szCs w:val="14"/>
              </w:rPr>
              <w:t>25</w:t>
            </w:r>
          </w:p>
        </w:tc>
        <w:tc>
          <w:tcPr>
            <w:tcW w:w="72" w:type="pct"/>
            <w:tcBorders>
              <w:bottom w:val="single" w:sz="4" w:space="0" w:color="auto"/>
            </w:tcBorders>
            <w:shd w:val="clear" w:color="auto" w:fill="FFFFFF" w:themeFill="background2"/>
            <w:vAlign w:val="center"/>
          </w:tcPr>
          <w:p w14:paraId="5795D505" w14:textId="77777777" w:rsidR="00ED2EA4" w:rsidRPr="00A60EB1" w:rsidRDefault="00ED2EA4" w:rsidP="00F771D0">
            <w:pPr>
              <w:jc w:val="center"/>
              <w:rPr>
                <w:rFonts w:cstheme="minorHAnsi"/>
                <w:sz w:val="14"/>
                <w:szCs w:val="14"/>
              </w:rPr>
            </w:pPr>
            <w:r w:rsidRPr="00A60EB1">
              <w:rPr>
                <w:rFonts w:cstheme="minorHAnsi"/>
                <w:sz w:val="14"/>
                <w:szCs w:val="14"/>
              </w:rPr>
              <w:t>26</w:t>
            </w:r>
          </w:p>
        </w:tc>
        <w:tc>
          <w:tcPr>
            <w:tcW w:w="72" w:type="pct"/>
            <w:tcBorders>
              <w:bottom w:val="single" w:sz="4" w:space="0" w:color="auto"/>
            </w:tcBorders>
            <w:shd w:val="clear" w:color="auto" w:fill="FFFFFF" w:themeFill="background2"/>
            <w:vAlign w:val="center"/>
          </w:tcPr>
          <w:p w14:paraId="2A19FD0E" w14:textId="77777777" w:rsidR="00ED2EA4" w:rsidRPr="00A60EB1" w:rsidRDefault="00ED2EA4" w:rsidP="00F771D0">
            <w:pPr>
              <w:jc w:val="center"/>
              <w:rPr>
                <w:rFonts w:cstheme="minorHAnsi"/>
                <w:sz w:val="14"/>
                <w:szCs w:val="14"/>
              </w:rPr>
            </w:pPr>
            <w:r w:rsidRPr="00A60EB1">
              <w:rPr>
                <w:rFonts w:cstheme="minorHAnsi"/>
                <w:sz w:val="14"/>
                <w:szCs w:val="14"/>
              </w:rPr>
              <w:t>27</w:t>
            </w:r>
          </w:p>
        </w:tc>
        <w:tc>
          <w:tcPr>
            <w:tcW w:w="72" w:type="pct"/>
            <w:tcBorders>
              <w:bottom w:val="single" w:sz="4" w:space="0" w:color="auto"/>
            </w:tcBorders>
            <w:shd w:val="clear" w:color="auto" w:fill="FFFFFF" w:themeFill="background2"/>
            <w:vAlign w:val="center"/>
          </w:tcPr>
          <w:p w14:paraId="420DCC91" w14:textId="77777777" w:rsidR="00ED2EA4" w:rsidRPr="00A60EB1" w:rsidRDefault="00ED2EA4" w:rsidP="00F771D0">
            <w:pPr>
              <w:jc w:val="center"/>
              <w:rPr>
                <w:rFonts w:cstheme="minorHAnsi"/>
                <w:sz w:val="14"/>
                <w:szCs w:val="14"/>
              </w:rPr>
            </w:pPr>
            <w:r w:rsidRPr="00A60EB1">
              <w:rPr>
                <w:rFonts w:cstheme="minorHAnsi"/>
                <w:sz w:val="14"/>
                <w:szCs w:val="14"/>
              </w:rPr>
              <w:t>28</w:t>
            </w:r>
          </w:p>
        </w:tc>
        <w:tc>
          <w:tcPr>
            <w:tcW w:w="72" w:type="pct"/>
            <w:tcBorders>
              <w:bottom w:val="single" w:sz="4" w:space="0" w:color="auto"/>
            </w:tcBorders>
            <w:shd w:val="clear" w:color="auto" w:fill="FFFFFF" w:themeFill="background2"/>
            <w:vAlign w:val="center"/>
          </w:tcPr>
          <w:p w14:paraId="266D9F48" w14:textId="77777777" w:rsidR="00ED2EA4" w:rsidRPr="00A60EB1" w:rsidRDefault="00ED2EA4" w:rsidP="00F771D0">
            <w:pPr>
              <w:jc w:val="center"/>
              <w:rPr>
                <w:rFonts w:cstheme="minorHAnsi"/>
                <w:sz w:val="14"/>
                <w:szCs w:val="14"/>
              </w:rPr>
            </w:pPr>
            <w:r w:rsidRPr="00A60EB1">
              <w:rPr>
                <w:rFonts w:cstheme="minorHAnsi"/>
                <w:sz w:val="14"/>
                <w:szCs w:val="14"/>
              </w:rPr>
              <w:t>29</w:t>
            </w:r>
          </w:p>
        </w:tc>
        <w:tc>
          <w:tcPr>
            <w:tcW w:w="72" w:type="pct"/>
            <w:tcBorders>
              <w:bottom w:val="single" w:sz="4" w:space="0" w:color="auto"/>
            </w:tcBorders>
            <w:shd w:val="clear" w:color="auto" w:fill="FFFFFF" w:themeFill="background2"/>
            <w:vAlign w:val="center"/>
          </w:tcPr>
          <w:p w14:paraId="5684675E" w14:textId="77777777" w:rsidR="00ED2EA4" w:rsidRPr="00A60EB1" w:rsidRDefault="00ED2EA4" w:rsidP="00F771D0">
            <w:pPr>
              <w:jc w:val="center"/>
              <w:rPr>
                <w:rFonts w:cstheme="minorHAnsi"/>
                <w:sz w:val="14"/>
                <w:szCs w:val="14"/>
              </w:rPr>
            </w:pPr>
            <w:r w:rsidRPr="00A60EB1">
              <w:rPr>
                <w:rFonts w:cstheme="minorHAnsi"/>
                <w:sz w:val="14"/>
                <w:szCs w:val="14"/>
              </w:rPr>
              <w:t>30</w:t>
            </w:r>
          </w:p>
        </w:tc>
        <w:tc>
          <w:tcPr>
            <w:tcW w:w="72" w:type="pct"/>
            <w:tcBorders>
              <w:bottom w:val="single" w:sz="4" w:space="0" w:color="auto"/>
            </w:tcBorders>
            <w:shd w:val="clear" w:color="auto" w:fill="FFFFFF" w:themeFill="background2"/>
            <w:vAlign w:val="center"/>
          </w:tcPr>
          <w:p w14:paraId="307E75AA" w14:textId="77777777" w:rsidR="00ED2EA4" w:rsidRPr="00A60EB1" w:rsidRDefault="00ED2EA4" w:rsidP="00F771D0">
            <w:pPr>
              <w:jc w:val="center"/>
              <w:rPr>
                <w:rFonts w:cstheme="minorHAnsi"/>
                <w:sz w:val="14"/>
                <w:szCs w:val="14"/>
              </w:rPr>
            </w:pPr>
            <w:r w:rsidRPr="00A60EB1">
              <w:rPr>
                <w:rFonts w:cstheme="minorHAnsi"/>
                <w:sz w:val="14"/>
                <w:szCs w:val="14"/>
              </w:rPr>
              <w:t>31</w:t>
            </w:r>
          </w:p>
        </w:tc>
        <w:tc>
          <w:tcPr>
            <w:tcW w:w="72" w:type="pct"/>
            <w:tcBorders>
              <w:bottom w:val="single" w:sz="4" w:space="0" w:color="auto"/>
            </w:tcBorders>
            <w:shd w:val="clear" w:color="auto" w:fill="FFFFFF" w:themeFill="background2"/>
            <w:vAlign w:val="center"/>
          </w:tcPr>
          <w:p w14:paraId="7E74BF8A" w14:textId="77777777" w:rsidR="00ED2EA4" w:rsidRPr="00A60EB1" w:rsidRDefault="00ED2EA4" w:rsidP="00F771D0">
            <w:pPr>
              <w:jc w:val="center"/>
              <w:rPr>
                <w:rFonts w:cstheme="minorHAnsi"/>
                <w:sz w:val="14"/>
                <w:szCs w:val="14"/>
              </w:rPr>
            </w:pPr>
            <w:r w:rsidRPr="00A60EB1">
              <w:rPr>
                <w:rFonts w:cstheme="minorHAnsi"/>
                <w:sz w:val="14"/>
                <w:szCs w:val="14"/>
              </w:rPr>
              <w:t>32</w:t>
            </w:r>
          </w:p>
        </w:tc>
        <w:tc>
          <w:tcPr>
            <w:tcW w:w="72" w:type="pct"/>
            <w:tcBorders>
              <w:bottom w:val="single" w:sz="4" w:space="0" w:color="auto"/>
            </w:tcBorders>
            <w:shd w:val="clear" w:color="auto" w:fill="FFFFFF" w:themeFill="background2"/>
            <w:vAlign w:val="center"/>
          </w:tcPr>
          <w:p w14:paraId="5FE50798" w14:textId="77777777" w:rsidR="00ED2EA4" w:rsidRPr="00A60EB1" w:rsidRDefault="00ED2EA4" w:rsidP="00F771D0">
            <w:pPr>
              <w:jc w:val="center"/>
              <w:rPr>
                <w:rFonts w:cstheme="minorHAnsi"/>
                <w:sz w:val="14"/>
                <w:szCs w:val="14"/>
              </w:rPr>
            </w:pPr>
            <w:r w:rsidRPr="00A60EB1">
              <w:rPr>
                <w:rFonts w:cstheme="minorHAnsi"/>
                <w:sz w:val="14"/>
                <w:szCs w:val="14"/>
              </w:rPr>
              <w:t>33</w:t>
            </w:r>
          </w:p>
        </w:tc>
        <w:tc>
          <w:tcPr>
            <w:tcW w:w="72" w:type="pct"/>
            <w:tcBorders>
              <w:bottom w:val="single" w:sz="4" w:space="0" w:color="auto"/>
            </w:tcBorders>
            <w:shd w:val="clear" w:color="auto" w:fill="FFFFFF" w:themeFill="background2"/>
            <w:vAlign w:val="center"/>
          </w:tcPr>
          <w:p w14:paraId="706132CC" w14:textId="77777777" w:rsidR="00ED2EA4" w:rsidRPr="00A60EB1" w:rsidRDefault="00ED2EA4" w:rsidP="00F771D0">
            <w:pPr>
              <w:jc w:val="center"/>
              <w:rPr>
                <w:rFonts w:cstheme="minorHAnsi"/>
                <w:sz w:val="14"/>
                <w:szCs w:val="14"/>
              </w:rPr>
            </w:pPr>
            <w:r w:rsidRPr="00A60EB1">
              <w:rPr>
                <w:rFonts w:cstheme="minorHAnsi"/>
                <w:sz w:val="14"/>
                <w:szCs w:val="14"/>
              </w:rPr>
              <w:t>34</w:t>
            </w:r>
          </w:p>
        </w:tc>
        <w:tc>
          <w:tcPr>
            <w:tcW w:w="72" w:type="pct"/>
            <w:tcBorders>
              <w:bottom w:val="single" w:sz="4" w:space="0" w:color="auto"/>
            </w:tcBorders>
            <w:shd w:val="clear" w:color="auto" w:fill="FFFFFF" w:themeFill="background2"/>
            <w:vAlign w:val="center"/>
          </w:tcPr>
          <w:p w14:paraId="5BE6C17B" w14:textId="77777777" w:rsidR="00ED2EA4" w:rsidRPr="00A60EB1" w:rsidRDefault="00ED2EA4" w:rsidP="00F771D0">
            <w:pPr>
              <w:jc w:val="center"/>
              <w:rPr>
                <w:rFonts w:cstheme="minorHAnsi"/>
                <w:sz w:val="14"/>
                <w:szCs w:val="14"/>
              </w:rPr>
            </w:pPr>
            <w:r w:rsidRPr="00A60EB1">
              <w:rPr>
                <w:rFonts w:cstheme="minorHAnsi"/>
                <w:sz w:val="14"/>
                <w:szCs w:val="14"/>
              </w:rPr>
              <w:t>35</w:t>
            </w:r>
          </w:p>
        </w:tc>
        <w:tc>
          <w:tcPr>
            <w:tcW w:w="72" w:type="pct"/>
            <w:tcBorders>
              <w:bottom w:val="single" w:sz="4" w:space="0" w:color="auto"/>
              <w:right w:val="single" w:sz="4" w:space="0" w:color="auto"/>
            </w:tcBorders>
            <w:shd w:val="clear" w:color="auto" w:fill="FFFFFF" w:themeFill="background2"/>
            <w:vAlign w:val="center"/>
          </w:tcPr>
          <w:p w14:paraId="3E9971D0" w14:textId="77777777" w:rsidR="00ED2EA4" w:rsidRPr="00A60EB1" w:rsidRDefault="00ED2EA4" w:rsidP="00F771D0">
            <w:pPr>
              <w:jc w:val="center"/>
              <w:rPr>
                <w:rFonts w:cstheme="minorHAnsi"/>
                <w:sz w:val="14"/>
                <w:szCs w:val="14"/>
              </w:rPr>
            </w:pPr>
            <w:r w:rsidRPr="00A60EB1">
              <w:rPr>
                <w:rFonts w:cstheme="minorHAnsi"/>
                <w:sz w:val="14"/>
                <w:szCs w:val="14"/>
              </w:rPr>
              <w:t>36</w:t>
            </w:r>
          </w:p>
        </w:tc>
        <w:tc>
          <w:tcPr>
            <w:tcW w:w="72" w:type="pct"/>
            <w:tcBorders>
              <w:left w:val="single" w:sz="4" w:space="0" w:color="auto"/>
              <w:bottom w:val="single" w:sz="4" w:space="0" w:color="auto"/>
            </w:tcBorders>
            <w:shd w:val="clear" w:color="auto" w:fill="FFFFFF" w:themeFill="background2"/>
            <w:vAlign w:val="center"/>
          </w:tcPr>
          <w:p w14:paraId="1FB00225" w14:textId="77777777" w:rsidR="00ED2EA4" w:rsidRPr="00A60EB1" w:rsidRDefault="00ED2EA4" w:rsidP="00F771D0">
            <w:pPr>
              <w:jc w:val="center"/>
              <w:rPr>
                <w:rFonts w:cstheme="minorHAnsi"/>
                <w:sz w:val="14"/>
                <w:szCs w:val="14"/>
              </w:rPr>
            </w:pPr>
            <w:r w:rsidRPr="00A60EB1">
              <w:rPr>
                <w:rFonts w:cstheme="minorHAnsi"/>
                <w:sz w:val="14"/>
                <w:szCs w:val="14"/>
              </w:rPr>
              <w:t>37</w:t>
            </w:r>
          </w:p>
        </w:tc>
        <w:tc>
          <w:tcPr>
            <w:tcW w:w="72" w:type="pct"/>
            <w:tcBorders>
              <w:bottom w:val="single" w:sz="4" w:space="0" w:color="auto"/>
            </w:tcBorders>
            <w:shd w:val="clear" w:color="auto" w:fill="FFFFFF" w:themeFill="background2"/>
            <w:vAlign w:val="center"/>
          </w:tcPr>
          <w:p w14:paraId="3E4F0727" w14:textId="77777777" w:rsidR="00ED2EA4" w:rsidRPr="00A60EB1" w:rsidRDefault="00ED2EA4" w:rsidP="00F771D0">
            <w:pPr>
              <w:jc w:val="center"/>
              <w:rPr>
                <w:rFonts w:cstheme="minorHAnsi"/>
                <w:sz w:val="14"/>
                <w:szCs w:val="14"/>
              </w:rPr>
            </w:pPr>
            <w:r w:rsidRPr="00A60EB1">
              <w:rPr>
                <w:rFonts w:cstheme="minorHAnsi"/>
                <w:sz w:val="14"/>
                <w:szCs w:val="14"/>
              </w:rPr>
              <w:t>38</w:t>
            </w:r>
          </w:p>
        </w:tc>
        <w:tc>
          <w:tcPr>
            <w:tcW w:w="72" w:type="pct"/>
            <w:tcBorders>
              <w:bottom w:val="single" w:sz="4" w:space="0" w:color="auto"/>
            </w:tcBorders>
            <w:shd w:val="clear" w:color="auto" w:fill="FFFFFF" w:themeFill="background2"/>
            <w:vAlign w:val="center"/>
          </w:tcPr>
          <w:p w14:paraId="78D24878" w14:textId="77777777" w:rsidR="00ED2EA4" w:rsidRPr="00A60EB1" w:rsidRDefault="00ED2EA4" w:rsidP="00F771D0">
            <w:pPr>
              <w:jc w:val="center"/>
              <w:rPr>
                <w:rFonts w:cstheme="minorHAnsi"/>
                <w:sz w:val="14"/>
                <w:szCs w:val="14"/>
              </w:rPr>
            </w:pPr>
            <w:r w:rsidRPr="00A60EB1">
              <w:rPr>
                <w:rFonts w:cstheme="minorHAnsi"/>
                <w:sz w:val="14"/>
                <w:szCs w:val="14"/>
              </w:rPr>
              <w:t>39</w:t>
            </w:r>
          </w:p>
        </w:tc>
        <w:tc>
          <w:tcPr>
            <w:tcW w:w="72" w:type="pct"/>
            <w:tcBorders>
              <w:bottom w:val="single" w:sz="4" w:space="0" w:color="auto"/>
            </w:tcBorders>
            <w:shd w:val="clear" w:color="auto" w:fill="FFFFFF" w:themeFill="background2"/>
            <w:vAlign w:val="center"/>
          </w:tcPr>
          <w:p w14:paraId="3633139D" w14:textId="77777777" w:rsidR="00ED2EA4" w:rsidRPr="00A60EB1" w:rsidRDefault="00ED2EA4" w:rsidP="00F771D0">
            <w:pPr>
              <w:jc w:val="center"/>
              <w:rPr>
                <w:rFonts w:cstheme="minorHAnsi"/>
                <w:sz w:val="14"/>
                <w:szCs w:val="14"/>
              </w:rPr>
            </w:pPr>
            <w:r w:rsidRPr="00A60EB1">
              <w:rPr>
                <w:rFonts w:cstheme="minorHAnsi"/>
                <w:sz w:val="14"/>
                <w:szCs w:val="14"/>
              </w:rPr>
              <w:t>40</w:t>
            </w:r>
          </w:p>
        </w:tc>
        <w:tc>
          <w:tcPr>
            <w:tcW w:w="72" w:type="pct"/>
            <w:tcBorders>
              <w:bottom w:val="single" w:sz="4" w:space="0" w:color="auto"/>
            </w:tcBorders>
            <w:shd w:val="clear" w:color="auto" w:fill="FFFFFF" w:themeFill="background2"/>
            <w:vAlign w:val="center"/>
          </w:tcPr>
          <w:p w14:paraId="608436CA" w14:textId="77777777" w:rsidR="00ED2EA4" w:rsidRPr="00A60EB1" w:rsidRDefault="00ED2EA4" w:rsidP="00F771D0">
            <w:pPr>
              <w:jc w:val="center"/>
              <w:rPr>
                <w:rFonts w:cstheme="minorHAnsi"/>
                <w:sz w:val="14"/>
                <w:szCs w:val="14"/>
              </w:rPr>
            </w:pPr>
            <w:r w:rsidRPr="00A60EB1">
              <w:rPr>
                <w:rFonts w:cstheme="minorHAnsi"/>
                <w:sz w:val="14"/>
                <w:szCs w:val="14"/>
              </w:rPr>
              <w:t>41</w:t>
            </w:r>
          </w:p>
        </w:tc>
        <w:tc>
          <w:tcPr>
            <w:tcW w:w="72" w:type="pct"/>
            <w:tcBorders>
              <w:bottom w:val="single" w:sz="4" w:space="0" w:color="auto"/>
            </w:tcBorders>
            <w:shd w:val="clear" w:color="auto" w:fill="FFFFFF" w:themeFill="background2"/>
            <w:vAlign w:val="center"/>
          </w:tcPr>
          <w:p w14:paraId="4B36CB88" w14:textId="77777777" w:rsidR="00ED2EA4" w:rsidRPr="00A60EB1" w:rsidRDefault="00ED2EA4" w:rsidP="00F771D0">
            <w:pPr>
              <w:jc w:val="center"/>
              <w:rPr>
                <w:rFonts w:cstheme="minorHAnsi"/>
                <w:sz w:val="14"/>
                <w:szCs w:val="14"/>
              </w:rPr>
            </w:pPr>
            <w:r w:rsidRPr="00A60EB1">
              <w:rPr>
                <w:rFonts w:cstheme="minorHAnsi"/>
                <w:sz w:val="14"/>
                <w:szCs w:val="14"/>
              </w:rPr>
              <w:t>42</w:t>
            </w:r>
          </w:p>
        </w:tc>
        <w:tc>
          <w:tcPr>
            <w:tcW w:w="72" w:type="pct"/>
            <w:tcBorders>
              <w:bottom w:val="single" w:sz="4" w:space="0" w:color="auto"/>
            </w:tcBorders>
            <w:shd w:val="clear" w:color="auto" w:fill="FFFFFF" w:themeFill="background2"/>
            <w:vAlign w:val="center"/>
          </w:tcPr>
          <w:p w14:paraId="102B0CAE" w14:textId="77777777" w:rsidR="00ED2EA4" w:rsidRPr="00A60EB1" w:rsidRDefault="00ED2EA4" w:rsidP="00F771D0">
            <w:pPr>
              <w:jc w:val="center"/>
              <w:rPr>
                <w:rFonts w:cstheme="minorHAnsi"/>
                <w:sz w:val="14"/>
                <w:szCs w:val="14"/>
              </w:rPr>
            </w:pPr>
            <w:r w:rsidRPr="00A60EB1">
              <w:rPr>
                <w:rFonts w:cstheme="minorHAnsi"/>
                <w:sz w:val="14"/>
                <w:szCs w:val="14"/>
              </w:rPr>
              <w:t>43</w:t>
            </w:r>
          </w:p>
        </w:tc>
        <w:tc>
          <w:tcPr>
            <w:tcW w:w="72" w:type="pct"/>
            <w:tcBorders>
              <w:bottom w:val="single" w:sz="4" w:space="0" w:color="auto"/>
            </w:tcBorders>
            <w:shd w:val="clear" w:color="auto" w:fill="FFFFFF" w:themeFill="background2"/>
            <w:vAlign w:val="center"/>
          </w:tcPr>
          <w:p w14:paraId="5E9234BE" w14:textId="77777777" w:rsidR="00ED2EA4" w:rsidRPr="00A60EB1" w:rsidRDefault="00ED2EA4" w:rsidP="00F771D0">
            <w:pPr>
              <w:jc w:val="center"/>
              <w:rPr>
                <w:rFonts w:cstheme="minorHAnsi"/>
                <w:sz w:val="14"/>
                <w:szCs w:val="14"/>
              </w:rPr>
            </w:pPr>
            <w:r w:rsidRPr="00A60EB1">
              <w:rPr>
                <w:rFonts w:cstheme="minorHAnsi"/>
                <w:sz w:val="14"/>
                <w:szCs w:val="14"/>
              </w:rPr>
              <w:t>44</w:t>
            </w:r>
          </w:p>
        </w:tc>
        <w:tc>
          <w:tcPr>
            <w:tcW w:w="72" w:type="pct"/>
            <w:tcBorders>
              <w:bottom w:val="single" w:sz="4" w:space="0" w:color="auto"/>
            </w:tcBorders>
            <w:shd w:val="clear" w:color="auto" w:fill="FFFFFF" w:themeFill="background2"/>
            <w:vAlign w:val="center"/>
          </w:tcPr>
          <w:p w14:paraId="29FE4C72" w14:textId="77777777" w:rsidR="00ED2EA4" w:rsidRPr="00A60EB1" w:rsidRDefault="00ED2EA4" w:rsidP="00F771D0">
            <w:pPr>
              <w:jc w:val="center"/>
              <w:rPr>
                <w:rFonts w:cstheme="minorHAnsi"/>
                <w:sz w:val="14"/>
                <w:szCs w:val="14"/>
              </w:rPr>
            </w:pPr>
            <w:r w:rsidRPr="00A60EB1">
              <w:rPr>
                <w:rFonts w:cstheme="minorHAnsi"/>
                <w:sz w:val="14"/>
                <w:szCs w:val="14"/>
              </w:rPr>
              <w:t>45</w:t>
            </w:r>
          </w:p>
        </w:tc>
        <w:tc>
          <w:tcPr>
            <w:tcW w:w="72" w:type="pct"/>
            <w:tcBorders>
              <w:bottom w:val="single" w:sz="4" w:space="0" w:color="auto"/>
            </w:tcBorders>
            <w:shd w:val="clear" w:color="auto" w:fill="FFFFFF" w:themeFill="background2"/>
            <w:vAlign w:val="center"/>
          </w:tcPr>
          <w:p w14:paraId="1BC768B7" w14:textId="77777777" w:rsidR="00ED2EA4" w:rsidRPr="00A60EB1" w:rsidRDefault="00ED2EA4" w:rsidP="00F771D0">
            <w:pPr>
              <w:jc w:val="center"/>
              <w:rPr>
                <w:rFonts w:cstheme="minorHAnsi"/>
                <w:sz w:val="14"/>
                <w:szCs w:val="14"/>
              </w:rPr>
            </w:pPr>
            <w:r w:rsidRPr="00A60EB1">
              <w:rPr>
                <w:rFonts w:cstheme="minorHAnsi"/>
                <w:sz w:val="14"/>
                <w:szCs w:val="14"/>
              </w:rPr>
              <w:t>46</w:t>
            </w:r>
          </w:p>
        </w:tc>
        <w:tc>
          <w:tcPr>
            <w:tcW w:w="72" w:type="pct"/>
            <w:tcBorders>
              <w:bottom w:val="single" w:sz="4" w:space="0" w:color="auto"/>
            </w:tcBorders>
            <w:shd w:val="clear" w:color="auto" w:fill="FFFFFF" w:themeFill="background2"/>
            <w:vAlign w:val="center"/>
          </w:tcPr>
          <w:p w14:paraId="4C08E9E7" w14:textId="77777777" w:rsidR="00ED2EA4" w:rsidRPr="00A60EB1" w:rsidRDefault="00ED2EA4" w:rsidP="00F771D0">
            <w:pPr>
              <w:jc w:val="center"/>
              <w:rPr>
                <w:rFonts w:cstheme="minorHAnsi"/>
                <w:sz w:val="14"/>
                <w:szCs w:val="14"/>
              </w:rPr>
            </w:pPr>
            <w:r w:rsidRPr="00A60EB1">
              <w:rPr>
                <w:rFonts w:cstheme="minorHAnsi"/>
                <w:sz w:val="14"/>
                <w:szCs w:val="14"/>
              </w:rPr>
              <w:t>47</w:t>
            </w:r>
          </w:p>
        </w:tc>
        <w:tc>
          <w:tcPr>
            <w:tcW w:w="72" w:type="pct"/>
            <w:tcBorders>
              <w:bottom w:val="single" w:sz="4" w:space="0" w:color="auto"/>
              <w:right w:val="single" w:sz="4" w:space="0" w:color="auto"/>
            </w:tcBorders>
            <w:shd w:val="clear" w:color="auto" w:fill="FFFFFF" w:themeFill="background2"/>
            <w:vAlign w:val="center"/>
          </w:tcPr>
          <w:p w14:paraId="0D023051" w14:textId="77777777" w:rsidR="00ED2EA4" w:rsidRPr="00A60EB1" w:rsidRDefault="00ED2EA4" w:rsidP="00F771D0">
            <w:pPr>
              <w:jc w:val="center"/>
              <w:rPr>
                <w:rFonts w:cstheme="minorHAnsi"/>
                <w:sz w:val="14"/>
                <w:szCs w:val="14"/>
              </w:rPr>
            </w:pPr>
            <w:r w:rsidRPr="00A60EB1">
              <w:rPr>
                <w:rFonts w:cstheme="minorHAnsi"/>
                <w:sz w:val="14"/>
                <w:szCs w:val="14"/>
              </w:rPr>
              <w:t>48</w:t>
            </w:r>
          </w:p>
        </w:tc>
        <w:tc>
          <w:tcPr>
            <w:tcW w:w="72" w:type="pct"/>
            <w:tcBorders>
              <w:left w:val="single" w:sz="4" w:space="0" w:color="auto"/>
              <w:bottom w:val="single" w:sz="4" w:space="0" w:color="auto"/>
            </w:tcBorders>
            <w:shd w:val="clear" w:color="auto" w:fill="FFFFFF" w:themeFill="background2"/>
            <w:vAlign w:val="center"/>
          </w:tcPr>
          <w:p w14:paraId="28044E65" w14:textId="77777777" w:rsidR="00ED2EA4" w:rsidRPr="00A60EB1" w:rsidRDefault="00ED2EA4" w:rsidP="00F771D0">
            <w:pPr>
              <w:jc w:val="center"/>
              <w:rPr>
                <w:rFonts w:cstheme="minorHAnsi"/>
                <w:sz w:val="14"/>
                <w:szCs w:val="14"/>
              </w:rPr>
            </w:pPr>
            <w:r w:rsidRPr="00A60EB1">
              <w:rPr>
                <w:rFonts w:cstheme="minorHAnsi"/>
                <w:sz w:val="14"/>
                <w:szCs w:val="14"/>
              </w:rPr>
              <w:t>49</w:t>
            </w:r>
          </w:p>
        </w:tc>
        <w:tc>
          <w:tcPr>
            <w:tcW w:w="72" w:type="pct"/>
            <w:tcBorders>
              <w:bottom w:val="single" w:sz="4" w:space="0" w:color="auto"/>
            </w:tcBorders>
            <w:shd w:val="clear" w:color="auto" w:fill="FFFFFF" w:themeFill="background2"/>
            <w:vAlign w:val="center"/>
          </w:tcPr>
          <w:p w14:paraId="484050A8" w14:textId="77777777" w:rsidR="00ED2EA4" w:rsidRPr="00A60EB1" w:rsidRDefault="00ED2EA4" w:rsidP="00F771D0">
            <w:pPr>
              <w:jc w:val="center"/>
              <w:rPr>
                <w:rFonts w:cstheme="minorHAnsi"/>
                <w:sz w:val="14"/>
                <w:szCs w:val="14"/>
              </w:rPr>
            </w:pPr>
            <w:r w:rsidRPr="00A60EB1">
              <w:rPr>
                <w:rFonts w:cstheme="minorHAnsi"/>
                <w:sz w:val="14"/>
                <w:szCs w:val="14"/>
              </w:rPr>
              <w:t>50</w:t>
            </w:r>
          </w:p>
        </w:tc>
        <w:tc>
          <w:tcPr>
            <w:tcW w:w="72" w:type="pct"/>
            <w:tcBorders>
              <w:bottom w:val="single" w:sz="4" w:space="0" w:color="auto"/>
            </w:tcBorders>
            <w:shd w:val="clear" w:color="auto" w:fill="FFFFFF" w:themeFill="background2"/>
            <w:vAlign w:val="center"/>
          </w:tcPr>
          <w:p w14:paraId="6663204F" w14:textId="77777777" w:rsidR="00ED2EA4" w:rsidRPr="00A60EB1" w:rsidRDefault="00ED2EA4" w:rsidP="00F771D0">
            <w:pPr>
              <w:jc w:val="center"/>
              <w:rPr>
                <w:rFonts w:cstheme="minorHAnsi"/>
                <w:sz w:val="14"/>
                <w:szCs w:val="14"/>
              </w:rPr>
            </w:pPr>
            <w:r w:rsidRPr="00A60EB1">
              <w:rPr>
                <w:rFonts w:cstheme="minorHAnsi"/>
                <w:sz w:val="14"/>
                <w:szCs w:val="14"/>
              </w:rPr>
              <w:t>51</w:t>
            </w:r>
          </w:p>
        </w:tc>
        <w:tc>
          <w:tcPr>
            <w:tcW w:w="77" w:type="pct"/>
            <w:tcBorders>
              <w:bottom w:val="single" w:sz="4" w:space="0" w:color="auto"/>
            </w:tcBorders>
            <w:shd w:val="clear" w:color="auto" w:fill="FFFFFF" w:themeFill="background2"/>
            <w:vAlign w:val="center"/>
          </w:tcPr>
          <w:p w14:paraId="03DB6A64" w14:textId="77777777" w:rsidR="00ED2EA4" w:rsidRPr="00A60EB1" w:rsidRDefault="00ED2EA4" w:rsidP="00F771D0">
            <w:pPr>
              <w:jc w:val="center"/>
              <w:rPr>
                <w:rFonts w:cstheme="minorHAnsi"/>
                <w:sz w:val="14"/>
                <w:szCs w:val="14"/>
              </w:rPr>
            </w:pPr>
            <w:r w:rsidRPr="00A60EB1">
              <w:rPr>
                <w:rFonts w:cstheme="minorHAnsi"/>
                <w:sz w:val="14"/>
                <w:szCs w:val="14"/>
              </w:rPr>
              <w:t>52</w:t>
            </w:r>
          </w:p>
        </w:tc>
      </w:tr>
      <w:tr w:rsidR="00ED2EA4" w:rsidRPr="00A60EB1" w14:paraId="5827077C" w14:textId="77777777" w:rsidTr="6D3D88AF">
        <w:trPr>
          <w:cantSplit/>
          <w:trHeight w:val="283"/>
        </w:trPr>
        <w:tc>
          <w:tcPr>
            <w:tcW w:w="857" w:type="pct"/>
            <w:tcBorders>
              <w:bottom w:val="single" w:sz="4" w:space="0" w:color="auto"/>
              <w:right w:val="dotted" w:sz="4" w:space="0" w:color="auto"/>
            </w:tcBorders>
            <w:vAlign w:val="center"/>
          </w:tcPr>
          <w:p w14:paraId="2D575F81" w14:textId="77777777" w:rsidR="00ED2EA4" w:rsidRPr="00A60EB1" w:rsidRDefault="00ED2EA4" w:rsidP="00F771D0">
            <w:pPr>
              <w:jc w:val="center"/>
              <w:rPr>
                <w:rFonts w:cstheme="minorHAnsi"/>
                <w:b/>
                <w:bCs/>
                <w:sz w:val="18"/>
                <w:szCs w:val="18"/>
              </w:rPr>
            </w:pPr>
            <w:r w:rsidRPr="00A60EB1">
              <w:rPr>
                <w:rFonts w:cstheme="minorHAnsi"/>
                <w:b/>
                <w:bCs/>
                <w:sz w:val="18"/>
                <w:szCs w:val="18"/>
              </w:rPr>
              <w:t>Sub-Objectives &amp; Specific Tasks</w:t>
            </w:r>
          </w:p>
        </w:tc>
        <w:tc>
          <w:tcPr>
            <w:tcW w:w="394" w:type="pct"/>
            <w:tcBorders>
              <w:left w:val="dotted" w:sz="4" w:space="0" w:color="auto"/>
              <w:bottom w:val="single" w:sz="4" w:space="0" w:color="auto"/>
              <w:right w:val="single" w:sz="12" w:space="0" w:color="auto"/>
            </w:tcBorders>
            <w:vAlign w:val="center"/>
          </w:tcPr>
          <w:p w14:paraId="0BF7B441" w14:textId="77777777" w:rsidR="00ED2EA4" w:rsidRPr="00A60EB1" w:rsidRDefault="00ED2EA4" w:rsidP="00F771D0">
            <w:pPr>
              <w:jc w:val="center"/>
              <w:rPr>
                <w:rFonts w:cstheme="minorHAnsi"/>
                <w:b/>
                <w:bCs/>
                <w:sz w:val="18"/>
                <w:szCs w:val="18"/>
              </w:rPr>
            </w:pPr>
            <w:r w:rsidRPr="00A60EB1">
              <w:rPr>
                <w:rFonts w:cstheme="minorHAnsi"/>
                <w:b/>
                <w:bCs/>
                <w:sz w:val="18"/>
                <w:szCs w:val="18"/>
              </w:rPr>
              <w:t>Intern(s)</w:t>
            </w:r>
          </w:p>
        </w:tc>
        <w:tc>
          <w:tcPr>
            <w:tcW w:w="3749" w:type="pct"/>
            <w:gridSpan w:val="52"/>
            <w:tcBorders>
              <w:left w:val="single" w:sz="12" w:space="0" w:color="auto"/>
              <w:right w:val="single" w:sz="4" w:space="0" w:color="auto"/>
            </w:tcBorders>
            <w:shd w:val="clear" w:color="auto" w:fill="FFFFFF" w:themeFill="background2"/>
            <w:vAlign w:val="center"/>
          </w:tcPr>
          <w:p w14:paraId="38CAD3AB" w14:textId="77777777" w:rsidR="00ED2EA4" w:rsidRPr="00A60EB1" w:rsidRDefault="00ED2EA4" w:rsidP="00F771D0">
            <w:pPr>
              <w:jc w:val="center"/>
              <w:rPr>
                <w:rFonts w:cstheme="minorHAnsi"/>
                <w:i/>
                <w:iCs/>
                <w:sz w:val="18"/>
                <w:szCs w:val="18"/>
              </w:rPr>
            </w:pPr>
            <w:r w:rsidRPr="00A60EB1">
              <w:rPr>
                <w:rFonts w:cstheme="minorHAnsi"/>
                <w:i/>
                <w:iCs/>
                <w:sz w:val="18"/>
                <w:szCs w:val="18"/>
              </w:rPr>
              <w:t>Mark the intended week(s) with an ‘x’ or highlight</w:t>
            </w:r>
          </w:p>
        </w:tc>
      </w:tr>
      <w:tr w:rsidR="00935A26" w:rsidRPr="00A60EB1" w14:paraId="5DA1D170" w14:textId="77777777" w:rsidTr="6D3D88AF">
        <w:trPr>
          <w:cantSplit/>
          <w:trHeight w:val="550"/>
        </w:trPr>
        <w:tc>
          <w:tcPr>
            <w:tcW w:w="857" w:type="pct"/>
            <w:tcBorders>
              <w:right w:val="dotted" w:sz="4" w:space="0" w:color="auto"/>
            </w:tcBorders>
          </w:tcPr>
          <w:p w14:paraId="6C56FB02" w14:textId="77777777" w:rsidR="00ED2EA4" w:rsidRPr="00A60EB1" w:rsidRDefault="00ED2EA4" w:rsidP="6D3D88AF">
            <w:pPr>
              <w:pStyle w:val="ListParagraph"/>
              <w:numPr>
                <w:ilvl w:val="0"/>
                <w:numId w:val="13"/>
              </w:numPr>
              <w:ind w:left="329" w:hanging="270"/>
              <w:rPr>
                <w:b/>
                <w:bCs/>
                <w:sz w:val="18"/>
                <w:szCs w:val="18"/>
              </w:rPr>
            </w:pPr>
            <w:r w:rsidRPr="6D3D88AF">
              <w:rPr>
                <w:b/>
                <w:bCs/>
                <w:sz w:val="18"/>
                <w:szCs w:val="18"/>
              </w:rPr>
              <w:t>Write the Sub-Objective here.</w:t>
            </w:r>
          </w:p>
        </w:tc>
        <w:tc>
          <w:tcPr>
            <w:tcW w:w="394" w:type="pct"/>
            <w:tcBorders>
              <w:left w:val="dotted" w:sz="4" w:space="0" w:color="auto"/>
              <w:right w:val="single" w:sz="12" w:space="0" w:color="auto"/>
            </w:tcBorders>
          </w:tcPr>
          <w:p w14:paraId="5FE86932" w14:textId="77777777" w:rsidR="00ED2EA4" w:rsidRPr="00A60EB1" w:rsidRDefault="00ED2EA4" w:rsidP="00F771D0">
            <w:pPr>
              <w:rPr>
                <w:rFonts w:cstheme="minorHAnsi"/>
                <w:sz w:val="18"/>
                <w:szCs w:val="18"/>
              </w:rPr>
            </w:pPr>
            <w:r w:rsidRPr="00A60EB1">
              <w:rPr>
                <w:rFonts w:cstheme="minorHAnsi"/>
                <w:sz w:val="18"/>
                <w:szCs w:val="18"/>
              </w:rPr>
              <w:t xml:space="preserve">                                                </w:t>
            </w:r>
          </w:p>
        </w:tc>
        <w:tc>
          <w:tcPr>
            <w:tcW w:w="72" w:type="pct"/>
            <w:tcBorders>
              <w:left w:val="single" w:sz="12" w:space="0" w:color="auto"/>
            </w:tcBorders>
            <w:shd w:val="clear" w:color="auto" w:fill="FFFFFF" w:themeFill="background2"/>
            <w:vAlign w:val="center"/>
          </w:tcPr>
          <w:p w14:paraId="72188B8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2AE07F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973AE7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5F83BF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F20F91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F011EC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906AB4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FE6C89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3A95ED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3A7EA6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BD7F671"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7716071E"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231C015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46C086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F8B07D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3B7EA2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19F362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3ED81C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997D88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15A7FD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7E7624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2B20B5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36A08BB"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25DDDF01"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4BC0E08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171CF7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62FF15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849DDB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4CC544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DCB1A7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3C310C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D68BD4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6320BB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8F8F4F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1D9FD52"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32D813F9"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2683017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ADCDD9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62CF69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5FDD74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6397EE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6C5A31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70F181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91B85D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FEB5DE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37D5E7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B9E2AB6"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5DD97164"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79DFEB0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E488CB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04B173A" w14:textId="77777777" w:rsidR="00ED2EA4" w:rsidRPr="00A60EB1" w:rsidRDefault="00ED2EA4" w:rsidP="00F771D0">
            <w:pPr>
              <w:jc w:val="center"/>
              <w:rPr>
                <w:rFonts w:cstheme="minorHAnsi"/>
                <w:sz w:val="18"/>
                <w:szCs w:val="18"/>
              </w:rPr>
            </w:pPr>
          </w:p>
        </w:tc>
        <w:tc>
          <w:tcPr>
            <w:tcW w:w="77" w:type="pct"/>
            <w:shd w:val="clear" w:color="auto" w:fill="FFFFFF" w:themeFill="background2"/>
            <w:vAlign w:val="center"/>
          </w:tcPr>
          <w:p w14:paraId="3BC7089A" w14:textId="77777777" w:rsidR="00ED2EA4" w:rsidRPr="00A60EB1" w:rsidRDefault="00ED2EA4" w:rsidP="00F771D0">
            <w:pPr>
              <w:jc w:val="center"/>
              <w:rPr>
                <w:rFonts w:cstheme="minorHAnsi"/>
                <w:sz w:val="18"/>
                <w:szCs w:val="18"/>
              </w:rPr>
            </w:pPr>
          </w:p>
        </w:tc>
      </w:tr>
      <w:tr w:rsidR="00935A26" w:rsidRPr="00A60EB1" w14:paraId="44F0A95E" w14:textId="77777777" w:rsidTr="6D3D88AF">
        <w:trPr>
          <w:cantSplit/>
          <w:trHeight w:val="262"/>
        </w:trPr>
        <w:tc>
          <w:tcPr>
            <w:tcW w:w="857" w:type="pct"/>
            <w:tcBorders>
              <w:right w:val="dotted" w:sz="4" w:space="0" w:color="auto"/>
            </w:tcBorders>
          </w:tcPr>
          <w:p w14:paraId="23EC9932" w14:textId="77777777" w:rsidR="00ED2EA4" w:rsidRPr="00A60EB1" w:rsidRDefault="00ED2EA4" w:rsidP="00F771D0">
            <w:pPr>
              <w:rPr>
                <w:rFonts w:cstheme="minorHAnsi"/>
                <w:sz w:val="18"/>
                <w:szCs w:val="18"/>
              </w:rPr>
            </w:pPr>
            <w:r w:rsidRPr="00A60EB1">
              <w:rPr>
                <w:rFonts w:cstheme="minorHAnsi"/>
                <w:sz w:val="18"/>
                <w:szCs w:val="18"/>
              </w:rPr>
              <w:t xml:space="preserve">1.1 - Specific Task </w:t>
            </w:r>
          </w:p>
        </w:tc>
        <w:tc>
          <w:tcPr>
            <w:tcW w:w="394" w:type="pct"/>
            <w:tcBorders>
              <w:left w:val="dotted" w:sz="4" w:space="0" w:color="auto"/>
              <w:right w:val="single" w:sz="12" w:space="0" w:color="auto"/>
            </w:tcBorders>
          </w:tcPr>
          <w:p w14:paraId="46BDCF08" w14:textId="77777777" w:rsidR="00ED2EA4" w:rsidRPr="00A60EB1" w:rsidRDefault="00ED2EA4" w:rsidP="00F771D0">
            <w:pPr>
              <w:rPr>
                <w:rFonts w:cstheme="minorHAnsi"/>
                <w:sz w:val="18"/>
                <w:szCs w:val="18"/>
              </w:rPr>
            </w:pPr>
          </w:p>
        </w:tc>
        <w:tc>
          <w:tcPr>
            <w:tcW w:w="72" w:type="pct"/>
            <w:tcBorders>
              <w:left w:val="single" w:sz="12" w:space="0" w:color="auto"/>
            </w:tcBorders>
            <w:shd w:val="clear" w:color="auto" w:fill="FFFFFF" w:themeFill="background2"/>
            <w:vAlign w:val="center"/>
          </w:tcPr>
          <w:p w14:paraId="7ABC44C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3A6EB6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5A1539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9108FC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B68FA3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5550FC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B4A93C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7139D9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690BBE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986AE1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ED29D20"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60E2A180"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715A934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AD0D43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86A68D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545140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61DA68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A89A6E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DD42E4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FFF3AA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D79AD4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FF92E6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575BBF9"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60B90CDB"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362F1FC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8E1DBB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BB6186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3D3E27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2A4CDE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77BA70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DC3936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2FACAC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A4237D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96617F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CB324AB"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0F929335"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05261EF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27F955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3921F9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7D3125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774553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4F5501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20E053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EEA71F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3239F1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89A5D2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4F4F631"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149578CA"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45479FB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7C63FF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B919BF6" w14:textId="77777777" w:rsidR="00ED2EA4" w:rsidRPr="00A60EB1" w:rsidRDefault="00ED2EA4" w:rsidP="00F771D0">
            <w:pPr>
              <w:jc w:val="center"/>
              <w:rPr>
                <w:rFonts w:cstheme="minorHAnsi"/>
                <w:sz w:val="18"/>
                <w:szCs w:val="18"/>
              </w:rPr>
            </w:pPr>
          </w:p>
        </w:tc>
        <w:tc>
          <w:tcPr>
            <w:tcW w:w="77" w:type="pct"/>
            <w:shd w:val="clear" w:color="auto" w:fill="FFFFFF" w:themeFill="background2"/>
            <w:vAlign w:val="center"/>
          </w:tcPr>
          <w:p w14:paraId="5C18F80B" w14:textId="77777777" w:rsidR="00ED2EA4" w:rsidRPr="00A60EB1" w:rsidRDefault="00ED2EA4" w:rsidP="00F771D0">
            <w:pPr>
              <w:jc w:val="center"/>
              <w:rPr>
                <w:rFonts w:cstheme="minorHAnsi"/>
                <w:sz w:val="18"/>
                <w:szCs w:val="18"/>
              </w:rPr>
            </w:pPr>
          </w:p>
        </w:tc>
      </w:tr>
      <w:tr w:rsidR="00935A26" w:rsidRPr="00A60EB1" w14:paraId="4025014E" w14:textId="77777777" w:rsidTr="6D3D88AF">
        <w:trPr>
          <w:cantSplit/>
          <w:trHeight w:val="253"/>
        </w:trPr>
        <w:tc>
          <w:tcPr>
            <w:tcW w:w="857" w:type="pct"/>
            <w:tcBorders>
              <w:right w:val="dotted" w:sz="4" w:space="0" w:color="auto"/>
            </w:tcBorders>
          </w:tcPr>
          <w:p w14:paraId="5F9E6026" w14:textId="77777777" w:rsidR="00ED2EA4" w:rsidRPr="00A60EB1" w:rsidRDefault="00ED2EA4" w:rsidP="00F771D0">
            <w:pPr>
              <w:rPr>
                <w:rFonts w:cstheme="minorHAnsi"/>
                <w:sz w:val="18"/>
                <w:szCs w:val="18"/>
              </w:rPr>
            </w:pPr>
            <w:r w:rsidRPr="00A60EB1">
              <w:rPr>
                <w:rFonts w:cstheme="minorHAnsi"/>
                <w:sz w:val="18"/>
                <w:szCs w:val="18"/>
              </w:rPr>
              <w:t>1.2 - Specific Task</w:t>
            </w:r>
          </w:p>
        </w:tc>
        <w:tc>
          <w:tcPr>
            <w:tcW w:w="394" w:type="pct"/>
            <w:tcBorders>
              <w:left w:val="dotted" w:sz="4" w:space="0" w:color="auto"/>
              <w:right w:val="single" w:sz="12" w:space="0" w:color="auto"/>
            </w:tcBorders>
          </w:tcPr>
          <w:p w14:paraId="59DB8C50" w14:textId="77777777" w:rsidR="00ED2EA4" w:rsidRPr="00A60EB1" w:rsidRDefault="00ED2EA4" w:rsidP="00F771D0">
            <w:pPr>
              <w:rPr>
                <w:rFonts w:cstheme="minorHAnsi"/>
                <w:sz w:val="18"/>
                <w:szCs w:val="18"/>
              </w:rPr>
            </w:pPr>
          </w:p>
        </w:tc>
        <w:tc>
          <w:tcPr>
            <w:tcW w:w="72" w:type="pct"/>
            <w:tcBorders>
              <w:left w:val="single" w:sz="12" w:space="0" w:color="auto"/>
            </w:tcBorders>
            <w:shd w:val="clear" w:color="auto" w:fill="FFFFFF" w:themeFill="background2"/>
            <w:vAlign w:val="center"/>
          </w:tcPr>
          <w:p w14:paraId="56A2B23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A9C3AC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686D63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DD5604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DDBBBF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1C6DEB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55A6F6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9710F0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15B1B8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F3BA75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E8F8F45"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74782729"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4083575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9BB743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76604E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FD6B7C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B545CF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E7FB1F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3DA638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C2A4C3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DBA25E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94D05E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AE859D7"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7ECB6EA9"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5D61364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56BA5B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DC0731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B0BC92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E31369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108DD2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C19233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B69E7F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8F43AB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C7DEF8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65ACE7B"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54B0269D"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04C63E6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4541E4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A1A5A1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FFFFFF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B0AD8F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A31F40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96AFC2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858D8B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37F795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C5EDEA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E90F45B"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39FAFD4F"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6CD486A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03EB56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0C1BFED" w14:textId="77777777" w:rsidR="00ED2EA4" w:rsidRPr="00A60EB1" w:rsidRDefault="00ED2EA4" w:rsidP="00F771D0">
            <w:pPr>
              <w:jc w:val="center"/>
              <w:rPr>
                <w:rFonts w:cstheme="minorHAnsi"/>
                <w:sz w:val="18"/>
                <w:szCs w:val="18"/>
              </w:rPr>
            </w:pPr>
          </w:p>
        </w:tc>
        <w:tc>
          <w:tcPr>
            <w:tcW w:w="77" w:type="pct"/>
            <w:shd w:val="clear" w:color="auto" w:fill="FFFFFF" w:themeFill="background2"/>
            <w:vAlign w:val="center"/>
          </w:tcPr>
          <w:p w14:paraId="53ECD7F0" w14:textId="77777777" w:rsidR="00ED2EA4" w:rsidRPr="00A60EB1" w:rsidRDefault="00ED2EA4" w:rsidP="00F771D0">
            <w:pPr>
              <w:jc w:val="center"/>
              <w:rPr>
                <w:rFonts w:cstheme="minorHAnsi"/>
                <w:sz w:val="18"/>
                <w:szCs w:val="18"/>
              </w:rPr>
            </w:pPr>
          </w:p>
        </w:tc>
      </w:tr>
      <w:tr w:rsidR="00935A26" w:rsidRPr="00A60EB1" w14:paraId="1A3526D8" w14:textId="77777777" w:rsidTr="6D3D88AF">
        <w:trPr>
          <w:cantSplit/>
          <w:trHeight w:val="262"/>
        </w:trPr>
        <w:tc>
          <w:tcPr>
            <w:tcW w:w="857" w:type="pct"/>
            <w:tcBorders>
              <w:right w:val="dotted" w:sz="4" w:space="0" w:color="auto"/>
            </w:tcBorders>
          </w:tcPr>
          <w:p w14:paraId="66AFF57C" w14:textId="77777777" w:rsidR="00ED2EA4" w:rsidRPr="00A60EB1" w:rsidRDefault="00ED2EA4" w:rsidP="00F771D0">
            <w:pPr>
              <w:rPr>
                <w:rFonts w:cstheme="minorHAnsi"/>
                <w:sz w:val="18"/>
                <w:szCs w:val="18"/>
              </w:rPr>
            </w:pPr>
            <w:r w:rsidRPr="00A60EB1">
              <w:rPr>
                <w:rFonts w:cstheme="minorHAnsi"/>
                <w:sz w:val="18"/>
                <w:szCs w:val="18"/>
              </w:rPr>
              <w:t>1.3 - Specific Task</w:t>
            </w:r>
          </w:p>
        </w:tc>
        <w:tc>
          <w:tcPr>
            <w:tcW w:w="394" w:type="pct"/>
            <w:tcBorders>
              <w:left w:val="dotted" w:sz="4" w:space="0" w:color="auto"/>
              <w:right w:val="single" w:sz="12" w:space="0" w:color="auto"/>
            </w:tcBorders>
          </w:tcPr>
          <w:p w14:paraId="07698252" w14:textId="77777777" w:rsidR="00ED2EA4" w:rsidRPr="00A60EB1" w:rsidRDefault="00ED2EA4" w:rsidP="00F771D0">
            <w:pPr>
              <w:rPr>
                <w:rFonts w:cstheme="minorHAnsi"/>
                <w:sz w:val="18"/>
                <w:szCs w:val="18"/>
              </w:rPr>
            </w:pPr>
          </w:p>
        </w:tc>
        <w:tc>
          <w:tcPr>
            <w:tcW w:w="72" w:type="pct"/>
            <w:tcBorders>
              <w:left w:val="single" w:sz="12" w:space="0" w:color="auto"/>
            </w:tcBorders>
            <w:shd w:val="clear" w:color="auto" w:fill="FFFFFF" w:themeFill="background2"/>
            <w:vAlign w:val="center"/>
          </w:tcPr>
          <w:p w14:paraId="75B9495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03EBE3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213D4F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DDED0A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7F7F30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E335B9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34E6A7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257BF5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B54FBC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64B9C1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DB105C9"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4B37D685"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382D98B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8495E2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1ACFF2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4C5CCA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34990D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84758D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427C87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5420B9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1C4817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AA6AC1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72582C4"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551675D0"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59B299E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3C64D7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996AA5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410C85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2E235B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B33FA0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40C007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B7A9CD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9E096A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7FFC89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ABE95AE"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5C810BBA"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5DABBE6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0B45B7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225F39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4FDEDD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C9B68F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115B2B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87666D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154BED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B2B264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1689DF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58174E6"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226E5B0F"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7EA812D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0E6E59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5034F57" w14:textId="77777777" w:rsidR="00ED2EA4" w:rsidRPr="00A60EB1" w:rsidRDefault="00ED2EA4" w:rsidP="00F771D0">
            <w:pPr>
              <w:jc w:val="center"/>
              <w:rPr>
                <w:rFonts w:cstheme="minorHAnsi"/>
                <w:sz w:val="18"/>
                <w:szCs w:val="18"/>
              </w:rPr>
            </w:pPr>
          </w:p>
        </w:tc>
        <w:tc>
          <w:tcPr>
            <w:tcW w:w="77" w:type="pct"/>
            <w:shd w:val="clear" w:color="auto" w:fill="FFFFFF" w:themeFill="background2"/>
            <w:vAlign w:val="center"/>
          </w:tcPr>
          <w:p w14:paraId="6B0782E3" w14:textId="77777777" w:rsidR="00ED2EA4" w:rsidRPr="00A60EB1" w:rsidRDefault="00ED2EA4" w:rsidP="00F771D0">
            <w:pPr>
              <w:jc w:val="center"/>
              <w:rPr>
                <w:rFonts w:cstheme="minorHAnsi"/>
                <w:sz w:val="18"/>
                <w:szCs w:val="18"/>
              </w:rPr>
            </w:pPr>
          </w:p>
        </w:tc>
      </w:tr>
      <w:tr w:rsidR="00935A26" w:rsidRPr="00A60EB1" w14:paraId="01C9BBD6" w14:textId="77777777" w:rsidTr="6D3D88AF">
        <w:trPr>
          <w:cantSplit/>
          <w:trHeight w:val="530"/>
        </w:trPr>
        <w:tc>
          <w:tcPr>
            <w:tcW w:w="857" w:type="pct"/>
            <w:tcBorders>
              <w:right w:val="dotted" w:sz="4" w:space="0" w:color="auto"/>
            </w:tcBorders>
          </w:tcPr>
          <w:p w14:paraId="041FE0FF" w14:textId="77777777" w:rsidR="00ED2EA4" w:rsidRPr="00A60EB1" w:rsidRDefault="00ED2EA4" w:rsidP="6D3D88AF">
            <w:pPr>
              <w:pStyle w:val="ListParagraph"/>
              <w:numPr>
                <w:ilvl w:val="0"/>
                <w:numId w:val="13"/>
              </w:numPr>
              <w:ind w:left="329" w:hanging="270"/>
              <w:rPr>
                <w:b/>
                <w:bCs/>
                <w:sz w:val="18"/>
                <w:szCs w:val="18"/>
              </w:rPr>
            </w:pPr>
            <w:r w:rsidRPr="6D3D88AF">
              <w:rPr>
                <w:b/>
                <w:bCs/>
                <w:sz w:val="18"/>
                <w:szCs w:val="18"/>
              </w:rPr>
              <w:t>Write the Sub-Objective here.</w:t>
            </w:r>
          </w:p>
        </w:tc>
        <w:tc>
          <w:tcPr>
            <w:tcW w:w="394" w:type="pct"/>
            <w:tcBorders>
              <w:left w:val="dotted" w:sz="4" w:space="0" w:color="auto"/>
              <w:right w:val="single" w:sz="12" w:space="0" w:color="auto"/>
            </w:tcBorders>
          </w:tcPr>
          <w:p w14:paraId="560756C6" w14:textId="77777777" w:rsidR="00ED2EA4" w:rsidRPr="00A60EB1" w:rsidRDefault="00ED2EA4" w:rsidP="00F771D0">
            <w:pPr>
              <w:rPr>
                <w:rFonts w:cstheme="minorHAnsi"/>
                <w:sz w:val="18"/>
                <w:szCs w:val="18"/>
              </w:rPr>
            </w:pPr>
          </w:p>
        </w:tc>
        <w:tc>
          <w:tcPr>
            <w:tcW w:w="72" w:type="pct"/>
            <w:tcBorders>
              <w:left w:val="single" w:sz="12" w:space="0" w:color="auto"/>
            </w:tcBorders>
            <w:shd w:val="clear" w:color="auto" w:fill="FFFFFF" w:themeFill="background2"/>
            <w:vAlign w:val="center"/>
          </w:tcPr>
          <w:p w14:paraId="7298D65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C640E2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580489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56D688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150BCB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163B97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9CF5BB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2FEE9A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8577C7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F4EF3A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2E5B192"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50DA0375"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56C37C0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47A71F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873AF0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90EA19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15B10D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DA1541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124676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C9F9AD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204A57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74D95C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6771C26"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527FD491"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0D0A94C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9FA181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A7B11F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E6DAC0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06DDE0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1EB05E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04DA56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DCFA61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2232DB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A9CFD2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3A97652"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772D12DC"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1739716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1C0D42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D971A6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8DBE90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786CF8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9D4A47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DB75AE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E28182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3346DA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D5EC04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70381AA"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5C924C18"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737E1FF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89C379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C0E84F0" w14:textId="77777777" w:rsidR="00ED2EA4" w:rsidRPr="00A60EB1" w:rsidRDefault="00ED2EA4" w:rsidP="00F771D0">
            <w:pPr>
              <w:jc w:val="center"/>
              <w:rPr>
                <w:rFonts w:cstheme="minorHAnsi"/>
                <w:sz w:val="18"/>
                <w:szCs w:val="18"/>
              </w:rPr>
            </w:pPr>
          </w:p>
        </w:tc>
        <w:tc>
          <w:tcPr>
            <w:tcW w:w="77" w:type="pct"/>
            <w:shd w:val="clear" w:color="auto" w:fill="FFFFFF" w:themeFill="background2"/>
            <w:vAlign w:val="center"/>
          </w:tcPr>
          <w:p w14:paraId="440EAB2D" w14:textId="77777777" w:rsidR="00ED2EA4" w:rsidRPr="00A60EB1" w:rsidRDefault="00ED2EA4" w:rsidP="00F771D0">
            <w:pPr>
              <w:jc w:val="center"/>
              <w:rPr>
                <w:rFonts w:cstheme="minorHAnsi"/>
                <w:sz w:val="18"/>
                <w:szCs w:val="18"/>
              </w:rPr>
            </w:pPr>
          </w:p>
        </w:tc>
      </w:tr>
      <w:tr w:rsidR="00935A26" w:rsidRPr="00A60EB1" w14:paraId="48FA2107" w14:textId="77777777" w:rsidTr="6D3D88AF">
        <w:trPr>
          <w:cantSplit/>
          <w:trHeight w:val="271"/>
        </w:trPr>
        <w:tc>
          <w:tcPr>
            <w:tcW w:w="857" w:type="pct"/>
            <w:tcBorders>
              <w:right w:val="dotted" w:sz="4" w:space="0" w:color="auto"/>
            </w:tcBorders>
          </w:tcPr>
          <w:p w14:paraId="3337B618" w14:textId="77777777" w:rsidR="00ED2EA4" w:rsidRPr="00A60EB1" w:rsidRDefault="00ED2EA4" w:rsidP="00F771D0">
            <w:pPr>
              <w:rPr>
                <w:rFonts w:cstheme="minorHAnsi"/>
                <w:sz w:val="18"/>
                <w:szCs w:val="18"/>
              </w:rPr>
            </w:pPr>
            <w:r w:rsidRPr="00A60EB1">
              <w:rPr>
                <w:rFonts w:cstheme="minorHAnsi"/>
                <w:sz w:val="18"/>
                <w:szCs w:val="18"/>
              </w:rPr>
              <w:t>2.1 - Specific Task</w:t>
            </w:r>
          </w:p>
        </w:tc>
        <w:tc>
          <w:tcPr>
            <w:tcW w:w="394" w:type="pct"/>
            <w:tcBorders>
              <w:left w:val="dotted" w:sz="4" w:space="0" w:color="auto"/>
              <w:right w:val="single" w:sz="12" w:space="0" w:color="auto"/>
            </w:tcBorders>
          </w:tcPr>
          <w:p w14:paraId="7B5176C8" w14:textId="77777777" w:rsidR="00ED2EA4" w:rsidRPr="00A60EB1" w:rsidRDefault="00ED2EA4" w:rsidP="00F771D0">
            <w:pPr>
              <w:rPr>
                <w:rFonts w:cstheme="minorHAnsi"/>
                <w:sz w:val="18"/>
                <w:szCs w:val="18"/>
              </w:rPr>
            </w:pPr>
          </w:p>
        </w:tc>
        <w:tc>
          <w:tcPr>
            <w:tcW w:w="72" w:type="pct"/>
            <w:tcBorders>
              <w:left w:val="single" w:sz="12" w:space="0" w:color="auto"/>
            </w:tcBorders>
            <w:shd w:val="clear" w:color="auto" w:fill="FFFFFF" w:themeFill="background2"/>
            <w:vAlign w:val="center"/>
          </w:tcPr>
          <w:p w14:paraId="7F46D31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B1DCE2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179DD0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B20ED8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944E5F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33684E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D96564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B78EE5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95D26F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5ACF97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7EC4B35"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3F0E3ACC"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1FF2786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401EE8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9283BC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7895A5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B5BA5C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5F3ABE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016398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FAA830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B71953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F76013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D19C1EC"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703148E2"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2DC5F14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DC4F48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7E49A9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80B15E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C55101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657513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ED4A04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E1574B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82BA83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DE0F2B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9CC1AD1"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362D9094"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0D1050A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5F2530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C674CB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1F7E6C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E5CF40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F09751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8DD21E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66AB07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601011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F931E0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9F4C4FE"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4E36303F"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0FE5B0E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9C0B42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0CD4B3C" w14:textId="77777777" w:rsidR="00ED2EA4" w:rsidRPr="00A60EB1" w:rsidRDefault="00ED2EA4" w:rsidP="00F771D0">
            <w:pPr>
              <w:jc w:val="center"/>
              <w:rPr>
                <w:rFonts w:cstheme="minorHAnsi"/>
                <w:sz w:val="18"/>
                <w:szCs w:val="18"/>
              </w:rPr>
            </w:pPr>
          </w:p>
        </w:tc>
        <w:tc>
          <w:tcPr>
            <w:tcW w:w="77" w:type="pct"/>
            <w:shd w:val="clear" w:color="auto" w:fill="FFFFFF" w:themeFill="background2"/>
            <w:vAlign w:val="center"/>
          </w:tcPr>
          <w:p w14:paraId="0ECC26D3" w14:textId="77777777" w:rsidR="00ED2EA4" w:rsidRPr="00A60EB1" w:rsidRDefault="00ED2EA4" w:rsidP="00F771D0">
            <w:pPr>
              <w:jc w:val="center"/>
              <w:rPr>
                <w:rFonts w:cstheme="minorHAnsi"/>
                <w:sz w:val="18"/>
                <w:szCs w:val="18"/>
              </w:rPr>
            </w:pPr>
          </w:p>
        </w:tc>
      </w:tr>
      <w:tr w:rsidR="00935A26" w:rsidRPr="00A60EB1" w14:paraId="5F3E5C1D" w14:textId="77777777" w:rsidTr="6D3D88AF">
        <w:trPr>
          <w:cantSplit/>
          <w:trHeight w:val="253"/>
        </w:trPr>
        <w:tc>
          <w:tcPr>
            <w:tcW w:w="857" w:type="pct"/>
            <w:tcBorders>
              <w:right w:val="dotted" w:sz="4" w:space="0" w:color="auto"/>
            </w:tcBorders>
          </w:tcPr>
          <w:p w14:paraId="3ED1E21C" w14:textId="77777777" w:rsidR="00ED2EA4" w:rsidRPr="00A60EB1" w:rsidRDefault="00ED2EA4" w:rsidP="00F771D0">
            <w:pPr>
              <w:rPr>
                <w:rFonts w:cstheme="minorHAnsi"/>
                <w:sz w:val="18"/>
                <w:szCs w:val="18"/>
              </w:rPr>
            </w:pPr>
            <w:r w:rsidRPr="00A60EB1">
              <w:rPr>
                <w:rFonts w:cstheme="minorHAnsi"/>
                <w:sz w:val="18"/>
                <w:szCs w:val="18"/>
              </w:rPr>
              <w:t>2.2 - Specific Task</w:t>
            </w:r>
          </w:p>
        </w:tc>
        <w:tc>
          <w:tcPr>
            <w:tcW w:w="394" w:type="pct"/>
            <w:tcBorders>
              <w:left w:val="dotted" w:sz="4" w:space="0" w:color="auto"/>
              <w:right w:val="single" w:sz="12" w:space="0" w:color="auto"/>
            </w:tcBorders>
          </w:tcPr>
          <w:p w14:paraId="14DC1A7A" w14:textId="77777777" w:rsidR="00ED2EA4" w:rsidRPr="00A60EB1" w:rsidRDefault="00ED2EA4" w:rsidP="00F771D0">
            <w:pPr>
              <w:rPr>
                <w:rFonts w:cstheme="minorHAnsi"/>
                <w:sz w:val="18"/>
                <w:szCs w:val="18"/>
              </w:rPr>
            </w:pPr>
          </w:p>
        </w:tc>
        <w:tc>
          <w:tcPr>
            <w:tcW w:w="72" w:type="pct"/>
            <w:tcBorders>
              <w:left w:val="single" w:sz="12" w:space="0" w:color="auto"/>
            </w:tcBorders>
            <w:shd w:val="clear" w:color="auto" w:fill="FFFFFF" w:themeFill="background2"/>
            <w:vAlign w:val="center"/>
          </w:tcPr>
          <w:p w14:paraId="5AF066A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39FE91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8BD126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878FD5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49B1A3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D4896C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4CC327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8B9F77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156AAE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4E8302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A8AEFEC"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1F2328B2"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22DD071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465A95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B1E39F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1A3480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00FC37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7CB3EB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B30F38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FFC4D9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D39DDA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FF8CE7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715AF08"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35E88CCA"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356DF4C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654568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C874F0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DEFBA4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0C9FDA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014AAA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3E3072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79752F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357B53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6D0AC4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E6D9515"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1CFCFB15"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30390DC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7D33BA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DA448C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2884B8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1C6B9C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FD226E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C2ACE9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14599C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629566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AE4E24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9CA4384"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0F8D0AEE"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30E8F61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436DCC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7C180A2" w14:textId="77777777" w:rsidR="00ED2EA4" w:rsidRPr="00A60EB1" w:rsidRDefault="00ED2EA4" w:rsidP="00F771D0">
            <w:pPr>
              <w:jc w:val="center"/>
              <w:rPr>
                <w:rFonts w:cstheme="minorHAnsi"/>
                <w:sz w:val="18"/>
                <w:szCs w:val="18"/>
              </w:rPr>
            </w:pPr>
          </w:p>
        </w:tc>
        <w:tc>
          <w:tcPr>
            <w:tcW w:w="77" w:type="pct"/>
            <w:shd w:val="clear" w:color="auto" w:fill="FFFFFF" w:themeFill="background2"/>
            <w:vAlign w:val="center"/>
          </w:tcPr>
          <w:p w14:paraId="5570B0E0" w14:textId="77777777" w:rsidR="00ED2EA4" w:rsidRPr="00A60EB1" w:rsidRDefault="00ED2EA4" w:rsidP="00F771D0">
            <w:pPr>
              <w:jc w:val="center"/>
              <w:rPr>
                <w:rFonts w:cstheme="minorHAnsi"/>
                <w:sz w:val="18"/>
                <w:szCs w:val="18"/>
              </w:rPr>
            </w:pPr>
          </w:p>
        </w:tc>
      </w:tr>
      <w:tr w:rsidR="00935A26" w:rsidRPr="00A60EB1" w14:paraId="102C8BCA" w14:textId="77777777" w:rsidTr="6D3D88AF">
        <w:trPr>
          <w:cantSplit/>
          <w:trHeight w:val="262"/>
        </w:trPr>
        <w:tc>
          <w:tcPr>
            <w:tcW w:w="857" w:type="pct"/>
            <w:tcBorders>
              <w:right w:val="dotted" w:sz="4" w:space="0" w:color="auto"/>
            </w:tcBorders>
          </w:tcPr>
          <w:p w14:paraId="76609D19" w14:textId="77777777" w:rsidR="00ED2EA4" w:rsidRPr="00A60EB1" w:rsidRDefault="00ED2EA4" w:rsidP="00F771D0">
            <w:pPr>
              <w:rPr>
                <w:rFonts w:cstheme="minorHAnsi"/>
                <w:sz w:val="18"/>
                <w:szCs w:val="18"/>
              </w:rPr>
            </w:pPr>
            <w:r w:rsidRPr="00A60EB1">
              <w:rPr>
                <w:rFonts w:cstheme="minorHAnsi"/>
                <w:sz w:val="18"/>
                <w:szCs w:val="18"/>
              </w:rPr>
              <w:t>2.3 - Specific Task</w:t>
            </w:r>
          </w:p>
        </w:tc>
        <w:tc>
          <w:tcPr>
            <w:tcW w:w="394" w:type="pct"/>
            <w:tcBorders>
              <w:left w:val="dotted" w:sz="4" w:space="0" w:color="auto"/>
              <w:right w:val="single" w:sz="12" w:space="0" w:color="auto"/>
            </w:tcBorders>
          </w:tcPr>
          <w:p w14:paraId="7377BCBE" w14:textId="77777777" w:rsidR="00ED2EA4" w:rsidRPr="00A60EB1" w:rsidRDefault="00ED2EA4" w:rsidP="00F771D0">
            <w:pPr>
              <w:rPr>
                <w:rFonts w:cstheme="minorHAnsi"/>
                <w:sz w:val="18"/>
                <w:szCs w:val="18"/>
              </w:rPr>
            </w:pPr>
          </w:p>
        </w:tc>
        <w:tc>
          <w:tcPr>
            <w:tcW w:w="72" w:type="pct"/>
            <w:tcBorders>
              <w:left w:val="single" w:sz="12" w:space="0" w:color="auto"/>
            </w:tcBorders>
            <w:shd w:val="clear" w:color="auto" w:fill="FFFFFF" w:themeFill="background2"/>
            <w:vAlign w:val="center"/>
          </w:tcPr>
          <w:p w14:paraId="5390BE2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2DCDFF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E89379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1255C9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15CE49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3B969D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B1F1F4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400828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29D09D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D8EE31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DAB5B86"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11E2FFEB"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4C80A4D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E4107C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FD51DB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DE0B71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0DCB22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DAADF2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F40A1D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D8E269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16BA5D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9C5A5B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E73F078"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60DCF6E5"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17F89E1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7D5853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565476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97231B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CEACCE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6C4221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D5DD56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3D1B27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EB7EFA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1716F2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7C2C9D8"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46C63BA9"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3DEB943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1A1E94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B8041B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264A31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9D0FB3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141B19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045B9A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DF01B6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F5903A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4EF176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360D71B"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2528EBBF"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2DE8B60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39D35B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1228645" w14:textId="77777777" w:rsidR="00ED2EA4" w:rsidRPr="00A60EB1" w:rsidRDefault="00ED2EA4" w:rsidP="00F771D0">
            <w:pPr>
              <w:jc w:val="center"/>
              <w:rPr>
                <w:rFonts w:cstheme="minorHAnsi"/>
                <w:sz w:val="18"/>
                <w:szCs w:val="18"/>
              </w:rPr>
            </w:pPr>
          </w:p>
        </w:tc>
        <w:tc>
          <w:tcPr>
            <w:tcW w:w="77" w:type="pct"/>
            <w:shd w:val="clear" w:color="auto" w:fill="FFFFFF" w:themeFill="background2"/>
            <w:vAlign w:val="center"/>
          </w:tcPr>
          <w:p w14:paraId="3485E846" w14:textId="77777777" w:rsidR="00ED2EA4" w:rsidRPr="00A60EB1" w:rsidRDefault="00ED2EA4" w:rsidP="00F771D0">
            <w:pPr>
              <w:jc w:val="center"/>
              <w:rPr>
                <w:rFonts w:cstheme="minorHAnsi"/>
                <w:sz w:val="18"/>
                <w:szCs w:val="18"/>
              </w:rPr>
            </w:pPr>
          </w:p>
        </w:tc>
      </w:tr>
      <w:tr w:rsidR="00935A26" w:rsidRPr="00A60EB1" w14:paraId="151B6076" w14:textId="77777777" w:rsidTr="6D3D88AF">
        <w:trPr>
          <w:cantSplit/>
          <w:trHeight w:val="530"/>
        </w:trPr>
        <w:tc>
          <w:tcPr>
            <w:tcW w:w="857" w:type="pct"/>
            <w:tcBorders>
              <w:right w:val="dotted" w:sz="4" w:space="0" w:color="auto"/>
            </w:tcBorders>
          </w:tcPr>
          <w:p w14:paraId="17FB8D5E" w14:textId="77777777" w:rsidR="00ED2EA4" w:rsidRPr="00A60EB1" w:rsidRDefault="00ED2EA4" w:rsidP="6D3D88AF">
            <w:pPr>
              <w:pStyle w:val="ListParagraph"/>
              <w:numPr>
                <w:ilvl w:val="0"/>
                <w:numId w:val="13"/>
              </w:numPr>
              <w:ind w:left="329" w:hanging="270"/>
              <w:rPr>
                <w:b/>
                <w:bCs/>
                <w:sz w:val="18"/>
                <w:szCs w:val="18"/>
              </w:rPr>
            </w:pPr>
            <w:r w:rsidRPr="6D3D88AF">
              <w:rPr>
                <w:b/>
                <w:bCs/>
                <w:sz w:val="18"/>
                <w:szCs w:val="18"/>
              </w:rPr>
              <w:t>Write the Sub-Objective here.</w:t>
            </w:r>
          </w:p>
        </w:tc>
        <w:tc>
          <w:tcPr>
            <w:tcW w:w="394" w:type="pct"/>
            <w:tcBorders>
              <w:left w:val="dotted" w:sz="4" w:space="0" w:color="auto"/>
              <w:right w:val="single" w:sz="12" w:space="0" w:color="auto"/>
            </w:tcBorders>
          </w:tcPr>
          <w:p w14:paraId="286AFF7B" w14:textId="77777777" w:rsidR="00ED2EA4" w:rsidRPr="00A60EB1" w:rsidRDefault="00ED2EA4" w:rsidP="00F771D0">
            <w:pPr>
              <w:rPr>
                <w:rFonts w:cstheme="minorHAnsi"/>
                <w:sz w:val="18"/>
                <w:szCs w:val="18"/>
              </w:rPr>
            </w:pPr>
          </w:p>
        </w:tc>
        <w:tc>
          <w:tcPr>
            <w:tcW w:w="72" w:type="pct"/>
            <w:tcBorders>
              <w:left w:val="single" w:sz="12" w:space="0" w:color="auto"/>
            </w:tcBorders>
            <w:shd w:val="clear" w:color="auto" w:fill="FFFFFF" w:themeFill="background2"/>
            <w:vAlign w:val="center"/>
          </w:tcPr>
          <w:p w14:paraId="2BD7CB3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09C5D1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9AC203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B5C7DD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653E90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C20C36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FF465C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DF0B78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6BE10D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498A43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EE03D26"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2B96C7FA"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52828E5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59ACB1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E6DE90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99189E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F6382D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7A0110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2B9407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7EAB45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214BC9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09441B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2AA580E"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0C0108FA"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1EC203E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41CD81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19B9B8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9AAD02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9004BE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B6C875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D90740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9BF706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0480D0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729088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C382ED3"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12695F7F"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6F8154F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FA4782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3A2E28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ADA791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A644BF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4C3DA3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897376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C34AEC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C21CBA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78EAAD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73C1C5F"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6819396F"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2ABD37C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810DE8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A368F3A" w14:textId="77777777" w:rsidR="00ED2EA4" w:rsidRPr="00A60EB1" w:rsidRDefault="00ED2EA4" w:rsidP="00F771D0">
            <w:pPr>
              <w:jc w:val="center"/>
              <w:rPr>
                <w:rFonts w:cstheme="minorHAnsi"/>
                <w:sz w:val="18"/>
                <w:szCs w:val="18"/>
              </w:rPr>
            </w:pPr>
          </w:p>
        </w:tc>
        <w:tc>
          <w:tcPr>
            <w:tcW w:w="77" w:type="pct"/>
            <w:shd w:val="clear" w:color="auto" w:fill="FFFFFF" w:themeFill="background2"/>
            <w:vAlign w:val="center"/>
          </w:tcPr>
          <w:p w14:paraId="1A219344" w14:textId="77777777" w:rsidR="00ED2EA4" w:rsidRPr="00A60EB1" w:rsidRDefault="00ED2EA4" w:rsidP="00F771D0">
            <w:pPr>
              <w:jc w:val="center"/>
              <w:rPr>
                <w:rFonts w:cstheme="minorHAnsi"/>
                <w:sz w:val="18"/>
                <w:szCs w:val="18"/>
              </w:rPr>
            </w:pPr>
          </w:p>
        </w:tc>
      </w:tr>
      <w:tr w:rsidR="00935A26" w:rsidRPr="00A60EB1" w14:paraId="64E10782" w14:textId="77777777" w:rsidTr="6D3D88AF">
        <w:trPr>
          <w:cantSplit/>
          <w:trHeight w:val="253"/>
        </w:trPr>
        <w:tc>
          <w:tcPr>
            <w:tcW w:w="857" w:type="pct"/>
            <w:tcBorders>
              <w:right w:val="dotted" w:sz="4" w:space="0" w:color="auto"/>
            </w:tcBorders>
          </w:tcPr>
          <w:p w14:paraId="565050A7" w14:textId="77777777" w:rsidR="00ED2EA4" w:rsidRPr="00A60EB1" w:rsidRDefault="00ED2EA4" w:rsidP="00F771D0">
            <w:pPr>
              <w:rPr>
                <w:rFonts w:cstheme="minorHAnsi"/>
                <w:sz w:val="18"/>
                <w:szCs w:val="18"/>
              </w:rPr>
            </w:pPr>
            <w:r w:rsidRPr="00A60EB1">
              <w:rPr>
                <w:rFonts w:cstheme="minorHAnsi"/>
                <w:sz w:val="18"/>
                <w:szCs w:val="18"/>
              </w:rPr>
              <w:t>3.1 - Specific Task</w:t>
            </w:r>
          </w:p>
        </w:tc>
        <w:tc>
          <w:tcPr>
            <w:tcW w:w="394" w:type="pct"/>
            <w:tcBorders>
              <w:left w:val="dotted" w:sz="4" w:space="0" w:color="auto"/>
              <w:right w:val="single" w:sz="12" w:space="0" w:color="auto"/>
            </w:tcBorders>
          </w:tcPr>
          <w:p w14:paraId="623302F0" w14:textId="77777777" w:rsidR="00ED2EA4" w:rsidRPr="00A60EB1" w:rsidRDefault="00ED2EA4" w:rsidP="00F771D0">
            <w:pPr>
              <w:rPr>
                <w:rFonts w:cstheme="minorHAnsi"/>
                <w:sz w:val="18"/>
                <w:szCs w:val="18"/>
              </w:rPr>
            </w:pPr>
          </w:p>
        </w:tc>
        <w:tc>
          <w:tcPr>
            <w:tcW w:w="72" w:type="pct"/>
            <w:tcBorders>
              <w:left w:val="single" w:sz="12" w:space="0" w:color="auto"/>
            </w:tcBorders>
            <w:shd w:val="clear" w:color="auto" w:fill="FFFFFF" w:themeFill="background2"/>
            <w:vAlign w:val="center"/>
          </w:tcPr>
          <w:p w14:paraId="5A049D1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E0B1E0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B8C900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A7DEBC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BCA201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43D9EB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AFED18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CBA372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EE3F6E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A845E2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31BD9C7"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7E7E6D33"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5330296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9B203A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D42FB5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DB0A17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C2EB41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6C06F4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F79360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81B935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4EFA1A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8188C9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0D6FE76"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42ECBAC7"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0EC629D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33F731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42E573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0D41B5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428B97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95F9ED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45D4FC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ACA95E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8E5AE7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E63B6A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262AB7C"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2E59A245"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3FB2EBF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E130D5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BF4903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04C4E6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A681AB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6D57D6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739A77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9DB3C5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AA72FA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ADBBCD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AE7324F"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0281C3C4"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473FD91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779467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29129A9" w14:textId="77777777" w:rsidR="00ED2EA4" w:rsidRPr="00A60EB1" w:rsidRDefault="00ED2EA4" w:rsidP="00F771D0">
            <w:pPr>
              <w:jc w:val="center"/>
              <w:rPr>
                <w:rFonts w:cstheme="minorHAnsi"/>
                <w:sz w:val="18"/>
                <w:szCs w:val="18"/>
              </w:rPr>
            </w:pPr>
          </w:p>
        </w:tc>
        <w:tc>
          <w:tcPr>
            <w:tcW w:w="77" w:type="pct"/>
            <w:shd w:val="clear" w:color="auto" w:fill="FFFFFF" w:themeFill="background2"/>
            <w:vAlign w:val="center"/>
          </w:tcPr>
          <w:p w14:paraId="15F7F790" w14:textId="77777777" w:rsidR="00ED2EA4" w:rsidRPr="00A60EB1" w:rsidRDefault="00ED2EA4" w:rsidP="00F771D0">
            <w:pPr>
              <w:jc w:val="center"/>
              <w:rPr>
                <w:rFonts w:cstheme="minorHAnsi"/>
                <w:sz w:val="18"/>
                <w:szCs w:val="18"/>
              </w:rPr>
            </w:pPr>
          </w:p>
        </w:tc>
      </w:tr>
      <w:tr w:rsidR="00935A26" w:rsidRPr="00A60EB1" w14:paraId="24556252" w14:textId="77777777" w:rsidTr="6D3D88AF">
        <w:trPr>
          <w:cantSplit/>
          <w:trHeight w:val="262"/>
        </w:trPr>
        <w:tc>
          <w:tcPr>
            <w:tcW w:w="857" w:type="pct"/>
            <w:tcBorders>
              <w:right w:val="dotted" w:sz="4" w:space="0" w:color="auto"/>
            </w:tcBorders>
          </w:tcPr>
          <w:p w14:paraId="27E9FFE9" w14:textId="77777777" w:rsidR="00ED2EA4" w:rsidRPr="00A60EB1" w:rsidRDefault="00ED2EA4" w:rsidP="00F771D0">
            <w:pPr>
              <w:rPr>
                <w:rFonts w:cstheme="minorHAnsi"/>
                <w:sz w:val="18"/>
                <w:szCs w:val="18"/>
              </w:rPr>
            </w:pPr>
            <w:r w:rsidRPr="00A60EB1">
              <w:rPr>
                <w:rFonts w:cstheme="minorHAnsi"/>
                <w:sz w:val="18"/>
                <w:szCs w:val="18"/>
              </w:rPr>
              <w:t>3.2 - Specific Task</w:t>
            </w:r>
          </w:p>
        </w:tc>
        <w:tc>
          <w:tcPr>
            <w:tcW w:w="394" w:type="pct"/>
            <w:tcBorders>
              <w:left w:val="dotted" w:sz="4" w:space="0" w:color="auto"/>
              <w:right w:val="single" w:sz="12" w:space="0" w:color="auto"/>
            </w:tcBorders>
          </w:tcPr>
          <w:p w14:paraId="570B66E2" w14:textId="77777777" w:rsidR="00ED2EA4" w:rsidRPr="00A60EB1" w:rsidRDefault="00ED2EA4" w:rsidP="00F771D0">
            <w:pPr>
              <w:rPr>
                <w:rFonts w:cstheme="minorHAnsi"/>
                <w:sz w:val="18"/>
                <w:szCs w:val="18"/>
              </w:rPr>
            </w:pPr>
          </w:p>
        </w:tc>
        <w:tc>
          <w:tcPr>
            <w:tcW w:w="72" w:type="pct"/>
            <w:tcBorders>
              <w:left w:val="single" w:sz="12" w:space="0" w:color="auto"/>
            </w:tcBorders>
            <w:shd w:val="clear" w:color="auto" w:fill="FFFFFF" w:themeFill="background2"/>
            <w:vAlign w:val="center"/>
          </w:tcPr>
          <w:p w14:paraId="6B76D2C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8800A1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3109F7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FC2D3D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046257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E17325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AF25E9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F228DE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BABD89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AA0559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3FF97AF"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3F6ADFA7"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0212E3A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9B483A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D2AFBB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507F48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D3D80D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B858E9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DBC8E7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5B3953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56F912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41F837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8035C52"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63F9ABCD"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7C40B48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95AB62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80B9E1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0BB8AC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5C6D7C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850693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FE2773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E04774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C61F52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505CE4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AC65061"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35067EFE"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5542A36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882703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F16EB3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D4B11C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3F59C8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08247C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10940D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B0948E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E3DB23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FEB811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8C4FCCB"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4822C79F"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7950EA5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03BD63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294D891" w14:textId="77777777" w:rsidR="00ED2EA4" w:rsidRPr="00A60EB1" w:rsidRDefault="00ED2EA4" w:rsidP="00F771D0">
            <w:pPr>
              <w:jc w:val="center"/>
              <w:rPr>
                <w:rFonts w:cstheme="minorHAnsi"/>
                <w:sz w:val="18"/>
                <w:szCs w:val="18"/>
              </w:rPr>
            </w:pPr>
          </w:p>
        </w:tc>
        <w:tc>
          <w:tcPr>
            <w:tcW w:w="77" w:type="pct"/>
            <w:shd w:val="clear" w:color="auto" w:fill="FFFFFF" w:themeFill="background2"/>
            <w:vAlign w:val="center"/>
          </w:tcPr>
          <w:p w14:paraId="2344E016" w14:textId="77777777" w:rsidR="00ED2EA4" w:rsidRPr="00A60EB1" w:rsidRDefault="00ED2EA4" w:rsidP="00F771D0">
            <w:pPr>
              <w:jc w:val="center"/>
              <w:rPr>
                <w:rFonts w:cstheme="minorHAnsi"/>
                <w:sz w:val="18"/>
                <w:szCs w:val="18"/>
              </w:rPr>
            </w:pPr>
          </w:p>
        </w:tc>
      </w:tr>
      <w:tr w:rsidR="00935A26" w:rsidRPr="00A60EB1" w14:paraId="0409EA16" w14:textId="77777777" w:rsidTr="6D3D88AF">
        <w:trPr>
          <w:cantSplit/>
          <w:trHeight w:val="262"/>
        </w:trPr>
        <w:tc>
          <w:tcPr>
            <w:tcW w:w="857" w:type="pct"/>
            <w:tcBorders>
              <w:right w:val="dotted" w:sz="4" w:space="0" w:color="auto"/>
            </w:tcBorders>
          </w:tcPr>
          <w:p w14:paraId="7AA9A25A" w14:textId="77777777" w:rsidR="00ED2EA4" w:rsidRPr="00A60EB1" w:rsidRDefault="00ED2EA4" w:rsidP="00F771D0">
            <w:pPr>
              <w:rPr>
                <w:rFonts w:cstheme="minorHAnsi"/>
                <w:sz w:val="18"/>
                <w:szCs w:val="18"/>
              </w:rPr>
            </w:pPr>
            <w:r w:rsidRPr="00A60EB1">
              <w:rPr>
                <w:rFonts w:cstheme="minorHAnsi"/>
                <w:sz w:val="18"/>
                <w:szCs w:val="18"/>
              </w:rPr>
              <w:t>3.3 - Specific Task</w:t>
            </w:r>
          </w:p>
        </w:tc>
        <w:tc>
          <w:tcPr>
            <w:tcW w:w="394" w:type="pct"/>
            <w:tcBorders>
              <w:left w:val="dotted" w:sz="4" w:space="0" w:color="auto"/>
              <w:right w:val="single" w:sz="12" w:space="0" w:color="auto"/>
            </w:tcBorders>
          </w:tcPr>
          <w:p w14:paraId="58C64A3C" w14:textId="77777777" w:rsidR="00ED2EA4" w:rsidRPr="00A60EB1" w:rsidRDefault="00ED2EA4" w:rsidP="00F771D0">
            <w:pPr>
              <w:rPr>
                <w:rFonts w:cstheme="minorHAnsi"/>
                <w:sz w:val="18"/>
                <w:szCs w:val="18"/>
              </w:rPr>
            </w:pPr>
          </w:p>
        </w:tc>
        <w:tc>
          <w:tcPr>
            <w:tcW w:w="72" w:type="pct"/>
            <w:tcBorders>
              <w:left w:val="single" w:sz="12" w:space="0" w:color="auto"/>
            </w:tcBorders>
            <w:shd w:val="clear" w:color="auto" w:fill="FFFFFF" w:themeFill="background2"/>
            <w:vAlign w:val="center"/>
          </w:tcPr>
          <w:p w14:paraId="4A1ABD3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EDA6DA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CAE7F9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D623D9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CE1B35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9AA7A4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C22F0D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37ED85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43DCF0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23C287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8E85C48"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5528F8EB"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1FE2232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16AF8C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FD6452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A26D93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F6888E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858989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9E2220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33F821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66D89C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34AD18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8554A90"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0B1A4F55"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0B621B4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DBCB9B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C2CD22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E862E7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CB1ED2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0E34A5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AA85B7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7C9352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D09D67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D765CC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0D19FA6"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74E671FA"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47AF796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1D07E4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689C6F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EA36CD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E925B6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FC9513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93D79C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676B0F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27011D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068D5E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0E290E7"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3EDDCF2D"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5E61C27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76F511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4878A3F" w14:textId="77777777" w:rsidR="00ED2EA4" w:rsidRPr="00A60EB1" w:rsidRDefault="00ED2EA4" w:rsidP="00F771D0">
            <w:pPr>
              <w:jc w:val="center"/>
              <w:rPr>
                <w:rFonts w:cstheme="minorHAnsi"/>
                <w:sz w:val="18"/>
                <w:szCs w:val="18"/>
              </w:rPr>
            </w:pPr>
          </w:p>
        </w:tc>
        <w:tc>
          <w:tcPr>
            <w:tcW w:w="77" w:type="pct"/>
            <w:shd w:val="clear" w:color="auto" w:fill="FFFFFF" w:themeFill="background2"/>
            <w:vAlign w:val="center"/>
          </w:tcPr>
          <w:p w14:paraId="4ECF5C04" w14:textId="77777777" w:rsidR="00ED2EA4" w:rsidRPr="00A60EB1" w:rsidRDefault="00ED2EA4" w:rsidP="00F771D0">
            <w:pPr>
              <w:jc w:val="center"/>
              <w:rPr>
                <w:rFonts w:cstheme="minorHAnsi"/>
                <w:sz w:val="18"/>
                <w:szCs w:val="18"/>
              </w:rPr>
            </w:pPr>
          </w:p>
        </w:tc>
      </w:tr>
      <w:tr w:rsidR="00935A26" w:rsidRPr="00A60EB1" w14:paraId="63B85E88" w14:textId="77777777" w:rsidTr="6D3D88AF">
        <w:trPr>
          <w:cantSplit/>
          <w:trHeight w:val="433"/>
        </w:trPr>
        <w:tc>
          <w:tcPr>
            <w:tcW w:w="857" w:type="pct"/>
            <w:tcBorders>
              <w:right w:val="dotted" w:sz="4" w:space="0" w:color="auto"/>
            </w:tcBorders>
          </w:tcPr>
          <w:p w14:paraId="0B65FF4C" w14:textId="77777777" w:rsidR="00ED2EA4" w:rsidRPr="00A60EB1" w:rsidRDefault="00ED2EA4" w:rsidP="6D3D88AF">
            <w:pPr>
              <w:pStyle w:val="ListParagraph"/>
              <w:numPr>
                <w:ilvl w:val="0"/>
                <w:numId w:val="13"/>
              </w:numPr>
              <w:ind w:left="329" w:hanging="270"/>
              <w:rPr>
                <w:b/>
                <w:bCs/>
                <w:sz w:val="18"/>
                <w:szCs w:val="18"/>
              </w:rPr>
            </w:pPr>
            <w:r w:rsidRPr="6D3D88AF">
              <w:rPr>
                <w:b/>
                <w:bCs/>
                <w:sz w:val="18"/>
                <w:szCs w:val="18"/>
              </w:rPr>
              <w:t>Write the Sub-Objective here.</w:t>
            </w:r>
          </w:p>
        </w:tc>
        <w:tc>
          <w:tcPr>
            <w:tcW w:w="394" w:type="pct"/>
            <w:tcBorders>
              <w:left w:val="dotted" w:sz="4" w:space="0" w:color="auto"/>
              <w:right w:val="single" w:sz="12" w:space="0" w:color="auto"/>
            </w:tcBorders>
          </w:tcPr>
          <w:p w14:paraId="62FFCE04" w14:textId="77777777" w:rsidR="00ED2EA4" w:rsidRPr="00A60EB1" w:rsidRDefault="00ED2EA4" w:rsidP="00F771D0">
            <w:pPr>
              <w:rPr>
                <w:rFonts w:cstheme="minorHAnsi"/>
                <w:sz w:val="18"/>
                <w:szCs w:val="18"/>
              </w:rPr>
            </w:pPr>
          </w:p>
        </w:tc>
        <w:tc>
          <w:tcPr>
            <w:tcW w:w="72" w:type="pct"/>
            <w:tcBorders>
              <w:left w:val="single" w:sz="12" w:space="0" w:color="auto"/>
            </w:tcBorders>
            <w:shd w:val="clear" w:color="auto" w:fill="FFFFFF" w:themeFill="background2"/>
            <w:vAlign w:val="center"/>
          </w:tcPr>
          <w:p w14:paraId="0A8F4D4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693ED1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3FA63F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7D9DCD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BF8E87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6FBBD7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2A0E8C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20E227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34DB7F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796DB5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16A62D0"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495DB235"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2A8A83A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EE8924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B41738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8F90C6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55DC4E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956B02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DB0756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595A55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8F51D8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E798CF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822CFC7"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1A89E787"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3783DE8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8FD2C5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39A3DF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F4860C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6B5C50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65383D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CF6A09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C7B522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20BED9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EA6E65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3DF76B1"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1ED92B09"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0C54BDB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9FF710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79FAE9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3F9FEF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8B8473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08FF26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D5222F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314529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DB25F0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EF44B0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CEF7AA7"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5A411F19"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0F52F86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D100D4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BD9A39F" w14:textId="77777777" w:rsidR="00ED2EA4" w:rsidRPr="00A60EB1" w:rsidRDefault="00ED2EA4" w:rsidP="00F771D0">
            <w:pPr>
              <w:jc w:val="center"/>
              <w:rPr>
                <w:rFonts w:cstheme="minorHAnsi"/>
                <w:sz w:val="18"/>
                <w:szCs w:val="18"/>
              </w:rPr>
            </w:pPr>
          </w:p>
        </w:tc>
        <w:tc>
          <w:tcPr>
            <w:tcW w:w="77" w:type="pct"/>
            <w:shd w:val="clear" w:color="auto" w:fill="FFFFFF" w:themeFill="background2"/>
            <w:vAlign w:val="center"/>
          </w:tcPr>
          <w:p w14:paraId="1766F457" w14:textId="77777777" w:rsidR="00ED2EA4" w:rsidRPr="00A60EB1" w:rsidRDefault="00ED2EA4" w:rsidP="00F771D0">
            <w:pPr>
              <w:jc w:val="center"/>
              <w:rPr>
                <w:rFonts w:cstheme="minorHAnsi"/>
                <w:sz w:val="18"/>
                <w:szCs w:val="18"/>
              </w:rPr>
            </w:pPr>
          </w:p>
        </w:tc>
      </w:tr>
      <w:tr w:rsidR="00935A26" w:rsidRPr="00A60EB1" w14:paraId="2ADDBEBF" w14:textId="77777777" w:rsidTr="6D3D88AF">
        <w:trPr>
          <w:cantSplit/>
          <w:trHeight w:val="262"/>
        </w:trPr>
        <w:tc>
          <w:tcPr>
            <w:tcW w:w="857" w:type="pct"/>
            <w:tcBorders>
              <w:right w:val="dotted" w:sz="4" w:space="0" w:color="auto"/>
            </w:tcBorders>
          </w:tcPr>
          <w:p w14:paraId="330F78B3" w14:textId="77777777" w:rsidR="00ED2EA4" w:rsidRPr="00A60EB1" w:rsidRDefault="00ED2EA4" w:rsidP="00F771D0">
            <w:pPr>
              <w:rPr>
                <w:rFonts w:cstheme="minorHAnsi"/>
                <w:sz w:val="18"/>
                <w:szCs w:val="18"/>
              </w:rPr>
            </w:pPr>
            <w:r w:rsidRPr="00A60EB1">
              <w:rPr>
                <w:rFonts w:cstheme="minorHAnsi"/>
                <w:sz w:val="18"/>
                <w:szCs w:val="18"/>
              </w:rPr>
              <w:t>4.1 - Specific Task</w:t>
            </w:r>
          </w:p>
        </w:tc>
        <w:tc>
          <w:tcPr>
            <w:tcW w:w="394" w:type="pct"/>
            <w:tcBorders>
              <w:left w:val="dotted" w:sz="4" w:space="0" w:color="auto"/>
              <w:right w:val="single" w:sz="12" w:space="0" w:color="auto"/>
            </w:tcBorders>
          </w:tcPr>
          <w:p w14:paraId="73963714" w14:textId="77777777" w:rsidR="00ED2EA4" w:rsidRPr="00A60EB1" w:rsidRDefault="00ED2EA4" w:rsidP="00F771D0">
            <w:pPr>
              <w:rPr>
                <w:rFonts w:cstheme="minorHAnsi"/>
                <w:sz w:val="18"/>
                <w:szCs w:val="18"/>
              </w:rPr>
            </w:pPr>
          </w:p>
        </w:tc>
        <w:tc>
          <w:tcPr>
            <w:tcW w:w="72" w:type="pct"/>
            <w:tcBorders>
              <w:left w:val="single" w:sz="12" w:space="0" w:color="auto"/>
            </w:tcBorders>
            <w:shd w:val="clear" w:color="auto" w:fill="FFFFFF" w:themeFill="background2"/>
            <w:vAlign w:val="center"/>
          </w:tcPr>
          <w:p w14:paraId="64CBE21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CAE697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A101E5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769E1F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40F07E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FAE880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5A531F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D7B684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25CAD4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86F96A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BF3E1DB"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062C7032"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71D8D55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67DB77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FF3F4B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D00224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9305CD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F670D9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F80E6A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F1E0A4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E7D560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95A3DA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5FB49B1"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0446DCFA"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2D9815D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E8AF40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3C1AF3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86B29D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2320AA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4D097A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15748A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C8BC84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98E09F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920B32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685AD05"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214B6818"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64E51AF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447483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DA98C4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C77E2D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E45A0E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039A4B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E6FE2A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55818E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FBF709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E50210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311171C"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71B08521"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1BF03BD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A34CD3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6B1D1F0" w14:textId="77777777" w:rsidR="00ED2EA4" w:rsidRPr="00A60EB1" w:rsidRDefault="00ED2EA4" w:rsidP="00F771D0">
            <w:pPr>
              <w:jc w:val="center"/>
              <w:rPr>
                <w:rFonts w:cstheme="minorHAnsi"/>
                <w:sz w:val="18"/>
                <w:szCs w:val="18"/>
              </w:rPr>
            </w:pPr>
          </w:p>
        </w:tc>
        <w:tc>
          <w:tcPr>
            <w:tcW w:w="77" w:type="pct"/>
            <w:shd w:val="clear" w:color="auto" w:fill="FFFFFF" w:themeFill="background2"/>
            <w:vAlign w:val="center"/>
          </w:tcPr>
          <w:p w14:paraId="6ECF8993" w14:textId="77777777" w:rsidR="00ED2EA4" w:rsidRPr="00A60EB1" w:rsidRDefault="00ED2EA4" w:rsidP="00F771D0">
            <w:pPr>
              <w:jc w:val="center"/>
              <w:rPr>
                <w:rFonts w:cstheme="minorHAnsi"/>
                <w:sz w:val="18"/>
                <w:szCs w:val="18"/>
              </w:rPr>
            </w:pPr>
          </w:p>
        </w:tc>
      </w:tr>
      <w:tr w:rsidR="00935A26" w:rsidRPr="00A60EB1" w14:paraId="57E85940" w14:textId="77777777" w:rsidTr="6D3D88AF">
        <w:trPr>
          <w:cantSplit/>
          <w:trHeight w:val="262"/>
        </w:trPr>
        <w:tc>
          <w:tcPr>
            <w:tcW w:w="857" w:type="pct"/>
            <w:tcBorders>
              <w:right w:val="dotted" w:sz="4" w:space="0" w:color="auto"/>
            </w:tcBorders>
          </w:tcPr>
          <w:p w14:paraId="17EB600F" w14:textId="77777777" w:rsidR="00ED2EA4" w:rsidRPr="00A60EB1" w:rsidRDefault="00ED2EA4" w:rsidP="00F771D0">
            <w:pPr>
              <w:rPr>
                <w:rFonts w:cstheme="minorHAnsi"/>
                <w:sz w:val="18"/>
                <w:szCs w:val="18"/>
              </w:rPr>
            </w:pPr>
            <w:r w:rsidRPr="00A60EB1">
              <w:rPr>
                <w:rFonts w:cstheme="minorHAnsi"/>
                <w:sz w:val="18"/>
                <w:szCs w:val="18"/>
              </w:rPr>
              <w:t>4.1 - Specific Task</w:t>
            </w:r>
          </w:p>
        </w:tc>
        <w:tc>
          <w:tcPr>
            <w:tcW w:w="394" w:type="pct"/>
            <w:tcBorders>
              <w:left w:val="dotted" w:sz="4" w:space="0" w:color="auto"/>
              <w:right w:val="single" w:sz="12" w:space="0" w:color="auto"/>
            </w:tcBorders>
          </w:tcPr>
          <w:p w14:paraId="3BD0DB8B" w14:textId="77777777" w:rsidR="00ED2EA4" w:rsidRPr="00A60EB1" w:rsidRDefault="00ED2EA4" w:rsidP="00F771D0">
            <w:pPr>
              <w:rPr>
                <w:rFonts w:cstheme="minorHAnsi"/>
                <w:sz w:val="18"/>
                <w:szCs w:val="18"/>
              </w:rPr>
            </w:pPr>
          </w:p>
        </w:tc>
        <w:tc>
          <w:tcPr>
            <w:tcW w:w="72" w:type="pct"/>
            <w:tcBorders>
              <w:left w:val="single" w:sz="12" w:space="0" w:color="auto"/>
            </w:tcBorders>
            <w:shd w:val="clear" w:color="auto" w:fill="FFFFFF" w:themeFill="background2"/>
            <w:vAlign w:val="center"/>
          </w:tcPr>
          <w:p w14:paraId="568330E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1F7B36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6A9898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10E9CA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89B6BA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D7DFB7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52453F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DB508A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51A198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551491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A6E18C0"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2CB86155"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387ABCB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7A6933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C6AA3E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21EEFF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7E7E9A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6FADA1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08CC5CD"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38CF41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17D973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A1ECB1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A61489B"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612B3EB2"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53110B1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FE2E4F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E77BF3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2F04E4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7F76F0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A6A4D3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B20CDE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4882D7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7446B6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6D8DAA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84843A1"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67575BF7"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1D7002D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D29284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EFBEF0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20DF6D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CC2CC3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821A32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D7D67C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F03689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0CFD87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0AF6FB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55DCBAD"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7A5B598D"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1D876EC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FB1D28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3E6B07B" w14:textId="77777777" w:rsidR="00ED2EA4" w:rsidRPr="00A60EB1" w:rsidRDefault="00ED2EA4" w:rsidP="00F771D0">
            <w:pPr>
              <w:jc w:val="center"/>
              <w:rPr>
                <w:rFonts w:cstheme="minorHAnsi"/>
                <w:sz w:val="18"/>
                <w:szCs w:val="18"/>
              </w:rPr>
            </w:pPr>
          </w:p>
        </w:tc>
        <w:tc>
          <w:tcPr>
            <w:tcW w:w="77" w:type="pct"/>
            <w:shd w:val="clear" w:color="auto" w:fill="FFFFFF" w:themeFill="background2"/>
            <w:vAlign w:val="center"/>
          </w:tcPr>
          <w:p w14:paraId="140D28F1" w14:textId="77777777" w:rsidR="00ED2EA4" w:rsidRPr="00A60EB1" w:rsidRDefault="00ED2EA4" w:rsidP="00F771D0">
            <w:pPr>
              <w:jc w:val="center"/>
              <w:rPr>
                <w:rFonts w:cstheme="minorHAnsi"/>
                <w:sz w:val="18"/>
                <w:szCs w:val="18"/>
              </w:rPr>
            </w:pPr>
          </w:p>
        </w:tc>
      </w:tr>
      <w:tr w:rsidR="00935A26" w:rsidRPr="00A60EB1" w14:paraId="591D8345" w14:textId="77777777" w:rsidTr="6D3D88AF">
        <w:trPr>
          <w:cantSplit/>
          <w:trHeight w:val="262"/>
        </w:trPr>
        <w:tc>
          <w:tcPr>
            <w:tcW w:w="857" w:type="pct"/>
            <w:tcBorders>
              <w:right w:val="dotted" w:sz="4" w:space="0" w:color="auto"/>
            </w:tcBorders>
          </w:tcPr>
          <w:p w14:paraId="07B4D2D5" w14:textId="77777777" w:rsidR="00ED2EA4" w:rsidRPr="00A60EB1" w:rsidRDefault="00ED2EA4" w:rsidP="00F771D0">
            <w:pPr>
              <w:rPr>
                <w:rFonts w:cstheme="minorHAnsi"/>
                <w:sz w:val="18"/>
                <w:szCs w:val="18"/>
              </w:rPr>
            </w:pPr>
            <w:r w:rsidRPr="00A60EB1">
              <w:rPr>
                <w:rFonts w:cstheme="minorHAnsi"/>
                <w:sz w:val="18"/>
                <w:szCs w:val="18"/>
              </w:rPr>
              <w:t>4.3 - Specific Task</w:t>
            </w:r>
          </w:p>
        </w:tc>
        <w:tc>
          <w:tcPr>
            <w:tcW w:w="394" w:type="pct"/>
            <w:tcBorders>
              <w:left w:val="dotted" w:sz="4" w:space="0" w:color="auto"/>
              <w:right w:val="single" w:sz="12" w:space="0" w:color="auto"/>
            </w:tcBorders>
          </w:tcPr>
          <w:p w14:paraId="3F08DC0B" w14:textId="77777777" w:rsidR="00ED2EA4" w:rsidRPr="00A60EB1" w:rsidRDefault="00ED2EA4" w:rsidP="00F771D0">
            <w:pPr>
              <w:rPr>
                <w:rFonts w:cstheme="minorHAnsi"/>
                <w:sz w:val="18"/>
                <w:szCs w:val="18"/>
              </w:rPr>
            </w:pPr>
          </w:p>
        </w:tc>
        <w:tc>
          <w:tcPr>
            <w:tcW w:w="72" w:type="pct"/>
            <w:tcBorders>
              <w:left w:val="single" w:sz="12" w:space="0" w:color="auto"/>
            </w:tcBorders>
            <w:shd w:val="clear" w:color="auto" w:fill="FFFFFF" w:themeFill="background2"/>
            <w:vAlign w:val="center"/>
          </w:tcPr>
          <w:p w14:paraId="51EE615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119548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3CC4D3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FBAAA6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727AAC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7CE5B3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28E5A8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A337EB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4917A5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C0E399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8C4FAC0"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17D472DE"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4C475D54"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8D43F9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197BEF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587194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AE0733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FB0929F"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3F5937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F27DEF5"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7A1077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47A91FE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E38A992"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1ECE0DAC"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61EF4BD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43D2E1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A1E81B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F636DB9"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475320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F0D8FC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650F56C"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AE3F1F2"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5C5B63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CEC4C0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02C64C1"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52222843"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036F7E9E"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67591291"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5F2A341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11D5A60"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E21170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67D2EA7"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B737E9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8CCD428"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34F3BFD3"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0612CB76"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1A141E20" w14:textId="77777777" w:rsidR="00ED2EA4" w:rsidRPr="00A60EB1" w:rsidRDefault="00ED2EA4" w:rsidP="00F771D0">
            <w:pPr>
              <w:jc w:val="center"/>
              <w:rPr>
                <w:rFonts w:cstheme="minorHAnsi"/>
                <w:sz w:val="18"/>
                <w:szCs w:val="18"/>
              </w:rPr>
            </w:pPr>
          </w:p>
        </w:tc>
        <w:tc>
          <w:tcPr>
            <w:tcW w:w="72" w:type="pct"/>
            <w:tcBorders>
              <w:right w:val="single" w:sz="4" w:space="0" w:color="auto"/>
            </w:tcBorders>
            <w:shd w:val="clear" w:color="auto" w:fill="FFFFFF" w:themeFill="background2"/>
            <w:vAlign w:val="center"/>
          </w:tcPr>
          <w:p w14:paraId="10D46434" w14:textId="77777777" w:rsidR="00ED2EA4" w:rsidRPr="00A60EB1" w:rsidRDefault="00ED2EA4" w:rsidP="00F771D0">
            <w:pPr>
              <w:jc w:val="center"/>
              <w:rPr>
                <w:rFonts w:cstheme="minorHAnsi"/>
                <w:sz w:val="18"/>
                <w:szCs w:val="18"/>
              </w:rPr>
            </w:pPr>
          </w:p>
        </w:tc>
        <w:tc>
          <w:tcPr>
            <w:tcW w:w="72" w:type="pct"/>
            <w:tcBorders>
              <w:left w:val="single" w:sz="4" w:space="0" w:color="auto"/>
            </w:tcBorders>
            <w:shd w:val="clear" w:color="auto" w:fill="FFFFFF" w:themeFill="background2"/>
            <w:vAlign w:val="center"/>
          </w:tcPr>
          <w:p w14:paraId="3F14E9AB"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2055299A" w14:textId="77777777" w:rsidR="00ED2EA4" w:rsidRPr="00A60EB1" w:rsidRDefault="00ED2EA4" w:rsidP="00F771D0">
            <w:pPr>
              <w:jc w:val="center"/>
              <w:rPr>
                <w:rFonts w:cstheme="minorHAnsi"/>
                <w:sz w:val="18"/>
                <w:szCs w:val="18"/>
              </w:rPr>
            </w:pPr>
          </w:p>
        </w:tc>
        <w:tc>
          <w:tcPr>
            <w:tcW w:w="72" w:type="pct"/>
            <w:shd w:val="clear" w:color="auto" w:fill="FFFFFF" w:themeFill="background2"/>
            <w:vAlign w:val="center"/>
          </w:tcPr>
          <w:p w14:paraId="7E29C2AC" w14:textId="77777777" w:rsidR="00ED2EA4" w:rsidRPr="00A60EB1" w:rsidRDefault="00ED2EA4" w:rsidP="00F771D0">
            <w:pPr>
              <w:jc w:val="center"/>
              <w:rPr>
                <w:rFonts w:cstheme="minorHAnsi"/>
                <w:sz w:val="18"/>
                <w:szCs w:val="18"/>
              </w:rPr>
            </w:pPr>
          </w:p>
        </w:tc>
        <w:tc>
          <w:tcPr>
            <w:tcW w:w="77" w:type="pct"/>
            <w:shd w:val="clear" w:color="auto" w:fill="FFFFFF" w:themeFill="background2"/>
            <w:vAlign w:val="center"/>
          </w:tcPr>
          <w:p w14:paraId="231E3680" w14:textId="77777777" w:rsidR="00ED2EA4" w:rsidRPr="00A60EB1" w:rsidRDefault="00ED2EA4" w:rsidP="00F771D0">
            <w:pPr>
              <w:jc w:val="center"/>
              <w:rPr>
                <w:rFonts w:cstheme="minorHAnsi"/>
                <w:sz w:val="18"/>
                <w:szCs w:val="18"/>
              </w:rPr>
            </w:pPr>
          </w:p>
        </w:tc>
      </w:tr>
    </w:tbl>
    <w:p w14:paraId="5C41E5CD" w14:textId="77777777" w:rsidR="00ED2EA4" w:rsidRPr="00A60EB1" w:rsidRDefault="00ED2EA4" w:rsidP="6D3D88AF">
      <w:pPr>
        <w:spacing w:after="0" w:line="240" w:lineRule="auto"/>
        <w:contextualSpacing/>
        <w:rPr>
          <w:rFonts w:asciiTheme="minorHAnsi" w:hAnsiTheme="minorHAnsi" w:cstheme="minorBidi"/>
          <w:i/>
          <w:iCs/>
          <w:color w:val="C00000"/>
          <w:sz w:val="20"/>
          <w:szCs w:val="20"/>
        </w:rPr>
      </w:pPr>
      <w:bookmarkStart w:id="0" w:name="_Hlk184659154"/>
      <w:proofErr w:type="gramStart"/>
      <w:r w:rsidRPr="00E42CAD">
        <w:rPr>
          <w:rFonts w:ascii="Cambria Math" w:hAnsi="Cambria Math" w:cs="Cambria Math"/>
          <w:i/>
          <w:iCs/>
          <w:color w:val="A20000"/>
          <w:sz w:val="20"/>
          <w:szCs w:val="20"/>
        </w:rPr>
        <w:t>↖</w:t>
      </w:r>
      <w:r w:rsidRPr="00E42CAD">
        <w:rPr>
          <w:rFonts w:asciiTheme="minorHAnsi" w:hAnsiTheme="minorHAnsi" w:cstheme="minorBidi"/>
          <w:i/>
          <w:iCs/>
          <w:color w:val="A20000"/>
          <w:sz w:val="20"/>
          <w:szCs w:val="20"/>
        </w:rPr>
        <w:t xml:space="preserve">  </w:t>
      </w:r>
      <w:r w:rsidRPr="6D3D88AF">
        <w:rPr>
          <w:rFonts w:asciiTheme="minorHAnsi" w:hAnsiTheme="minorHAnsi" w:cstheme="minorBidi"/>
          <w:i/>
          <w:iCs/>
          <w:color w:val="C00000"/>
          <w:sz w:val="20"/>
          <w:szCs w:val="20"/>
        </w:rPr>
        <w:t>Use</w:t>
      </w:r>
      <w:proofErr w:type="gramEnd"/>
      <w:r w:rsidRPr="6D3D88AF">
        <w:rPr>
          <w:rFonts w:asciiTheme="minorHAnsi" w:hAnsiTheme="minorHAnsi" w:cstheme="minorBidi"/>
          <w:i/>
          <w:iCs/>
          <w:color w:val="C00000"/>
          <w:sz w:val="20"/>
          <w:szCs w:val="20"/>
        </w:rPr>
        <w:t xml:space="preserve"> the + button (hover over bottom left corner of any row) to add a new Sub-Objective or Specific Tasks</w:t>
      </w:r>
      <w:bookmarkEnd w:id="0"/>
    </w:p>
    <w:p w14:paraId="6719CD5A" w14:textId="77777777" w:rsidR="00ED2EA4" w:rsidRPr="00A60EB1" w:rsidRDefault="00ED2EA4" w:rsidP="00ED2EA4">
      <w:pPr>
        <w:spacing w:after="0" w:line="240" w:lineRule="auto"/>
        <w:contextualSpacing/>
        <w:rPr>
          <w:rFonts w:asciiTheme="minorHAnsi" w:hAnsiTheme="minorHAnsi" w:cstheme="minorHAnsi"/>
        </w:rPr>
      </w:pPr>
    </w:p>
    <w:p w14:paraId="7A9E42B0" w14:textId="77777777" w:rsidR="00D461C6" w:rsidRPr="00A60EB1" w:rsidRDefault="00D461C6" w:rsidP="00D461C6">
      <w:pPr>
        <w:rPr>
          <w:rFonts w:asciiTheme="minorHAnsi" w:hAnsiTheme="minorHAnsi" w:cstheme="minorHAnsi"/>
          <w:sz w:val="20"/>
          <w:szCs w:val="20"/>
        </w:rPr>
        <w:sectPr w:rsidR="00D461C6" w:rsidRPr="00A60EB1" w:rsidSect="00FF2BC8">
          <w:footerReference w:type="default" r:id="rId16"/>
          <w:headerReference w:type="first" r:id="rId17"/>
          <w:footerReference w:type="first" r:id="rId18"/>
          <w:footnotePr>
            <w:pos w:val="beneathText"/>
          </w:footnotePr>
          <w:pgSz w:w="20160" w:h="12240" w:orient="landscape" w:code="5"/>
          <w:pgMar w:top="1440" w:right="1440" w:bottom="1440" w:left="1440" w:header="431" w:footer="289" w:gutter="0"/>
          <w:cols w:space="708"/>
          <w:titlePg/>
          <w:docGrid w:linePitch="360"/>
        </w:sectPr>
      </w:pPr>
    </w:p>
    <w:p w14:paraId="47DE2254" w14:textId="77777777" w:rsidR="00912187" w:rsidRPr="008B3F59" w:rsidRDefault="00912187" w:rsidP="008B3F59">
      <w:pPr>
        <w:spacing w:before="400"/>
        <w:rPr>
          <w:rFonts w:asciiTheme="majorHAnsi" w:hAnsiTheme="majorHAnsi" w:cstheme="majorHAnsi"/>
          <w:b/>
          <w:bCs/>
          <w:sz w:val="28"/>
          <w:szCs w:val="28"/>
        </w:rPr>
      </w:pPr>
      <w:r w:rsidRPr="008B3F59">
        <w:rPr>
          <w:rFonts w:asciiTheme="majorHAnsi" w:hAnsiTheme="majorHAnsi" w:cstheme="majorHAnsi"/>
          <w:b/>
          <w:bCs/>
          <w:sz w:val="28"/>
          <w:szCs w:val="28"/>
        </w:rPr>
        <w:lastRenderedPageBreak/>
        <w:t xml:space="preserve">Project Timeline for Multi-Year Projects (over 1 year): </w:t>
      </w:r>
    </w:p>
    <w:p w14:paraId="2FD7BE11" w14:textId="77777777" w:rsidR="00912187" w:rsidRPr="008B3F59" w:rsidRDefault="00912187" w:rsidP="6D3D88AF">
      <w:pPr>
        <w:pStyle w:val="ListParagraph"/>
        <w:numPr>
          <w:ilvl w:val="0"/>
          <w:numId w:val="16"/>
        </w:numPr>
        <w:spacing w:before="0" w:after="0" w:line="240" w:lineRule="auto"/>
        <w:rPr>
          <w:rFonts w:asciiTheme="majorHAnsi" w:hAnsiTheme="majorHAnsi" w:cstheme="majorBidi"/>
        </w:rPr>
      </w:pPr>
      <w:r w:rsidRPr="6D3D88AF">
        <w:rPr>
          <w:rFonts w:asciiTheme="majorHAnsi" w:hAnsiTheme="majorHAnsi" w:cstheme="majorBidi"/>
        </w:rPr>
        <w:t>Provide a list of sub-objectives, broken down by month, that you have planned to achieve the overall project objective(s).</w:t>
      </w:r>
    </w:p>
    <w:p w14:paraId="728C748F" w14:textId="34EF1C55" w:rsidR="00A36E54" w:rsidRDefault="00885679" w:rsidP="6D3D88AF">
      <w:pPr>
        <w:pStyle w:val="ListParagraph"/>
        <w:numPr>
          <w:ilvl w:val="0"/>
          <w:numId w:val="16"/>
        </w:numPr>
        <w:spacing w:before="0" w:after="0" w:line="240" w:lineRule="auto"/>
        <w:rPr>
          <w:rFonts w:asciiTheme="majorHAnsi" w:hAnsiTheme="majorHAnsi" w:cstheme="majorBidi"/>
        </w:rPr>
      </w:pPr>
      <w:r w:rsidRPr="6D3D88AF">
        <w:rPr>
          <w:rFonts w:asciiTheme="majorHAnsi" w:hAnsiTheme="majorHAnsi" w:cstheme="majorBidi"/>
        </w:rPr>
        <w:t>Indicate when each task will be performed and by which intern it will be performed.</w:t>
      </w:r>
      <w:r w:rsidR="00912187" w:rsidRPr="6D3D88AF">
        <w:rPr>
          <w:rFonts w:asciiTheme="majorHAnsi" w:hAnsiTheme="majorHAnsi" w:cstheme="majorBidi"/>
        </w:rPr>
        <w:t xml:space="preserve"> </w:t>
      </w:r>
      <w:r w:rsidR="00A36E54" w:rsidRPr="6D3D88AF">
        <w:rPr>
          <w:rFonts w:asciiTheme="minorHAnsi" w:hAnsiTheme="minorHAnsi" w:cstheme="minorBidi"/>
        </w:rPr>
        <w:t>Do not include intern names; instead use the degree level and number. For e.g., if you have two PhD students, label them as “PhD 1” and “PhD 2”. You will be asked to name the interns after submission.</w:t>
      </w:r>
    </w:p>
    <w:p w14:paraId="02A36BF2" w14:textId="6B929C8B" w:rsidR="00912187" w:rsidRPr="008B3F59" w:rsidRDefault="00912187" w:rsidP="6D3D88AF">
      <w:pPr>
        <w:pStyle w:val="ListParagraph"/>
        <w:numPr>
          <w:ilvl w:val="0"/>
          <w:numId w:val="16"/>
        </w:numPr>
        <w:spacing w:before="0" w:after="0" w:line="240" w:lineRule="auto"/>
        <w:rPr>
          <w:rFonts w:asciiTheme="majorHAnsi" w:hAnsiTheme="majorHAnsi" w:cstheme="majorBidi"/>
        </w:rPr>
      </w:pPr>
      <w:r w:rsidRPr="6D3D88AF">
        <w:rPr>
          <w:rFonts w:asciiTheme="majorHAnsi" w:hAnsiTheme="majorHAnsi" w:cstheme="majorBidi"/>
        </w:rPr>
        <w:t>Mark the intended week(s) with an ‘x’ or highlight the appropriate boxes.</w:t>
      </w:r>
      <w:r w:rsidRPr="6D3D88AF">
        <w:rPr>
          <w:rStyle w:val="CommentReference"/>
          <w:rFonts w:asciiTheme="majorHAnsi" w:hAnsiTheme="majorHAnsi" w:cstheme="majorBidi"/>
          <w:sz w:val="22"/>
          <w:szCs w:val="22"/>
        </w:rPr>
        <w:t xml:space="preserve"> </w:t>
      </w:r>
    </w:p>
    <w:p w14:paraId="5270C741" w14:textId="77777777" w:rsidR="00912187" w:rsidRPr="008B3F59" w:rsidRDefault="00912187" w:rsidP="6D3D88AF">
      <w:pPr>
        <w:pStyle w:val="ListParagraph"/>
        <w:numPr>
          <w:ilvl w:val="0"/>
          <w:numId w:val="16"/>
        </w:numPr>
        <w:spacing w:before="0" w:after="0" w:line="240" w:lineRule="auto"/>
        <w:rPr>
          <w:rFonts w:asciiTheme="majorHAnsi" w:hAnsiTheme="majorHAnsi" w:cstheme="majorBidi"/>
        </w:rPr>
      </w:pPr>
      <w:r w:rsidRPr="6D3D88AF">
        <w:rPr>
          <w:rFonts w:asciiTheme="majorHAnsi" w:hAnsiTheme="majorHAnsi" w:cstheme="majorBidi"/>
        </w:rPr>
        <w:t>Ensure there are no gaps in the timeline and that the effort required to complete each task matches the amount of time allocated for each intern.</w:t>
      </w:r>
    </w:p>
    <w:p w14:paraId="4B98E620" w14:textId="77777777" w:rsidR="00912187" w:rsidRPr="008B3F59" w:rsidRDefault="00912187" w:rsidP="6D3D88AF">
      <w:pPr>
        <w:pStyle w:val="ListParagraph"/>
        <w:numPr>
          <w:ilvl w:val="0"/>
          <w:numId w:val="16"/>
        </w:numPr>
        <w:spacing w:before="0" w:after="0" w:line="240" w:lineRule="auto"/>
        <w:rPr>
          <w:rFonts w:asciiTheme="majorHAnsi" w:hAnsiTheme="majorHAnsi" w:cstheme="majorBidi"/>
        </w:rPr>
      </w:pPr>
      <w:r w:rsidRPr="6D3D88AF">
        <w:rPr>
          <w:rFonts w:asciiTheme="majorHAnsi" w:hAnsiTheme="majorHAnsi" w:cstheme="majorBidi"/>
        </w:rPr>
        <w:t>Ensure that there are tasks allocated to each intern.</w:t>
      </w:r>
    </w:p>
    <w:p w14:paraId="43C13E7B" w14:textId="77777777" w:rsidR="00912187" w:rsidRPr="008B3F59" w:rsidRDefault="00912187" w:rsidP="6D3D88AF">
      <w:pPr>
        <w:pStyle w:val="ListParagraph"/>
        <w:numPr>
          <w:ilvl w:val="0"/>
          <w:numId w:val="16"/>
        </w:numPr>
        <w:spacing w:before="0" w:after="0" w:line="240" w:lineRule="auto"/>
        <w:rPr>
          <w:rFonts w:asciiTheme="majorHAnsi" w:hAnsiTheme="majorHAnsi" w:cstheme="majorBidi"/>
        </w:rPr>
      </w:pPr>
      <w:r w:rsidRPr="6D3D88AF">
        <w:rPr>
          <w:rFonts w:asciiTheme="majorHAnsi" w:hAnsiTheme="majorHAnsi" w:cstheme="majorBidi"/>
        </w:rPr>
        <w:t>You may add or remove rows/columns from the table as necessary, depending on the number of sub-objectives, specific tasks and the duration of your project.</w:t>
      </w:r>
    </w:p>
    <w:p w14:paraId="7D0F42BA" w14:textId="77777777" w:rsidR="00912187" w:rsidRDefault="00912187" w:rsidP="6D3D88AF">
      <w:pPr>
        <w:spacing w:after="0" w:line="240" w:lineRule="auto"/>
        <w:contextualSpacing/>
        <w:rPr>
          <w:rFonts w:asciiTheme="majorHAnsi" w:hAnsiTheme="majorHAnsi" w:cstheme="majorBidi"/>
          <w:i/>
          <w:iCs/>
          <w:sz w:val="20"/>
          <w:szCs w:val="20"/>
        </w:rPr>
      </w:pPr>
      <w:r w:rsidRPr="6D3D88AF">
        <w:rPr>
          <w:rFonts w:asciiTheme="majorHAnsi" w:hAnsiTheme="majorHAnsi" w:cstheme="majorBidi"/>
          <w:i/>
          <w:iCs/>
          <w:sz w:val="20"/>
          <w:szCs w:val="20"/>
        </w:rPr>
        <w:t>*Note that the same intern(s) could be involved in more than one sub-objective(s) and that more than one intern(s) could be involved in the same sub-objective(s).</w:t>
      </w:r>
    </w:p>
    <w:tbl>
      <w:tblPr>
        <w:tblStyle w:val="TableGrid"/>
        <w:tblpPr w:leftFromText="181" w:rightFromText="181" w:vertAnchor="text" w:tblpY="1"/>
        <w:tblOverlap w:val="never"/>
        <w:tblW w:w="5000" w:type="pct"/>
        <w:tblLayout w:type="fixed"/>
        <w:tblCellMar>
          <w:left w:w="28" w:type="dxa"/>
          <w:right w:w="28" w:type="dxa"/>
        </w:tblCellMar>
        <w:tblLook w:val="04A0" w:firstRow="1" w:lastRow="0" w:firstColumn="1" w:lastColumn="0" w:noHBand="0" w:noVBand="1"/>
      </w:tblPr>
      <w:tblGrid>
        <w:gridCol w:w="1570"/>
        <w:gridCol w:w="1176"/>
        <w:gridCol w:w="241"/>
        <w:gridCol w:w="241"/>
        <w:gridCol w:w="241"/>
        <w:gridCol w:w="241"/>
        <w:gridCol w:w="241"/>
        <w:gridCol w:w="241"/>
        <w:gridCol w:w="241"/>
        <w:gridCol w:w="241"/>
        <w:gridCol w:w="241"/>
        <w:gridCol w:w="241"/>
        <w:gridCol w:w="241"/>
        <w:gridCol w:w="244"/>
        <w:gridCol w:w="241"/>
        <w:gridCol w:w="241"/>
        <w:gridCol w:w="241"/>
        <w:gridCol w:w="241"/>
        <w:gridCol w:w="241"/>
        <w:gridCol w:w="242"/>
        <w:gridCol w:w="242"/>
        <w:gridCol w:w="242"/>
        <w:gridCol w:w="242"/>
        <w:gridCol w:w="242"/>
        <w:gridCol w:w="242"/>
        <w:gridCol w:w="255"/>
        <w:gridCol w:w="242"/>
        <w:gridCol w:w="242"/>
        <w:gridCol w:w="242"/>
        <w:gridCol w:w="242"/>
        <w:gridCol w:w="242"/>
        <w:gridCol w:w="242"/>
        <w:gridCol w:w="242"/>
        <w:gridCol w:w="242"/>
        <w:gridCol w:w="242"/>
        <w:gridCol w:w="242"/>
        <w:gridCol w:w="242"/>
        <w:gridCol w:w="300"/>
        <w:gridCol w:w="242"/>
        <w:gridCol w:w="242"/>
        <w:gridCol w:w="242"/>
        <w:gridCol w:w="242"/>
        <w:gridCol w:w="242"/>
        <w:gridCol w:w="242"/>
        <w:gridCol w:w="242"/>
        <w:gridCol w:w="242"/>
        <w:gridCol w:w="242"/>
        <w:gridCol w:w="242"/>
        <w:gridCol w:w="242"/>
        <w:gridCol w:w="300"/>
        <w:gridCol w:w="242"/>
        <w:gridCol w:w="242"/>
        <w:gridCol w:w="242"/>
        <w:gridCol w:w="242"/>
        <w:gridCol w:w="242"/>
        <w:gridCol w:w="242"/>
        <w:gridCol w:w="242"/>
        <w:gridCol w:w="242"/>
        <w:gridCol w:w="242"/>
        <w:gridCol w:w="242"/>
        <w:gridCol w:w="242"/>
        <w:gridCol w:w="121"/>
      </w:tblGrid>
      <w:tr w:rsidR="00E34F77" w:rsidRPr="008B3F59" w14:paraId="3CEA37EE" w14:textId="77777777" w:rsidTr="001532C6">
        <w:trPr>
          <w:cantSplit/>
          <w:trHeight w:val="283"/>
        </w:trPr>
        <w:tc>
          <w:tcPr>
            <w:tcW w:w="795" w:type="pct"/>
            <w:gridSpan w:val="2"/>
            <w:tcBorders>
              <w:top w:val="single" w:sz="4" w:space="0" w:color="auto"/>
              <w:left w:val="single" w:sz="4" w:space="0" w:color="auto"/>
              <w:bottom w:val="single" w:sz="4" w:space="0" w:color="auto"/>
              <w:right w:val="single" w:sz="12" w:space="0" w:color="auto"/>
            </w:tcBorders>
          </w:tcPr>
          <w:p w14:paraId="3C7A2B2F" w14:textId="77777777" w:rsidR="00E34F77" w:rsidRPr="008B3F59" w:rsidRDefault="00E34F77" w:rsidP="001532C6">
            <w:pPr>
              <w:ind w:left="-597"/>
              <w:jc w:val="right"/>
              <w:rPr>
                <w:rFonts w:asciiTheme="majorHAnsi" w:hAnsiTheme="majorHAnsi" w:cstheme="majorHAnsi"/>
                <w:b/>
                <w:bCs/>
                <w:sz w:val="18"/>
                <w:szCs w:val="18"/>
              </w:rPr>
            </w:pPr>
          </w:p>
        </w:tc>
        <w:tc>
          <w:tcPr>
            <w:tcW w:w="839" w:type="pct"/>
            <w:gridSpan w:val="12"/>
            <w:tcBorders>
              <w:left w:val="single" w:sz="12" w:space="0" w:color="auto"/>
              <w:right w:val="single" w:sz="12" w:space="0" w:color="auto"/>
            </w:tcBorders>
            <w:shd w:val="clear" w:color="auto" w:fill="FFFFFF" w:themeFill="background1"/>
            <w:vAlign w:val="center"/>
          </w:tcPr>
          <w:p w14:paraId="35D78FC1" w14:textId="77777777" w:rsidR="00E34F77" w:rsidRPr="008B3F59" w:rsidRDefault="00E34F77" w:rsidP="001532C6">
            <w:pPr>
              <w:jc w:val="center"/>
              <w:rPr>
                <w:rFonts w:asciiTheme="majorHAnsi" w:hAnsiTheme="majorHAnsi" w:cstheme="majorHAnsi"/>
                <w:b/>
                <w:bCs/>
                <w:sz w:val="18"/>
                <w:szCs w:val="18"/>
              </w:rPr>
            </w:pPr>
            <w:r w:rsidRPr="008B3F59">
              <w:rPr>
                <w:rFonts w:asciiTheme="majorHAnsi" w:hAnsiTheme="majorHAnsi" w:cstheme="majorHAnsi"/>
                <w:b/>
                <w:bCs/>
                <w:sz w:val="18"/>
                <w:szCs w:val="18"/>
              </w:rPr>
              <w:t>Year 1</w:t>
            </w:r>
          </w:p>
        </w:tc>
        <w:tc>
          <w:tcPr>
            <w:tcW w:w="843" w:type="pct"/>
            <w:gridSpan w:val="12"/>
            <w:tcBorders>
              <w:left w:val="single" w:sz="12" w:space="0" w:color="auto"/>
              <w:right w:val="single" w:sz="12" w:space="0" w:color="auto"/>
            </w:tcBorders>
            <w:shd w:val="clear" w:color="auto" w:fill="FFFFFF" w:themeFill="background1"/>
            <w:vAlign w:val="center"/>
          </w:tcPr>
          <w:p w14:paraId="29B2A53F" w14:textId="77777777" w:rsidR="00E34F77" w:rsidRPr="008B3F59" w:rsidRDefault="00E34F77" w:rsidP="001532C6">
            <w:pPr>
              <w:jc w:val="center"/>
              <w:rPr>
                <w:rFonts w:asciiTheme="majorHAnsi" w:hAnsiTheme="majorHAnsi" w:cstheme="majorHAnsi"/>
                <w:b/>
                <w:bCs/>
                <w:sz w:val="18"/>
                <w:szCs w:val="18"/>
              </w:rPr>
            </w:pPr>
            <w:r w:rsidRPr="008B3F59">
              <w:rPr>
                <w:rFonts w:asciiTheme="majorHAnsi" w:hAnsiTheme="majorHAnsi" w:cstheme="majorHAnsi"/>
                <w:b/>
                <w:bCs/>
                <w:sz w:val="18"/>
                <w:szCs w:val="18"/>
              </w:rPr>
              <w:t>Year 2</w:t>
            </w:r>
          </w:p>
        </w:tc>
        <w:tc>
          <w:tcPr>
            <w:tcW w:w="857" w:type="pct"/>
            <w:gridSpan w:val="12"/>
            <w:tcBorders>
              <w:left w:val="single" w:sz="12" w:space="0" w:color="auto"/>
              <w:right w:val="single" w:sz="12" w:space="0" w:color="auto"/>
            </w:tcBorders>
            <w:shd w:val="clear" w:color="auto" w:fill="FFFFFF" w:themeFill="background1"/>
            <w:vAlign w:val="center"/>
          </w:tcPr>
          <w:p w14:paraId="457A3C53" w14:textId="77777777" w:rsidR="00E34F77" w:rsidRPr="008B3F59" w:rsidRDefault="00E34F77" w:rsidP="001532C6">
            <w:pPr>
              <w:jc w:val="center"/>
              <w:rPr>
                <w:rFonts w:asciiTheme="majorHAnsi" w:hAnsiTheme="majorHAnsi" w:cstheme="majorHAnsi"/>
                <w:b/>
                <w:bCs/>
                <w:sz w:val="18"/>
                <w:szCs w:val="18"/>
              </w:rPr>
            </w:pPr>
            <w:r w:rsidRPr="008B3F59">
              <w:rPr>
                <w:rFonts w:asciiTheme="majorHAnsi" w:hAnsiTheme="majorHAnsi" w:cstheme="majorHAnsi"/>
                <w:b/>
                <w:bCs/>
                <w:sz w:val="18"/>
                <w:szCs w:val="18"/>
              </w:rPr>
              <w:t>Year 3</w:t>
            </w:r>
          </w:p>
        </w:tc>
        <w:tc>
          <w:tcPr>
            <w:tcW w:w="857" w:type="pct"/>
            <w:gridSpan w:val="12"/>
            <w:tcBorders>
              <w:left w:val="single" w:sz="12" w:space="0" w:color="auto"/>
              <w:right w:val="single" w:sz="12" w:space="0" w:color="auto"/>
            </w:tcBorders>
            <w:shd w:val="clear" w:color="auto" w:fill="FFFFFF" w:themeFill="background1"/>
            <w:vAlign w:val="center"/>
          </w:tcPr>
          <w:p w14:paraId="7D691F34" w14:textId="77777777" w:rsidR="00E34F77" w:rsidRPr="008B3F59" w:rsidRDefault="00E34F77" w:rsidP="001532C6">
            <w:pPr>
              <w:jc w:val="center"/>
              <w:rPr>
                <w:rFonts w:asciiTheme="majorHAnsi" w:hAnsiTheme="majorHAnsi" w:cstheme="majorHAnsi"/>
                <w:b/>
                <w:bCs/>
                <w:sz w:val="18"/>
                <w:szCs w:val="18"/>
              </w:rPr>
            </w:pPr>
            <w:r w:rsidRPr="008B3F59">
              <w:rPr>
                <w:rFonts w:asciiTheme="majorHAnsi" w:hAnsiTheme="majorHAnsi" w:cstheme="majorHAnsi"/>
                <w:b/>
                <w:bCs/>
                <w:sz w:val="18"/>
                <w:szCs w:val="18"/>
              </w:rPr>
              <w:t>Year 4</w:t>
            </w:r>
          </w:p>
        </w:tc>
        <w:tc>
          <w:tcPr>
            <w:tcW w:w="808" w:type="pct"/>
            <w:gridSpan w:val="12"/>
            <w:tcBorders>
              <w:left w:val="single" w:sz="12" w:space="0" w:color="auto"/>
              <w:right w:val="single" w:sz="12" w:space="0" w:color="auto"/>
            </w:tcBorders>
            <w:shd w:val="clear" w:color="auto" w:fill="FFFFFF" w:themeFill="background1"/>
            <w:vAlign w:val="center"/>
          </w:tcPr>
          <w:p w14:paraId="44DF130A" w14:textId="77777777" w:rsidR="00E34F77" w:rsidRPr="008B3F59" w:rsidRDefault="00E34F77" w:rsidP="001532C6">
            <w:pPr>
              <w:jc w:val="center"/>
              <w:rPr>
                <w:rFonts w:asciiTheme="majorHAnsi" w:hAnsiTheme="majorHAnsi" w:cstheme="majorHAnsi"/>
                <w:b/>
                <w:bCs/>
                <w:sz w:val="18"/>
                <w:szCs w:val="18"/>
              </w:rPr>
            </w:pPr>
            <w:r w:rsidRPr="008B3F59">
              <w:rPr>
                <w:rFonts w:asciiTheme="majorHAnsi" w:hAnsiTheme="majorHAnsi" w:cstheme="majorHAnsi"/>
                <w:b/>
                <w:bCs/>
                <w:sz w:val="18"/>
                <w:szCs w:val="18"/>
              </w:rPr>
              <w:t>Year 5</w:t>
            </w:r>
          </w:p>
        </w:tc>
      </w:tr>
      <w:tr w:rsidR="00E34F77" w:rsidRPr="008B3F59" w14:paraId="29B4A3A9" w14:textId="77777777" w:rsidTr="001532C6">
        <w:trPr>
          <w:cantSplit/>
          <w:trHeight w:val="283"/>
        </w:trPr>
        <w:tc>
          <w:tcPr>
            <w:tcW w:w="795" w:type="pct"/>
            <w:gridSpan w:val="2"/>
            <w:tcBorders>
              <w:top w:val="single" w:sz="4" w:space="0" w:color="auto"/>
              <w:right w:val="single" w:sz="12" w:space="0" w:color="auto"/>
            </w:tcBorders>
            <w:vAlign w:val="center"/>
          </w:tcPr>
          <w:p w14:paraId="00708260" w14:textId="77777777" w:rsidR="00E34F77" w:rsidRPr="008B3F59" w:rsidRDefault="00E34F77" w:rsidP="001532C6">
            <w:pPr>
              <w:jc w:val="right"/>
              <w:rPr>
                <w:rFonts w:asciiTheme="majorHAnsi" w:hAnsiTheme="majorHAnsi" w:cstheme="majorHAnsi"/>
                <w:b/>
                <w:bCs/>
                <w:sz w:val="18"/>
                <w:szCs w:val="18"/>
              </w:rPr>
            </w:pPr>
            <w:r w:rsidRPr="008B3F59">
              <w:rPr>
                <w:rFonts w:asciiTheme="majorHAnsi" w:hAnsiTheme="majorHAnsi" w:cstheme="majorHAnsi"/>
                <w:b/>
                <w:bCs/>
                <w:sz w:val="18"/>
                <w:szCs w:val="18"/>
              </w:rPr>
              <w:t xml:space="preserve">Months    </w:t>
            </w:r>
          </w:p>
        </w:tc>
        <w:tc>
          <w:tcPr>
            <w:tcW w:w="70" w:type="pct"/>
            <w:tcBorders>
              <w:left w:val="single" w:sz="12" w:space="0" w:color="auto"/>
              <w:bottom w:val="single" w:sz="4" w:space="0" w:color="auto"/>
            </w:tcBorders>
            <w:shd w:val="clear" w:color="auto" w:fill="FFFFFF" w:themeFill="background1"/>
            <w:vAlign w:val="center"/>
          </w:tcPr>
          <w:p w14:paraId="77465957"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w:t>
            </w:r>
          </w:p>
        </w:tc>
        <w:tc>
          <w:tcPr>
            <w:tcW w:w="70" w:type="pct"/>
            <w:tcBorders>
              <w:bottom w:val="single" w:sz="4" w:space="0" w:color="auto"/>
            </w:tcBorders>
            <w:shd w:val="clear" w:color="auto" w:fill="FFFFFF" w:themeFill="background1"/>
            <w:vAlign w:val="center"/>
          </w:tcPr>
          <w:p w14:paraId="60DE4ED9"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2</w:t>
            </w:r>
          </w:p>
        </w:tc>
        <w:tc>
          <w:tcPr>
            <w:tcW w:w="70" w:type="pct"/>
            <w:tcBorders>
              <w:bottom w:val="single" w:sz="4" w:space="0" w:color="auto"/>
            </w:tcBorders>
            <w:shd w:val="clear" w:color="auto" w:fill="FFFFFF" w:themeFill="background1"/>
            <w:vAlign w:val="center"/>
          </w:tcPr>
          <w:p w14:paraId="4B83C3F5"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3</w:t>
            </w:r>
          </w:p>
        </w:tc>
        <w:tc>
          <w:tcPr>
            <w:tcW w:w="70" w:type="pct"/>
            <w:tcBorders>
              <w:bottom w:val="single" w:sz="4" w:space="0" w:color="auto"/>
            </w:tcBorders>
            <w:shd w:val="clear" w:color="auto" w:fill="FFFFFF" w:themeFill="background1"/>
            <w:vAlign w:val="center"/>
          </w:tcPr>
          <w:p w14:paraId="190161C7"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4</w:t>
            </w:r>
          </w:p>
        </w:tc>
        <w:tc>
          <w:tcPr>
            <w:tcW w:w="70" w:type="pct"/>
            <w:tcBorders>
              <w:bottom w:val="single" w:sz="4" w:space="0" w:color="auto"/>
            </w:tcBorders>
            <w:shd w:val="clear" w:color="auto" w:fill="FFFFFF" w:themeFill="background1"/>
            <w:vAlign w:val="center"/>
          </w:tcPr>
          <w:p w14:paraId="6510C59D"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5</w:t>
            </w:r>
          </w:p>
        </w:tc>
        <w:tc>
          <w:tcPr>
            <w:tcW w:w="70" w:type="pct"/>
            <w:tcBorders>
              <w:bottom w:val="single" w:sz="4" w:space="0" w:color="auto"/>
            </w:tcBorders>
            <w:shd w:val="clear" w:color="auto" w:fill="FFFFFF" w:themeFill="background1"/>
            <w:vAlign w:val="center"/>
          </w:tcPr>
          <w:p w14:paraId="4F7A0C53"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6</w:t>
            </w:r>
          </w:p>
        </w:tc>
        <w:tc>
          <w:tcPr>
            <w:tcW w:w="70" w:type="pct"/>
            <w:tcBorders>
              <w:bottom w:val="single" w:sz="4" w:space="0" w:color="auto"/>
            </w:tcBorders>
            <w:shd w:val="clear" w:color="auto" w:fill="FFFFFF" w:themeFill="background1"/>
            <w:vAlign w:val="center"/>
          </w:tcPr>
          <w:p w14:paraId="1837A266"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7</w:t>
            </w:r>
          </w:p>
        </w:tc>
        <w:tc>
          <w:tcPr>
            <w:tcW w:w="70" w:type="pct"/>
            <w:tcBorders>
              <w:bottom w:val="single" w:sz="4" w:space="0" w:color="auto"/>
            </w:tcBorders>
            <w:shd w:val="clear" w:color="auto" w:fill="FFFFFF" w:themeFill="background1"/>
            <w:vAlign w:val="center"/>
          </w:tcPr>
          <w:p w14:paraId="295DD928"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8</w:t>
            </w:r>
          </w:p>
        </w:tc>
        <w:tc>
          <w:tcPr>
            <w:tcW w:w="70" w:type="pct"/>
            <w:tcBorders>
              <w:bottom w:val="single" w:sz="4" w:space="0" w:color="auto"/>
            </w:tcBorders>
            <w:shd w:val="clear" w:color="auto" w:fill="FFFFFF" w:themeFill="background1"/>
            <w:vAlign w:val="center"/>
          </w:tcPr>
          <w:p w14:paraId="10608C8E"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9</w:t>
            </w:r>
          </w:p>
        </w:tc>
        <w:tc>
          <w:tcPr>
            <w:tcW w:w="70" w:type="pct"/>
            <w:tcBorders>
              <w:bottom w:val="single" w:sz="4" w:space="0" w:color="auto"/>
            </w:tcBorders>
            <w:shd w:val="clear" w:color="auto" w:fill="FFFFFF" w:themeFill="background1"/>
            <w:vAlign w:val="center"/>
          </w:tcPr>
          <w:p w14:paraId="62FCDFD4"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10</w:t>
            </w:r>
          </w:p>
        </w:tc>
        <w:tc>
          <w:tcPr>
            <w:tcW w:w="70" w:type="pct"/>
            <w:tcBorders>
              <w:bottom w:val="single" w:sz="4" w:space="0" w:color="auto"/>
            </w:tcBorders>
            <w:shd w:val="clear" w:color="auto" w:fill="FFFFFF" w:themeFill="background1"/>
            <w:vAlign w:val="center"/>
          </w:tcPr>
          <w:p w14:paraId="1A23A35B"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11</w:t>
            </w:r>
          </w:p>
        </w:tc>
        <w:tc>
          <w:tcPr>
            <w:tcW w:w="71" w:type="pct"/>
            <w:tcBorders>
              <w:bottom w:val="single" w:sz="4" w:space="0" w:color="auto"/>
              <w:right w:val="single" w:sz="12" w:space="0" w:color="auto"/>
            </w:tcBorders>
            <w:shd w:val="clear" w:color="auto" w:fill="FFFFFF" w:themeFill="background1"/>
            <w:vAlign w:val="center"/>
          </w:tcPr>
          <w:p w14:paraId="643E9DA4"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12</w:t>
            </w:r>
          </w:p>
        </w:tc>
        <w:tc>
          <w:tcPr>
            <w:tcW w:w="70" w:type="pct"/>
            <w:tcBorders>
              <w:left w:val="single" w:sz="12" w:space="0" w:color="auto"/>
              <w:bottom w:val="single" w:sz="4" w:space="0" w:color="auto"/>
            </w:tcBorders>
            <w:shd w:val="clear" w:color="auto" w:fill="FFFFFF" w:themeFill="background1"/>
            <w:vAlign w:val="center"/>
          </w:tcPr>
          <w:p w14:paraId="513296A3"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w:t>
            </w:r>
          </w:p>
        </w:tc>
        <w:tc>
          <w:tcPr>
            <w:tcW w:w="70" w:type="pct"/>
            <w:tcBorders>
              <w:bottom w:val="single" w:sz="4" w:space="0" w:color="auto"/>
            </w:tcBorders>
            <w:shd w:val="clear" w:color="auto" w:fill="FFFFFF" w:themeFill="background1"/>
            <w:vAlign w:val="center"/>
          </w:tcPr>
          <w:p w14:paraId="1CC9C0EF"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2</w:t>
            </w:r>
          </w:p>
        </w:tc>
        <w:tc>
          <w:tcPr>
            <w:tcW w:w="70" w:type="pct"/>
            <w:tcBorders>
              <w:bottom w:val="single" w:sz="4" w:space="0" w:color="auto"/>
            </w:tcBorders>
            <w:shd w:val="clear" w:color="auto" w:fill="FFFFFF" w:themeFill="background1"/>
            <w:vAlign w:val="center"/>
          </w:tcPr>
          <w:p w14:paraId="02FB62E0"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3</w:t>
            </w:r>
          </w:p>
        </w:tc>
        <w:tc>
          <w:tcPr>
            <w:tcW w:w="70" w:type="pct"/>
            <w:tcBorders>
              <w:bottom w:val="single" w:sz="4" w:space="0" w:color="auto"/>
            </w:tcBorders>
            <w:shd w:val="clear" w:color="auto" w:fill="FFFFFF" w:themeFill="background1"/>
            <w:vAlign w:val="center"/>
          </w:tcPr>
          <w:p w14:paraId="010CDAE2"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4</w:t>
            </w:r>
          </w:p>
        </w:tc>
        <w:tc>
          <w:tcPr>
            <w:tcW w:w="70" w:type="pct"/>
            <w:tcBorders>
              <w:bottom w:val="single" w:sz="4" w:space="0" w:color="auto"/>
            </w:tcBorders>
            <w:shd w:val="clear" w:color="auto" w:fill="FFFFFF" w:themeFill="background1"/>
            <w:vAlign w:val="center"/>
          </w:tcPr>
          <w:p w14:paraId="6535C9B9"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5</w:t>
            </w:r>
          </w:p>
        </w:tc>
        <w:tc>
          <w:tcPr>
            <w:tcW w:w="70" w:type="pct"/>
            <w:tcBorders>
              <w:bottom w:val="single" w:sz="4" w:space="0" w:color="auto"/>
            </w:tcBorders>
            <w:shd w:val="clear" w:color="auto" w:fill="FFFFFF" w:themeFill="background1"/>
            <w:vAlign w:val="center"/>
          </w:tcPr>
          <w:p w14:paraId="5B88A2D4"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6</w:t>
            </w:r>
          </w:p>
        </w:tc>
        <w:tc>
          <w:tcPr>
            <w:tcW w:w="70" w:type="pct"/>
            <w:tcBorders>
              <w:bottom w:val="single" w:sz="4" w:space="0" w:color="auto"/>
            </w:tcBorders>
            <w:shd w:val="clear" w:color="auto" w:fill="FFFFFF" w:themeFill="background1"/>
            <w:vAlign w:val="center"/>
          </w:tcPr>
          <w:p w14:paraId="23DB89F1"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7</w:t>
            </w:r>
          </w:p>
        </w:tc>
        <w:tc>
          <w:tcPr>
            <w:tcW w:w="70" w:type="pct"/>
            <w:tcBorders>
              <w:bottom w:val="single" w:sz="4" w:space="0" w:color="auto"/>
            </w:tcBorders>
            <w:shd w:val="clear" w:color="auto" w:fill="FFFFFF" w:themeFill="background1"/>
            <w:vAlign w:val="center"/>
          </w:tcPr>
          <w:p w14:paraId="38479DBF"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8</w:t>
            </w:r>
          </w:p>
        </w:tc>
        <w:tc>
          <w:tcPr>
            <w:tcW w:w="70" w:type="pct"/>
            <w:tcBorders>
              <w:bottom w:val="single" w:sz="4" w:space="0" w:color="auto"/>
            </w:tcBorders>
            <w:shd w:val="clear" w:color="auto" w:fill="FFFFFF" w:themeFill="background1"/>
            <w:vAlign w:val="center"/>
          </w:tcPr>
          <w:p w14:paraId="2E7B6EE5"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9</w:t>
            </w:r>
          </w:p>
        </w:tc>
        <w:tc>
          <w:tcPr>
            <w:tcW w:w="70" w:type="pct"/>
            <w:tcBorders>
              <w:bottom w:val="single" w:sz="4" w:space="0" w:color="auto"/>
            </w:tcBorders>
            <w:shd w:val="clear" w:color="auto" w:fill="FFFFFF" w:themeFill="background1"/>
            <w:vAlign w:val="center"/>
          </w:tcPr>
          <w:p w14:paraId="505A1E1C"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10</w:t>
            </w:r>
          </w:p>
        </w:tc>
        <w:tc>
          <w:tcPr>
            <w:tcW w:w="70" w:type="pct"/>
            <w:tcBorders>
              <w:bottom w:val="single" w:sz="4" w:space="0" w:color="auto"/>
            </w:tcBorders>
            <w:shd w:val="clear" w:color="auto" w:fill="FFFFFF" w:themeFill="background1"/>
            <w:vAlign w:val="center"/>
          </w:tcPr>
          <w:p w14:paraId="2C41E6A0"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11</w:t>
            </w:r>
          </w:p>
        </w:tc>
        <w:tc>
          <w:tcPr>
            <w:tcW w:w="74" w:type="pct"/>
            <w:tcBorders>
              <w:bottom w:val="single" w:sz="4" w:space="0" w:color="auto"/>
              <w:right w:val="single" w:sz="12" w:space="0" w:color="auto"/>
            </w:tcBorders>
            <w:shd w:val="clear" w:color="auto" w:fill="FFFFFF" w:themeFill="background1"/>
            <w:vAlign w:val="center"/>
          </w:tcPr>
          <w:p w14:paraId="7739426B"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12</w:t>
            </w:r>
          </w:p>
        </w:tc>
        <w:tc>
          <w:tcPr>
            <w:tcW w:w="70" w:type="pct"/>
            <w:tcBorders>
              <w:left w:val="single" w:sz="12" w:space="0" w:color="auto"/>
              <w:bottom w:val="single" w:sz="4" w:space="0" w:color="auto"/>
            </w:tcBorders>
            <w:shd w:val="clear" w:color="auto" w:fill="FFFFFF" w:themeFill="background1"/>
            <w:vAlign w:val="center"/>
          </w:tcPr>
          <w:p w14:paraId="6AB5E8D9"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w:t>
            </w:r>
          </w:p>
        </w:tc>
        <w:tc>
          <w:tcPr>
            <w:tcW w:w="70" w:type="pct"/>
            <w:tcBorders>
              <w:bottom w:val="single" w:sz="4" w:space="0" w:color="auto"/>
            </w:tcBorders>
            <w:shd w:val="clear" w:color="auto" w:fill="FFFFFF" w:themeFill="background1"/>
            <w:vAlign w:val="center"/>
          </w:tcPr>
          <w:p w14:paraId="5FB2AEE9"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2</w:t>
            </w:r>
          </w:p>
        </w:tc>
        <w:tc>
          <w:tcPr>
            <w:tcW w:w="70" w:type="pct"/>
            <w:tcBorders>
              <w:bottom w:val="single" w:sz="4" w:space="0" w:color="auto"/>
            </w:tcBorders>
            <w:shd w:val="clear" w:color="auto" w:fill="FFFFFF" w:themeFill="background1"/>
            <w:vAlign w:val="center"/>
          </w:tcPr>
          <w:p w14:paraId="64ED17EE"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3</w:t>
            </w:r>
          </w:p>
        </w:tc>
        <w:tc>
          <w:tcPr>
            <w:tcW w:w="70" w:type="pct"/>
            <w:tcBorders>
              <w:bottom w:val="single" w:sz="4" w:space="0" w:color="auto"/>
            </w:tcBorders>
            <w:shd w:val="clear" w:color="auto" w:fill="FFFFFF" w:themeFill="background1"/>
            <w:vAlign w:val="center"/>
          </w:tcPr>
          <w:p w14:paraId="76BBE5E4"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4</w:t>
            </w:r>
          </w:p>
        </w:tc>
        <w:tc>
          <w:tcPr>
            <w:tcW w:w="70" w:type="pct"/>
            <w:tcBorders>
              <w:bottom w:val="single" w:sz="4" w:space="0" w:color="auto"/>
            </w:tcBorders>
            <w:shd w:val="clear" w:color="auto" w:fill="FFFFFF" w:themeFill="background1"/>
            <w:vAlign w:val="center"/>
          </w:tcPr>
          <w:p w14:paraId="216F5344"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5</w:t>
            </w:r>
          </w:p>
        </w:tc>
        <w:tc>
          <w:tcPr>
            <w:tcW w:w="70" w:type="pct"/>
            <w:tcBorders>
              <w:bottom w:val="single" w:sz="4" w:space="0" w:color="auto"/>
            </w:tcBorders>
            <w:shd w:val="clear" w:color="auto" w:fill="FFFFFF" w:themeFill="background1"/>
            <w:vAlign w:val="center"/>
          </w:tcPr>
          <w:p w14:paraId="46DA1FDC"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6</w:t>
            </w:r>
          </w:p>
        </w:tc>
        <w:tc>
          <w:tcPr>
            <w:tcW w:w="70" w:type="pct"/>
            <w:tcBorders>
              <w:bottom w:val="single" w:sz="4" w:space="0" w:color="auto"/>
            </w:tcBorders>
            <w:shd w:val="clear" w:color="auto" w:fill="FFFFFF" w:themeFill="background1"/>
            <w:vAlign w:val="center"/>
          </w:tcPr>
          <w:p w14:paraId="390511B1"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7</w:t>
            </w:r>
          </w:p>
        </w:tc>
        <w:tc>
          <w:tcPr>
            <w:tcW w:w="70" w:type="pct"/>
            <w:tcBorders>
              <w:bottom w:val="single" w:sz="4" w:space="0" w:color="auto"/>
            </w:tcBorders>
            <w:shd w:val="clear" w:color="auto" w:fill="FFFFFF" w:themeFill="background1"/>
            <w:vAlign w:val="center"/>
          </w:tcPr>
          <w:p w14:paraId="128473D1"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8</w:t>
            </w:r>
          </w:p>
        </w:tc>
        <w:tc>
          <w:tcPr>
            <w:tcW w:w="70" w:type="pct"/>
            <w:tcBorders>
              <w:bottom w:val="single" w:sz="4" w:space="0" w:color="auto"/>
            </w:tcBorders>
            <w:shd w:val="clear" w:color="auto" w:fill="FFFFFF" w:themeFill="background1"/>
            <w:vAlign w:val="center"/>
          </w:tcPr>
          <w:p w14:paraId="7E5BDB75"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9</w:t>
            </w:r>
          </w:p>
        </w:tc>
        <w:tc>
          <w:tcPr>
            <w:tcW w:w="70" w:type="pct"/>
            <w:tcBorders>
              <w:bottom w:val="single" w:sz="4" w:space="0" w:color="auto"/>
            </w:tcBorders>
            <w:shd w:val="clear" w:color="auto" w:fill="FFFFFF" w:themeFill="background1"/>
            <w:vAlign w:val="center"/>
          </w:tcPr>
          <w:p w14:paraId="24FF2319"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10</w:t>
            </w:r>
          </w:p>
        </w:tc>
        <w:tc>
          <w:tcPr>
            <w:tcW w:w="70" w:type="pct"/>
            <w:tcBorders>
              <w:bottom w:val="single" w:sz="4" w:space="0" w:color="auto"/>
            </w:tcBorders>
            <w:shd w:val="clear" w:color="auto" w:fill="FFFFFF" w:themeFill="background1"/>
            <w:vAlign w:val="center"/>
          </w:tcPr>
          <w:p w14:paraId="6AF238D7"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11</w:t>
            </w:r>
          </w:p>
        </w:tc>
        <w:tc>
          <w:tcPr>
            <w:tcW w:w="86" w:type="pct"/>
            <w:tcBorders>
              <w:bottom w:val="single" w:sz="4" w:space="0" w:color="auto"/>
              <w:right w:val="single" w:sz="12" w:space="0" w:color="auto"/>
            </w:tcBorders>
            <w:shd w:val="clear" w:color="auto" w:fill="FFFFFF" w:themeFill="background1"/>
            <w:vAlign w:val="center"/>
          </w:tcPr>
          <w:p w14:paraId="697B8A3D"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12</w:t>
            </w:r>
          </w:p>
        </w:tc>
        <w:tc>
          <w:tcPr>
            <w:tcW w:w="70" w:type="pct"/>
            <w:tcBorders>
              <w:left w:val="single" w:sz="12" w:space="0" w:color="auto"/>
              <w:bottom w:val="single" w:sz="4" w:space="0" w:color="auto"/>
            </w:tcBorders>
            <w:shd w:val="clear" w:color="auto" w:fill="FFFFFF" w:themeFill="background1"/>
            <w:vAlign w:val="center"/>
          </w:tcPr>
          <w:p w14:paraId="437322FF"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w:t>
            </w:r>
          </w:p>
        </w:tc>
        <w:tc>
          <w:tcPr>
            <w:tcW w:w="70" w:type="pct"/>
            <w:tcBorders>
              <w:bottom w:val="single" w:sz="4" w:space="0" w:color="auto"/>
            </w:tcBorders>
            <w:shd w:val="clear" w:color="auto" w:fill="FFFFFF" w:themeFill="background1"/>
            <w:vAlign w:val="center"/>
          </w:tcPr>
          <w:p w14:paraId="33126C80"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2</w:t>
            </w:r>
          </w:p>
        </w:tc>
        <w:tc>
          <w:tcPr>
            <w:tcW w:w="70" w:type="pct"/>
            <w:tcBorders>
              <w:bottom w:val="single" w:sz="4" w:space="0" w:color="auto"/>
            </w:tcBorders>
            <w:shd w:val="clear" w:color="auto" w:fill="FFFFFF" w:themeFill="background1"/>
            <w:vAlign w:val="center"/>
          </w:tcPr>
          <w:p w14:paraId="64D93880"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3</w:t>
            </w:r>
          </w:p>
        </w:tc>
        <w:tc>
          <w:tcPr>
            <w:tcW w:w="70" w:type="pct"/>
            <w:tcBorders>
              <w:bottom w:val="single" w:sz="4" w:space="0" w:color="auto"/>
            </w:tcBorders>
            <w:shd w:val="clear" w:color="auto" w:fill="FFFFFF" w:themeFill="background1"/>
            <w:vAlign w:val="center"/>
          </w:tcPr>
          <w:p w14:paraId="7C5963B5"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4</w:t>
            </w:r>
          </w:p>
        </w:tc>
        <w:tc>
          <w:tcPr>
            <w:tcW w:w="70" w:type="pct"/>
            <w:tcBorders>
              <w:bottom w:val="single" w:sz="4" w:space="0" w:color="auto"/>
            </w:tcBorders>
            <w:shd w:val="clear" w:color="auto" w:fill="FFFFFF" w:themeFill="background1"/>
            <w:vAlign w:val="center"/>
          </w:tcPr>
          <w:p w14:paraId="0C531576"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5</w:t>
            </w:r>
          </w:p>
        </w:tc>
        <w:tc>
          <w:tcPr>
            <w:tcW w:w="70" w:type="pct"/>
            <w:tcBorders>
              <w:bottom w:val="single" w:sz="4" w:space="0" w:color="auto"/>
            </w:tcBorders>
            <w:shd w:val="clear" w:color="auto" w:fill="FFFFFF" w:themeFill="background1"/>
            <w:vAlign w:val="center"/>
          </w:tcPr>
          <w:p w14:paraId="6A6B0956"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6</w:t>
            </w:r>
          </w:p>
        </w:tc>
        <w:tc>
          <w:tcPr>
            <w:tcW w:w="70" w:type="pct"/>
            <w:tcBorders>
              <w:bottom w:val="single" w:sz="4" w:space="0" w:color="auto"/>
            </w:tcBorders>
            <w:shd w:val="clear" w:color="auto" w:fill="FFFFFF" w:themeFill="background1"/>
            <w:vAlign w:val="center"/>
          </w:tcPr>
          <w:p w14:paraId="27520E4C"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7</w:t>
            </w:r>
          </w:p>
        </w:tc>
        <w:tc>
          <w:tcPr>
            <w:tcW w:w="70" w:type="pct"/>
            <w:tcBorders>
              <w:bottom w:val="single" w:sz="4" w:space="0" w:color="auto"/>
            </w:tcBorders>
            <w:shd w:val="clear" w:color="auto" w:fill="FFFFFF" w:themeFill="background1"/>
            <w:vAlign w:val="center"/>
          </w:tcPr>
          <w:p w14:paraId="11FB3C39"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8</w:t>
            </w:r>
          </w:p>
        </w:tc>
        <w:tc>
          <w:tcPr>
            <w:tcW w:w="70" w:type="pct"/>
            <w:tcBorders>
              <w:bottom w:val="single" w:sz="4" w:space="0" w:color="auto"/>
            </w:tcBorders>
            <w:shd w:val="clear" w:color="auto" w:fill="FFFFFF" w:themeFill="background1"/>
            <w:vAlign w:val="center"/>
          </w:tcPr>
          <w:p w14:paraId="6E421C8A"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9</w:t>
            </w:r>
          </w:p>
        </w:tc>
        <w:tc>
          <w:tcPr>
            <w:tcW w:w="70" w:type="pct"/>
            <w:tcBorders>
              <w:bottom w:val="single" w:sz="4" w:space="0" w:color="auto"/>
            </w:tcBorders>
            <w:shd w:val="clear" w:color="auto" w:fill="FFFFFF" w:themeFill="background1"/>
            <w:vAlign w:val="center"/>
          </w:tcPr>
          <w:p w14:paraId="794DBF0F"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10</w:t>
            </w:r>
          </w:p>
        </w:tc>
        <w:tc>
          <w:tcPr>
            <w:tcW w:w="70" w:type="pct"/>
            <w:tcBorders>
              <w:bottom w:val="single" w:sz="4" w:space="0" w:color="auto"/>
            </w:tcBorders>
            <w:shd w:val="clear" w:color="auto" w:fill="FFFFFF" w:themeFill="background1"/>
            <w:vAlign w:val="center"/>
          </w:tcPr>
          <w:p w14:paraId="36A79611"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11</w:t>
            </w:r>
          </w:p>
        </w:tc>
        <w:tc>
          <w:tcPr>
            <w:tcW w:w="86" w:type="pct"/>
            <w:tcBorders>
              <w:bottom w:val="single" w:sz="4" w:space="0" w:color="auto"/>
              <w:right w:val="single" w:sz="12" w:space="0" w:color="auto"/>
            </w:tcBorders>
            <w:shd w:val="clear" w:color="auto" w:fill="FFFFFF" w:themeFill="background1"/>
            <w:vAlign w:val="center"/>
          </w:tcPr>
          <w:p w14:paraId="5634C824"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12</w:t>
            </w:r>
          </w:p>
        </w:tc>
        <w:tc>
          <w:tcPr>
            <w:tcW w:w="70" w:type="pct"/>
            <w:tcBorders>
              <w:left w:val="single" w:sz="12" w:space="0" w:color="auto"/>
              <w:bottom w:val="single" w:sz="4" w:space="0" w:color="auto"/>
            </w:tcBorders>
            <w:shd w:val="clear" w:color="auto" w:fill="FFFFFF" w:themeFill="background1"/>
            <w:vAlign w:val="center"/>
          </w:tcPr>
          <w:p w14:paraId="41EEEF3C"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w:t>
            </w:r>
          </w:p>
        </w:tc>
        <w:tc>
          <w:tcPr>
            <w:tcW w:w="70" w:type="pct"/>
            <w:tcBorders>
              <w:bottom w:val="single" w:sz="4" w:space="0" w:color="auto"/>
            </w:tcBorders>
            <w:shd w:val="clear" w:color="auto" w:fill="FFFFFF" w:themeFill="background1"/>
            <w:vAlign w:val="center"/>
          </w:tcPr>
          <w:p w14:paraId="065CA8B1"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2</w:t>
            </w:r>
          </w:p>
        </w:tc>
        <w:tc>
          <w:tcPr>
            <w:tcW w:w="70" w:type="pct"/>
            <w:tcBorders>
              <w:bottom w:val="single" w:sz="4" w:space="0" w:color="auto"/>
            </w:tcBorders>
            <w:shd w:val="clear" w:color="auto" w:fill="FFFFFF" w:themeFill="background1"/>
            <w:vAlign w:val="center"/>
          </w:tcPr>
          <w:p w14:paraId="2BC04440"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3</w:t>
            </w:r>
          </w:p>
        </w:tc>
        <w:tc>
          <w:tcPr>
            <w:tcW w:w="70" w:type="pct"/>
            <w:tcBorders>
              <w:bottom w:val="single" w:sz="4" w:space="0" w:color="auto"/>
            </w:tcBorders>
            <w:shd w:val="clear" w:color="auto" w:fill="FFFFFF" w:themeFill="background1"/>
            <w:vAlign w:val="center"/>
          </w:tcPr>
          <w:p w14:paraId="0A071CB3"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4</w:t>
            </w:r>
          </w:p>
        </w:tc>
        <w:tc>
          <w:tcPr>
            <w:tcW w:w="70" w:type="pct"/>
            <w:tcBorders>
              <w:bottom w:val="single" w:sz="4" w:space="0" w:color="auto"/>
            </w:tcBorders>
            <w:shd w:val="clear" w:color="auto" w:fill="FFFFFF" w:themeFill="background1"/>
            <w:vAlign w:val="center"/>
          </w:tcPr>
          <w:p w14:paraId="4DE4C383"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5</w:t>
            </w:r>
          </w:p>
        </w:tc>
        <w:tc>
          <w:tcPr>
            <w:tcW w:w="70" w:type="pct"/>
            <w:tcBorders>
              <w:bottom w:val="single" w:sz="4" w:space="0" w:color="auto"/>
            </w:tcBorders>
            <w:shd w:val="clear" w:color="auto" w:fill="FFFFFF" w:themeFill="background1"/>
            <w:vAlign w:val="center"/>
          </w:tcPr>
          <w:p w14:paraId="5C2D532D"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6</w:t>
            </w:r>
          </w:p>
        </w:tc>
        <w:tc>
          <w:tcPr>
            <w:tcW w:w="70" w:type="pct"/>
            <w:tcBorders>
              <w:bottom w:val="single" w:sz="4" w:space="0" w:color="auto"/>
            </w:tcBorders>
            <w:shd w:val="clear" w:color="auto" w:fill="FFFFFF" w:themeFill="background1"/>
            <w:vAlign w:val="center"/>
          </w:tcPr>
          <w:p w14:paraId="51DCD657"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7</w:t>
            </w:r>
          </w:p>
        </w:tc>
        <w:tc>
          <w:tcPr>
            <w:tcW w:w="70" w:type="pct"/>
            <w:tcBorders>
              <w:bottom w:val="single" w:sz="4" w:space="0" w:color="auto"/>
            </w:tcBorders>
            <w:shd w:val="clear" w:color="auto" w:fill="FFFFFF" w:themeFill="background1"/>
            <w:vAlign w:val="center"/>
          </w:tcPr>
          <w:p w14:paraId="20179E26"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8</w:t>
            </w:r>
          </w:p>
        </w:tc>
        <w:tc>
          <w:tcPr>
            <w:tcW w:w="70" w:type="pct"/>
            <w:tcBorders>
              <w:bottom w:val="single" w:sz="4" w:space="0" w:color="auto"/>
            </w:tcBorders>
            <w:shd w:val="clear" w:color="auto" w:fill="FFFFFF" w:themeFill="background1"/>
            <w:vAlign w:val="center"/>
          </w:tcPr>
          <w:p w14:paraId="451AE9C7"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9</w:t>
            </w:r>
          </w:p>
        </w:tc>
        <w:tc>
          <w:tcPr>
            <w:tcW w:w="70" w:type="pct"/>
            <w:tcBorders>
              <w:bottom w:val="single" w:sz="4" w:space="0" w:color="auto"/>
            </w:tcBorders>
            <w:shd w:val="clear" w:color="auto" w:fill="FFFFFF" w:themeFill="background1"/>
            <w:vAlign w:val="center"/>
          </w:tcPr>
          <w:p w14:paraId="34874632"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10</w:t>
            </w:r>
          </w:p>
        </w:tc>
        <w:tc>
          <w:tcPr>
            <w:tcW w:w="70" w:type="pct"/>
            <w:tcBorders>
              <w:bottom w:val="single" w:sz="4" w:space="0" w:color="auto"/>
            </w:tcBorders>
            <w:shd w:val="clear" w:color="auto" w:fill="FFFFFF" w:themeFill="background1"/>
            <w:vAlign w:val="center"/>
          </w:tcPr>
          <w:p w14:paraId="449CA9E8"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11</w:t>
            </w:r>
          </w:p>
        </w:tc>
        <w:tc>
          <w:tcPr>
            <w:tcW w:w="37" w:type="pct"/>
            <w:tcBorders>
              <w:bottom w:val="single" w:sz="4" w:space="0" w:color="auto"/>
              <w:right w:val="single" w:sz="12" w:space="0" w:color="auto"/>
            </w:tcBorders>
            <w:shd w:val="clear" w:color="auto" w:fill="FFFFFF" w:themeFill="background1"/>
            <w:vAlign w:val="center"/>
          </w:tcPr>
          <w:p w14:paraId="492EF688" w14:textId="77777777" w:rsidR="00E34F77" w:rsidRPr="008B3F59" w:rsidRDefault="00E34F77" w:rsidP="001532C6">
            <w:pPr>
              <w:jc w:val="center"/>
              <w:rPr>
                <w:rFonts w:asciiTheme="majorHAnsi" w:hAnsiTheme="majorHAnsi" w:cstheme="majorHAnsi"/>
                <w:sz w:val="12"/>
                <w:szCs w:val="12"/>
              </w:rPr>
            </w:pPr>
            <w:r w:rsidRPr="008B3F59">
              <w:rPr>
                <w:rFonts w:asciiTheme="majorHAnsi" w:hAnsiTheme="majorHAnsi" w:cstheme="majorHAnsi"/>
                <w:sz w:val="12"/>
                <w:szCs w:val="12"/>
              </w:rPr>
              <w:t>12</w:t>
            </w:r>
          </w:p>
        </w:tc>
      </w:tr>
      <w:tr w:rsidR="00E34F77" w:rsidRPr="008B3F59" w14:paraId="1F22B46D" w14:textId="77777777" w:rsidTr="001532C6">
        <w:trPr>
          <w:cantSplit/>
          <w:trHeight w:val="110"/>
        </w:trPr>
        <w:tc>
          <w:tcPr>
            <w:tcW w:w="455" w:type="pct"/>
            <w:tcBorders>
              <w:bottom w:val="single" w:sz="4" w:space="0" w:color="auto"/>
              <w:right w:val="dotted" w:sz="4" w:space="0" w:color="auto"/>
            </w:tcBorders>
            <w:vAlign w:val="center"/>
          </w:tcPr>
          <w:p w14:paraId="11F76596" w14:textId="77777777" w:rsidR="00E34F77" w:rsidRPr="008B3F59" w:rsidRDefault="00E34F77" w:rsidP="001532C6">
            <w:pPr>
              <w:contextualSpacing/>
              <w:jc w:val="center"/>
              <w:rPr>
                <w:rFonts w:asciiTheme="majorHAnsi" w:hAnsiTheme="majorHAnsi" w:cstheme="majorHAnsi"/>
                <w:i/>
                <w:iCs/>
                <w:sz w:val="18"/>
                <w:szCs w:val="18"/>
              </w:rPr>
            </w:pPr>
            <w:r w:rsidRPr="008B3F59">
              <w:rPr>
                <w:rFonts w:asciiTheme="majorHAnsi" w:hAnsiTheme="majorHAnsi" w:cstheme="majorHAnsi"/>
                <w:b/>
                <w:bCs/>
                <w:sz w:val="18"/>
                <w:szCs w:val="18"/>
              </w:rPr>
              <w:t>Sub-</w:t>
            </w:r>
            <w:r>
              <w:rPr>
                <w:rFonts w:asciiTheme="majorHAnsi" w:hAnsiTheme="majorHAnsi" w:cstheme="majorHAnsi"/>
                <w:b/>
                <w:bCs/>
                <w:sz w:val="18"/>
                <w:szCs w:val="18"/>
              </w:rPr>
              <w:t>o</w:t>
            </w:r>
            <w:r w:rsidRPr="008B3F59">
              <w:rPr>
                <w:rFonts w:asciiTheme="majorHAnsi" w:hAnsiTheme="majorHAnsi" w:cstheme="majorHAnsi"/>
                <w:b/>
                <w:bCs/>
                <w:sz w:val="18"/>
                <w:szCs w:val="18"/>
              </w:rPr>
              <w:t>bjectives</w:t>
            </w:r>
          </w:p>
        </w:tc>
        <w:tc>
          <w:tcPr>
            <w:tcW w:w="341" w:type="pct"/>
            <w:tcBorders>
              <w:left w:val="dotted" w:sz="4" w:space="0" w:color="auto"/>
              <w:bottom w:val="single" w:sz="4" w:space="0" w:color="auto"/>
              <w:right w:val="single" w:sz="12" w:space="0" w:color="auto"/>
            </w:tcBorders>
            <w:vAlign w:val="center"/>
          </w:tcPr>
          <w:p w14:paraId="5B00E124" w14:textId="77777777" w:rsidR="00E34F77" w:rsidRPr="008B3F59" w:rsidRDefault="00E34F77" w:rsidP="001532C6">
            <w:pPr>
              <w:jc w:val="center"/>
              <w:rPr>
                <w:rFonts w:asciiTheme="majorHAnsi" w:hAnsiTheme="majorHAnsi" w:cstheme="majorHAnsi"/>
                <w:b/>
                <w:bCs/>
                <w:sz w:val="18"/>
                <w:szCs w:val="18"/>
              </w:rPr>
            </w:pPr>
            <w:r w:rsidRPr="008B3F59">
              <w:rPr>
                <w:rFonts w:asciiTheme="majorHAnsi" w:hAnsiTheme="majorHAnsi" w:cstheme="majorHAnsi"/>
                <w:b/>
                <w:bCs/>
                <w:sz w:val="18"/>
                <w:szCs w:val="18"/>
              </w:rPr>
              <w:t>Intern(s)</w:t>
            </w:r>
          </w:p>
        </w:tc>
        <w:tc>
          <w:tcPr>
            <w:tcW w:w="4205" w:type="pct"/>
            <w:gridSpan w:val="60"/>
            <w:tcBorders>
              <w:left w:val="single" w:sz="12" w:space="0" w:color="auto"/>
              <w:right w:val="single" w:sz="12" w:space="0" w:color="auto"/>
            </w:tcBorders>
            <w:shd w:val="clear" w:color="auto" w:fill="FFFFFF" w:themeFill="background1"/>
            <w:vAlign w:val="center"/>
          </w:tcPr>
          <w:p w14:paraId="4BC9FE04" w14:textId="77777777" w:rsidR="00E34F77" w:rsidRPr="008B3F59" w:rsidRDefault="00E34F77" w:rsidP="001532C6">
            <w:pPr>
              <w:jc w:val="center"/>
              <w:rPr>
                <w:rFonts w:asciiTheme="majorHAnsi" w:hAnsiTheme="majorHAnsi" w:cstheme="majorHAnsi"/>
                <w:i/>
                <w:iCs/>
                <w:sz w:val="18"/>
                <w:szCs w:val="18"/>
              </w:rPr>
            </w:pPr>
            <w:r w:rsidRPr="008B3F59">
              <w:rPr>
                <w:rFonts w:asciiTheme="majorHAnsi" w:hAnsiTheme="majorHAnsi" w:cstheme="majorHAnsi"/>
                <w:i/>
                <w:iCs/>
                <w:sz w:val="18"/>
                <w:szCs w:val="18"/>
              </w:rPr>
              <w:t>Mark the intended month(s) with an ‘x’ or highlight</w:t>
            </w:r>
          </w:p>
        </w:tc>
      </w:tr>
      <w:tr w:rsidR="00E34F77" w:rsidRPr="008B3F59" w14:paraId="36319673" w14:textId="77777777" w:rsidTr="001532C6">
        <w:trPr>
          <w:cantSplit/>
          <w:trHeight w:val="967"/>
        </w:trPr>
        <w:tc>
          <w:tcPr>
            <w:tcW w:w="455" w:type="pct"/>
            <w:tcBorders>
              <w:right w:val="dotted" w:sz="4" w:space="0" w:color="auto"/>
            </w:tcBorders>
          </w:tcPr>
          <w:p w14:paraId="11706C54" w14:textId="77777777" w:rsidR="00E34F77" w:rsidRPr="008B3F59" w:rsidRDefault="00E34F77" w:rsidP="00E34F77">
            <w:pPr>
              <w:pStyle w:val="ListParagraph"/>
              <w:numPr>
                <w:ilvl w:val="0"/>
                <w:numId w:val="15"/>
              </w:numPr>
              <w:rPr>
                <w:rFonts w:asciiTheme="majorHAnsi" w:hAnsiTheme="majorHAnsi" w:cstheme="majorHAnsi"/>
                <w:sz w:val="18"/>
                <w:szCs w:val="18"/>
              </w:rPr>
            </w:pPr>
            <w:r w:rsidRPr="008A3326">
              <w:rPr>
                <w:rFonts w:asciiTheme="majorHAnsi" w:hAnsiTheme="majorHAnsi" w:cstheme="majorHAnsi"/>
                <w:sz w:val="18"/>
                <w:szCs w:val="18"/>
                <w:lang w:val="en-US"/>
              </w:rPr>
              <w:t>Multi-Tenant Architecture and Data Isolation</w:t>
            </w:r>
          </w:p>
        </w:tc>
        <w:tc>
          <w:tcPr>
            <w:tcW w:w="341" w:type="pct"/>
            <w:tcBorders>
              <w:left w:val="dotted" w:sz="4" w:space="0" w:color="auto"/>
              <w:right w:val="single" w:sz="12" w:space="0" w:color="auto"/>
            </w:tcBorders>
          </w:tcPr>
          <w:p w14:paraId="20F884DF" w14:textId="77777777" w:rsidR="00E34F77" w:rsidRPr="008B3F59" w:rsidRDefault="00E34F77" w:rsidP="001532C6">
            <w:pPr>
              <w:rPr>
                <w:rFonts w:asciiTheme="majorHAnsi" w:hAnsiTheme="majorHAnsi" w:cstheme="majorHAnsi"/>
                <w:sz w:val="18"/>
                <w:szCs w:val="18"/>
              </w:rPr>
            </w:pPr>
            <w:r>
              <w:rPr>
                <w:rFonts w:asciiTheme="majorHAnsi" w:hAnsiTheme="majorHAnsi" w:cstheme="majorHAnsi"/>
                <w:sz w:val="18"/>
                <w:szCs w:val="18"/>
              </w:rPr>
              <w:t>Mahdi Ghaffari</w:t>
            </w:r>
          </w:p>
        </w:tc>
        <w:tc>
          <w:tcPr>
            <w:tcW w:w="70" w:type="pct"/>
            <w:tcBorders>
              <w:left w:val="single" w:sz="12" w:space="0" w:color="auto"/>
            </w:tcBorders>
            <w:shd w:val="clear" w:color="auto" w:fill="FFFFFF" w:themeFill="background1"/>
            <w:vAlign w:val="center"/>
          </w:tcPr>
          <w:p w14:paraId="790E14E2"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2C4412F2"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4A9796AB"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347C0646"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1509715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64DDC2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4031A2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60E680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1B916E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4AF7CC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B5272E6" w14:textId="77777777" w:rsidR="00E34F77" w:rsidRPr="008B3F59" w:rsidRDefault="00E34F77" w:rsidP="001532C6">
            <w:pPr>
              <w:jc w:val="center"/>
              <w:rPr>
                <w:rFonts w:asciiTheme="majorHAnsi" w:hAnsiTheme="majorHAnsi" w:cstheme="majorHAnsi"/>
                <w:sz w:val="18"/>
                <w:szCs w:val="18"/>
              </w:rPr>
            </w:pPr>
          </w:p>
        </w:tc>
        <w:tc>
          <w:tcPr>
            <w:tcW w:w="71" w:type="pct"/>
            <w:tcBorders>
              <w:right w:val="single" w:sz="12" w:space="0" w:color="auto"/>
            </w:tcBorders>
            <w:shd w:val="clear" w:color="auto" w:fill="FFFFFF" w:themeFill="background1"/>
            <w:vAlign w:val="center"/>
          </w:tcPr>
          <w:p w14:paraId="350ED086"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14627EE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1AAE55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42D25C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30E2D3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1E9512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EDA10A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EBE340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1DDF9E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BCA0B0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11711F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D1A2B7F" w14:textId="77777777" w:rsidR="00E34F77" w:rsidRPr="008B3F59" w:rsidRDefault="00E34F77" w:rsidP="001532C6">
            <w:pPr>
              <w:jc w:val="center"/>
              <w:rPr>
                <w:rFonts w:asciiTheme="majorHAnsi" w:hAnsiTheme="majorHAnsi" w:cstheme="majorHAnsi"/>
                <w:sz w:val="18"/>
                <w:szCs w:val="18"/>
              </w:rPr>
            </w:pPr>
          </w:p>
        </w:tc>
        <w:tc>
          <w:tcPr>
            <w:tcW w:w="74" w:type="pct"/>
            <w:tcBorders>
              <w:right w:val="single" w:sz="12" w:space="0" w:color="auto"/>
            </w:tcBorders>
            <w:shd w:val="clear" w:color="auto" w:fill="FFFFFF" w:themeFill="background1"/>
            <w:vAlign w:val="center"/>
          </w:tcPr>
          <w:p w14:paraId="60036207"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7CD49DE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3BA8E5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6F2ACB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6D9BD6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A44041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E5DC0D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DBCEEA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41D172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B0DDE6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E19E7D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2DFF573"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44D82E85"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347D73D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BD0E80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8630D5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B04B66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ED64C6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E3F0F0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43024C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5FFF12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6D2957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7BC061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34170E0"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70940BC7"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7A94B94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695509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94131F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527397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CD41E1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093111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502F31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D33EC6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C0116B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0D1488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7D7C84C" w14:textId="77777777" w:rsidR="00E34F77" w:rsidRPr="008B3F59" w:rsidRDefault="00E34F77" w:rsidP="001532C6">
            <w:pPr>
              <w:jc w:val="center"/>
              <w:rPr>
                <w:rFonts w:asciiTheme="majorHAnsi" w:hAnsiTheme="majorHAnsi" w:cstheme="majorHAnsi"/>
                <w:sz w:val="18"/>
                <w:szCs w:val="18"/>
              </w:rPr>
            </w:pPr>
          </w:p>
        </w:tc>
        <w:tc>
          <w:tcPr>
            <w:tcW w:w="37" w:type="pct"/>
            <w:tcBorders>
              <w:right w:val="single" w:sz="12" w:space="0" w:color="auto"/>
            </w:tcBorders>
            <w:shd w:val="clear" w:color="auto" w:fill="FFFFFF" w:themeFill="background1"/>
            <w:vAlign w:val="center"/>
          </w:tcPr>
          <w:p w14:paraId="7C2BC500" w14:textId="77777777" w:rsidR="00E34F77" w:rsidRPr="008B3F59" w:rsidRDefault="00E34F77" w:rsidP="001532C6">
            <w:pPr>
              <w:jc w:val="center"/>
              <w:rPr>
                <w:rFonts w:asciiTheme="majorHAnsi" w:hAnsiTheme="majorHAnsi" w:cstheme="majorHAnsi"/>
                <w:sz w:val="18"/>
                <w:szCs w:val="18"/>
              </w:rPr>
            </w:pPr>
          </w:p>
        </w:tc>
      </w:tr>
      <w:tr w:rsidR="00E34F77" w:rsidRPr="008B3F59" w14:paraId="5A4145C7" w14:textId="77777777" w:rsidTr="001532C6">
        <w:trPr>
          <w:cantSplit/>
          <w:trHeight w:val="967"/>
        </w:trPr>
        <w:tc>
          <w:tcPr>
            <w:tcW w:w="455" w:type="pct"/>
            <w:tcBorders>
              <w:right w:val="dotted" w:sz="4" w:space="0" w:color="auto"/>
            </w:tcBorders>
          </w:tcPr>
          <w:p w14:paraId="27658096" w14:textId="77777777" w:rsidR="00E34F77" w:rsidRPr="008B3F59" w:rsidRDefault="00E34F77" w:rsidP="00E34F77">
            <w:pPr>
              <w:pStyle w:val="ListParagraph"/>
              <w:numPr>
                <w:ilvl w:val="0"/>
                <w:numId w:val="15"/>
              </w:numPr>
              <w:rPr>
                <w:rFonts w:asciiTheme="majorHAnsi" w:hAnsiTheme="majorHAnsi" w:cstheme="majorHAnsi"/>
                <w:sz w:val="18"/>
                <w:szCs w:val="18"/>
              </w:rPr>
            </w:pPr>
            <w:r w:rsidRPr="008A3326">
              <w:rPr>
                <w:rFonts w:asciiTheme="majorHAnsi" w:hAnsiTheme="majorHAnsi" w:cstheme="majorHAnsi"/>
                <w:sz w:val="18"/>
                <w:szCs w:val="18"/>
                <w:lang w:val="en-US"/>
              </w:rPr>
              <w:t>Artificial Intelligence (AI) Assistant Integration</w:t>
            </w:r>
          </w:p>
        </w:tc>
        <w:tc>
          <w:tcPr>
            <w:tcW w:w="341" w:type="pct"/>
            <w:tcBorders>
              <w:left w:val="dotted" w:sz="4" w:space="0" w:color="auto"/>
              <w:right w:val="single" w:sz="12" w:space="0" w:color="auto"/>
            </w:tcBorders>
          </w:tcPr>
          <w:p w14:paraId="7C02C6EA" w14:textId="77777777" w:rsidR="00E34F77" w:rsidRPr="008B3F59" w:rsidRDefault="00E34F77" w:rsidP="001532C6">
            <w:pPr>
              <w:rPr>
                <w:rFonts w:asciiTheme="majorHAnsi" w:hAnsiTheme="majorHAnsi" w:cstheme="majorHAnsi"/>
                <w:sz w:val="18"/>
                <w:szCs w:val="18"/>
              </w:rPr>
            </w:pPr>
            <w:r>
              <w:rPr>
                <w:rFonts w:asciiTheme="majorHAnsi" w:hAnsiTheme="majorHAnsi" w:cstheme="majorHAnsi"/>
                <w:sz w:val="18"/>
                <w:szCs w:val="18"/>
              </w:rPr>
              <w:t>Mahmoud Kiasari – Mahdi Ghaffari</w:t>
            </w:r>
          </w:p>
        </w:tc>
        <w:tc>
          <w:tcPr>
            <w:tcW w:w="70" w:type="pct"/>
            <w:tcBorders>
              <w:left w:val="single" w:sz="12" w:space="0" w:color="auto"/>
            </w:tcBorders>
            <w:shd w:val="clear" w:color="auto" w:fill="FFFFFF" w:themeFill="background1"/>
            <w:vAlign w:val="center"/>
          </w:tcPr>
          <w:p w14:paraId="119609B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3FEFA4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7D394D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B01ADE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A7A7BA6"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17E65045"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79A22D0C"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5DA71839"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6E592E1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E499A4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8B01D37" w14:textId="77777777" w:rsidR="00E34F77" w:rsidRPr="008B3F59" w:rsidRDefault="00E34F77" w:rsidP="001532C6">
            <w:pPr>
              <w:jc w:val="center"/>
              <w:rPr>
                <w:rFonts w:asciiTheme="majorHAnsi" w:hAnsiTheme="majorHAnsi" w:cstheme="majorHAnsi"/>
                <w:sz w:val="18"/>
                <w:szCs w:val="18"/>
              </w:rPr>
            </w:pPr>
          </w:p>
        </w:tc>
        <w:tc>
          <w:tcPr>
            <w:tcW w:w="71" w:type="pct"/>
            <w:tcBorders>
              <w:right w:val="single" w:sz="12" w:space="0" w:color="auto"/>
            </w:tcBorders>
            <w:shd w:val="clear" w:color="auto" w:fill="FFFFFF" w:themeFill="background1"/>
            <w:vAlign w:val="center"/>
          </w:tcPr>
          <w:p w14:paraId="375D79DC"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1818AD3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5B9C49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2B8864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C03A04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228281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9960C7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C67ECB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9F0317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EA79DE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F611BF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B7B3217" w14:textId="77777777" w:rsidR="00E34F77" w:rsidRPr="008B3F59" w:rsidRDefault="00E34F77" w:rsidP="001532C6">
            <w:pPr>
              <w:jc w:val="center"/>
              <w:rPr>
                <w:rFonts w:asciiTheme="majorHAnsi" w:hAnsiTheme="majorHAnsi" w:cstheme="majorHAnsi"/>
                <w:sz w:val="18"/>
                <w:szCs w:val="18"/>
              </w:rPr>
            </w:pPr>
          </w:p>
        </w:tc>
        <w:tc>
          <w:tcPr>
            <w:tcW w:w="74" w:type="pct"/>
            <w:tcBorders>
              <w:right w:val="single" w:sz="12" w:space="0" w:color="auto"/>
            </w:tcBorders>
            <w:shd w:val="clear" w:color="auto" w:fill="FFFFFF" w:themeFill="background1"/>
            <w:vAlign w:val="center"/>
          </w:tcPr>
          <w:p w14:paraId="403D8854"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13A3CE9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E3A3D8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B57D58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3A7D30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857302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3DFDB2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DE758F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F4D920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DE76E9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28B114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C223930"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77F8DE52"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2175E19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25CCDD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D51F62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C5D9E8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E97387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A5F345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168673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D4B9E5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9072E4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387211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20E9F77"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16088614"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600C6BA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78BD7D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AE32C1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81F4CE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3D68FB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953353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82E715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8BF5DC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07CFA8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5A4BE9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C30E971" w14:textId="77777777" w:rsidR="00E34F77" w:rsidRPr="008B3F59" w:rsidRDefault="00E34F77" w:rsidP="001532C6">
            <w:pPr>
              <w:jc w:val="center"/>
              <w:rPr>
                <w:rFonts w:asciiTheme="majorHAnsi" w:hAnsiTheme="majorHAnsi" w:cstheme="majorHAnsi"/>
                <w:sz w:val="18"/>
                <w:szCs w:val="18"/>
              </w:rPr>
            </w:pPr>
          </w:p>
        </w:tc>
        <w:tc>
          <w:tcPr>
            <w:tcW w:w="37" w:type="pct"/>
            <w:tcBorders>
              <w:right w:val="single" w:sz="12" w:space="0" w:color="auto"/>
            </w:tcBorders>
            <w:shd w:val="clear" w:color="auto" w:fill="FFFFFF" w:themeFill="background1"/>
            <w:vAlign w:val="center"/>
          </w:tcPr>
          <w:p w14:paraId="7B788989" w14:textId="77777777" w:rsidR="00E34F77" w:rsidRPr="008B3F59" w:rsidRDefault="00E34F77" w:rsidP="001532C6">
            <w:pPr>
              <w:jc w:val="center"/>
              <w:rPr>
                <w:rFonts w:asciiTheme="majorHAnsi" w:hAnsiTheme="majorHAnsi" w:cstheme="majorHAnsi"/>
                <w:sz w:val="18"/>
                <w:szCs w:val="18"/>
              </w:rPr>
            </w:pPr>
          </w:p>
        </w:tc>
      </w:tr>
      <w:tr w:rsidR="00E34F77" w:rsidRPr="008B3F59" w14:paraId="6874E18E" w14:textId="77777777" w:rsidTr="001532C6">
        <w:trPr>
          <w:cantSplit/>
          <w:trHeight w:val="967"/>
        </w:trPr>
        <w:tc>
          <w:tcPr>
            <w:tcW w:w="455" w:type="pct"/>
            <w:tcBorders>
              <w:right w:val="dotted" w:sz="4" w:space="0" w:color="auto"/>
            </w:tcBorders>
          </w:tcPr>
          <w:p w14:paraId="151ECA9F" w14:textId="77777777" w:rsidR="00E34F77" w:rsidRPr="008B3F59" w:rsidRDefault="00E34F77" w:rsidP="00E34F77">
            <w:pPr>
              <w:pStyle w:val="ListParagraph"/>
              <w:numPr>
                <w:ilvl w:val="0"/>
                <w:numId w:val="15"/>
              </w:numPr>
              <w:rPr>
                <w:rFonts w:asciiTheme="majorHAnsi" w:hAnsiTheme="majorHAnsi" w:cstheme="majorHAnsi"/>
                <w:sz w:val="18"/>
                <w:szCs w:val="18"/>
              </w:rPr>
            </w:pPr>
            <w:r w:rsidRPr="008A3326">
              <w:rPr>
                <w:rFonts w:asciiTheme="majorHAnsi" w:hAnsiTheme="majorHAnsi" w:cstheme="majorHAnsi"/>
                <w:sz w:val="18"/>
                <w:szCs w:val="18"/>
              </w:rPr>
              <w:t>Community Collaboration Platform</w:t>
            </w:r>
          </w:p>
        </w:tc>
        <w:tc>
          <w:tcPr>
            <w:tcW w:w="341" w:type="pct"/>
            <w:tcBorders>
              <w:left w:val="dotted" w:sz="4" w:space="0" w:color="auto"/>
              <w:right w:val="single" w:sz="12" w:space="0" w:color="auto"/>
            </w:tcBorders>
          </w:tcPr>
          <w:p w14:paraId="594FFBBE" w14:textId="77777777" w:rsidR="00E34F77" w:rsidRPr="008B3F59" w:rsidRDefault="00E34F77" w:rsidP="001532C6">
            <w:pPr>
              <w:rPr>
                <w:rFonts w:asciiTheme="majorHAnsi" w:hAnsiTheme="majorHAnsi" w:cstheme="majorHAnsi"/>
                <w:sz w:val="18"/>
                <w:szCs w:val="18"/>
              </w:rPr>
            </w:pPr>
            <w:r>
              <w:rPr>
                <w:rFonts w:asciiTheme="majorHAnsi" w:hAnsiTheme="majorHAnsi" w:cstheme="majorHAnsi"/>
                <w:sz w:val="18"/>
                <w:szCs w:val="18"/>
              </w:rPr>
              <w:t>Mahmoud Kiasari – Mahdi Ghaffari</w:t>
            </w:r>
          </w:p>
        </w:tc>
        <w:tc>
          <w:tcPr>
            <w:tcW w:w="70" w:type="pct"/>
            <w:tcBorders>
              <w:left w:val="single" w:sz="12" w:space="0" w:color="auto"/>
            </w:tcBorders>
            <w:shd w:val="clear" w:color="auto" w:fill="FFFFFF" w:themeFill="background1"/>
            <w:vAlign w:val="center"/>
          </w:tcPr>
          <w:p w14:paraId="6C799AE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037E1C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ADCD3E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4B910A5"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1AC03C5F"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5BD8C55A"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2617FA6B"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00EEA3DB"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5E10B8E3"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4291BC60" w14:textId="77777777" w:rsidR="00E34F77" w:rsidRPr="008B3F59" w:rsidRDefault="00E34F77" w:rsidP="001532C6">
            <w:pP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6BF480FE" w14:textId="77777777" w:rsidR="00E34F77" w:rsidRPr="008B3F59" w:rsidRDefault="00E34F77" w:rsidP="001532C6">
            <w:pPr>
              <w:jc w:val="center"/>
              <w:rPr>
                <w:rFonts w:asciiTheme="majorHAnsi" w:hAnsiTheme="majorHAnsi" w:cstheme="majorHAnsi"/>
                <w:sz w:val="18"/>
                <w:szCs w:val="18"/>
              </w:rPr>
            </w:pPr>
          </w:p>
        </w:tc>
        <w:tc>
          <w:tcPr>
            <w:tcW w:w="71" w:type="pct"/>
            <w:tcBorders>
              <w:right w:val="single" w:sz="12" w:space="0" w:color="auto"/>
            </w:tcBorders>
            <w:shd w:val="clear" w:color="auto" w:fill="FFFFFF" w:themeFill="background1"/>
            <w:vAlign w:val="center"/>
          </w:tcPr>
          <w:p w14:paraId="1E05937A"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56F764E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BE67A2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3E94FF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8AE4F5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226797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90DF72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7CEC2B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20FFD5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A776BF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275CFC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CAFDD9A" w14:textId="77777777" w:rsidR="00E34F77" w:rsidRPr="008B3F59" w:rsidRDefault="00E34F77" w:rsidP="001532C6">
            <w:pPr>
              <w:jc w:val="center"/>
              <w:rPr>
                <w:rFonts w:asciiTheme="majorHAnsi" w:hAnsiTheme="majorHAnsi" w:cstheme="majorHAnsi"/>
                <w:sz w:val="18"/>
                <w:szCs w:val="18"/>
              </w:rPr>
            </w:pPr>
          </w:p>
        </w:tc>
        <w:tc>
          <w:tcPr>
            <w:tcW w:w="74" w:type="pct"/>
            <w:tcBorders>
              <w:right w:val="single" w:sz="12" w:space="0" w:color="auto"/>
            </w:tcBorders>
            <w:shd w:val="clear" w:color="auto" w:fill="FFFFFF" w:themeFill="background1"/>
            <w:vAlign w:val="center"/>
          </w:tcPr>
          <w:p w14:paraId="31D54985"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5E722E6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D6C3E3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C9C121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A6F8A4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417771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33F9B6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A3951D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404E73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B27017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270464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8455BBA"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57DCB60D"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4940F58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C17151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C916BF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1E80E0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E6E924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2EEC47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CF43A9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078642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5A7404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C5AA7C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CE398E1"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226CE38B"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4662079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9C9F94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46C24C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3CCC5C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1CC666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981EBC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83E905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3339CF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E1A71C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78B871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EC9F56A" w14:textId="77777777" w:rsidR="00E34F77" w:rsidRPr="008B3F59" w:rsidRDefault="00E34F77" w:rsidP="001532C6">
            <w:pPr>
              <w:jc w:val="center"/>
              <w:rPr>
                <w:rFonts w:asciiTheme="majorHAnsi" w:hAnsiTheme="majorHAnsi" w:cstheme="majorHAnsi"/>
                <w:sz w:val="18"/>
                <w:szCs w:val="18"/>
              </w:rPr>
            </w:pPr>
          </w:p>
        </w:tc>
        <w:tc>
          <w:tcPr>
            <w:tcW w:w="37" w:type="pct"/>
            <w:tcBorders>
              <w:right w:val="single" w:sz="12" w:space="0" w:color="auto"/>
            </w:tcBorders>
            <w:shd w:val="clear" w:color="auto" w:fill="FFFFFF" w:themeFill="background1"/>
            <w:vAlign w:val="center"/>
          </w:tcPr>
          <w:p w14:paraId="64D8B3C1" w14:textId="77777777" w:rsidR="00E34F77" w:rsidRPr="008B3F59" w:rsidRDefault="00E34F77" w:rsidP="001532C6">
            <w:pPr>
              <w:jc w:val="center"/>
              <w:rPr>
                <w:rFonts w:asciiTheme="majorHAnsi" w:hAnsiTheme="majorHAnsi" w:cstheme="majorHAnsi"/>
                <w:sz w:val="18"/>
                <w:szCs w:val="18"/>
              </w:rPr>
            </w:pPr>
          </w:p>
        </w:tc>
      </w:tr>
      <w:tr w:rsidR="00E34F77" w:rsidRPr="008B3F59" w14:paraId="1D1D9876" w14:textId="77777777" w:rsidTr="001532C6">
        <w:trPr>
          <w:cantSplit/>
          <w:trHeight w:val="967"/>
        </w:trPr>
        <w:tc>
          <w:tcPr>
            <w:tcW w:w="455" w:type="pct"/>
            <w:tcBorders>
              <w:right w:val="dotted" w:sz="4" w:space="0" w:color="auto"/>
            </w:tcBorders>
          </w:tcPr>
          <w:p w14:paraId="66FDFABF" w14:textId="77777777" w:rsidR="00E34F77" w:rsidRPr="008B3F59" w:rsidRDefault="00E34F77" w:rsidP="00E34F77">
            <w:pPr>
              <w:pStyle w:val="ListParagraph"/>
              <w:numPr>
                <w:ilvl w:val="0"/>
                <w:numId w:val="15"/>
              </w:numPr>
              <w:rPr>
                <w:rFonts w:asciiTheme="majorHAnsi" w:hAnsiTheme="majorHAnsi" w:cstheme="majorHAnsi"/>
                <w:sz w:val="18"/>
                <w:szCs w:val="18"/>
              </w:rPr>
            </w:pPr>
            <w:r w:rsidRPr="00B722AB">
              <w:rPr>
                <w:rFonts w:asciiTheme="majorHAnsi" w:hAnsiTheme="majorHAnsi" w:cstheme="majorHAnsi"/>
                <w:sz w:val="18"/>
                <w:szCs w:val="18"/>
              </w:rPr>
              <w:t>IoT Integration and Real-Time Monitoring</w:t>
            </w:r>
          </w:p>
        </w:tc>
        <w:tc>
          <w:tcPr>
            <w:tcW w:w="341" w:type="pct"/>
            <w:tcBorders>
              <w:left w:val="dotted" w:sz="4" w:space="0" w:color="auto"/>
              <w:right w:val="single" w:sz="12" w:space="0" w:color="auto"/>
            </w:tcBorders>
          </w:tcPr>
          <w:p w14:paraId="38895C63" w14:textId="77777777" w:rsidR="00E34F77" w:rsidRPr="008B3F59" w:rsidRDefault="00E34F77" w:rsidP="001532C6">
            <w:pPr>
              <w:rPr>
                <w:rFonts w:asciiTheme="majorHAnsi" w:hAnsiTheme="majorHAnsi" w:cstheme="majorHAnsi"/>
                <w:sz w:val="18"/>
                <w:szCs w:val="18"/>
              </w:rPr>
            </w:pPr>
            <w:r>
              <w:rPr>
                <w:rFonts w:asciiTheme="majorHAnsi" w:hAnsiTheme="majorHAnsi" w:cstheme="majorHAnsi"/>
                <w:sz w:val="18"/>
                <w:szCs w:val="18"/>
              </w:rPr>
              <w:t>Mahmoud Kiasari – Mahdi Ghaffari</w:t>
            </w:r>
          </w:p>
        </w:tc>
        <w:tc>
          <w:tcPr>
            <w:tcW w:w="70" w:type="pct"/>
            <w:tcBorders>
              <w:left w:val="single" w:sz="12" w:space="0" w:color="auto"/>
            </w:tcBorders>
            <w:shd w:val="clear" w:color="auto" w:fill="FFFFFF" w:themeFill="background1"/>
            <w:vAlign w:val="center"/>
          </w:tcPr>
          <w:p w14:paraId="08AA042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D6D285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FB2C22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7CFB69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69DEB2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352CE2D"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6ABC3EC1"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52C06AF9"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3AD4ABC6"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0BCE9231"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0ECB0B50"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1" w:type="pct"/>
            <w:tcBorders>
              <w:right w:val="single" w:sz="12" w:space="0" w:color="auto"/>
            </w:tcBorders>
            <w:shd w:val="clear" w:color="auto" w:fill="FFFFFF" w:themeFill="background1"/>
            <w:vAlign w:val="center"/>
          </w:tcPr>
          <w:p w14:paraId="1E7DC7AB"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tcBorders>
              <w:left w:val="single" w:sz="12" w:space="0" w:color="auto"/>
            </w:tcBorders>
            <w:shd w:val="clear" w:color="auto" w:fill="FFFFFF" w:themeFill="background1"/>
            <w:vAlign w:val="center"/>
          </w:tcPr>
          <w:p w14:paraId="5A61A92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FA3730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C805A9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320095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F12B77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C14B21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101B54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993A40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009895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8E5FFA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A8CB275" w14:textId="77777777" w:rsidR="00E34F77" w:rsidRPr="008B3F59" w:rsidRDefault="00E34F77" w:rsidP="001532C6">
            <w:pPr>
              <w:jc w:val="center"/>
              <w:rPr>
                <w:rFonts w:asciiTheme="majorHAnsi" w:hAnsiTheme="majorHAnsi" w:cstheme="majorHAnsi"/>
                <w:sz w:val="18"/>
                <w:szCs w:val="18"/>
              </w:rPr>
            </w:pPr>
          </w:p>
        </w:tc>
        <w:tc>
          <w:tcPr>
            <w:tcW w:w="74" w:type="pct"/>
            <w:tcBorders>
              <w:right w:val="single" w:sz="12" w:space="0" w:color="auto"/>
            </w:tcBorders>
            <w:shd w:val="clear" w:color="auto" w:fill="FFFFFF" w:themeFill="background1"/>
            <w:vAlign w:val="center"/>
          </w:tcPr>
          <w:p w14:paraId="12A70CB8"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2D9FBCF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422476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21ACA5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8D0FF6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4E2510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94A7D9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9C1B96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7F2048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AA36DC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AB8405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98A2965"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3462D9F7"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4F509D2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2A941B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24A3EC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5572E7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C9E3A5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D31BEE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8766C5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226B16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16F881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EC3C5F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78FAEF7"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7E37FFB6"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4559DBF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359178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BE9879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903800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652592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0337FF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2C018A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E7F22F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E6D95E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D1CAAE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FD4BCDA" w14:textId="77777777" w:rsidR="00E34F77" w:rsidRPr="008B3F59" w:rsidRDefault="00E34F77" w:rsidP="001532C6">
            <w:pPr>
              <w:jc w:val="center"/>
              <w:rPr>
                <w:rFonts w:asciiTheme="majorHAnsi" w:hAnsiTheme="majorHAnsi" w:cstheme="majorHAnsi"/>
                <w:sz w:val="18"/>
                <w:szCs w:val="18"/>
              </w:rPr>
            </w:pPr>
          </w:p>
        </w:tc>
        <w:tc>
          <w:tcPr>
            <w:tcW w:w="37" w:type="pct"/>
            <w:tcBorders>
              <w:right w:val="single" w:sz="12" w:space="0" w:color="auto"/>
            </w:tcBorders>
            <w:shd w:val="clear" w:color="auto" w:fill="FFFFFF" w:themeFill="background1"/>
            <w:vAlign w:val="center"/>
          </w:tcPr>
          <w:p w14:paraId="0F5DD0BD" w14:textId="77777777" w:rsidR="00E34F77" w:rsidRPr="008B3F59" w:rsidRDefault="00E34F77" w:rsidP="001532C6">
            <w:pPr>
              <w:jc w:val="center"/>
              <w:rPr>
                <w:rFonts w:asciiTheme="majorHAnsi" w:hAnsiTheme="majorHAnsi" w:cstheme="majorHAnsi"/>
                <w:sz w:val="18"/>
                <w:szCs w:val="18"/>
              </w:rPr>
            </w:pPr>
          </w:p>
        </w:tc>
      </w:tr>
      <w:tr w:rsidR="00E34F77" w:rsidRPr="008B3F59" w14:paraId="0DBC4932" w14:textId="77777777" w:rsidTr="001532C6">
        <w:trPr>
          <w:cantSplit/>
          <w:trHeight w:val="967"/>
        </w:trPr>
        <w:tc>
          <w:tcPr>
            <w:tcW w:w="455" w:type="pct"/>
            <w:tcBorders>
              <w:right w:val="dotted" w:sz="4" w:space="0" w:color="auto"/>
            </w:tcBorders>
          </w:tcPr>
          <w:p w14:paraId="136EAA61" w14:textId="77777777" w:rsidR="00E34F77" w:rsidRDefault="00E34F77" w:rsidP="00E34F77">
            <w:pPr>
              <w:pStyle w:val="ListParagraph"/>
              <w:numPr>
                <w:ilvl w:val="0"/>
                <w:numId w:val="15"/>
              </w:numPr>
              <w:rPr>
                <w:rFonts w:asciiTheme="majorHAnsi" w:hAnsiTheme="majorHAnsi" w:cstheme="majorHAnsi"/>
                <w:sz w:val="18"/>
                <w:szCs w:val="18"/>
              </w:rPr>
            </w:pPr>
            <w:r w:rsidRPr="00B722AB">
              <w:rPr>
                <w:rFonts w:asciiTheme="majorHAnsi" w:hAnsiTheme="majorHAnsi" w:cstheme="majorHAnsi"/>
                <w:sz w:val="18"/>
                <w:szCs w:val="18"/>
              </w:rPr>
              <w:t>Distributed 3D Printing Hub</w:t>
            </w:r>
          </w:p>
          <w:p w14:paraId="178B17F8" w14:textId="77777777" w:rsidR="00E34F77" w:rsidRPr="00B722AB" w:rsidRDefault="00E34F77" w:rsidP="001532C6">
            <w:pPr>
              <w:jc w:val="center"/>
            </w:pPr>
          </w:p>
        </w:tc>
        <w:tc>
          <w:tcPr>
            <w:tcW w:w="341" w:type="pct"/>
            <w:tcBorders>
              <w:left w:val="dotted" w:sz="4" w:space="0" w:color="auto"/>
              <w:right w:val="single" w:sz="12" w:space="0" w:color="auto"/>
            </w:tcBorders>
          </w:tcPr>
          <w:p w14:paraId="4E233892" w14:textId="77777777" w:rsidR="00E34F77" w:rsidRPr="008B3F59" w:rsidRDefault="00E34F77" w:rsidP="001532C6">
            <w:pPr>
              <w:rPr>
                <w:rFonts w:asciiTheme="majorHAnsi" w:hAnsiTheme="majorHAnsi" w:cstheme="majorHAnsi"/>
                <w:sz w:val="18"/>
                <w:szCs w:val="18"/>
              </w:rPr>
            </w:pPr>
            <w:r>
              <w:rPr>
                <w:rFonts w:asciiTheme="majorHAnsi" w:hAnsiTheme="majorHAnsi" w:cstheme="majorHAnsi"/>
                <w:sz w:val="18"/>
                <w:szCs w:val="18"/>
              </w:rPr>
              <w:t>Mahmoud Kiasari</w:t>
            </w:r>
          </w:p>
        </w:tc>
        <w:tc>
          <w:tcPr>
            <w:tcW w:w="70" w:type="pct"/>
            <w:tcBorders>
              <w:left w:val="single" w:sz="12" w:space="0" w:color="auto"/>
            </w:tcBorders>
            <w:shd w:val="clear" w:color="auto" w:fill="FFFFFF" w:themeFill="background1"/>
            <w:vAlign w:val="center"/>
          </w:tcPr>
          <w:p w14:paraId="383E0AB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F2DC18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965667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2183BE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6BE8C2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7142E8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C48DF6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2AE883F"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1CADA3F8"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4C7814B8"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35BFB674"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1" w:type="pct"/>
            <w:tcBorders>
              <w:right w:val="single" w:sz="12" w:space="0" w:color="auto"/>
            </w:tcBorders>
            <w:shd w:val="clear" w:color="auto" w:fill="FFFFFF" w:themeFill="background1"/>
            <w:vAlign w:val="center"/>
          </w:tcPr>
          <w:p w14:paraId="16C7514A"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tcBorders>
              <w:left w:val="single" w:sz="12" w:space="0" w:color="auto"/>
            </w:tcBorders>
            <w:shd w:val="clear" w:color="auto" w:fill="FFFFFF" w:themeFill="background1"/>
            <w:vAlign w:val="center"/>
          </w:tcPr>
          <w:p w14:paraId="778652DB"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772586A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5AABE0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24A0AC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D8B8F1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DFC49C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2A83A6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AD46D3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26E7F8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41ECF2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CFD1FA4" w14:textId="77777777" w:rsidR="00E34F77" w:rsidRPr="008B3F59" w:rsidRDefault="00E34F77" w:rsidP="001532C6">
            <w:pPr>
              <w:jc w:val="center"/>
              <w:rPr>
                <w:rFonts w:asciiTheme="majorHAnsi" w:hAnsiTheme="majorHAnsi" w:cstheme="majorHAnsi"/>
                <w:sz w:val="18"/>
                <w:szCs w:val="18"/>
              </w:rPr>
            </w:pPr>
          </w:p>
        </w:tc>
        <w:tc>
          <w:tcPr>
            <w:tcW w:w="74" w:type="pct"/>
            <w:tcBorders>
              <w:right w:val="single" w:sz="12" w:space="0" w:color="auto"/>
            </w:tcBorders>
            <w:shd w:val="clear" w:color="auto" w:fill="FFFFFF" w:themeFill="background1"/>
            <w:vAlign w:val="center"/>
          </w:tcPr>
          <w:p w14:paraId="15B3E40C"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3140517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B810E8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118216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5C6084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938EE9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8265D1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2CF133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D207A8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208346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FD00EB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BD16981"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5BC970C6"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59F83FF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3BA86A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5CC76A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FF1CC0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A2CE1B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6DBF3A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F1F6D7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3B83F2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E5CC1C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782784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34D5A90"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2998429F"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51408E5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4A1DC3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08971A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3D93D4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010961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75A234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807520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BE3839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23CA4B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B876DA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58748FC" w14:textId="77777777" w:rsidR="00E34F77" w:rsidRPr="008B3F59" w:rsidRDefault="00E34F77" w:rsidP="001532C6">
            <w:pPr>
              <w:jc w:val="center"/>
              <w:rPr>
                <w:rFonts w:asciiTheme="majorHAnsi" w:hAnsiTheme="majorHAnsi" w:cstheme="majorHAnsi"/>
                <w:sz w:val="18"/>
                <w:szCs w:val="18"/>
              </w:rPr>
            </w:pPr>
          </w:p>
        </w:tc>
        <w:tc>
          <w:tcPr>
            <w:tcW w:w="37" w:type="pct"/>
            <w:tcBorders>
              <w:right w:val="single" w:sz="12" w:space="0" w:color="auto"/>
            </w:tcBorders>
            <w:shd w:val="clear" w:color="auto" w:fill="FFFFFF" w:themeFill="background1"/>
            <w:vAlign w:val="center"/>
          </w:tcPr>
          <w:p w14:paraId="5207BBCB" w14:textId="77777777" w:rsidR="00E34F77" w:rsidRPr="008B3F59" w:rsidRDefault="00E34F77" w:rsidP="001532C6">
            <w:pPr>
              <w:jc w:val="center"/>
              <w:rPr>
                <w:rFonts w:asciiTheme="majorHAnsi" w:hAnsiTheme="majorHAnsi" w:cstheme="majorHAnsi"/>
                <w:sz w:val="18"/>
                <w:szCs w:val="18"/>
              </w:rPr>
            </w:pPr>
          </w:p>
        </w:tc>
      </w:tr>
      <w:tr w:rsidR="00E34F77" w:rsidRPr="008B3F59" w14:paraId="40B81CF5" w14:textId="77777777" w:rsidTr="001532C6">
        <w:trPr>
          <w:cantSplit/>
          <w:trHeight w:val="967"/>
        </w:trPr>
        <w:tc>
          <w:tcPr>
            <w:tcW w:w="455" w:type="pct"/>
            <w:tcBorders>
              <w:right w:val="dotted" w:sz="4" w:space="0" w:color="auto"/>
            </w:tcBorders>
          </w:tcPr>
          <w:p w14:paraId="0B50AC9A" w14:textId="77777777" w:rsidR="00E34F77" w:rsidRPr="008B3F59" w:rsidRDefault="00E34F77" w:rsidP="00E34F77">
            <w:pPr>
              <w:pStyle w:val="ListParagraph"/>
              <w:numPr>
                <w:ilvl w:val="0"/>
                <w:numId w:val="15"/>
              </w:numPr>
              <w:rPr>
                <w:rFonts w:asciiTheme="majorHAnsi" w:hAnsiTheme="majorHAnsi" w:cstheme="majorHAnsi"/>
                <w:sz w:val="18"/>
                <w:szCs w:val="18"/>
              </w:rPr>
            </w:pPr>
            <w:r w:rsidRPr="00B722AB">
              <w:rPr>
                <w:rFonts w:asciiTheme="majorHAnsi" w:hAnsiTheme="majorHAnsi" w:cstheme="majorHAnsi"/>
                <w:sz w:val="18"/>
                <w:szCs w:val="18"/>
              </w:rPr>
              <w:lastRenderedPageBreak/>
              <w:t>Laboratory and Testing Center Integration</w:t>
            </w:r>
          </w:p>
        </w:tc>
        <w:tc>
          <w:tcPr>
            <w:tcW w:w="341" w:type="pct"/>
            <w:tcBorders>
              <w:left w:val="dotted" w:sz="4" w:space="0" w:color="auto"/>
              <w:right w:val="single" w:sz="12" w:space="0" w:color="auto"/>
            </w:tcBorders>
          </w:tcPr>
          <w:p w14:paraId="30FA5495" w14:textId="77777777" w:rsidR="00E34F77" w:rsidRPr="008B3F59" w:rsidRDefault="00E34F77" w:rsidP="001532C6">
            <w:pPr>
              <w:rPr>
                <w:rFonts w:asciiTheme="majorHAnsi" w:hAnsiTheme="majorHAnsi" w:cstheme="majorHAnsi"/>
                <w:sz w:val="18"/>
                <w:szCs w:val="18"/>
              </w:rPr>
            </w:pPr>
            <w:r>
              <w:rPr>
                <w:rFonts w:asciiTheme="majorHAnsi" w:hAnsiTheme="majorHAnsi" w:cstheme="majorHAnsi"/>
                <w:sz w:val="18"/>
                <w:szCs w:val="18"/>
              </w:rPr>
              <w:t>Mahmoud Kiasari</w:t>
            </w:r>
          </w:p>
        </w:tc>
        <w:tc>
          <w:tcPr>
            <w:tcW w:w="70" w:type="pct"/>
            <w:tcBorders>
              <w:left w:val="single" w:sz="12" w:space="0" w:color="auto"/>
            </w:tcBorders>
            <w:shd w:val="clear" w:color="auto" w:fill="FFFFFF" w:themeFill="background1"/>
            <w:vAlign w:val="center"/>
          </w:tcPr>
          <w:p w14:paraId="0E8B9A4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CAAF1A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504AB2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F26755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171899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BB7413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04E988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23E507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BA2459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B539F1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20A55BF" w14:textId="77777777" w:rsidR="00E34F77" w:rsidRPr="008B3F59" w:rsidRDefault="00E34F77" w:rsidP="001532C6">
            <w:pPr>
              <w:jc w:val="center"/>
              <w:rPr>
                <w:rFonts w:asciiTheme="majorHAnsi" w:hAnsiTheme="majorHAnsi" w:cstheme="majorHAnsi"/>
                <w:sz w:val="18"/>
                <w:szCs w:val="18"/>
              </w:rPr>
            </w:pPr>
          </w:p>
        </w:tc>
        <w:tc>
          <w:tcPr>
            <w:tcW w:w="71" w:type="pct"/>
            <w:tcBorders>
              <w:right w:val="single" w:sz="12" w:space="0" w:color="auto"/>
            </w:tcBorders>
            <w:shd w:val="clear" w:color="auto" w:fill="FFFFFF" w:themeFill="background1"/>
            <w:vAlign w:val="center"/>
          </w:tcPr>
          <w:p w14:paraId="218862EB"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0847A5BE"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3FAE31BB"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18B6A642"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3214E4DB"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669C65D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8FC09D4" w14:textId="77777777" w:rsidR="00E34F77" w:rsidRPr="008B3F59" w:rsidRDefault="00E34F77" w:rsidP="001532C6">
            <w:pPr>
              <w:rPr>
                <w:rFonts w:asciiTheme="majorHAnsi" w:hAnsiTheme="majorHAnsi" w:cstheme="majorHAnsi"/>
                <w:sz w:val="18"/>
                <w:szCs w:val="18"/>
              </w:rPr>
            </w:pPr>
          </w:p>
        </w:tc>
        <w:tc>
          <w:tcPr>
            <w:tcW w:w="70" w:type="pct"/>
            <w:shd w:val="clear" w:color="auto" w:fill="FFFFFF" w:themeFill="background1"/>
            <w:vAlign w:val="center"/>
          </w:tcPr>
          <w:p w14:paraId="1811D53F" w14:textId="77777777" w:rsidR="00E34F77" w:rsidRPr="008B3F59" w:rsidRDefault="00E34F77" w:rsidP="001532C6">
            <w:pPr>
              <w:rPr>
                <w:rFonts w:asciiTheme="majorHAnsi" w:hAnsiTheme="majorHAnsi" w:cstheme="majorHAnsi"/>
                <w:sz w:val="18"/>
                <w:szCs w:val="18"/>
              </w:rPr>
            </w:pPr>
          </w:p>
        </w:tc>
        <w:tc>
          <w:tcPr>
            <w:tcW w:w="70" w:type="pct"/>
            <w:shd w:val="clear" w:color="auto" w:fill="FFFFFF" w:themeFill="background1"/>
            <w:vAlign w:val="center"/>
          </w:tcPr>
          <w:p w14:paraId="7F2E937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8DB7A2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6E9AF7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DFE2447" w14:textId="77777777" w:rsidR="00E34F77" w:rsidRPr="008B3F59" w:rsidRDefault="00E34F77" w:rsidP="001532C6">
            <w:pPr>
              <w:jc w:val="center"/>
              <w:rPr>
                <w:rFonts w:asciiTheme="majorHAnsi" w:hAnsiTheme="majorHAnsi" w:cstheme="majorHAnsi"/>
                <w:sz w:val="18"/>
                <w:szCs w:val="18"/>
              </w:rPr>
            </w:pPr>
          </w:p>
        </w:tc>
        <w:tc>
          <w:tcPr>
            <w:tcW w:w="74" w:type="pct"/>
            <w:tcBorders>
              <w:right w:val="single" w:sz="12" w:space="0" w:color="auto"/>
            </w:tcBorders>
            <w:shd w:val="clear" w:color="auto" w:fill="FFFFFF" w:themeFill="background1"/>
            <w:vAlign w:val="center"/>
          </w:tcPr>
          <w:p w14:paraId="79C297C6"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39457AE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9896A1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7B8546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58A5E3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84D2E4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3F66DB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FDC816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95CA6B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2751FC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2504EC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DEB51C7"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77AD3A8C"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4BAC056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158BDC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4744D7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CCC721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A42E95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3FDFBB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1AF01F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1EB09B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0E0990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35BA2C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D812C3F"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0F8B5950"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6FEDFF3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865DBA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6A9099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DE0960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BE7832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B9F1A1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1B9345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91A69E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55D19B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FB0295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42EE0B9" w14:textId="77777777" w:rsidR="00E34F77" w:rsidRPr="008B3F59" w:rsidRDefault="00E34F77" w:rsidP="001532C6">
            <w:pPr>
              <w:jc w:val="center"/>
              <w:rPr>
                <w:rFonts w:asciiTheme="majorHAnsi" w:hAnsiTheme="majorHAnsi" w:cstheme="majorHAnsi"/>
                <w:sz w:val="18"/>
                <w:szCs w:val="18"/>
              </w:rPr>
            </w:pPr>
          </w:p>
        </w:tc>
        <w:tc>
          <w:tcPr>
            <w:tcW w:w="37" w:type="pct"/>
            <w:tcBorders>
              <w:right w:val="single" w:sz="12" w:space="0" w:color="auto"/>
            </w:tcBorders>
            <w:shd w:val="clear" w:color="auto" w:fill="FFFFFF" w:themeFill="background1"/>
            <w:vAlign w:val="center"/>
          </w:tcPr>
          <w:p w14:paraId="556FE52F" w14:textId="77777777" w:rsidR="00E34F77" w:rsidRPr="008B3F59" w:rsidRDefault="00E34F77" w:rsidP="001532C6">
            <w:pPr>
              <w:jc w:val="center"/>
              <w:rPr>
                <w:rFonts w:asciiTheme="majorHAnsi" w:hAnsiTheme="majorHAnsi" w:cstheme="majorHAnsi"/>
                <w:sz w:val="18"/>
                <w:szCs w:val="18"/>
              </w:rPr>
            </w:pPr>
          </w:p>
        </w:tc>
      </w:tr>
      <w:tr w:rsidR="00E34F77" w:rsidRPr="008B3F59" w14:paraId="4D7CA705" w14:textId="77777777" w:rsidTr="001532C6">
        <w:trPr>
          <w:cantSplit/>
          <w:trHeight w:val="967"/>
        </w:trPr>
        <w:tc>
          <w:tcPr>
            <w:tcW w:w="455" w:type="pct"/>
            <w:tcBorders>
              <w:right w:val="dotted" w:sz="4" w:space="0" w:color="auto"/>
            </w:tcBorders>
          </w:tcPr>
          <w:p w14:paraId="723BB785" w14:textId="77777777" w:rsidR="00E34F77" w:rsidRPr="008B3F59" w:rsidRDefault="00E34F77" w:rsidP="00E34F77">
            <w:pPr>
              <w:pStyle w:val="ListParagraph"/>
              <w:numPr>
                <w:ilvl w:val="0"/>
                <w:numId w:val="15"/>
              </w:numPr>
              <w:rPr>
                <w:rFonts w:asciiTheme="majorHAnsi" w:hAnsiTheme="majorHAnsi" w:cstheme="majorHAnsi"/>
                <w:sz w:val="18"/>
                <w:szCs w:val="18"/>
              </w:rPr>
            </w:pPr>
            <w:r w:rsidRPr="00B722AB">
              <w:rPr>
                <w:rFonts w:asciiTheme="majorHAnsi" w:hAnsiTheme="majorHAnsi" w:cstheme="majorHAnsi"/>
                <w:sz w:val="18"/>
                <w:szCs w:val="18"/>
              </w:rPr>
              <w:t>Governance, Certification, and Compliance Engine</w:t>
            </w:r>
          </w:p>
        </w:tc>
        <w:tc>
          <w:tcPr>
            <w:tcW w:w="341" w:type="pct"/>
            <w:tcBorders>
              <w:left w:val="dotted" w:sz="4" w:space="0" w:color="auto"/>
              <w:right w:val="single" w:sz="12" w:space="0" w:color="auto"/>
            </w:tcBorders>
          </w:tcPr>
          <w:p w14:paraId="77FC6552" w14:textId="77777777" w:rsidR="00E34F77" w:rsidRPr="008B3F59" w:rsidRDefault="00E34F77" w:rsidP="001532C6">
            <w:pPr>
              <w:rPr>
                <w:rFonts w:asciiTheme="majorHAnsi" w:hAnsiTheme="majorHAnsi" w:cstheme="majorHAnsi"/>
                <w:sz w:val="18"/>
                <w:szCs w:val="18"/>
              </w:rPr>
            </w:pPr>
            <w:r>
              <w:rPr>
                <w:rFonts w:asciiTheme="majorHAnsi" w:hAnsiTheme="majorHAnsi" w:cstheme="majorHAnsi"/>
                <w:sz w:val="18"/>
                <w:szCs w:val="18"/>
              </w:rPr>
              <w:t>Mahmoud Kiasari</w:t>
            </w:r>
          </w:p>
        </w:tc>
        <w:tc>
          <w:tcPr>
            <w:tcW w:w="70" w:type="pct"/>
            <w:tcBorders>
              <w:left w:val="single" w:sz="12" w:space="0" w:color="auto"/>
            </w:tcBorders>
            <w:shd w:val="clear" w:color="auto" w:fill="FFFFFF" w:themeFill="background1"/>
            <w:vAlign w:val="center"/>
          </w:tcPr>
          <w:p w14:paraId="28C7EC4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8C14D5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AC1F19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D5E94B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07BD5F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9CB77D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DC20FA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8E08CF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98CE6F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D85D95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2EFB441" w14:textId="77777777" w:rsidR="00E34F77" w:rsidRPr="008B3F59" w:rsidRDefault="00E34F77" w:rsidP="001532C6">
            <w:pPr>
              <w:jc w:val="center"/>
              <w:rPr>
                <w:rFonts w:asciiTheme="majorHAnsi" w:hAnsiTheme="majorHAnsi" w:cstheme="majorHAnsi"/>
                <w:sz w:val="18"/>
                <w:szCs w:val="18"/>
              </w:rPr>
            </w:pPr>
          </w:p>
        </w:tc>
        <w:tc>
          <w:tcPr>
            <w:tcW w:w="71" w:type="pct"/>
            <w:tcBorders>
              <w:right w:val="single" w:sz="12" w:space="0" w:color="auto"/>
            </w:tcBorders>
            <w:shd w:val="clear" w:color="auto" w:fill="FFFFFF" w:themeFill="background1"/>
            <w:vAlign w:val="center"/>
          </w:tcPr>
          <w:p w14:paraId="40E2C654"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56DF5E8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239717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0C31D6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84BC83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E4CD0FA"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13F9FAD0"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7817B7EE"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40F81268"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07E6FDD2"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43A41331"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08811798"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4" w:type="pct"/>
            <w:tcBorders>
              <w:right w:val="single" w:sz="12" w:space="0" w:color="auto"/>
            </w:tcBorders>
            <w:shd w:val="clear" w:color="auto" w:fill="FFFFFF" w:themeFill="background1"/>
            <w:vAlign w:val="center"/>
          </w:tcPr>
          <w:p w14:paraId="5B72DF0F"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tcBorders>
              <w:left w:val="single" w:sz="12" w:space="0" w:color="auto"/>
            </w:tcBorders>
            <w:shd w:val="clear" w:color="auto" w:fill="FFFFFF" w:themeFill="background1"/>
            <w:vAlign w:val="center"/>
          </w:tcPr>
          <w:p w14:paraId="60E42F2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CF273F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C57A16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8D88C2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6852E1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E465A0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BF7F24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215F7F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FD7843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9F833F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1EF1AA5"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3CDE0C73"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2D906FD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91E8F2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4677A8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0D55ED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4A371D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D52E68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0627CF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D610B3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EF7FDA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ACA736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3BA867E"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05C67993"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2A32C22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84F7CD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C75AED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9C1E48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E69924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31E335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8A57B1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F70B27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17B829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A4D51A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341CD4F" w14:textId="77777777" w:rsidR="00E34F77" w:rsidRPr="008B3F59" w:rsidRDefault="00E34F77" w:rsidP="001532C6">
            <w:pPr>
              <w:jc w:val="center"/>
              <w:rPr>
                <w:rFonts w:asciiTheme="majorHAnsi" w:hAnsiTheme="majorHAnsi" w:cstheme="majorHAnsi"/>
                <w:sz w:val="18"/>
                <w:szCs w:val="18"/>
              </w:rPr>
            </w:pPr>
          </w:p>
        </w:tc>
        <w:tc>
          <w:tcPr>
            <w:tcW w:w="37" w:type="pct"/>
            <w:tcBorders>
              <w:right w:val="single" w:sz="12" w:space="0" w:color="auto"/>
            </w:tcBorders>
            <w:shd w:val="clear" w:color="auto" w:fill="FFFFFF" w:themeFill="background1"/>
            <w:vAlign w:val="center"/>
          </w:tcPr>
          <w:p w14:paraId="2E6E032D" w14:textId="77777777" w:rsidR="00E34F77" w:rsidRPr="008B3F59" w:rsidRDefault="00E34F77" w:rsidP="001532C6">
            <w:pPr>
              <w:jc w:val="center"/>
              <w:rPr>
                <w:rFonts w:asciiTheme="majorHAnsi" w:hAnsiTheme="majorHAnsi" w:cstheme="majorHAnsi"/>
                <w:sz w:val="18"/>
                <w:szCs w:val="18"/>
              </w:rPr>
            </w:pPr>
          </w:p>
        </w:tc>
      </w:tr>
      <w:tr w:rsidR="00E34F77" w:rsidRPr="008B3F59" w14:paraId="16617F4A" w14:textId="77777777" w:rsidTr="001532C6">
        <w:trPr>
          <w:cantSplit/>
          <w:trHeight w:val="967"/>
        </w:trPr>
        <w:tc>
          <w:tcPr>
            <w:tcW w:w="455" w:type="pct"/>
            <w:tcBorders>
              <w:right w:val="dotted" w:sz="4" w:space="0" w:color="auto"/>
            </w:tcBorders>
          </w:tcPr>
          <w:p w14:paraId="42204435" w14:textId="77777777" w:rsidR="00E34F77" w:rsidRPr="008B3F59" w:rsidRDefault="00E34F77" w:rsidP="00E34F77">
            <w:pPr>
              <w:pStyle w:val="ListParagraph"/>
              <w:numPr>
                <w:ilvl w:val="0"/>
                <w:numId w:val="15"/>
              </w:numPr>
              <w:rPr>
                <w:rFonts w:asciiTheme="majorHAnsi" w:hAnsiTheme="majorHAnsi" w:cstheme="majorHAnsi"/>
                <w:sz w:val="18"/>
                <w:szCs w:val="18"/>
              </w:rPr>
            </w:pPr>
            <w:r w:rsidRPr="00B722AB">
              <w:rPr>
                <w:rFonts w:asciiTheme="majorHAnsi" w:hAnsiTheme="majorHAnsi" w:cstheme="majorHAnsi"/>
                <w:sz w:val="18"/>
                <w:szCs w:val="18"/>
              </w:rPr>
              <w:t>User Interface (UI) and Database Management</w:t>
            </w:r>
          </w:p>
        </w:tc>
        <w:tc>
          <w:tcPr>
            <w:tcW w:w="341" w:type="pct"/>
            <w:tcBorders>
              <w:left w:val="dotted" w:sz="4" w:space="0" w:color="auto"/>
              <w:right w:val="single" w:sz="12" w:space="0" w:color="auto"/>
            </w:tcBorders>
          </w:tcPr>
          <w:p w14:paraId="6AE5737A" w14:textId="77777777" w:rsidR="00E34F77" w:rsidRPr="008B3F59" w:rsidRDefault="00E34F77" w:rsidP="001532C6">
            <w:pPr>
              <w:rPr>
                <w:rFonts w:asciiTheme="majorHAnsi" w:hAnsiTheme="majorHAnsi" w:cstheme="majorHAnsi"/>
                <w:sz w:val="18"/>
                <w:szCs w:val="18"/>
              </w:rPr>
            </w:pPr>
            <w:r>
              <w:rPr>
                <w:rFonts w:asciiTheme="majorHAnsi" w:hAnsiTheme="majorHAnsi" w:cstheme="majorHAnsi"/>
                <w:sz w:val="18"/>
                <w:szCs w:val="18"/>
              </w:rPr>
              <w:t>Mahmoud Kiasari</w:t>
            </w:r>
          </w:p>
        </w:tc>
        <w:tc>
          <w:tcPr>
            <w:tcW w:w="70" w:type="pct"/>
            <w:tcBorders>
              <w:left w:val="single" w:sz="12" w:space="0" w:color="auto"/>
            </w:tcBorders>
            <w:shd w:val="clear" w:color="auto" w:fill="FFFFFF" w:themeFill="background1"/>
            <w:vAlign w:val="center"/>
          </w:tcPr>
          <w:p w14:paraId="7F8C016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91FF1B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989C79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5BA9CD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32075D1"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3F54C138"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31856992"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662FD2EA"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53BB42C8"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51FDE273"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13E52FEB"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1" w:type="pct"/>
            <w:tcBorders>
              <w:right w:val="single" w:sz="12" w:space="0" w:color="auto"/>
            </w:tcBorders>
            <w:shd w:val="clear" w:color="auto" w:fill="FFFFFF" w:themeFill="background1"/>
            <w:vAlign w:val="center"/>
          </w:tcPr>
          <w:p w14:paraId="5A6C118D"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tcBorders>
              <w:left w:val="single" w:sz="12" w:space="0" w:color="auto"/>
            </w:tcBorders>
            <w:shd w:val="clear" w:color="auto" w:fill="FFFFFF" w:themeFill="background1"/>
            <w:vAlign w:val="center"/>
          </w:tcPr>
          <w:p w14:paraId="7EEA3D7D"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7B45DA7E"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41DC1E2B"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347E1DFB"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6550EF29"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6CF3F4F3"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6608EE2F"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7FA66E17"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2EDA7393"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0D9094C3"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7EA7C5D1"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4" w:type="pct"/>
            <w:tcBorders>
              <w:right w:val="single" w:sz="12" w:space="0" w:color="auto"/>
            </w:tcBorders>
            <w:shd w:val="clear" w:color="auto" w:fill="FFFFFF" w:themeFill="background1"/>
            <w:vAlign w:val="center"/>
          </w:tcPr>
          <w:p w14:paraId="055CDFFC"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tcBorders>
              <w:left w:val="single" w:sz="12" w:space="0" w:color="auto"/>
            </w:tcBorders>
            <w:shd w:val="clear" w:color="auto" w:fill="FFFFFF" w:themeFill="background1"/>
            <w:vAlign w:val="center"/>
          </w:tcPr>
          <w:p w14:paraId="5709802A"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2286BF40"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2663B49F"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5A14FE58"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726E53D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D93C2E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8A85F7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E646D9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DCD2DC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361B86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6EC3F74"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204B1E88"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7CDF15A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54DB39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0F00D5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43D6A4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322CFD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98BCE1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36ED6C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E32322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6BB2CA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5ABFF5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26EB6AB"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7C629BB4"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6DFC439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1B9298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77C0D9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D2348D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DAEDDF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8860F7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A0D288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5D9395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9794DB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DA8402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AB2C322" w14:textId="77777777" w:rsidR="00E34F77" w:rsidRPr="008B3F59" w:rsidRDefault="00E34F77" w:rsidP="001532C6">
            <w:pPr>
              <w:jc w:val="center"/>
              <w:rPr>
                <w:rFonts w:asciiTheme="majorHAnsi" w:hAnsiTheme="majorHAnsi" w:cstheme="majorHAnsi"/>
                <w:sz w:val="18"/>
                <w:szCs w:val="18"/>
              </w:rPr>
            </w:pPr>
          </w:p>
        </w:tc>
        <w:tc>
          <w:tcPr>
            <w:tcW w:w="37" w:type="pct"/>
            <w:tcBorders>
              <w:right w:val="single" w:sz="12" w:space="0" w:color="auto"/>
            </w:tcBorders>
            <w:shd w:val="clear" w:color="auto" w:fill="FFFFFF" w:themeFill="background1"/>
            <w:vAlign w:val="center"/>
          </w:tcPr>
          <w:p w14:paraId="26F4BF74" w14:textId="77777777" w:rsidR="00E34F77" w:rsidRPr="008B3F59" w:rsidRDefault="00E34F77" w:rsidP="001532C6">
            <w:pPr>
              <w:jc w:val="center"/>
              <w:rPr>
                <w:rFonts w:asciiTheme="majorHAnsi" w:hAnsiTheme="majorHAnsi" w:cstheme="majorHAnsi"/>
                <w:sz w:val="18"/>
                <w:szCs w:val="18"/>
              </w:rPr>
            </w:pPr>
          </w:p>
        </w:tc>
      </w:tr>
      <w:tr w:rsidR="00E34F77" w:rsidRPr="008B3F59" w14:paraId="4099EB23" w14:textId="77777777" w:rsidTr="001532C6">
        <w:trPr>
          <w:cantSplit/>
          <w:trHeight w:val="967"/>
        </w:trPr>
        <w:tc>
          <w:tcPr>
            <w:tcW w:w="455" w:type="pct"/>
            <w:tcBorders>
              <w:right w:val="dotted" w:sz="4" w:space="0" w:color="auto"/>
            </w:tcBorders>
          </w:tcPr>
          <w:p w14:paraId="355CEB90" w14:textId="77777777" w:rsidR="00E34F77" w:rsidRPr="008B3F59" w:rsidRDefault="00E34F77" w:rsidP="00E34F77">
            <w:pPr>
              <w:pStyle w:val="ListParagraph"/>
              <w:numPr>
                <w:ilvl w:val="0"/>
                <w:numId w:val="15"/>
              </w:numPr>
              <w:rPr>
                <w:rFonts w:asciiTheme="majorHAnsi" w:hAnsiTheme="majorHAnsi" w:cstheme="majorHAnsi"/>
                <w:sz w:val="18"/>
                <w:szCs w:val="18"/>
              </w:rPr>
            </w:pPr>
            <w:r w:rsidRPr="00B722AB">
              <w:rPr>
                <w:rFonts w:asciiTheme="majorHAnsi" w:hAnsiTheme="majorHAnsi" w:cstheme="majorHAnsi"/>
                <w:sz w:val="18"/>
                <w:szCs w:val="18"/>
              </w:rPr>
              <w:t>Operational Improvement, Training, and Education</w:t>
            </w:r>
          </w:p>
        </w:tc>
        <w:tc>
          <w:tcPr>
            <w:tcW w:w="341" w:type="pct"/>
            <w:tcBorders>
              <w:left w:val="dotted" w:sz="4" w:space="0" w:color="auto"/>
              <w:right w:val="single" w:sz="12" w:space="0" w:color="auto"/>
            </w:tcBorders>
          </w:tcPr>
          <w:p w14:paraId="48C5B733" w14:textId="77777777" w:rsidR="00E34F77" w:rsidRPr="008B3F59" w:rsidRDefault="00E34F77" w:rsidP="001532C6">
            <w:pPr>
              <w:rPr>
                <w:rFonts w:asciiTheme="majorHAnsi" w:hAnsiTheme="majorHAnsi" w:cstheme="majorHAnsi"/>
                <w:sz w:val="18"/>
                <w:szCs w:val="18"/>
              </w:rPr>
            </w:pPr>
            <w:r>
              <w:rPr>
                <w:rFonts w:asciiTheme="majorHAnsi" w:hAnsiTheme="majorHAnsi" w:cstheme="majorHAnsi"/>
                <w:sz w:val="18"/>
                <w:szCs w:val="18"/>
              </w:rPr>
              <w:t>Mahmoud Kiasari</w:t>
            </w:r>
          </w:p>
        </w:tc>
        <w:tc>
          <w:tcPr>
            <w:tcW w:w="70" w:type="pct"/>
            <w:tcBorders>
              <w:left w:val="single" w:sz="12" w:space="0" w:color="auto"/>
            </w:tcBorders>
            <w:shd w:val="clear" w:color="auto" w:fill="FFFFFF" w:themeFill="background1"/>
            <w:vAlign w:val="center"/>
          </w:tcPr>
          <w:p w14:paraId="6411E8B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E1A398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F1DE9F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9A4FD6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99AF2AB"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485C938A"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2294F412"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47640F56"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64AD23F1"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6148BC40"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3E6ACC13"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1" w:type="pct"/>
            <w:tcBorders>
              <w:right w:val="single" w:sz="12" w:space="0" w:color="auto"/>
            </w:tcBorders>
            <w:shd w:val="clear" w:color="auto" w:fill="FFFFFF" w:themeFill="background1"/>
            <w:vAlign w:val="center"/>
          </w:tcPr>
          <w:p w14:paraId="2223D32A"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tcBorders>
              <w:left w:val="single" w:sz="12" w:space="0" w:color="auto"/>
            </w:tcBorders>
            <w:shd w:val="clear" w:color="auto" w:fill="FFFFFF" w:themeFill="background1"/>
            <w:vAlign w:val="center"/>
          </w:tcPr>
          <w:p w14:paraId="5368B910"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73908D9A"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0B953147"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75902CA8"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370E2E41"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36114BF4"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509BAF66"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7FA4BB23"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6DAC1ACF"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7E8D6304"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111C9F58"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4" w:type="pct"/>
            <w:tcBorders>
              <w:right w:val="single" w:sz="12" w:space="0" w:color="auto"/>
            </w:tcBorders>
            <w:shd w:val="clear" w:color="auto" w:fill="FFFFFF" w:themeFill="background1"/>
            <w:vAlign w:val="center"/>
          </w:tcPr>
          <w:p w14:paraId="1219B56F"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tcBorders>
              <w:left w:val="single" w:sz="12" w:space="0" w:color="auto"/>
            </w:tcBorders>
            <w:shd w:val="clear" w:color="auto" w:fill="FFFFFF" w:themeFill="background1"/>
            <w:vAlign w:val="center"/>
          </w:tcPr>
          <w:p w14:paraId="7F521B38"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0BEB2085"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564B3474"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1E283171"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06FD73B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44D587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647F2B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1386C9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CAAC99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F03FBD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6E084F3"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5E593A10"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2015653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FD8839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03CE97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BD510F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7F77C1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C603AF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2C33A4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69F64C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BE9D58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4B0539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B8465C9"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114188E5"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1A2D678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AE856B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E5393A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75554F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FA8C6D7"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38E11AC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ECCCA5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17C209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1FBDDD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6791F9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FBD136B" w14:textId="77777777" w:rsidR="00E34F77" w:rsidRPr="008B3F59" w:rsidRDefault="00E34F77" w:rsidP="001532C6">
            <w:pPr>
              <w:jc w:val="center"/>
              <w:rPr>
                <w:rFonts w:asciiTheme="majorHAnsi" w:hAnsiTheme="majorHAnsi" w:cstheme="majorHAnsi"/>
                <w:sz w:val="18"/>
                <w:szCs w:val="18"/>
              </w:rPr>
            </w:pPr>
          </w:p>
        </w:tc>
        <w:tc>
          <w:tcPr>
            <w:tcW w:w="37" w:type="pct"/>
            <w:tcBorders>
              <w:right w:val="single" w:sz="12" w:space="0" w:color="auto"/>
            </w:tcBorders>
            <w:shd w:val="clear" w:color="auto" w:fill="FFFFFF" w:themeFill="background1"/>
            <w:vAlign w:val="center"/>
          </w:tcPr>
          <w:p w14:paraId="439EDD3B" w14:textId="77777777" w:rsidR="00E34F77" w:rsidRPr="008B3F59" w:rsidRDefault="00E34F77" w:rsidP="001532C6">
            <w:pPr>
              <w:jc w:val="center"/>
              <w:rPr>
                <w:rFonts w:asciiTheme="majorHAnsi" w:hAnsiTheme="majorHAnsi" w:cstheme="majorHAnsi"/>
                <w:sz w:val="18"/>
                <w:szCs w:val="18"/>
              </w:rPr>
            </w:pPr>
          </w:p>
        </w:tc>
      </w:tr>
      <w:tr w:rsidR="00E34F77" w:rsidRPr="008B3F59" w14:paraId="7093AA33" w14:textId="77777777" w:rsidTr="001532C6">
        <w:trPr>
          <w:cantSplit/>
          <w:trHeight w:val="967"/>
        </w:trPr>
        <w:tc>
          <w:tcPr>
            <w:tcW w:w="455" w:type="pct"/>
            <w:tcBorders>
              <w:right w:val="dotted" w:sz="4" w:space="0" w:color="auto"/>
            </w:tcBorders>
          </w:tcPr>
          <w:p w14:paraId="6BDE7B39" w14:textId="77777777" w:rsidR="00E34F77" w:rsidRPr="008B3F59" w:rsidRDefault="00E34F77" w:rsidP="00E34F77">
            <w:pPr>
              <w:pStyle w:val="ListParagraph"/>
              <w:numPr>
                <w:ilvl w:val="0"/>
                <w:numId w:val="15"/>
              </w:numPr>
              <w:rPr>
                <w:rFonts w:asciiTheme="majorHAnsi" w:hAnsiTheme="majorHAnsi" w:cstheme="majorHAnsi"/>
                <w:sz w:val="18"/>
                <w:szCs w:val="18"/>
              </w:rPr>
            </w:pPr>
            <w:r w:rsidRPr="00B722AB">
              <w:rPr>
                <w:rFonts w:asciiTheme="majorHAnsi" w:hAnsiTheme="majorHAnsi" w:cstheme="majorHAnsi"/>
                <w:sz w:val="18"/>
                <w:szCs w:val="18"/>
              </w:rPr>
              <w:t>Structured Reporting, Analytics, and Publication</w:t>
            </w:r>
          </w:p>
        </w:tc>
        <w:tc>
          <w:tcPr>
            <w:tcW w:w="341" w:type="pct"/>
            <w:tcBorders>
              <w:left w:val="dotted" w:sz="4" w:space="0" w:color="auto"/>
              <w:right w:val="single" w:sz="12" w:space="0" w:color="auto"/>
            </w:tcBorders>
          </w:tcPr>
          <w:p w14:paraId="512A2DEC" w14:textId="77777777" w:rsidR="00E34F77" w:rsidRPr="008B3F59" w:rsidRDefault="00E34F77" w:rsidP="001532C6">
            <w:pPr>
              <w:rPr>
                <w:rFonts w:asciiTheme="majorHAnsi" w:hAnsiTheme="majorHAnsi" w:cstheme="majorHAnsi"/>
                <w:sz w:val="18"/>
                <w:szCs w:val="18"/>
              </w:rPr>
            </w:pPr>
            <w:r>
              <w:rPr>
                <w:rFonts w:asciiTheme="majorHAnsi" w:hAnsiTheme="majorHAnsi" w:cstheme="majorHAnsi"/>
                <w:sz w:val="18"/>
                <w:szCs w:val="18"/>
              </w:rPr>
              <w:t>Mahmoud Kiasari</w:t>
            </w:r>
          </w:p>
        </w:tc>
        <w:tc>
          <w:tcPr>
            <w:tcW w:w="70" w:type="pct"/>
            <w:tcBorders>
              <w:left w:val="single" w:sz="12" w:space="0" w:color="auto"/>
            </w:tcBorders>
            <w:shd w:val="clear" w:color="auto" w:fill="FFFFFF" w:themeFill="background1"/>
            <w:vAlign w:val="center"/>
          </w:tcPr>
          <w:p w14:paraId="5A30861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294BB2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EDDAE9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9800A1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00FB40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57B2A3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10E80F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476D53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DDF0D2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10961E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FFD7344" w14:textId="77777777" w:rsidR="00E34F77" w:rsidRPr="008B3F59" w:rsidRDefault="00E34F77" w:rsidP="001532C6">
            <w:pPr>
              <w:jc w:val="center"/>
              <w:rPr>
                <w:rFonts w:asciiTheme="majorHAnsi" w:hAnsiTheme="majorHAnsi" w:cstheme="majorHAnsi"/>
                <w:sz w:val="18"/>
                <w:szCs w:val="18"/>
              </w:rPr>
            </w:pPr>
          </w:p>
        </w:tc>
        <w:tc>
          <w:tcPr>
            <w:tcW w:w="71" w:type="pct"/>
            <w:tcBorders>
              <w:right w:val="single" w:sz="12" w:space="0" w:color="auto"/>
            </w:tcBorders>
            <w:shd w:val="clear" w:color="auto" w:fill="FFFFFF" w:themeFill="background1"/>
            <w:vAlign w:val="center"/>
          </w:tcPr>
          <w:p w14:paraId="693BF92D"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3CD32EC1"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CB5822D"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A4FA69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CB6586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A694833"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403808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566972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BC0AFE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A28B50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6B61A1A" w14:textId="77777777" w:rsidR="00E34F77" w:rsidRPr="008B3F59" w:rsidRDefault="00E34F77" w:rsidP="001532C6">
            <w:pPr>
              <w:rPr>
                <w:rFonts w:asciiTheme="majorHAnsi" w:hAnsiTheme="majorHAnsi" w:cstheme="majorHAnsi"/>
                <w:sz w:val="18"/>
                <w:szCs w:val="18"/>
              </w:rPr>
            </w:pPr>
          </w:p>
        </w:tc>
        <w:tc>
          <w:tcPr>
            <w:tcW w:w="70" w:type="pct"/>
            <w:shd w:val="clear" w:color="auto" w:fill="FFFFFF" w:themeFill="background1"/>
            <w:vAlign w:val="center"/>
          </w:tcPr>
          <w:p w14:paraId="63140646" w14:textId="77777777" w:rsidR="00E34F77" w:rsidRPr="008B3F59" w:rsidRDefault="00E34F77" w:rsidP="001532C6">
            <w:pPr>
              <w:jc w:val="center"/>
              <w:rPr>
                <w:rFonts w:asciiTheme="majorHAnsi" w:hAnsiTheme="majorHAnsi" w:cstheme="majorHAnsi"/>
                <w:sz w:val="18"/>
                <w:szCs w:val="18"/>
              </w:rPr>
            </w:pPr>
          </w:p>
        </w:tc>
        <w:tc>
          <w:tcPr>
            <w:tcW w:w="74" w:type="pct"/>
            <w:tcBorders>
              <w:right w:val="single" w:sz="12" w:space="0" w:color="auto"/>
            </w:tcBorders>
            <w:shd w:val="clear" w:color="auto" w:fill="FFFFFF" w:themeFill="background1"/>
            <w:vAlign w:val="center"/>
          </w:tcPr>
          <w:p w14:paraId="1241996D"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79A7B6F2"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322265A4"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6CA204A4"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1E98ED09" w14:textId="77777777" w:rsidR="00E34F77" w:rsidRPr="008B3F59" w:rsidRDefault="00E34F77" w:rsidP="001532C6">
            <w:pPr>
              <w:jc w:val="center"/>
              <w:rPr>
                <w:rFonts w:asciiTheme="majorHAnsi" w:hAnsiTheme="majorHAnsi" w:cstheme="majorHAnsi"/>
                <w:sz w:val="18"/>
                <w:szCs w:val="18"/>
              </w:rPr>
            </w:pPr>
            <w:r>
              <w:rPr>
                <w:rFonts w:asciiTheme="majorHAnsi" w:hAnsiTheme="majorHAnsi" w:cstheme="majorHAnsi"/>
                <w:sz w:val="18"/>
                <w:szCs w:val="18"/>
              </w:rPr>
              <w:t>+</w:t>
            </w:r>
          </w:p>
        </w:tc>
        <w:tc>
          <w:tcPr>
            <w:tcW w:w="70" w:type="pct"/>
            <w:shd w:val="clear" w:color="auto" w:fill="FFFFFF" w:themeFill="background1"/>
            <w:vAlign w:val="center"/>
          </w:tcPr>
          <w:p w14:paraId="6BCA23A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4C665A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A379E0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2B72A6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7E23E15"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D7479D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873924F"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64C0D30A"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546D078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5C6277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DE5229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A6D391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B345509"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21AF3C1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AA242DB"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DEBC45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8D83650"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9A88CC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22E8A7B" w14:textId="77777777" w:rsidR="00E34F77" w:rsidRPr="008B3F59" w:rsidRDefault="00E34F77" w:rsidP="001532C6">
            <w:pPr>
              <w:jc w:val="center"/>
              <w:rPr>
                <w:rFonts w:asciiTheme="majorHAnsi" w:hAnsiTheme="majorHAnsi" w:cstheme="majorHAnsi"/>
                <w:sz w:val="18"/>
                <w:szCs w:val="18"/>
              </w:rPr>
            </w:pPr>
          </w:p>
        </w:tc>
        <w:tc>
          <w:tcPr>
            <w:tcW w:w="86" w:type="pct"/>
            <w:tcBorders>
              <w:right w:val="single" w:sz="12" w:space="0" w:color="auto"/>
            </w:tcBorders>
            <w:shd w:val="clear" w:color="auto" w:fill="FFFFFF" w:themeFill="background1"/>
            <w:vAlign w:val="center"/>
          </w:tcPr>
          <w:p w14:paraId="7E83941B" w14:textId="77777777" w:rsidR="00E34F77" w:rsidRPr="008B3F59" w:rsidRDefault="00E34F77" w:rsidP="001532C6">
            <w:pPr>
              <w:jc w:val="center"/>
              <w:rPr>
                <w:rFonts w:asciiTheme="majorHAnsi" w:hAnsiTheme="majorHAnsi" w:cstheme="majorHAnsi"/>
                <w:sz w:val="18"/>
                <w:szCs w:val="18"/>
              </w:rPr>
            </w:pPr>
          </w:p>
        </w:tc>
        <w:tc>
          <w:tcPr>
            <w:tcW w:w="70" w:type="pct"/>
            <w:tcBorders>
              <w:left w:val="single" w:sz="12" w:space="0" w:color="auto"/>
            </w:tcBorders>
            <w:shd w:val="clear" w:color="auto" w:fill="FFFFFF" w:themeFill="background1"/>
            <w:vAlign w:val="center"/>
          </w:tcPr>
          <w:p w14:paraId="18D5C0BA"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B4F6F3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116A9468"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40CC242F"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295071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5A3D423C"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B22EC02"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05C4FE5E"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15F1684"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67EFB2E6" w14:textId="77777777" w:rsidR="00E34F77" w:rsidRPr="008B3F59" w:rsidRDefault="00E34F77" w:rsidP="001532C6">
            <w:pPr>
              <w:jc w:val="center"/>
              <w:rPr>
                <w:rFonts w:asciiTheme="majorHAnsi" w:hAnsiTheme="majorHAnsi" w:cstheme="majorHAnsi"/>
                <w:sz w:val="18"/>
                <w:szCs w:val="18"/>
              </w:rPr>
            </w:pPr>
          </w:p>
        </w:tc>
        <w:tc>
          <w:tcPr>
            <w:tcW w:w="70" w:type="pct"/>
            <w:shd w:val="clear" w:color="auto" w:fill="FFFFFF" w:themeFill="background1"/>
            <w:vAlign w:val="center"/>
          </w:tcPr>
          <w:p w14:paraId="71AEFF96" w14:textId="77777777" w:rsidR="00E34F77" w:rsidRPr="008B3F59" w:rsidRDefault="00E34F77" w:rsidP="001532C6">
            <w:pPr>
              <w:jc w:val="center"/>
              <w:rPr>
                <w:rFonts w:asciiTheme="majorHAnsi" w:hAnsiTheme="majorHAnsi" w:cstheme="majorHAnsi"/>
                <w:sz w:val="18"/>
                <w:szCs w:val="18"/>
              </w:rPr>
            </w:pPr>
          </w:p>
        </w:tc>
        <w:tc>
          <w:tcPr>
            <w:tcW w:w="37" w:type="pct"/>
            <w:tcBorders>
              <w:right w:val="single" w:sz="12" w:space="0" w:color="auto"/>
            </w:tcBorders>
            <w:shd w:val="clear" w:color="auto" w:fill="FFFFFF" w:themeFill="background1"/>
            <w:vAlign w:val="center"/>
          </w:tcPr>
          <w:p w14:paraId="61901C1F" w14:textId="77777777" w:rsidR="00E34F77" w:rsidRPr="008B3F59" w:rsidRDefault="00E34F77" w:rsidP="001532C6">
            <w:pPr>
              <w:jc w:val="center"/>
              <w:rPr>
                <w:rFonts w:asciiTheme="majorHAnsi" w:hAnsiTheme="majorHAnsi" w:cstheme="majorHAnsi"/>
                <w:sz w:val="18"/>
                <w:szCs w:val="18"/>
              </w:rPr>
            </w:pPr>
          </w:p>
        </w:tc>
      </w:tr>
    </w:tbl>
    <w:p w14:paraId="6CC42988" w14:textId="77777777" w:rsidR="00E34F77" w:rsidRPr="008B3F59" w:rsidRDefault="00E34F77" w:rsidP="6D3D88AF">
      <w:pPr>
        <w:spacing w:after="0" w:line="240" w:lineRule="auto"/>
        <w:contextualSpacing/>
        <w:rPr>
          <w:rFonts w:asciiTheme="majorHAnsi" w:hAnsiTheme="majorHAnsi" w:cstheme="majorBidi"/>
          <w:i/>
          <w:iCs/>
          <w:sz w:val="20"/>
          <w:szCs w:val="20"/>
        </w:rPr>
      </w:pPr>
    </w:p>
    <w:p w14:paraId="4D7FDF18" w14:textId="77777777" w:rsidR="00912187" w:rsidRPr="008B3F59" w:rsidRDefault="00912187" w:rsidP="00912187">
      <w:pPr>
        <w:spacing w:after="0" w:line="240" w:lineRule="auto"/>
        <w:contextualSpacing/>
        <w:rPr>
          <w:rFonts w:asciiTheme="majorHAnsi" w:hAnsiTheme="majorHAnsi" w:cstheme="majorHAnsi"/>
          <w:b/>
          <w:i/>
        </w:rPr>
      </w:pPr>
    </w:p>
    <w:p w14:paraId="31259930" w14:textId="77777777" w:rsidR="00912187" w:rsidRPr="008B3F59" w:rsidRDefault="00912187" w:rsidP="00912187">
      <w:pPr>
        <w:spacing w:after="0" w:line="240" w:lineRule="auto"/>
        <w:contextualSpacing/>
        <w:rPr>
          <w:rFonts w:asciiTheme="majorHAnsi" w:hAnsiTheme="majorHAnsi" w:cstheme="majorHAnsi"/>
          <w:i/>
          <w:color w:val="C00000"/>
          <w:sz w:val="20"/>
          <w:szCs w:val="20"/>
        </w:rPr>
      </w:pPr>
      <w:r w:rsidRPr="00E42CAD">
        <w:rPr>
          <w:rFonts w:ascii="Cambria Math" w:hAnsi="Cambria Math" w:cs="Cambria Math"/>
          <w:i/>
          <w:iCs/>
          <w:color w:val="A20000"/>
          <w:sz w:val="20"/>
          <w:szCs w:val="20"/>
        </w:rPr>
        <w:t>↖</w:t>
      </w:r>
      <w:r w:rsidRPr="00E42CAD">
        <w:rPr>
          <w:rFonts w:asciiTheme="majorHAnsi" w:hAnsiTheme="majorHAnsi" w:cstheme="majorHAnsi"/>
          <w:i/>
          <w:iCs/>
          <w:color w:val="A20000"/>
          <w:sz w:val="20"/>
          <w:szCs w:val="20"/>
        </w:rPr>
        <w:t xml:space="preserve"> </w:t>
      </w:r>
      <w:r w:rsidRPr="008B3F59">
        <w:rPr>
          <w:rFonts w:asciiTheme="majorHAnsi" w:hAnsiTheme="majorHAnsi" w:cstheme="majorHAnsi"/>
          <w:i/>
          <w:color w:val="C00000"/>
          <w:sz w:val="20"/>
          <w:szCs w:val="20"/>
        </w:rPr>
        <w:t>Use the + button (hover over bottom left corner of any row) to add a new Sub-Objective</w:t>
      </w:r>
    </w:p>
    <w:p w14:paraId="0A72A440" w14:textId="77777777" w:rsidR="00912187" w:rsidRPr="008B3F59" w:rsidRDefault="00912187" w:rsidP="00912187">
      <w:pPr>
        <w:spacing w:after="0" w:line="240" w:lineRule="auto"/>
        <w:contextualSpacing/>
        <w:rPr>
          <w:rFonts w:asciiTheme="majorHAnsi" w:hAnsiTheme="majorHAnsi" w:cstheme="majorHAnsi"/>
          <w:b/>
          <w:bCs/>
          <w:i/>
          <w:iCs/>
          <w:color w:val="404040" w:themeColor="background2" w:themeShade="40"/>
          <w:sz w:val="18"/>
          <w:szCs w:val="18"/>
        </w:rPr>
      </w:pPr>
    </w:p>
    <w:p w14:paraId="131E7F2D" w14:textId="77777777" w:rsidR="00D461C6" w:rsidRDefault="00D461C6" w:rsidP="00D461C6">
      <w:pPr>
        <w:rPr>
          <w:sz w:val="20"/>
          <w:szCs w:val="20"/>
        </w:rPr>
        <w:sectPr w:rsidR="00D461C6" w:rsidSect="007A4AD8">
          <w:footerReference w:type="default" r:id="rId19"/>
          <w:headerReference w:type="first" r:id="rId20"/>
          <w:footerReference w:type="first" r:id="rId21"/>
          <w:footnotePr>
            <w:pos w:val="beneathText"/>
          </w:footnotePr>
          <w:pgSz w:w="20160" w:h="12240" w:orient="landscape" w:code="5"/>
          <w:pgMar w:top="1440" w:right="1440" w:bottom="1440" w:left="1440" w:header="431" w:footer="289" w:gutter="0"/>
          <w:cols w:space="708"/>
          <w:titlePg/>
          <w:docGrid w:linePitch="360"/>
        </w:sectPr>
      </w:pPr>
    </w:p>
    <w:p w14:paraId="39F32897" w14:textId="24BA0ED5" w:rsidR="009763C9" w:rsidRPr="009763C9" w:rsidRDefault="004047A6" w:rsidP="00926EA0">
      <w:pPr>
        <w:pStyle w:val="Heading2"/>
      </w:pPr>
      <w:r>
        <w:lastRenderedPageBreak/>
        <w:t xml:space="preserve">1.5 </w:t>
      </w:r>
      <w:r w:rsidR="00701456">
        <w:t>Methodolog</w:t>
      </w:r>
      <w:r w:rsidR="00F26574">
        <w:t>y</w:t>
      </w:r>
      <w:r w:rsidR="00014C93">
        <w:t>/</w:t>
      </w:r>
      <w:r w:rsidR="00701456">
        <w:t>Approach</w:t>
      </w:r>
      <w:r w:rsidR="006A4093" w:rsidRPr="432AC9FB">
        <w:t>:</w:t>
      </w:r>
    </w:p>
    <w:p w14:paraId="6A005084" w14:textId="51362B7C" w:rsidR="00AB342D" w:rsidRPr="000D0261" w:rsidRDefault="006A4093" w:rsidP="0000160F">
      <w:pPr>
        <w:pStyle w:val="ListParagraph"/>
        <w:spacing w:before="0" w:after="0"/>
        <w:ind w:left="0"/>
        <w:contextualSpacing w:val="0"/>
        <w:jc w:val="both"/>
        <w:rPr>
          <w:rFonts w:asciiTheme="minorHAnsi" w:hAnsiTheme="minorHAnsi" w:cstheme="minorHAnsi"/>
          <w:noProof/>
        </w:rPr>
      </w:pPr>
      <w:r w:rsidRPr="000D0261">
        <w:rPr>
          <w:rFonts w:asciiTheme="minorHAnsi" w:hAnsiTheme="minorHAnsi" w:cstheme="minorHAnsi"/>
          <w:noProof/>
        </w:rPr>
        <w:t xml:space="preserve">Describe the </w:t>
      </w:r>
      <w:r w:rsidR="00D6051D" w:rsidRPr="000D0261">
        <w:rPr>
          <w:rFonts w:asciiTheme="minorHAnsi" w:hAnsiTheme="minorHAnsi" w:cstheme="minorHAnsi"/>
          <w:noProof/>
        </w:rPr>
        <w:t>method</w:t>
      </w:r>
      <w:r w:rsidR="00FF5A9F">
        <w:rPr>
          <w:rFonts w:asciiTheme="minorHAnsi" w:hAnsiTheme="minorHAnsi" w:cstheme="minorHAnsi"/>
          <w:noProof/>
        </w:rPr>
        <w:t>(</w:t>
      </w:r>
      <w:r w:rsidR="00D6051D" w:rsidRPr="000D0261">
        <w:rPr>
          <w:rFonts w:asciiTheme="minorHAnsi" w:hAnsiTheme="minorHAnsi" w:cstheme="minorHAnsi"/>
          <w:noProof/>
        </w:rPr>
        <w:t>s</w:t>
      </w:r>
      <w:r w:rsidR="00FF5A9F">
        <w:rPr>
          <w:rFonts w:asciiTheme="minorHAnsi" w:hAnsiTheme="minorHAnsi" w:cstheme="minorHAnsi"/>
          <w:noProof/>
        </w:rPr>
        <w:t>)</w:t>
      </w:r>
      <w:r w:rsidR="00D6051D" w:rsidRPr="000D0261">
        <w:rPr>
          <w:rFonts w:asciiTheme="minorHAnsi" w:hAnsiTheme="minorHAnsi" w:cstheme="minorHAnsi"/>
          <w:noProof/>
        </w:rPr>
        <w:t xml:space="preserve"> that will be used to achieve the project objectives, including technical details such as equipment, </w:t>
      </w:r>
      <w:r w:rsidR="00FF5A9F" w:rsidRPr="000D0261">
        <w:rPr>
          <w:rFonts w:asciiTheme="minorHAnsi" w:hAnsiTheme="minorHAnsi" w:cstheme="minorHAnsi"/>
          <w:noProof/>
        </w:rPr>
        <w:t>procedures</w:t>
      </w:r>
      <w:r w:rsidR="00D6051D" w:rsidRPr="000D0261">
        <w:rPr>
          <w:rFonts w:asciiTheme="minorHAnsi" w:hAnsiTheme="minorHAnsi" w:cstheme="minorHAnsi"/>
          <w:noProof/>
        </w:rPr>
        <w:t>, and/or study participants</w:t>
      </w:r>
      <w:r w:rsidR="00CB2F88" w:rsidRPr="000D0261">
        <w:rPr>
          <w:rFonts w:asciiTheme="minorHAnsi" w:hAnsiTheme="minorHAnsi" w:cstheme="minorHAnsi"/>
          <w:noProof/>
        </w:rPr>
        <w:t xml:space="preserve">. </w:t>
      </w:r>
    </w:p>
    <w:p w14:paraId="666366F0" w14:textId="77777777" w:rsidR="00AB342D" w:rsidRPr="000D0261" w:rsidRDefault="00AB342D" w:rsidP="0000160F">
      <w:pPr>
        <w:pStyle w:val="ListParagraph"/>
        <w:spacing w:before="0" w:after="0"/>
        <w:ind w:left="0"/>
        <w:contextualSpacing w:val="0"/>
        <w:jc w:val="both"/>
        <w:rPr>
          <w:rFonts w:asciiTheme="minorHAnsi" w:hAnsiTheme="minorHAnsi" w:cstheme="minorHAnsi"/>
          <w:noProof/>
        </w:rPr>
      </w:pPr>
    </w:p>
    <w:p w14:paraId="718A57C8" w14:textId="19A4E7F5" w:rsidR="006A4093" w:rsidRPr="000D0261" w:rsidRDefault="00CB2F88" w:rsidP="0000160F">
      <w:pPr>
        <w:pStyle w:val="ListParagraph"/>
        <w:spacing w:before="0" w:after="0"/>
        <w:ind w:left="0"/>
        <w:contextualSpacing w:val="0"/>
        <w:jc w:val="both"/>
        <w:rPr>
          <w:rFonts w:asciiTheme="minorHAnsi" w:hAnsiTheme="minorHAnsi" w:cstheme="minorHAnsi"/>
          <w:noProof/>
        </w:rPr>
      </w:pPr>
      <w:r w:rsidRPr="000D0261">
        <w:rPr>
          <w:rFonts w:asciiTheme="minorHAnsi" w:hAnsiTheme="minorHAnsi" w:cstheme="minorHAnsi"/>
          <w:noProof/>
        </w:rPr>
        <w:t>Provide enough detail so that reviewers can determine if the proposed methodology is appropriate and sufficient to achieve the objectives</w:t>
      </w:r>
      <w:r w:rsidR="00AA71E5">
        <w:rPr>
          <w:rFonts w:asciiTheme="minorHAnsi" w:hAnsiTheme="minorHAnsi" w:cstheme="minorHAnsi"/>
          <w:noProof/>
        </w:rPr>
        <w:t>/sub-objectives</w:t>
      </w:r>
      <w:r w:rsidRPr="000D0261">
        <w:rPr>
          <w:rFonts w:asciiTheme="minorHAnsi" w:hAnsiTheme="minorHAnsi" w:cstheme="minorHAnsi"/>
          <w:noProof/>
        </w:rPr>
        <w:t>.</w:t>
      </w:r>
    </w:p>
    <w:sdt>
      <w:sdtPr>
        <w:rPr>
          <w:sz w:val="20"/>
          <w:szCs w:val="20"/>
        </w:rPr>
        <w:id w:val="1571770891"/>
        <w:placeholder>
          <w:docPart w:val="32055FCEF8F6466C8704660ECDC78703"/>
        </w:placeholder>
      </w:sdtPr>
      <w:sdtEndPr/>
      <w:sdtContent>
        <w:sdt>
          <w:sdtPr>
            <w:rPr>
              <w:sz w:val="20"/>
              <w:szCs w:val="20"/>
            </w:rPr>
            <w:id w:val="1813753339"/>
            <w:placeholder>
              <w:docPart w:val="827213E10955415F88CE50439EC5FBAA"/>
            </w:placeholder>
          </w:sdtPr>
          <w:sdtEndPr>
            <w:rPr>
              <w:b/>
              <w:bCs/>
            </w:rPr>
          </w:sdtEndPr>
          <w:sdtContent>
            <w:p w14:paraId="71A63380" w14:textId="77777777" w:rsidR="00E34F77" w:rsidRPr="007741C9" w:rsidRDefault="00E34F77" w:rsidP="00E34F77">
              <w:pPr>
                <w:spacing w:after="120"/>
                <w:rPr>
                  <w:rFonts w:asciiTheme="minorBidi" w:hAnsiTheme="minorBidi" w:cstheme="minorBidi"/>
                  <w:b/>
                  <w:bCs/>
                  <w:sz w:val="18"/>
                  <w:szCs w:val="18"/>
                </w:rPr>
              </w:pPr>
              <w:r w:rsidRPr="007741C9">
                <w:rPr>
                  <w:rFonts w:asciiTheme="minorBidi" w:hAnsiTheme="minorBidi" w:cstheme="minorBidi"/>
                  <w:b/>
                  <w:sz w:val="20"/>
                  <w:szCs w:val="20"/>
                </w:rPr>
                <w:t>Intern or subproject #</w:t>
              </w:r>
              <w:sdt>
                <w:sdtPr>
                  <w:rPr>
                    <w:rStyle w:val="TemplateBody"/>
                    <w:rFonts w:asciiTheme="minorBidi" w:hAnsiTheme="minorBidi" w:cstheme="minorBidi"/>
                    <w:b/>
                    <w:bCs/>
                  </w:rPr>
                  <w:id w:val="132000634"/>
                  <w:placeholder>
                    <w:docPart w:val="72462145675140BF8896FAE707B78346"/>
                  </w:placeholder>
                  <w:text/>
                </w:sdtPr>
                <w:sdtEndPr>
                  <w:rPr>
                    <w:rStyle w:val="DefaultParagraphFont"/>
                    <w:color w:val="auto"/>
                    <w:sz w:val="22"/>
                    <w:szCs w:val="20"/>
                  </w:rPr>
                </w:sdtEndPr>
                <w:sdtContent>
                  <w:r w:rsidRPr="007741C9">
                    <w:rPr>
                      <w:rStyle w:val="TemplateBody"/>
                      <w:rFonts w:asciiTheme="minorBidi" w:hAnsiTheme="minorBidi" w:cstheme="minorBidi"/>
                      <w:b/>
                      <w:bCs/>
                    </w:rPr>
                    <w:t>1 and #2</w:t>
                  </w:r>
                </w:sdtContent>
              </w:sdt>
              <w:r w:rsidRPr="007741C9">
                <w:rPr>
                  <w:rFonts w:asciiTheme="minorBidi" w:hAnsiTheme="minorBidi" w:cstheme="minorBidi"/>
                  <w:b/>
                  <w:bCs/>
                  <w:sz w:val="20"/>
                  <w:szCs w:val="20"/>
                </w:rPr>
                <w:t xml:space="preserve"> information</w:t>
              </w:r>
            </w:p>
            <w:p w14:paraId="1012AB71" w14:textId="77777777" w:rsidR="00E34F77" w:rsidRPr="007741C9" w:rsidRDefault="00E34F77" w:rsidP="00E34F77">
              <w:pPr>
                <w:pStyle w:val="ListParagraph"/>
                <w:numPr>
                  <w:ilvl w:val="0"/>
                  <w:numId w:val="28"/>
                </w:numPr>
                <w:spacing w:before="0" w:after="120"/>
                <w:contextualSpacing w:val="0"/>
                <w:rPr>
                  <w:rFonts w:asciiTheme="minorBidi" w:hAnsiTheme="minorBidi" w:cstheme="minorBidi"/>
                  <w:b/>
                  <w:bCs/>
                  <w:vanish/>
                  <w:sz w:val="18"/>
                  <w:szCs w:val="18"/>
                </w:rPr>
              </w:pPr>
            </w:p>
            <w:p w14:paraId="3747BDEE" w14:textId="77777777" w:rsidR="00E34F77" w:rsidRPr="007741C9" w:rsidRDefault="00E34F77" w:rsidP="00E34F77">
              <w:pPr>
                <w:pStyle w:val="ListParagraph"/>
                <w:numPr>
                  <w:ilvl w:val="0"/>
                  <w:numId w:val="29"/>
                </w:numPr>
                <w:spacing w:before="0" w:after="120"/>
                <w:contextualSpacing w:val="0"/>
                <w:rPr>
                  <w:rFonts w:asciiTheme="minorBidi" w:hAnsiTheme="minorBidi" w:cstheme="minorBidi"/>
                  <w:b/>
                  <w:bCs/>
                  <w:color w:val="808080" w:themeColor="background1" w:themeShade="80"/>
                  <w:sz w:val="18"/>
                  <w:szCs w:val="18"/>
                </w:rPr>
              </w:pPr>
              <w:r w:rsidRPr="007741C9">
                <w:rPr>
                  <w:rFonts w:asciiTheme="minorBidi" w:hAnsiTheme="minorBidi" w:cstheme="minorBidi"/>
                  <w:b/>
                  <w:bCs/>
                  <w:color w:val="808080" w:themeColor="background1" w:themeShade="80"/>
                  <w:sz w:val="18"/>
                  <w:szCs w:val="18"/>
                </w:rPr>
                <w:t>Name of intern.</w:t>
              </w:r>
            </w:p>
            <w:p w14:paraId="564E2FEC" w14:textId="77777777" w:rsidR="00E34F77" w:rsidRPr="007741C9" w:rsidRDefault="00465D22" w:rsidP="00E34F77">
              <w:pPr>
                <w:spacing w:after="120"/>
                <w:ind w:left="540" w:firstLine="180"/>
                <w:rPr>
                  <w:rFonts w:asciiTheme="minorBidi" w:hAnsiTheme="minorBidi" w:cstheme="minorBidi"/>
                  <w:sz w:val="20"/>
                  <w:szCs w:val="20"/>
                </w:rPr>
              </w:pPr>
              <w:sdt>
                <w:sdtPr>
                  <w:rPr>
                    <w:rStyle w:val="TemplateBody"/>
                    <w:rFonts w:asciiTheme="minorBidi" w:hAnsiTheme="minorBidi" w:cstheme="minorBidi"/>
                  </w:rPr>
                  <w:id w:val="-1031031440"/>
                  <w:placeholder>
                    <w:docPart w:val="1AB0F3FBF2D641058A7313367561DE31"/>
                  </w:placeholder>
                </w:sdtPr>
                <w:sdtEndPr>
                  <w:rPr>
                    <w:rStyle w:val="DefaultParagraphFont"/>
                    <w:color w:val="auto"/>
                    <w:sz w:val="22"/>
                    <w:szCs w:val="20"/>
                  </w:rPr>
                </w:sdtEndPr>
                <w:sdtContent>
                  <w:r w:rsidR="00E34F77">
                    <w:rPr>
                      <w:rStyle w:val="TemplateBody"/>
                      <w:rFonts w:asciiTheme="minorBidi" w:hAnsiTheme="minorBidi" w:cstheme="minorBidi"/>
                    </w:rPr>
                    <w:t xml:space="preserve">#1 </w:t>
                  </w:r>
                  <w:r w:rsidR="00E34F77" w:rsidRPr="007741C9">
                    <w:rPr>
                      <w:rStyle w:val="TemplateBody"/>
                      <w:rFonts w:asciiTheme="minorBidi" w:hAnsiTheme="minorBidi" w:cstheme="minorBidi"/>
                    </w:rPr>
                    <w:t>Mahdi Ghaffari</w:t>
                  </w:r>
                </w:sdtContent>
              </w:sdt>
            </w:p>
            <w:p w14:paraId="1091501F" w14:textId="77777777" w:rsidR="00E34F77" w:rsidRPr="007741C9" w:rsidRDefault="00E34F77" w:rsidP="00E34F77">
              <w:pPr>
                <w:spacing w:before="120" w:after="120"/>
                <w:rPr>
                  <w:rFonts w:asciiTheme="minorBidi" w:hAnsiTheme="minorBidi" w:cstheme="minorBidi"/>
                  <w:sz w:val="20"/>
                  <w:szCs w:val="20"/>
                </w:rPr>
              </w:pPr>
            </w:p>
            <w:p w14:paraId="31BB7181" w14:textId="77777777" w:rsidR="00E34F77" w:rsidRPr="00715F04" w:rsidRDefault="00E34F77" w:rsidP="00E34F77">
              <w:pPr>
                <w:pStyle w:val="ListParagraph"/>
                <w:numPr>
                  <w:ilvl w:val="0"/>
                  <w:numId w:val="29"/>
                </w:numPr>
                <w:spacing w:before="0" w:after="120"/>
                <w:contextualSpacing w:val="0"/>
                <w:rPr>
                  <w:rStyle w:val="TemplateBody"/>
                  <w:rFonts w:asciiTheme="minorBidi" w:hAnsiTheme="minorBidi" w:cstheme="minorBidi"/>
                  <w:b/>
                  <w:bCs/>
                  <w:color w:val="808080" w:themeColor="background1" w:themeShade="80"/>
                  <w:sz w:val="18"/>
                  <w:szCs w:val="18"/>
                </w:rPr>
              </w:pPr>
              <w:r w:rsidRPr="007741C9">
                <w:rPr>
                  <w:rFonts w:asciiTheme="minorBidi" w:hAnsiTheme="minorBidi" w:cstheme="minorBidi"/>
                  <w:b/>
                  <w:bCs/>
                  <w:color w:val="808080" w:themeColor="background1" w:themeShade="80"/>
                  <w:sz w:val="18"/>
                  <w:szCs w:val="18"/>
                </w:rPr>
                <w:t>Specific objectives of the internship or subproject</w:t>
              </w:r>
              <w:r w:rsidRPr="007741C9">
                <w:rPr>
                  <w:rFonts w:asciiTheme="minorBidi" w:hAnsiTheme="minorBidi" w:cstheme="minorBidi"/>
                  <w:color w:val="808080" w:themeColor="background1" w:themeShade="80"/>
                  <w:sz w:val="18"/>
                  <w:szCs w:val="18"/>
                </w:rPr>
                <w:t>: Clearly state your [sub-] objectives so that reviewers can assess whether they are achievable.</w:t>
              </w:r>
            </w:p>
            <w:sdt>
              <w:sdtPr>
                <w:rPr>
                  <w:rStyle w:val="TemplateBody"/>
                  <w:rFonts w:asciiTheme="minorBidi" w:hAnsiTheme="minorBidi" w:cstheme="minorBidi"/>
                  <w:szCs w:val="22"/>
                </w:rPr>
                <w:id w:val="404267398"/>
                <w:placeholder>
                  <w:docPart w:val="90CB88AE117B484E9484417B5C84A674"/>
                </w:placeholder>
              </w:sdtPr>
              <w:sdtEndPr>
                <w:rPr>
                  <w:rStyle w:val="DefaultParagraphFont"/>
                  <w:color w:val="auto"/>
                  <w:sz w:val="22"/>
                </w:rPr>
              </w:sdtEndPr>
              <w:sdtContent>
                <w:p w14:paraId="7EFE3D33" w14:textId="77777777" w:rsidR="00E34F77" w:rsidRPr="007741C9" w:rsidRDefault="00E34F77" w:rsidP="00E34F77">
                  <w:pPr>
                    <w:pStyle w:val="ListParagraph"/>
                    <w:numPr>
                      <w:ilvl w:val="0"/>
                      <w:numId w:val="31"/>
                    </w:numPr>
                    <w:spacing w:before="0" w:after="120"/>
                    <w:contextualSpacing w:val="0"/>
                    <w:jc w:val="both"/>
                    <w:rPr>
                      <w:rFonts w:asciiTheme="minorBidi" w:hAnsiTheme="minorBidi" w:cstheme="minorBidi"/>
                    </w:rPr>
                  </w:pPr>
                  <w:r w:rsidRPr="007741C9">
                    <w:rPr>
                      <w:rFonts w:asciiTheme="minorBidi" w:hAnsiTheme="minorBidi" w:cstheme="minorBidi"/>
                      <w:b/>
                      <w:bCs/>
                    </w:rPr>
                    <w:t>Subproject</w:t>
                  </w:r>
                  <w:r w:rsidRPr="007741C9">
                    <w:rPr>
                      <w:rFonts w:asciiTheme="minorBidi" w:hAnsiTheme="minorBidi" w:cstheme="minorBidi"/>
                    </w:rPr>
                    <w:t xml:space="preserve"> 1: The primary aim of Subproject 1 is to evolve the AddManuChain platform into a robust multi-tenant architecture that securely supports multiple distinct clients—organizations, departments, and user groups—while ensuring complete data isolation, customizable workflows, and enterprise-grade security tailored to diverse manufacturing environments.</w:t>
                  </w:r>
                </w:p>
                <w:p w14:paraId="7A7EB779" w14:textId="77777777" w:rsidR="00E34F77" w:rsidRPr="007741C9" w:rsidRDefault="00E34F77" w:rsidP="00E34F77">
                  <w:pPr>
                    <w:pStyle w:val="ListParagraph"/>
                    <w:spacing w:after="120"/>
                    <w:jc w:val="both"/>
                    <w:rPr>
                      <w:rFonts w:asciiTheme="minorBidi" w:hAnsiTheme="minorBidi" w:cstheme="minorBidi"/>
                    </w:rPr>
                  </w:pPr>
                </w:p>
                <w:p w14:paraId="6A51972A" w14:textId="77777777" w:rsidR="00E34F77" w:rsidRPr="007741C9" w:rsidRDefault="00E34F77" w:rsidP="00E34F77">
                  <w:pPr>
                    <w:numPr>
                      <w:ilvl w:val="0"/>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 xml:space="preserve">(a) Security Architecture: Isolation of tenants Focus: Develop core tenant-aware mechanisms that ensure total isolation of data and operations between tenants to ensure that sensitive industrial information is well secured. </w:t>
                  </w:r>
                </w:p>
                <w:p w14:paraId="572109FC" w14:textId="77777777" w:rsidR="00E34F77" w:rsidRPr="007741C9" w:rsidRDefault="00E34F77" w:rsidP="00E34F77">
                  <w:pPr>
                    <w:numPr>
                      <w:ilvl w:val="1"/>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 xml:space="preserve">Technical Implementation </w:t>
                  </w:r>
                </w:p>
                <w:p w14:paraId="2988FFAF" w14:textId="3A0971C6" w:rsidR="00E34F77" w:rsidRPr="007741C9" w:rsidRDefault="00E34F77" w:rsidP="00590C9C">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 xml:space="preserve">Database Schema Design: </w:t>
                  </w:r>
                  <w:r w:rsidR="00590C9C" w:rsidRPr="00590C9C">
                    <w:rPr>
                      <w:rFonts w:asciiTheme="minorBidi" w:hAnsiTheme="minorBidi" w:cstheme="minorBidi"/>
                      <w:sz w:val="20"/>
                      <w:szCs w:val="20"/>
                    </w:rPr>
                    <w:t>We will implement and compare two practical approaches to keep each organization’s data separate within a shared platform, and we will validate separation through automated security tests and role-based access checks.</w:t>
                  </w:r>
                </w:p>
                <w:p w14:paraId="07C5AF13" w14:textId="613B3FE5" w:rsidR="00E34F77" w:rsidRPr="007741C9" w:rsidRDefault="00885679"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Row-Level Security: Implement the existence of fine-grained access through the database row filter level, which ensures strict limits on data queries.</w:t>
                  </w:r>
                  <w:r w:rsidR="00E34F77" w:rsidRPr="007741C9">
                    <w:rPr>
                      <w:rFonts w:asciiTheme="minorBidi" w:hAnsiTheme="minorBidi" w:cstheme="minorBidi"/>
                      <w:sz w:val="20"/>
                      <w:szCs w:val="20"/>
                    </w:rPr>
                    <w:t xml:space="preserve"> </w:t>
                  </w:r>
                </w:p>
                <w:p w14:paraId="45DA1EDB" w14:textId="7FB42EC2" w:rsidR="00E34F77" w:rsidRPr="007741C9" w:rsidRDefault="00885679"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Storage Isolation: Isolate containers or encrypt storage volumes that are specific to the tenant with files, such as blueprints, certifications, and print jobs.</w:t>
                  </w:r>
                  <w:r w:rsidR="00E34F77" w:rsidRPr="007741C9">
                    <w:rPr>
                      <w:rFonts w:asciiTheme="minorBidi" w:hAnsiTheme="minorBidi" w:cstheme="minorBidi"/>
                      <w:sz w:val="20"/>
                      <w:szCs w:val="20"/>
                    </w:rPr>
                    <w:t xml:space="preserve"> </w:t>
                  </w:r>
                </w:p>
                <w:p w14:paraId="5BDE7ED0" w14:textId="6ED60659" w:rsidR="00E34F77" w:rsidRPr="007741C9" w:rsidRDefault="00885679"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Access Controls: Emergent cross-tenant access controls should be in place; therefore, unauthorized users should neither be able to observe nor edit the data.</w:t>
                  </w:r>
                </w:p>
                <w:p w14:paraId="01B3E7CE" w14:textId="77777777" w:rsidR="00E34F77" w:rsidRPr="007741C9" w:rsidRDefault="00E34F77" w:rsidP="00E34F77">
                  <w:pPr>
                    <w:numPr>
                      <w:ilvl w:val="1"/>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 xml:space="preserve">Security Measures: </w:t>
                  </w:r>
                </w:p>
                <w:p w14:paraId="6DD06F13" w14:textId="3E4F21CE" w:rsidR="00E34F77" w:rsidRPr="007741C9" w:rsidRDefault="00885679"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The sharing of confidential data without masking it in REST services, as well as between applications on the network (TLS/SSL), should be discouraged.</w:t>
                  </w:r>
                  <w:r w:rsidR="00E34F77" w:rsidRPr="007741C9">
                    <w:rPr>
                      <w:rFonts w:asciiTheme="minorBidi" w:hAnsiTheme="minorBidi" w:cstheme="minorBidi"/>
                      <w:sz w:val="20"/>
                      <w:szCs w:val="20"/>
                    </w:rPr>
                    <w:t xml:space="preserve"> </w:t>
                  </w:r>
                </w:p>
                <w:p w14:paraId="7042104E" w14:textId="77777777" w:rsidR="00E34F77" w:rsidRPr="007741C9" w:rsidRDefault="00E34F77"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lastRenderedPageBreak/>
                    <w:t xml:space="preserve">Establish a detailed access control matrix with role, permission, and scope restrictions to protect all API endpoints and activities in the UI. </w:t>
                  </w:r>
                </w:p>
                <w:p w14:paraId="3178808A" w14:textId="1DEDDE91" w:rsidR="00E34F77" w:rsidRPr="007741C9" w:rsidRDefault="00885679"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Combining high-level audit logging and anomaly detection to exceed requirements and detect privilege elevation.</w:t>
                  </w:r>
                  <w:r w:rsidR="00E34F77" w:rsidRPr="007741C9">
                    <w:rPr>
                      <w:rFonts w:asciiTheme="minorBidi" w:hAnsiTheme="minorBidi" w:cstheme="minorBidi"/>
                      <w:sz w:val="20"/>
                      <w:szCs w:val="20"/>
                    </w:rPr>
                    <w:t xml:space="preserve"> </w:t>
                  </w:r>
                </w:p>
                <w:p w14:paraId="76E7FFE0" w14:textId="4BB59D1A" w:rsidR="00E34F77" w:rsidRPr="007741C9" w:rsidRDefault="00885679"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Strong backup, failover, and restore processes should be built to ensure high availability and resilience to disaster conditions.</w:t>
                  </w:r>
                </w:p>
                <w:p w14:paraId="3D503B19" w14:textId="04A6F0CB" w:rsidR="00E34F77" w:rsidRPr="007741C9" w:rsidRDefault="00885679" w:rsidP="00E34F77">
                  <w:pPr>
                    <w:numPr>
                      <w:ilvl w:val="0"/>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(b) Customized Development of Workflow Engine Objective: Enable tenants to customize manufacturing and operational workflows to suit their specific processes, standards, and governance needs.</w:t>
                  </w:r>
                  <w:r w:rsidR="00E34F77" w:rsidRPr="007741C9">
                    <w:rPr>
                      <w:rFonts w:asciiTheme="minorBidi" w:hAnsiTheme="minorBidi" w:cstheme="minorBidi"/>
                      <w:sz w:val="20"/>
                      <w:szCs w:val="20"/>
                    </w:rPr>
                    <w:t xml:space="preserve"> </w:t>
                  </w:r>
                </w:p>
                <w:p w14:paraId="49F7F856" w14:textId="163E2857" w:rsidR="00E34F77" w:rsidRPr="007741C9" w:rsidRDefault="00885679" w:rsidP="00E34F77">
                  <w:pPr>
                    <w:numPr>
                      <w:ilvl w:val="1"/>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Workflow capability includes the following features:</w:t>
                  </w:r>
                  <w:r w:rsidR="00E34F77" w:rsidRPr="007741C9">
                    <w:rPr>
                      <w:rFonts w:asciiTheme="minorBidi" w:hAnsiTheme="minorBidi" w:cstheme="minorBidi"/>
                      <w:sz w:val="20"/>
                      <w:szCs w:val="20"/>
                    </w:rPr>
                    <w:t xml:space="preserve"> </w:t>
                  </w:r>
                </w:p>
                <w:p w14:paraId="48FED54E" w14:textId="77777777" w:rsidR="00E34F77" w:rsidRPr="007741C9" w:rsidRDefault="00E34F77"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 xml:space="preserve">Visual Workflow Design Tools: Modular drag-and-drop-based editors that enable users to create and modify production, QA, and certification workflows. </w:t>
                  </w:r>
                </w:p>
                <w:p w14:paraId="7349F7E9" w14:textId="7022A30C" w:rsidR="00E34F77" w:rsidRPr="007741C9" w:rsidRDefault="00885679"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Automated Process Routing: Configured automated job, QC, and inventory redistribution rules to route jobs, QC approvals, and redistribution of inventory without human oversight.</w:t>
                  </w:r>
                  <w:r w:rsidR="00E34F77" w:rsidRPr="007741C9">
                    <w:rPr>
                      <w:rFonts w:asciiTheme="minorBidi" w:hAnsiTheme="minorBidi" w:cstheme="minorBidi"/>
                      <w:sz w:val="20"/>
                      <w:szCs w:val="20"/>
                    </w:rPr>
                    <w:t xml:space="preserve"> </w:t>
                  </w:r>
                </w:p>
                <w:p w14:paraId="77B89908" w14:textId="77777777" w:rsidR="00E34F77" w:rsidRPr="007741C9" w:rsidRDefault="00E34F77"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 xml:space="preserve">Multi-Level Approvals: Customizability of the review and sign-off chains, support for e-signatures, and compliance modules. </w:t>
                  </w:r>
                </w:p>
                <w:p w14:paraId="7FD3BD9D" w14:textId="77777777" w:rsidR="00E34F77" w:rsidRPr="007741C9" w:rsidRDefault="00E34F77"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 xml:space="preserve">Conditional Logic Processing: Supports dynamic branching and exception rules based on real-time production data or certification status. </w:t>
                  </w:r>
                </w:p>
                <w:p w14:paraId="791E3E05" w14:textId="415FA7C0" w:rsidR="00E34F77" w:rsidRPr="007741C9" w:rsidRDefault="00885679"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Integration Hooks: APIs, endpoints, and webhooks to allow seamless integration with third-party ERP, MES, and IoT systems.</w:t>
                  </w:r>
                </w:p>
                <w:p w14:paraId="183E4E1D" w14:textId="77777777" w:rsidR="00E34F77" w:rsidRPr="007741C9" w:rsidRDefault="00E34F77" w:rsidP="00E34F77">
                  <w:pPr>
                    <w:numPr>
                      <w:ilvl w:val="0"/>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 xml:space="preserve">(c) Scalable Resource Management and Load Balancing Objective: Ensure smooth and reliable system performance as the number of tenants and users </w:t>
                  </w:r>
                  <w:proofErr w:type="gramStart"/>
                  <w:r w:rsidRPr="007741C9">
                    <w:rPr>
                      <w:rFonts w:asciiTheme="minorBidi" w:hAnsiTheme="minorBidi" w:cstheme="minorBidi"/>
                      <w:sz w:val="20"/>
                      <w:szCs w:val="20"/>
                    </w:rPr>
                    <w:t>increases,</w:t>
                  </w:r>
                  <w:proofErr w:type="gramEnd"/>
                  <w:r w:rsidRPr="007741C9">
                    <w:rPr>
                      <w:rFonts w:asciiTheme="minorBidi" w:hAnsiTheme="minorBidi" w:cstheme="minorBidi"/>
                      <w:sz w:val="20"/>
                      <w:szCs w:val="20"/>
                    </w:rPr>
                    <w:t xml:space="preserve"> balancing cost and operational reliability.</w:t>
                  </w:r>
                </w:p>
                <w:p w14:paraId="29477199" w14:textId="77777777" w:rsidR="00E34F77" w:rsidRPr="007741C9" w:rsidRDefault="00E34F77" w:rsidP="00E34F77">
                  <w:pPr>
                    <w:numPr>
                      <w:ilvl w:val="1"/>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Resource Management:</w:t>
                  </w:r>
                </w:p>
                <w:p w14:paraId="34DDC3DD" w14:textId="39A55205" w:rsidR="00E34F77" w:rsidRPr="007741C9" w:rsidRDefault="00885679"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Auto-scaling features are proposed, where the compute, storage, and network bandwidth can be dynamically allocated depending on the active tenant demand.</w:t>
                  </w:r>
                  <w:r w:rsidR="00E34F77" w:rsidRPr="007741C9">
                    <w:rPr>
                      <w:rFonts w:asciiTheme="minorBidi" w:hAnsiTheme="minorBidi" w:cstheme="minorBidi"/>
                      <w:sz w:val="20"/>
                      <w:szCs w:val="20"/>
                    </w:rPr>
                    <w:t xml:space="preserve"> </w:t>
                  </w:r>
                </w:p>
                <w:p w14:paraId="3AAFC17D" w14:textId="3DC448CD" w:rsidR="00E34F77" w:rsidRPr="007741C9" w:rsidRDefault="00885679"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Resource quotas and constraints are used to dissuade resource hogging and encourage resource sharing.</w:t>
                  </w:r>
                  <w:r w:rsidR="00E34F77" w:rsidRPr="007741C9">
                    <w:rPr>
                      <w:rFonts w:asciiTheme="minorBidi" w:hAnsiTheme="minorBidi" w:cstheme="minorBidi"/>
                      <w:sz w:val="20"/>
                      <w:szCs w:val="20"/>
                    </w:rPr>
                    <w:t xml:space="preserve"> </w:t>
                  </w:r>
                </w:p>
                <w:p w14:paraId="039EA7D7" w14:textId="0AB4421E" w:rsidR="00E34F77" w:rsidRPr="007741C9" w:rsidRDefault="00885679"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Cost-optimization algorithms that allow budget-friendly scaling and the projection of future infrastructure requirements based on tenant growth trends should be included.</w:t>
                  </w:r>
                  <w:r w:rsidR="00E34F77" w:rsidRPr="007741C9">
                    <w:rPr>
                      <w:rFonts w:asciiTheme="minorBidi" w:hAnsiTheme="minorBidi" w:cstheme="minorBidi"/>
                      <w:sz w:val="20"/>
                      <w:szCs w:val="20"/>
                    </w:rPr>
                    <w:t xml:space="preserve"> </w:t>
                  </w:r>
                </w:p>
                <w:p w14:paraId="789984E5" w14:textId="77777777" w:rsidR="00E34F77" w:rsidRPr="007741C9" w:rsidRDefault="00E34F77"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lastRenderedPageBreak/>
                    <w:t xml:space="preserve">Put in place Real-time dashboards are used to monitor system health and resource usage. </w:t>
                  </w:r>
                </w:p>
                <w:p w14:paraId="348C4253" w14:textId="77777777" w:rsidR="00E34F77" w:rsidRPr="007741C9" w:rsidRDefault="00E34F77" w:rsidP="00E34F77">
                  <w:pPr>
                    <w:numPr>
                      <w:ilvl w:val="1"/>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Load Balancing:</w:t>
                  </w:r>
                </w:p>
                <w:p w14:paraId="03D92AD2" w14:textId="2B6AE3CD" w:rsidR="00E34F77" w:rsidRPr="007741C9" w:rsidRDefault="00885679"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Traffic is distributed with smart algorithms that route user requests to backend services in a balanced manner and avoid the formation of hotspots.</w:t>
                  </w:r>
                  <w:r w:rsidR="00E34F77" w:rsidRPr="007741C9">
                    <w:rPr>
                      <w:rFonts w:asciiTheme="minorBidi" w:hAnsiTheme="minorBidi" w:cstheme="minorBidi"/>
                      <w:sz w:val="20"/>
                      <w:szCs w:val="20"/>
                    </w:rPr>
                    <w:t xml:space="preserve"> </w:t>
                  </w:r>
                </w:p>
                <w:p w14:paraId="3D4C6466" w14:textId="56D6EE6E" w:rsidR="00E34F77" w:rsidRPr="007741C9" w:rsidRDefault="00885679"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Incorporate blanket health check procedures and failover procedures to ensure a high availability.</w:t>
                  </w:r>
                  <w:r w:rsidR="00E34F77" w:rsidRPr="007741C9">
                    <w:rPr>
                      <w:rFonts w:asciiTheme="minorBidi" w:hAnsiTheme="minorBidi" w:cstheme="minorBidi"/>
                      <w:sz w:val="20"/>
                      <w:szCs w:val="20"/>
                    </w:rPr>
                    <w:t xml:space="preserve"> </w:t>
                  </w:r>
                </w:p>
                <w:p w14:paraId="36B47A0B" w14:textId="2F313000" w:rsidR="00E34F77" w:rsidRPr="007741C9" w:rsidRDefault="00885679" w:rsidP="00E34F77">
                  <w:pPr>
                    <w:numPr>
                      <w:ilvl w:val="2"/>
                      <w:numId w:val="30"/>
                    </w:numPr>
                    <w:spacing w:before="120" w:after="120" w:line="360" w:lineRule="auto"/>
                    <w:jc w:val="both"/>
                    <w:rPr>
                      <w:rFonts w:asciiTheme="minorBidi" w:hAnsiTheme="minorBidi" w:cstheme="minorBidi"/>
                      <w:sz w:val="20"/>
                      <w:szCs w:val="20"/>
                    </w:rPr>
                  </w:pPr>
                  <w:r w:rsidRPr="007741C9">
                    <w:rPr>
                      <w:rFonts w:asciiTheme="minorBidi" w:hAnsiTheme="minorBidi" w:cstheme="minorBidi"/>
                      <w:sz w:val="20"/>
                      <w:szCs w:val="20"/>
                    </w:rPr>
                    <w:t>Supports geographic load distribution and pushes services in multi-region clusters to reduce latency for global tenants.</w:t>
                  </w:r>
                </w:p>
                <w:p w14:paraId="44BABB6E" w14:textId="77777777" w:rsidR="00E34F77" w:rsidRPr="007741C9" w:rsidRDefault="00E34F77" w:rsidP="00E34F77">
                  <w:pPr>
                    <w:spacing w:after="120"/>
                    <w:jc w:val="both"/>
                    <w:rPr>
                      <w:rFonts w:asciiTheme="minorBidi" w:hAnsiTheme="minorBidi" w:cstheme="minorBidi"/>
                    </w:rPr>
                  </w:pPr>
                  <w:bookmarkStart w:id="1" w:name="_Hlk158224831"/>
                  <w:r w:rsidRPr="007741C9">
                    <w:rPr>
                      <w:rFonts w:asciiTheme="minorBidi" w:hAnsiTheme="minorBidi" w:cstheme="minorBidi"/>
                      <w:b/>
                      <w:bCs/>
                      <w:i/>
                      <w:iCs/>
                      <w:sz w:val="20"/>
                      <w:szCs w:val="20"/>
                      <w:u w:val="single"/>
                    </w:rPr>
                    <w:t>Interns’ responsibilities in subproject 1:</w:t>
                  </w:r>
                  <w:r w:rsidRPr="007741C9">
                    <w:rPr>
                      <w:rFonts w:asciiTheme="minorBidi" w:hAnsiTheme="minorBidi" w:cstheme="minorBidi"/>
                    </w:rPr>
                    <w:t xml:space="preserve"> </w:t>
                  </w:r>
                </w:p>
                <w:bookmarkEnd w:id="1"/>
                <w:p w14:paraId="4AB55715" w14:textId="77777777" w:rsidR="00E34F77" w:rsidRPr="00DF05CB" w:rsidRDefault="00E34F77" w:rsidP="00E34F77">
                  <w:pPr>
                    <w:spacing w:after="120"/>
                    <w:jc w:val="both"/>
                    <w:rPr>
                      <w:rFonts w:asciiTheme="minorBidi" w:hAnsiTheme="minorBidi" w:cstheme="minorBidi"/>
                      <w:sz w:val="20"/>
                      <w:szCs w:val="20"/>
                    </w:rPr>
                  </w:pPr>
                  <w:r w:rsidRPr="00DF05CB">
                    <w:rPr>
                      <w:rFonts w:asciiTheme="minorBidi" w:hAnsiTheme="minorBidi" w:cstheme="minorBidi"/>
                      <w:b/>
                      <w:bCs/>
                      <w:sz w:val="20"/>
                      <w:szCs w:val="20"/>
                    </w:rPr>
                    <w:t>a) Security Architecture</w:t>
                  </w:r>
                </w:p>
                <w:p w14:paraId="29DA9E97" w14:textId="77777777" w:rsidR="00E34F77" w:rsidRPr="00DF05CB" w:rsidRDefault="00E34F77" w:rsidP="00E34F77">
                  <w:pPr>
                    <w:numPr>
                      <w:ilvl w:val="0"/>
                      <w:numId w:val="37"/>
                    </w:numPr>
                    <w:spacing w:before="0" w:after="120"/>
                    <w:jc w:val="both"/>
                    <w:rPr>
                      <w:rFonts w:asciiTheme="minorBidi" w:hAnsiTheme="minorBidi" w:cstheme="minorBidi"/>
                      <w:sz w:val="20"/>
                      <w:szCs w:val="20"/>
                    </w:rPr>
                  </w:pPr>
                  <w:r w:rsidRPr="00DF05CB">
                    <w:rPr>
                      <w:rFonts w:asciiTheme="minorBidi" w:hAnsiTheme="minorBidi" w:cstheme="minorBidi"/>
                      <w:b/>
                      <w:bCs/>
                      <w:sz w:val="20"/>
                      <w:szCs w:val="20"/>
                    </w:rPr>
                    <w:t>Mahdi (#2):</w:t>
                  </w:r>
                  <w:r w:rsidRPr="00DF05CB">
                    <w:rPr>
                      <w:rFonts w:asciiTheme="minorBidi" w:hAnsiTheme="minorBidi" w:cstheme="minorBidi"/>
                      <w:sz w:val="20"/>
                      <w:szCs w:val="20"/>
                    </w:rPr>
                    <w:t xml:space="preserve"> </w:t>
                  </w:r>
                  <w:r>
                    <w:rPr>
                      <w:rFonts w:asciiTheme="minorBidi" w:hAnsiTheme="minorBidi" w:cstheme="minorBidi"/>
                      <w:sz w:val="20"/>
                      <w:szCs w:val="20"/>
                    </w:rPr>
                    <w:t>All sections by him.</w:t>
                  </w:r>
                </w:p>
                <w:p w14:paraId="4302D827" w14:textId="77777777" w:rsidR="00E34F77" w:rsidRPr="00DF05CB" w:rsidRDefault="00E34F77" w:rsidP="00E34F77">
                  <w:pPr>
                    <w:spacing w:after="120"/>
                    <w:jc w:val="both"/>
                    <w:rPr>
                      <w:rFonts w:asciiTheme="minorBidi" w:hAnsiTheme="minorBidi" w:cstheme="minorBidi"/>
                      <w:sz w:val="20"/>
                      <w:szCs w:val="20"/>
                    </w:rPr>
                  </w:pPr>
                  <w:r w:rsidRPr="00DF05CB">
                    <w:rPr>
                      <w:rFonts w:asciiTheme="minorBidi" w:hAnsiTheme="minorBidi" w:cstheme="minorBidi"/>
                      <w:b/>
                      <w:bCs/>
                      <w:sz w:val="20"/>
                      <w:szCs w:val="20"/>
                    </w:rPr>
                    <w:t>b) Customized Workflow Engine</w:t>
                  </w:r>
                </w:p>
                <w:p w14:paraId="5F2B2D14" w14:textId="77777777" w:rsidR="00E34F77" w:rsidRPr="00DF05CB" w:rsidRDefault="00E34F77" w:rsidP="00E34F77">
                  <w:pPr>
                    <w:numPr>
                      <w:ilvl w:val="0"/>
                      <w:numId w:val="38"/>
                    </w:numPr>
                    <w:spacing w:before="0" w:after="120"/>
                    <w:jc w:val="both"/>
                    <w:rPr>
                      <w:rFonts w:asciiTheme="minorBidi" w:hAnsiTheme="minorBidi" w:cstheme="minorBidi"/>
                      <w:sz w:val="20"/>
                      <w:szCs w:val="20"/>
                    </w:rPr>
                  </w:pPr>
                  <w:r w:rsidRPr="00DF05CB">
                    <w:rPr>
                      <w:rFonts w:asciiTheme="minorBidi" w:hAnsiTheme="minorBidi" w:cstheme="minorBidi"/>
                      <w:b/>
                      <w:bCs/>
                      <w:sz w:val="20"/>
                      <w:szCs w:val="20"/>
                    </w:rPr>
                    <w:t>Mahdi:</w:t>
                  </w:r>
                  <w:r w:rsidRPr="00DF05CB">
                    <w:rPr>
                      <w:rFonts w:asciiTheme="minorBidi" w:hAnsiTheme="minorBidi" w:cstheme="minorBidi"/>
                      <w:sz w:val="20"/>
                      <w:szCs w:val="20"/>
                    </w:rPr>
                    <w:t xml:space="preserve"> </w:t>
                  </w:r>
                  <w:r>
                    <w:rPr>
                      <w:rFonts w:asciiTheme="minorBidi" w:hAnsiTheme="minorBidi" w:cstheme="minorBidi"/>
                      <w:sz w:val="20"/>
                      <w:szCs w:val="20"/>
                    </w:rPr>
                    <w:t>All sections by him.</w:t>
                  </w:r>
                </w:p>
                <w:p w14:paraId="166D3B19" w14:textId="77777777" w:rsidR="00E34F77" w:rsidRPr="00DF05CB" w:rsidRDefault="00E34F77" w:rsidP="00E34F77">
                  <w:pPr>
                    <w:spacing w:after="120"/>
                    <w:jc w:val="both"/>
                    <w:rPr>
                      <w:rFonts w:asciiTheme="minorBidi" w:hAnsiTheme="minorBidi" w:cstheme="minorBidi"/>
                      <w:sz w:val="20"/>
                      <w:szCs w:val="20"/>
                    </w:rPr>
                  </w:pPr>
                  <w:r w:rsidRPr="00DF05CB">
                    <w:rPr>
                      <w:rFonts w:asciiTheme="minorBidi" w:hAnsiTheme="minorBidi" w:cstheme="minorBidi"/>
                      <w:b/>
                      <w:bCs/>
                      <w:sz w:val="20"/>
                      <w:szCs w:val="20"/>
                    </w:rPr>
                    <w:t>c) Scalable Resource Management &amp; Load Balancing</w:t>
                  </w:r>
                </w:p>
                <w:p w14:paraId="7780F7F5" w14:textId="77777777" w:rsidR="00E34F77" w:rsidRPr="00DF05CB" w:rsidRDefault="00E34F77" w:rsidP="00E34F77">
                  <w:pPr>
                    <w:numPr>
                      <w:ilvl w:val="0"/>
                      <w:numId w:val="39"/>
                    </w:numPr>
                    <w:spacing w:before="0" w:after="120"/>
                    <w:jc w:val="both"/>
                    <w:rPr>
                      <w:rFonts w:asciiTheme="minorBidi" w:hAnsiTheme="minorBidi" w:cstheme="minorBidi"/>
                      <w:sz w:val="20"/>
                      <w:szCs w:val="20"/>
                    </w:rPr>
                  </w:pPr>
                  <w:r w:rsidRPr="00DF05CB">
                    <w:rPr>
                      <w:rFonts w:asciiTheme="minorBidi" w:hAnsiTheme="minorBidi" w:cstheme="minorBidi"/>
                      <w:b/>
                      <w:bCs/>
                      <w:sz w:val="20"/>
                      <w:szCs w:val="20"/>
                    </w:rPr>
                    <w:t>Mahdi:</w:t>
                  </w:r>
                  <w:r w:rsidRPr="00DF05CB">
                    <w:rPr>
                      <w:rFonts w:asciiTheme="minorBidi" w:hAnsiTheme="minorBidi" w:cstheme="minorBidi"/>
                      <w:sz w:val="20"/>
                      <w:szCs w:val="20"/>
                    </w:rPr>
                    <w:t xml:space="preserve"> </w:t>
                  </w:r>
                  <w:r>
                    <w:rPr>
                      <w:rFonts w:asciiTheme="minorBidi" w:hAnsiTheme="minorBidi" w:cstheme="minorBidi"/>
                      <w:sz w:val="20"/>
                      <w:szCs w:val="20"/>
                    </w:rPr>
                    <w:t>All sections by him.</w:t>
                  </w:r>
                </w:p>
                <w:p w14:paraId="29B575F4" w14:textId="28113CCB" w:rsidR="00E34F77" w:rsidRPr="007741C9" w:rsidRDefault="00E34F77" w:rsidP="00E34F77">
                  <w:pPr>
                    <w:pStyle w:val="ListParagraph"/>
                    <w:numPr>
                      <w:ilvl w:val="0"/>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b/>
                      <w:bCs/>
                    </w:rPr>
                    <w:t>Subproject</w:t>
                  </w:r>
                  <w:r w:rsidRPr="007741C9">
                    <w:rPr>
                      <w:rFonts w:asciiTheme="minorBidi" w:hAnsiTheme="minorBidi" w:cstheme="minorBidi"/>
                    </w:rPr>
                    <w:t xml:space="preserve"> </w:t>
                  </w:r>
                  <w:r w:rsidRPr="007741C9">
                    <w:rPr>
                      <w:rFonts w:asciiTheme="minorBidi" w:hAnsiTheme="minorBidi" w:cstheme="minorBidi"/>
                      <w:b/>
                      <w:bCs/>
                    </w:rPr>
                    <w:t>2</w:t>
                  </w:r>
                  <w:r w:rsidRPr="007741C9">
                    <w:rPr>
                      <w:rFonts w:asciiTheme="minorBidi" w:hAnsiTheme="minorBidi" w:cstheme="minorBidi"/>
                    </w:rPr>
                    <w:t xml:space="preserve"> This subproject is devoted to integrating a highly competent AI assistant into the AddManuChain platform. </w:t>
                  </w:r>
                  <w:r w:rsidR="00885679" w:rsidRPr="007741C9">
                    <w:rPr>
                      <w:rFonts w:asciiTheme="minorBidi" w:hAnsiTheme="minorBidi" w:cstheme="minorBidi"/>
                    </w:rPr>
                    <w:t>The AI assistant will assist the user in many different roles in the additive manufacturing process by making intelligent suggestions, generating accurate SQL statements based on natural language data entry, predicting the needs of the operations, and providing possible next steps to streamline the workflow and decision-making.</w:t>
                  </w:r>
                </w:p>
                <w:p w14:paraId="317AE689" w14:textId="77777777" w:rsidR="00E34F77" w:rsidRPr="007741C9" w:rsidRDefault="00E34F77" w:rsidP="00E34F77">
                  <w:pPr>
                    <w:pStyle w:val="ListParagraph"/>
                    <w:numPr>
                      <w:ilvl w:val="0"/>
                      <w:numId w:val="30"/>
                    </w:numPr>
                    <w:spacing w:before="0" w:after="120"/>
                    <w:contextualSpacing w:val="0"/>
                    <w:jc w:val="both"/>
                    <w:rPr>
                      <w:rFonts w:asciiTheme="minorBidi" w:hAnsiTheme="minorBidi" w:cstheme="minorBidi"/>
                    </w:rPr>
                  </w:pPr>
                  <w:bookmarkStart w:id="2" w:name="_Hlk158224913"/>
                  <w:r w:rsidRPr="007741C9">
                    <w:rPr>
                      <w:rFonts w:asciiTheme="minorBidi" w:hAnsiTheme="minorBidi" w:cstheme="minorBidi"/>
                    </w:rPr>
                    <w:t xml:space="preserve">(a) AI Assistant Framework </w:t>
                  </w:r>
                  <w:proofErr w:type="spellStart"/>
                  <w:r w:rsidRPr="007741C9">
                    <w:rPr>
                      <w:rFonts w:asciiTheme="minorBidi" w:hAnsiTheme="minorBidi" w:cstheme="minorBidi"/>
                    </w:rPr>
                    <w:t>Framework</w:t>
                  </w:r>
                  <w:proofErr w:type="spellEnd"/>
                  <w:r w:rsidRPr="007741C9">
                    <w:rPr>
                      <w:rFonts w:asciiTheme="minorBidi" w:hAnsiTheme="minorBidi" w:cstheme="minorBidi"/>
                    </w:rPr>
                    <w:t xml:space="preserve"> Design and Architecture</w:t>
                  </w:r>
                </w:p>
                <w:p w14:paraId="52EAE7E4" w14:textId="39AA84FA"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Design a scalable architecture for the AI assistant that fits into the modular platform backend and frontend interfaces without any difficulty.</w:t>
                  </w:r>
                </w:p>
                <w:p w14:paraId="18CEF2AB" w14:textId="427B829D"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The fundamental AI capabilities, such as demand forecasting, material optimization, predictive maintenance, and workflow navigation assistance, should be specified.</w:t>
                  </w:r>
                </w:p>
                <w:p w14:paraId="56403F9E" w14:textId="77777777" w:rsidR="00E34F77" w:rsidRPr="007741C9" w:rsidRDefault="00E34F77"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Integrate rule-based logic with machine learning predictive models to design a hybrid solution that has both a deterministic output and the ability to learn.</w:t>
                  </w:r>
                </w:p>
                <w:p w14:paraId="79D584C2" w14:textId="27CFF7CA"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The assistant is designed to work safely in a multi-tenant environment and control the isolation of tenant data, role permissions, and individual behaviors.</w:t>
                  </w:r>
                </w:p>
                <w:p w14:paraId="0F530A0E" w14:textId="77777777" w:rsidR="00E34F77" w:rsidRPr="007741C9" w:rsidRDefault="00E34F77" w:rsidP="00E34F77">
                  <w:pPr>
                    <w:pStyle w:val="ListParagraph"/>
                    <w:numPr>
                      <w:ilvl w:val="0"/>
                      <w:numId w:val="30"/>
                    </w:numPr>
                    <w:spacing w:before="0" w:after="120"/>
                    <w:contextualSpacing w:val="0"/>
                    <w:jc w:val="both"/>
                    <w:rPr>
                      <w:rFonts w:asciiTheme="minorBidi" w:hAnsiTheme="minorBidi" w:cstheme="minorBidi"/>
                    </w:rPr>
                  </w:pPr>
                  <w:r w:rsidRPr="007741C9">
                    <w:rPr>
                      <w:rFonts w:asciiTheme="minorBidi" w:hAnsiTheme="minorBidi" w:cstheme="minorBidi"/>
                    </w:rPr>
                    <w:t>(b) NLP Module Development</w:t>
                  </w:r>
                </w:p>
                <w:p w14:paraId="7FB56D0F" w14:textId="77777777" w:rsidR="00E34F77" w:rsidRPr="007741C9" w:rsidRDefault="00E34F77"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Develop state-of-the-art NLP models specialized in manufacturing domain language with the ability to comprehend complex instructions, queries, and conversational contexts.</w:t>
                  </w:r>
                </w:p>
                <w:p w14:paraId="6E25DE92" w14:textId="77777777" w:rsidR="00E34F77" w:rsidRPr="007741C9" w:rsidRDefault="00E34F77"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lastRenderedPageBreak/>
                    <w:t>Implement a natural language to SQL translator where you can tell the database what you want using English words and phrases; that is, instead of writing a complex SQL query, you can say something like this: "Give me inventory levels of material XYZ" or "Forecast stock-outs within the next month".</w:t>
                  </w:r>
                </w:p>
                <w:p w14:paraId="3DD86646" w14:textId="19A5D7A9"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The NLP module was improved to interpret ambiguous inputs, make clarification requests, and maintain the conversation context to enable multi-turn conversations.</w:t>
                  </w:r>
                </w:p>
                <w:p w14:paraId="31D8602D" w14:textId="3273A14C"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Integrate the data visualization elements of the platform to convert AI results into meaningful dashboards, tables, or alerts.</w:t>
                  </w:r>
                </w:p>
                <w:p w14:paraId="54EE6288" w14:textId="77777777" w:rsidR="00E34F77" w:rsidRPr="007741C9" w:rsidRDefault="00E34F77" w:rsidP="00E34F77">
                  <w:pPr>
                    <w:pStyle w:val="ListParagraph"/>
                    <w:numPr>
                      <w:ilvl w:val="0"/>
                      <w:numId w:val="30"/>
                    </w:numPr>
                    <w:spacing w:before="0" w:after="120"/>
                    <w:contextualSpacing w:val="0"/>
                    <w:jc w:val="both"/>
                    <w:rPr>
                      <w:rFonts w:asciiTheme="minorBidi" w:hAnsiTheme="minorBidi" w:cstheme="minorBidi"/>
                    </w:rPr>
                  </w:pPr>
                  <w:r w:rsidRPr="007741C9">
                    <w:rPr>
                      <w:rFonts w:asciiTheme="minorBidi" w:hAnsiTheme="minorBidi" w:cstheme="minorBidi"/>
                    </w:rPr>
                    <w:t>(c) Forecasting and Predictive Analytics Capability</w:t>
                  </w:r>
                </w:p>
                <w:p w14:paraId="5846E07C" w14:textId="1FB3F84A"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AI models can be deployed based on historical data, external signals (e.g., climate or geopolitical events), and operating parameters to predict the demand for materials, printer maintenance needs, and quality problems.</w:t>
                  </w:r>
                </w:p>
                <w:p w14:paraId="321ED029" w14:textId="29697D08"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Time-series and anomaly detection algorithms are used to provide pre-disruption warnings of supply chain failures or equipment breakdowns.</w:t>
                  </w:r>
                </w:p>
                <w:p w14:paraId="632489F0" w14:textId="72478BC4"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Implement the concept of the Next Best Action, which can assess and prioritize the actions to recommend based on factors such as risk-impact analysis and resource constraints.</w:t>
                  </w:r>
                </w:p>
                <w:p w14:paraId="0BCC9C40" w14:textId="77777777" w:rsidR="00E34F77" w:rsidRPr="007741C9" w:rsidRDefault="00E34F77" w:rsidP="00E34F77">
                  <w:pPr>
                    <w:pStyle w:val="ListParagraph"/>
                    <w:numPr>
                      <w:ilvl w:val="0"/>
                      <w:numId w:val="30"/>
                    </w:numPr>
                    <w:spacing w:before="0" w:after="120"/>
                    <w:contextualSpacing w:val="0"/>
                    <w:jc w:val="both"/>
                    <w:rPr>
                      <w:rFonts w:asciiTheme="minorBidi" w:hAnsiTheme="minorBidi" w:cstheme="minorBidi"/>
                    </w:rPr>
                  </w:pPr>
                  <w:r w:rsidRPr="007741C9">
                    <w:rPr>
                      <w:rFonts w:asciiTheme="minorBidi" w:hAnsiTheme="minorBidi" w:cstheme="minorBidi"/>
                    </w:rPr>
                    <w:t>(d) Context Awareness and Personalization of the User</w:t>
                  </w:r>
                </w:p>
                <w:p w14:paraId="4392F17B" w14:textId="05589448"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Record the active contextual data, including the current user role, correct workflow stage, up-to-date blueprint revision, and certification compliance requirements.</w:t>
                  </w:r>
                </w:p>
                <w:p w14:paraId="7746D84B" w14:textId="77777777" w:rsidR="00E34F77" w:rsidRPr="007741C9" w:rsidRDefault="00E34F77"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Contextual awareness can be used to personalize AI behavior, delivering advice and automation rules that are specific to a tenant and their preferred operational policies.</w:t>
                  </w:r>
                </w:p>
                <w:p w14:paraId="73E4A290" w14:textId="7C57FAE3"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A closed-loop feedback system was built by soliciting user feedback on AI recommendations and using acceptance or override patterns to iterate model predictions and enhance relevance over time.</w:t>
                  </w:r>
                </w:p>
                <w:p w14:paraId="253D6F1E" w14:textId="77777777" w:rsidR="00E34F77" w:rsidRPr="007741C9" w:rsidRDefault="00E34F77" w:rsidP="00E34F77">
                  <w:pPr>
                    <w:pStyle w:val="ListParagraph"/>
                    <w:numPr>
                      <w:ilvl w:val="0"/>
                      <w:numId w:val="30"/>
                    </w:numPr>
                    <w:spacing w:before="0" w:after="120"/>
                    <w:contextualSpacing w:val="0"/>
                    <w:jc w:val="both"/>
                    <w:rPr>
                      <w:rFonts w:asciiTheme="minorBidi" w:hAnsiTheme="minorBidi" w:cstheme="minorBidi"/>
                    </w:rPr>
                  </w:pPr>
                  <w:r w:rsidRPr="007741C9">
                    <w:rPr>
                      <w:rFonts w:asciiTheme="minorBidi" w:hAnsiTheme="minorBidi" w:cstheme="minorBidi"/>
                    </w:rPr>
                    <w:t>(e) Incorporation of User Interface and Interaction Design</w:t>
                  </w:r>
                </w:p>
                <w:p w14:paraId="40DC8EAA" w14:textId="2AE963A7"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 xml:space="preserve">The AI assistant is embedded in a visible and interactive manner into the dashboard based on </w:t>
                  </w:r>
                  <w:proofErr w:type="spellStart"/>
                  <w:r w:rsidRPr="007741C9">
                    <w:rPr>
                      <w:rFonts w:asciiTheme="minorBidi" w:hAnsiTheme="minorBidi" w:cstheme="minorBidi"/>
                    </w:rPr>
                    <w:t>Streamlit</w:t>
                  </w:r>
                  <w:proofErr w:type="spellEnd"/>
                  <w:r w:rsidRPr="007741C9">
                    <w:rPr>
                      <w:rFonts w:asciiTheme="minorBidi" w:hAnsiTheme="minorBidi" w:cstheme="minorBidi"/>
                    </w:rPr>
                    <w:t>, with which an individual can easily access it in the background of processing the routine tasks.</w:t>
                  </w:r>
                </w:p>
                <w:p w14:paraId="6859F582" w14:textId="1FDBF566"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Cross-modal interaction alternatives, such as conversational chats, voice inputs, and interactive buttons, should be offered.</w:t>
                  </w:r>
                </w:p>
                <w:p w14:paraId="5E2C6FB1" w14:textId="102B96CF"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Show AI-generated SQL queries supplemented by a description of the logic and confidence levels to increase user confidence and allow manual overrides.</w:t>
                  </w:r>
                </w:p>
                <w:p w14:paraId="69C5AF9E" w14:textId="07B3072A"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Real-time notifications and alerts were introduced to emphasize crucial AI-powered insights.</w:t>
                  </w:r>
                </w:p>
                <w:p w14:paraId="5FEF23D4" w14:textId="77777777" w:rsidR="00E34F77" w:rsidRPr="007741C9" w:rsidRDefault="00E34F77" w:rsidP="00E34F77">
                  <w:pPr>
                    <w:pStyle w:val="ListParagraph"/>
                    <w:numPr>
                      <w:ilvl w:val="0"/>
                      <w:numId w:val="30"/>
                    </w:numPr>
                    <w:spacing w:before="0" w:after="120"/>
                    <w:contextualSpacing w:val="0"/>
                    <w:jc w:val="both"/>
                    <w:rPr>
                      <w:rFonts w:asciiTheme="minorBidi" w:hAnsiTheme="minorBidi" w:cstheme="minorBidi"/>
                    </w:rPr>
                  </w:pPr>
                  <w:r w:rsidRPr="007741C9">
                    <w:rPr>
                      <w:rFonts w:asciiTheme="minorBidi" w:hAnsiTheme="minorBidi" w:cstheme="minorBidi"/>
                    </w:rPr>
                    <w:t>(f) Testing, Validation and Continuous Improvement</w:t>
                  </w:r>
                </w:p>
                <w:p w14:paraId="743E5747" w14:textId="091CA3CD"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The accuracy of the AI assistant in parsing user queries and producing the correct SQL statements was extensively tested against production databases on the platform.</w:t>
                  </w:r>
                </w:p>
                <w:p w14:paraId="16A721C7" w14:textId="7479A8FA"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The capabilities of the predictive models on historic data and test scenarios of typical and extreme manufacturing cases were tested.</w:t>
                  </w:r>
                </w:p>
                <w:p w14:paraId="24C780D3" w14:textId="77777777" w:rsidR="00E34F77" w:rsidRPr="007741C9" w:rsidRDefault="00E34F77"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lastRenderedPageBreak/>
                    <w:t>Iteratively test usability with end users, collecting qualitative data to improve natural language understanding, output clarity, and recommendation usefulness.</w:t>
                  </w:r>
                </w:p>
                <w:p w14:paraId="14A5D49B" w14:textId="3B9C7E03" w:rsidR="00E34F77" w:rsidRPr="007741C9" w:rsidRDefault="00885679" w:rsidP="00E34F77">
                  <w:pPr>
                    <w:pStyle w:val="ListParagraph"/>
                    <w:numPr>
                      <w:ilvl w:val="1"/>
                      <w:numId w:val="30"/>
                    </w:numPr>
                    <w:spacing w:before="0" w:after="120"/>
                    <w:contextualSpacing w:val="0"/>
                    <w:jc w:val="both"/>
                    <w:rPr>
                      <w:rFonts w:asciiTheme="minorBidi" w:hAnsiTheme="minorBidi" w:cstheme="minorBidi"/>
                    </w:rPr>
                  </w:pPr>
                  <w:r w:rsidRPr="007741C9">
                    <w:rPr>
                      <w:rFonts w:asciiTheme="minorBidi" w:hAnsiTheme="minorBidi" w:cstheme="minorBidi"/>
                    </w:rPr>
                    <w:t>Build recurring model retraining and deployment pipelines with the help of the gathered feedback information.</w:t>
                  </w:r>
                </w:p>
                <w:p w14:paraId="38D9E965" w14:textId="77777777" w:rsidR="00E34F77" w:rsidRPr="007741C9" w:rsidRDefault="00E34F77" w:rsidP="00E34F77">
                  <w:pPr>
                    <w:spacing w:after="120"/>
                    <w:jc w:val="both"/>
                    <w:rPr>
                      <w:rFonts w:asciiTheme="minorBidi" w:hAnsiTheme="minorBidi" w:cstheme="minorBidi"/>
                    </w:rPr>
                  </w:pPr>
                  <w:r w:rsidRPr="007741C9">
                    <w:rPr>
                      <w:rFonts w:asciiTheme="minorBidi" w:hAnsiTheme="minorBidi" w:cstheme="minorBidi"/>
                      <w:b/>
                      <w:bCs/>
                      <w:i/>
                      <w:iCs/>
                      <w:sz w:val="20"/>
                      <w:szCs w:val="20"/>
                      <w:u w:val="single"/>
                    </w:rPr>
                    <w:t>Interns’ responsibilities in subproject 2:</w:t>
                  </w:r>
                  <w:r w:rsidRPr="007741C9">
                    <w:rPr>
                      <w:rFonts w:asciiTheme="minorBidi" w:hAnsiTheme="minorBidi" w:cstheme="minorBidi"/>
                    </w:rPr>
                    <w:t xml:space="preserve"> </w:t>
                  </w:r>
                </w:p>
                <w:bookmarkEnd w:id="2"/>
                <w:p w14:paraId="1ADB8C2E" w14:textId="77777777" w:rsidR="00E34F77" w:rsidRPr="00DF05CB" w:rsidRDefault="00E34F77" w:rsidP="00E34F77">
                  <w:p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a) AI Assistant Framework</w:t>
                  </w:r>
                </w:p>
                <w:p w14:paraId="739D74EF" w14:textId="77777777" w:rsidR="00E34F77" w:rsidRPr="00DF05CB" w:rsidRDefault="00E34F77" w:rsidP="00E34F77">
                  <w:pPr>
                    <w:numPr>
                      <w:ilvl w:val="0"/>
                      <w:numId w:val="40"/>
                    </w:num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Mahmoud (#1):</w:t>
                  </w:r>
                  <w:r w:rsidRPr="00DF05CB">
                    <w:rPr>
                      <w:rFonts w:asciiTheme="minorBidi" w:hAnsiTheme="minorBidi" w:cstheme="minorBidi"/>
                      <w:sz w:val="20"/>
                      <w:szCs w:val="20"/>
                    </w:rPr>
                    <w:t xml:space="preserve"> Architect hybrid (rules + ML) assistant; tenancy-safe context; guardrails.</w:t>
                  </w:r>
                </w:p>
                <w:p w14:paraId="7A9BE5D0" w14:textId="77777777" w:rsidR="00E34F77" w:rsidRPr="00DF05CB" w:rsidRDefault="00E34F77" w:rsidP="00E34F77">
                  <w:pPr>
                    <w:numPr>
                      <w:ilvl w:val="0"/>
                      <w:numId w:val="40"/>
                    </w:num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Mahdi (#2):</w:t>
                  </w:r>
                  <w:r w:rsidRPr="00DF05CB">
                    <w:rPr>
                      <w:rFonts w:asciiTheme="minorBidi" w:hAnsiTheme="minorBidi" w:cstheme="minorBidi"/>
                      <w:sz w:val="20"/>
                      <w:szCs w:val="20"/>
                    </w:rPr>
                    <w:t xml:space="preserve"> Wire framework into backend/frontend modules.</w:t>
                  </w:r>
                </w:p>
                <w:p w14:paraId="49CC5978" w14:textId="77777777" w:rsidR="00E34F77" w:rsidRPr="00DF05CB" w:rsidRDefault="00E34F77" w:rsidP="00E34F77">
                  <w:p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b) NLP Module Development</w:t>
                  </w:r>
                </w:p>
                <w:p w14:paraId="3F9122A4" w14:textId="13CD49B9" w:rsidR="00E34F77" w:rsidRPr="00DF05CB" w:rsidRDefault="00885679" w:rsidP="00E34F77">
                  <w:pPr>
                    <w:numPr>
                      <w:ilvl w:val="0"/>
                      <w:numId w:val="41"/>
                    </w:num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Mahmoud:</w:t>
                  </w:r>
                  <w:r w:rsidRPr="00DF05CB">
                    <w:rPr>
                      <w:rFonts w:asciiTheme="minorBidi" w:hAnsiTheme="minorBidi" w:cstheme="minorBidi"/>
                      <w:sz w:val="20"/>
                      <w:szCs w:val="20"/>
                    </w:rPr>
                    <w:t xml:space="preserve"> Domain NLP + NL→SQL, disambiguation strategies, and conversation memory.</w:t>
                  </w:r>
                </w:p>
                <w:p w14:paraId="3DEAC372" w14:textId="77777777" w:rsidR="00E34F77" w:rsidRPr="00DF05CB" w:rsidRDefault="00E34F77" w:rsidP="00E34F77">
                  <w:pPr>
                    <w:numPr>
                      <w:ilvl w:val="0"/>
                      <w:numId w:val="41"/>
                    </w:num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Mahdi:</w:t>
                  </w:r>
                  <w:r w:rsidRPr="00DF05CB">
                    <w:rPr>
                      <w:rFonts w:asciiTheme="minorBidi" w:hAnsiTheme="minorBidi" w:cstheme="minorBidi"/>
                      <w:sz w:val="20"/>
                      <w:szCs w:val="20"/>
                    </w:rPr>
                    <w:t xml:space="preserve"> UI embedding (chat/voice/buttons); context chips; confidence + SQL preview.</w:t>
                  </w:r>
                </w:p>
                <w:p w14:paraId="7258CC65" w14:textId="77777777" w:rsidR="00E34F77" w:rsidRPr="00DF05CB" w:rsidRDefault="00E34F77" w:rsidP="00E34F77">
                  <w:p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c) Forecasting &amp; Predictive Analytics</w:t>
                  </w:r>
                </w:p>
                <w:p w14:paraId="53A632AE" w14:textId="77777777" w:rsidR="00E34F77" w:rsidRPr="00DF05CB" w:rsidRDefault="00E34F77" w:rsidP="00E34F77">
                  <w:pPr>
                    <w:numPr>
                      <w:ilvl w:val="0"/>
                      <w:numId w:val="42"/>
                    </w:num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Mahmoud:</w:t>
                  </w:r>
                  <w:r w:rsidRPr="00DF05CB">
                    <w:rPr>
                      <w:rFonts w:asciiTheme="minorBidi" w:hAnsiTheme="minorBidi" w:cstheme="minorBidi"/>
                      <w:sz w:val="20"/>
                      <w:szCs w:val="20"/>
                    </w:rPr>
                    <w:t xml:space="preserve"> Demand, maintenance, and quality prediction models; anomaly detection; next-best action ranking.</w:t>
                  </w:r>
                </w:p>
                <w:p w14:paraId="29F31DF2" w14:textId="77777777" w:rsidR="00E34F77" w:rsidRPr="00DF05CB" w:rsidRDefault="00E34F77" w:rsidP="00E34F77">
                  <w:pPr>
                    <w:numPr>
                      <w:ilvl w:val="0"/>
                      <w:numId w:val="42"/>
                    </w:num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Mahdi:</w:t>
                  </w:r>
                  <w:r w:rsidRPr="00DF05CB">
                    <w:rPr>
                      <w:rFonts w:asciiTheme="minorBidi" w:hAnsiTheme="minorBidi" w:cstheme="minorBidi"/>
                      <w:sz w:val="20"/>
                      <w:szCs w:val="20"/>
                    </w:rPr>
                    <w:t xml:space="preserve"> Dataset prep; </w:t>
                  </w:r>
                  <w:proofErr w:type="spellStart"/>
                  <w:r w:rsidRPr="00DF05CB">
                    <w:rPr>
                      <w:rFonts w:asciiTheme="minorBidi" w:hAnsiTheme="minorBidi" w:cstheme="minorBidi"/>
                      <w:sz w:val="20"/>
                      <w:szCs w:val="20"/>
                    </w:rPr>
                    <w:t>backtesting</w:t>
                  </w:r>
                  <w:proofErr w:type="spellEnd"/>
                  <w:r w:rsidRPr="00DF05CB">
                    <w:rPr>
                      <w:rFonts w:asciiTheme="minorBidi" w:hAnsiTheme="minorBidi" w:cstheme="minorBidi"/>
                      <w:sz w:val="20"/>
                      <w:szCs w:val="20"/>
                    </w:rPr>
                    <w:t xml:space="preserve"> harnesses; metric dashboards.</w:t>
                  </w:r>
                </w:p>
                <w:p w14:paraId="6ED0937E" w14:textId="77777777" w:rsidR="00E34F77" w:rsidRPr="00DF05CB" w:rsidRDefault="00E34F77" w:rsidP="00E34F77">
                  <w:p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d) Context Awareness &amp; Personalization</w:t>
                  </w:r>
                </w:p>
                <w:p w14:paraId="52B74D05" w14:textId="77777777" w:rsidR="00E34F77" w:rsidRPr="00DF05CB" w:rsidRDefault="00E34F77" w:rsidP="00E34F77">
                  <w:pPr>
                    <w:numPr>
                      <w:ilvl w:val="0"/>
                      <w:numId w:val="43"/>
                    </w:num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Mahmoud:</w:t>
                  </w:r>
                  <w:r w:rsidRPr="00DF05CB">
                    <w:rPr>
                      <w:rFonts w:asciiTheme="minorBidi" w:hAnsiTheme="minorBidi" w:cstheme="minorBidi"/>
                      <w:sz w:val="20"/>
                      <w:szCs w:val="20"/>
                    </w:rPr>
                    <w:t xml:space="preserve"> Role/workflow/blueprint/cert-aware policies</w:t>
                  </w:r>
                </w:p>
                <w:p w14:paraId="5D12A995" w14:textId="77777777" w:rsidR="00E34F77" w:rsidRPr="00DF05CB" w:rsidRDefault="00E34F77" w:rsidP="00E34F77">
                  <w:pPr>
                    <w:numPr>
                      <w:ilvl w:val="0"/>
                      <w:numId w:val="43"/>
                    </w:num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Mahdi:</w:t>
                  </w:r>
                  <w:r w:rsidRPr="00DF05CB">
                    <w:rPr>
                      <w:rFonts w:asciiTheme="minorBidi" w:hAnsiTheme="minorBidi" w:cstheme="minorBidi"/>
                      <w:sz w:val="20"/>
                      <w:szCs w:val="20"/>
                    </w:rPr>
                    <w:t xml:space="preserve"> Feedback capture loops; acceptance/override logging.</w:t>
                  </w:r>
                </w:p>
                <w:p w14:paraId="3000A121" w14:textId="77777777" w:rsidR="00E34F77" w:rsidRPr="00DF05CB" w:rsidRDefault="00E34F77" w:rsidP="00E34F77">
                  <w:p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e) UI &amp; Interaction</w:t>
                  </w:r>
                </w:p>
                <w:p w14:paraId="23324D53" w14:textId="77777777" w:rsidR="00E34F77" w:rsidRPr="00DF05CB" w:rsidRDefault="00E34F77" w:rsidP="00E34F77">
                  <w:pPr>
                    <w:numPr>
                      <w:ilvl w:val="0"/>
                      <w:numId w:val="44"/>
                    </w:num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Mahdi:</w:t>
                  </w:r>
                  <w:r w:rsidRPr="00DF05CB">
                    <w:rPr>
                      <w:rFonts w:asciiTheme="minorBidi" w:hAnsiTheme="minorBidi" w:cstheme="minorBidi"/>
                      <w:sz w:val="20"/>
                      <w:szCs w:val="20"/>
                    </w:rPr>
                    <w:t xml:space="preserve"> </w:t>
                  </w:r>
                  <w:proofErr w:type="spellStart"/>
                  <w:r w:rsidRPr="00DF05CB">
                    <w:rPr>
                      <w:rFonts w:asciiTheme="minorBidi" w:hAnsiTheme="minorBidi" w:cstheme="minorBidi"/>
                      <w:sz w:val="20"/>
                      <w:szCs w:val="20"/>
                    </w:rPr>
                    <w:t>Streamlit</w:t>
                  </w:r>
                  <w:proofErr w:type="spellEnd"/>
                  <w:r w:rsidRPr="00DF05CB">
                    <w:rPr>
                      <w:rFonts w:asciiTheme="minorBidi" w:hAnsiTheme="minorBidi" w:cstheme="minorBidi"/>
                      <w:sz w:val="20"/>
                      <w:szCs w:val="20"/>
                    </w:rPr>
                    <w:t xml:space="preserve"> widgets, alerts, notifications; conversational flows.</w:t>
                  </w:r>
                </w:p>
                <w:p w14:paraId="5BCD36ED" w14:textId="77777777" w:rsidR="00E34F77" w:rsidRPr="00DF05CB" w:rsidRDefault="00E34F77" w:rsidP="00E34F77">
                  <w:pPr>
                    <w:numPr>
                      <w:ilvl w:val="0"/>
                      <w:numId w:val="44"/>
                    </w:num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Mahmoud:</w:t>
                  </w:r>
                  <w:r w:rsidRPr="00DF05CB">
                    <w:rPr>
                      <w:rFonts w:asciiTheme="minorBidi" w:hAnsiTheme="minorBidi" w:cstheme="minorBidi"/>
                      <w:sz w:val="20"/>
                      <w:szCs w:val="20"/>
                    </w:rPr>
                    <w:t xml:space="preserve"> Privacy-preserving UX; override &amp; audit affordances.</w:t>
                  </w:r>
                </w:p>
                <w:p w14:paraId="6AC110C4" w14:textId="77777777" w:rsidR="00E34F77" w:rsidRPr="00DF05CB" w:rsidRDefault="00E34F77" w:rsidP="00E34F77">
                  <w:p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f) Testing, Validation &amp; Continuous Improvement</w:t>
                  </w:r>
                </w:p>
                <w:p w14:paraId="0BAD13E9" w14:textId="77777777" w:rsidR="00E34F77" w:rsidRPr="00DF05CB" w:rsidRDefault="00E34F77" w:rsidP="00E34F77">
                  <w:pPr>
                    <w:numPr>
                      <w:ilvl w:val="0"/>
                      <w:numId w:val="45"/>
                    </w:num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Mahmoud:</w:t>
                  </w:r>
                  <w:r w:rsidRPr="00DF05CB">
                    <w:rPr>
                      <w:rFonts w:asciiTheme="minorBidi" w:hAnsiTheme="minorBidi" w:cstheme="minorBidi"/>
                      <w:sz w:val="20"/>
                      <w:szCs w:val="20"/>
                    </w:rPr>
                    <w:t xml:space="preserve"> CI/CD for models; canary and shadow eval; fairness/robustness checks.</w:t>
                  </w:r>
                </w:p>
                <w:p w14:paraId="09E189EB" w14:textId="77777777" w:rsidR="00E34F77" w:rsidRPr="00DF05CB" w:rsidRDefault="00E34F77" w:rsidP="00E34F77">
                  <w:pPr>
                    <w:numPr>
                      <w:ilvl w:val="0"/>
                      <w:numId w:val="45"/>
                    </w:numPr>
                    <w:spacing w:before="120" w:after="120" w:line="360" w:lineRule="auto"/>
                    <w:jc w:val="both"/>
                    <w:rPr>
                      <w:rFonts w:asciiTheme="minorBidi" w:hAnsiTheme="minorBidi" w:cstheme="minorBidi"/>
                      <w:sz w:val="20"/>
                      <w:szCs w:val="20"/>
                    </w:rPr>
                  </w:pPr>
                  <w:r w:rsidRPr="00DF05CB">
                    <w:rPr>
                      <w:rFonts w:asciiTheme="minorBidi" w:hAnsiTheme="minorBidi" w:cstheme="minorBidi"/>
                      <w:b/>
                      <w:bCs/>
                      <w:sz w:val="20"/>
                      <w:szCs w:val="20"/>
                    </w:rPr>
                    <w:t>Mahdi:</w:t>
                  </w:r>
                  <w:r w:rsidRPr="00DF05CB">
                    <w:rPr>
                      <w:rFonts w:asciiTheme="minorBidi" w:hAnsiTheme="minorBidi" w:cstheme="minorBidi"/>
                      <w:sz w:val="20"/>
                      <w:szCs w:val="20"/>
                    </w:rPr>
                    <w:t xml:space="preserve"> User testing protocols; error taxonomies; retraining triggers.</w:t>
                  </w:r>
                </w:p>
                <w:p w14:paraId="2C74BFA9" w14:textId="5D2FE8D2" w:rsidR="00E34F77" w:rsidRPr="007741C9" w:rsidRDefault="00885679" w:rsidP="00E34F77">
                  <w:pPr>
                    <w:pStyle w:val="ListParagraph"/>
                    <w:numPr>
                      <w:ilvl w:val="0"/>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b/>
                      <w:bCs/>
                    </w:rPr>
                    <w:t>Subproject 3</w:t>
                  </w:r>
                  <w:r w:rsidRPr="007741C9">
                    <w:rPr>
                      <w:rFonts w:asciiTheme="minorBidi" w:hAnsiTheme="minorBidi" w:cstheme="minorBidi"/>
                    </w:rPr>
                    <w:t>: The objectives of this subproject are to create an innovative collaboration system in the AddManuChain to facilitate smooth interactions between manufacturers, suppliers, engineers, quality inspectors, and other stakeholders by communicating, sharing documents, and managing workflows.</w:t>
                  </w:r>
                  <w:r w:rsidR="00E34F77" w:rsidRPr="007741C9">
                    <w:rPr>
                      <w:rFonts w:asciiTheme="minorBidi" w:hAnsiTheme="minorBidi" w:cstheme="minorBidi"/>
                    </w:rPr>
                    <w:t xml:space="preserve"> </w:t>
                  </w:r>
                  <w:r w:rsidRPr="007741C9">
                    <w:rPr>
                      <w:rFonts w:asciiTheme="minorBidi" w:hAnsiTheme="minorBidi" w:cstheme="minorBidi"/>
                    </w:rPr>
                    <w:t>The platform will also create transparency, decrease miscommunication, and speed up decision-making via real-time communication and sensible content.</w:t>
                  </w:r>
                </w:p>
                <w:p w14:paraId="15E96E38" w14:textId="77777777" w:rsidR="00E34F77" w:rsidRPr="007741C9" w:rsidRDefault="00E34F77" w:rsidP="00E34F77">
                  <w:pPr>
                    <w:pStyle w:val="ListParagraph"/>
                    <w:numPr>
                      <w:ilvl w:val="0"/>
                      <w:numId w:val="32"/>
                    </w:numPr>
                    <w:spacing w:before="0" w:after="120"/>
                    <w:contextualSpacing w:val="0"/>
                    <w:jc w:val="both"/>
                    <w:rPr>
                      <w:rFonts w:asciiTheme="minorBidi" w:hAnsiTheme="minorBidi" w:cstheme="minorBidi"/>
                    </w:rPr>
                  </w:pPr>
                  <w:r w:rsidRPr="007741C9">
                    <w:rPr>
                      <w:rFonts w:asciiTheme="minorBidi" w:hAnsiTheme="minorBidi" w:cstheme="minorBidi"/>
                    </w:rPr>
                    <w:t>(a) Version Control and Centralized Document Repository</w:t>
                  </w:r>
                </w:p>
                <w:p w14:paraId="37361A2F" w14:textId="34B2C38B" w:rsidR="00E34F77" w:rsidRPr="007741C9" w:rsidRDefault="00885679" w:rsidP="00E34F77">
                  <w:pPr>
                    <w:pStyle w:val="ListParagraph"/>
                    <w:numPr>
                      <w:ilvl w:val="1"/>
                      <w:numId w:val="33"/>
                    </w:numPr>
                    <w:spacing w:before="0" w:after="120"/>
                    <w:contextualSpacing w:val="0"/>
                    <w:jc w:val="both"/>
                    <w:rPr>
                      <w:rFonts w:asciiTheme="minorBidi" w:hAnsiTheme="minorBidi" w:cstheme="minorBidi"/>
                    </w:rPr>
                  </w:pPr>
                  <w:r w:rsidRPr="007741C9">
                    <w:rPr>
                      <w:rFonts w:asciiTheme="minorBidi" w:hAnsiTheme="minorBidi" w:cstheme="minorBidi"/>
                    </w:rPr>
                    <w:lastRenderedPageBreak/>
                    <w:t>Create a central, secure storage system for technical documents, such as design blueprints, test reports, certification records, and procurement contracts.</w:t>
                  </w:r>
                </w:p>
                <w:p w14:paraId="31974DA0" w14:textId="155693D2" w:rsidR="00E34F77" w:rsidRPr="007741C9" w:rsidRDefault="00885679" w:rsidP="00E34F77">
                  <w:pPr>
                    <w:pStyle w:val="ListParagraph"/>
                    <w:numPr>
                      <w:ilvl w:val="1"/>
                      <w:numId w:val="33"/>
                    </w:numPr>
                    <w:spacing w:before="0" w:after="120"/>
                    <w:contextualSpacing w:val="0"/>
                    <w:jc w:val="both"/>
                    <w:rPr>
                      <w:rFonts w:asciiTheme="minorBidi" w:hAnsiTheme="minorBidi" w:cstheme="minorBidi"/>
                    </w:rPr>
                  </w:pPr>
                  <w:r w:rsidRPr="007741C9">
                    <w:rPr>
                      <w:rFonts w:asciiTheme="minorBidi" w:hAnsiTheme="minorBidi" w:cstheme="minorBidi"/>
                    </w:rPr>
                    <w:t>Powerful versioning controls that automatically track document changes, maintain detailed version histories, and permit rollback to previous versions to ensure data integrity and traceability are included in the software.</w:t>
                  </w:r>
                </w:p>
                <w:p w14:paraId="1489B0B8" w14:textId="55FD42D5" w:rsidR="00E34F77" w:rsidRPr="007741C9" w:rsidRDefault="00885679" w:rsidP="00E34F77">
                  <w:pPr>
                    <w:pStyle w:val="ListParagraph"/>
                    <w:numPr>
                      <w:ilvl w:val="1"/>
                      <w:numId w:val="33"/>
                    </w:numPr>
                    <w:spacing w:before="0" w:after="120"/>
                    <w:contextualSpacing w:val="0"/>
                    <w:jc w:val="both"/>
                    <w:rPr>
                      <w:rFonts w:asciiTheme="minorBidi" w:hAnsiTheme="minorBidi" w:cstheme="minorBidi"/>
                    </w:rPr>
                  </w:pPr>
                  <w:r w:rsidRPr="007741C9">
                    <w:rPr>
                      <w:rFonts w:asciiTheme="minorBidi" w:hAnsiTheme="minorBidi" w:cstheme="minorBidi"/>
                    </w:rPr>
                    <w:t>Support metadata tagging of documents to enable the categorization of documents based on type, project phase, certification status, and other appropriate criteria to enhance the retrieval efficiency.</w:t>
                  </w:r>
                </w:p>
                <w:p w14:paraId="014D422A" w14:textId="77777777" w:rsidR="00E34F77" w:rsidRPr="007741C9" w:rsidRDefault="00E34F77" w:rsidP="00E34F77">
                  <w:pPr>
                    <w:pStyle w:val="ListParagraph"/>
                    <w:numPr>
                      <w:ilvl w:val="0"/>
                      <w:numId w:val="32"/>
                    </w:numPr>
                    <w:spacing w:before="0" w:after="120"/>
                    <w:contextualSpacing w:val="0"/>
                    <w:jc w:val="both"/>
                    <w:rPr>
                      <w:rFonts w:asciiTheme="minorBidi" w:hAnsiTheme="minorBidi" w:cstheme="minorBidi"/>
                    </w:rPr>
                  </w:pPr>
                  <w:r w:rsidRPr="007741C9">
                    <w:rPr>
                      <w:rFonts w:asciiTheme="minorBidi" w:hAnsiTheme="minorBidi" w:cstheme="minorBidi"/>
                    </w:rPr>
                    <w:t>(b) Collaborative Editing in real time and Communication</w:t>
                  </w:r>
                </w:p>
                <w:p w14:paraId="0BEFE508" w14:textId="0DC633B9" w:rsidR="00E34F77" w:rsidRPr="007741C9" w:rsidRDefault="00885679" w:rsidP="00E34F77">
                  <w:pPr>
                    <w:pStyle w:val="ListParagraph"/>
                    <w:numPr>
                      <w:ilvl w:val="1"/>
                      <w:numId w:val="34"/>
                    </w:numPr>
                    <w:spacing w:before="0" w:after="120"/>
                    <w:contextualSpacing w:val="0"/>
                    <w:jc w:val="both"/>
                    <w:rPr>
                      <w:rFonts w:asciiTheme="minorBidi" w:hAnsiTheme="minorBidi" w:cstheme="minorBidi"/>
                    </w:rPr>
                  </w:pPr>
                  <w:r w:rsidRPr="007741C9">
                    <w:rPr>
                      <w:rFonts w:asciiTheme="minorBidi" w:hAnsiTheme="minorBidi" w:cstheme="minorBidi"/>
                    </w:rPr>
                    <w:t xml:space="preserve">Create capabilities to allow many people to edit documents, such as blueprints, specification sheets, or workflow forms, simultaneously using the same view, with real-time updating to prevent conflicts and allow real-time collaboration, </w:t>
                  </w:r>
                  <w:proofErr w:type="gramStart"/>
                  <w:r w:rsidRPr="007741C9">
                    <w:rPr>
                      <w:rFonts w:asciiTheme="minorBidi" w:hAnsiTheme="minorBidi" w:cstheme="minorBidi"/>
                    </w:rPr>
                    <w:t>similar to</w:t>
                  </w:r>
                  <w:proofErr w:type="gramEnd"/>
                  <w:r w:rsidRPr="007741C9">
                    <w:rPr>
                      <w:rFonts w:asciiTheme="minorBidi" w:hAnsiTheme="minorBidi" w:cstheme="minorBidi"/>
                    </w:rPr>
                    <w:t xml:space="preserve"> Google Docs.</w:t>
                  </w:r>
                </w:p>
                <w:p w14:paraId="0D3217FC" w14:textId="77777777" w:rsidR="00E34F77" w:rsidRPr="007741C9" w:rsidRDefault="00E34F77" w:rsidP="00E34F77">
                  <w:pPr>
                    <w:pStyle w:val="ListParagraph"/>
                    <w:numPr>
                      <w:ilvl w:val="1"/>
                      <w:numId w:val="34"/>
                    </w:numPr>
                    <w:spacing w:before="0" w:after="120"/>
                    <w:contextualSpacing w:val="0"/>
                    <w:jc w:val="both"/>
                    <w:rPr>
                      <w:rFonts w:asciiTheme="minorBidi" w:hAnsiTheme="minorBidi" w:cstheme="minorBidi"/>
                    </w:rPr>
                  </w:pPr>
                  <w:r w:rsidRPr="007741C9">
                    <w:rPr>
                      <w:rFonts w:asciiTheme="minorBidi" w:hAnsiTheme="minorBidi" w:cstheme="minorBidi"/>
                    </w:rPr>
                    <w:t>Threaded discussions can be applied directly to documents, design artifacts, tasks, or machine resources, with contextual conversations that are easy to follow.</w:t>
                  </w:r>
                </w:p>
                <w:p w14:paraId="55CEE6BD" w14:textId="033EA355" w:rsidR="00E34F77" w:rsidRPr="007741C9" w:rsidRDefault="00885679" w:rsidP="00E34F77">
                  <w:pPr>
                    <w:pStyle w:val="ListParagraph"/>
                    <w:numPr>
                      <w:ilvl w:val="1"/>
                      <w:numId w:val="34"/>
                    </w:numPr>
                    <w:spacing w:before="0" w:after="120"/>
                    <w:contextualSpacing w:val="0"/>
                    <w:jc w:val="both"/>
                    <w:rPr>
                      <w:rFonts w:asciiTheme="minorBidi" w:hAnsiTheme="minorBidi" w:cstheme="minorBidi"/>
                    </w:rPr>
                  </w:pPr>
                  <w:r w:rsidRPr="007741C9">
                    <w:rPr>
                      <w:rFonts w:asciiTheme="minorBidi" w:hAnsiTheme="minorBidi" w:cstheme="minorBidi"/>
                    </w:rPr>
                    <w:t>Ensure team responsiveness by providing in-app notifications and alerts on document updates, comments, approvals, and workflow status.</w:t>
                  </w:r>
                </w:p>
                <w:p w14:paraId="7D76CE17" w14:textId="77777777" w:rsidR="00E34F77" w:rsidRPr="007741C9" w:rsidRDefault="00E34F77" w:rsidP="00E34F77">
                  <w:pPr>
                    <w:pStyle w:val="ListParagraph"/>
                    <w:numPr>
                      <w:ilvl w:val="0"/>
                      <w:numId w:val="32"/>
                    </w:numPr>
                    <w:spacing w:before="0" w:after="120"/>
                    <w:contextualSpacing w:val="0"/>
                    <w:jc w:val="both"/>
                    <w:rPr>
                      <w:rFonts w:asciiTheme="minorBidi" w:hAnsiTheme="minorBidi" w:cstheme="minorBidi"/>
                    </w:rPr>
                  </w:pPr>
                  <w:r w:rsidRPr="007741C9">
                    <w:rPr>
                      <w:rFonts w:asciiTheme="minorBidi" w:hAnsiTheme="minorBidi" w:cstheme="minorBidi"/>
                    </w:rPr>
                    <w:t>(c) Smart Tagging and Tag-based Search</w:t>
                  </w:r>
                </w:p>
                <w:p w14:paraId="51CD4064" w14:textId="1EDED3C4" w:rsidR="00E34F77" w:rsidRPr="007741C9" w:rsidRDefault="00885679" w:rsidP="00E34F77">
                  <w:pPr>
                    <w:pStyle w:val="ListParagraph"/>
                    <w:numPr>
                      <w:ilvl w:val="1"/>
                      <w:numId w:val="35"/>
                    </w:numPr>
                    <w:spacing w:before="0" w:after="120"/>
                    <w:contextualSpacing w:val="0"/>
                    <w:jc w:val="both"/>
                    <w:rPr>
                      <w:rFonts w:asciiTheme="minorBidi" w:hAnsiTheme="minorBidi" w:cstheme="minorBidi"/>
                    </w:rPr>
                  </w:pPr>
                  <w:r w:rsidRPr="007741C9">
                    <w:rPr>
                      <w:rFonts w:asciiTheme="minorBidi" w:hAnsiTheme="minorBidi" w:cstheme="minorBidi"/>
                    </w:rPr>
                    <w:t>An AI-based tagging system can be created that can automatically identify key concepts, entities, and relationships in uploaded documents and conversations and supplement the semantic metadata layer on the platform.</w:t>
                  </w:r>
                </w:p>
                <w:p w14:paraId="4A2C15DE" w14:textId="2B8B2196" w:rsidR="00E34F77" w:rsidRPr="007741C9" w:rsidRDefault="00885679" w:rsidP="00E34F77">
                  <w:pPr>
                    <w:pStyle w:val="ListParagraph"/>
                    <w:numPr>
                      <w:ilvl w:val="1"/>
                      <w:numId w:val="35"/>
                    </w:numPr>
                    <w:spacing w:before="0" w:after="120"/>
                    <w:contextualSpacing w:val="0"/>
                    <w:jc w:val="both"/>
                    <w:rPr>
                      <w:rFonts w:asciiTheme="minorBidi" w:hAnsiTheme="minorBidi" w:cstheme="minorBidi"/>
                    </w:rPr>
                  </w:pPr>
                  <w:r w:rsidRPr="007741C9">
                    <w:rPr>
                      <w:rFonts w:asciiTheme="minorBidi" w:hAnsiTheme="minorBidi" w:cstheme="minorBidi"/>
                    </w:rPr>
                    <w:t>A semantic search engine capable of interpreting questions in natural language, ordering results according to relevance, and accepting advanced filters to quickly find a specific piece of information was created.</w:t>
                  </w:r>
                </w:p>
                <w:p w14:paraId="184FC1D0" w14:textId="77777777" w:rsidR="00E34F77" w:rsidRPr="007741C9" w:rsidRDefault="00E34F77" w:rsidP="00E34F77">
                  <w:pPr>
                    <w:pStyle w:val="ListParagraph"/>
                    <w:numPr>
                      <w:ilvl w:val="1"/>
                      <w:numId w:val="35"/>
                    </w:numPr>
                    <w:spacing w:before="0" w:after="120"/>
                    <w:contextualSpacing w:val="0"/>
                    <w:jc w:val="both"/>
                    <w:rPr>
                      <w:rFonts w:asciiTheme="minorBidi" w:hAnsiTheme="minorBidi" w:cstheme="minorBidi"/>
                    </w:rPr>
                  </w:pPr>
                  <w:r w:rsidRPr="007741C9">
                    <w:rPr>
                      <w:rFonts w:asciiTheme="minorBidi" w:hAnsiTheme="minorBidi" w:cstheme="minorBidi"/>
                    </w:rPr>
                    <w:t>Allow cross-sharing of documents, certifications, user notes, and operational data to unearth insights and enhance knowledge management within the organization.</w:t>
                  </w:r>
                </w:p>
                <w:p w14:paraId="46CB0C13" w14:textId="77777777" w:rsidR="00E34F77" w:rsidRPr="007741C9" w:rsidRDefault="00E34F77" w:rsidP="00E34F77">
                  <w:pPr>
                    <w:pStyle w:val="ListParagraph"/>
                    <w:numPr>
                      <w:ilvl w:val="0"/>
                      <w:numId w:val="35"/>
                    </w:numPr>
                    <w:spacing w:before="0" w:after="120"/>
                    <w:contextualSpacing w:val="0"/>
                    <w:jc w:val="both"/>
                    <w:rPr>
                      <w:rFonts w:asciiTheme="minorBidi" w:hAnsiTheme="minorBidi" w:cstheme="minorBidi"/>
                    </w:rPr>
                  </w:pPr>
                  <w:r w:rsidRPr="007741C9">
                    <w:rPr>
                      <w:rFonts w:asciiTheme="minorBidi" w:hAnsiTheme="minorBidi" w:cstheme="minorBidi"/>
                    </w:rPr>
                    <w:t>(d) Security &amp; Access Control</w:t>
                  </w:r>
                </w:p>
                <w:p w14:paraId="769B01A0" w14:textId="73FBABE9" w:rsidR="00E34F77" w:rsidRPr="007741C9" w:rsidRDefault="00885679" w:rsidP="00E34F77">
                  <w:pPr>
                    <w:pStyle w:val="ListParagraph"/>
                    <w:numPr>
                      <w:ilvl w:val="1"/>
                      <w:numId w:val="35"/>
                    </w:numPr>
                    <w:spacing w:before="0" w:after="120"/>
                    <w:contextualSpacing w:val="0"/>
                    <w:jc w:val="both"/>
                    <w:rPr>
                      <w:rFonts w:asciiTheme="minorBidi" w:hAnsiTheme="minorBidi" w:cstheme="minorBidi"/>
                    </w:rPr>
                  </w:pPr>
                  <w:r w:rsidRPr="007741C9">
                    <w:rPr>
                      <w:rFonts w:asciiTheme="minorBidi" w:hAnsiTheme="minorBidi" w:cstheme="minorBidi"/>
                    </w:rPr>
                    <w:t>Create a fine-grained access control at the document and object levels, allowing users to only access or edit items based on their roles and tenant access privileges and supporting compliance standards.</w:t>
                  </w:r>
                </w:p>
                <w:p w14:paraId="339A5754" w14:textId="6C4C6048" w:rsidR="00E34F77" w:rsidRPr="007741C9" w:rsidRDefault="00A62D96" w:rsidP="00E34F77">
                  <w:pPr>
                    <w:pStyle w:val="ListParagraph"/>
                    <w:numPr>
                      <w:ilvl w:val="1"/>
                      <w:numId w:val="35"/>
                    </w:numPr>
                    <w:spacing w:before="0" w:after="120"/>
                    <w:contextualSpacing w:val="0"/>
                    <w:jc w:val="both"/>
                    <w:rPr>
                      <w:rFonts w:asciiTheme="minorBidi" w:hAnsiTheme="minorBidi" w:cstheme="minorBidi"/>
                    </w:rPr>
                  </w:pPr>
                  <w:r w:rsidRPr="007741C9">
                    <w:rPr>
                      <w:rFonts w:asciiTheme="minorBidi" w:hAnsiTheme="minorBidi" w:cstheme="minorBidi"/>
                    </w:rPr>
                    <w:t xml:space="preserve">Facilitate approval processes with configurable permissions, multistage reviews, and digital </w:t>
                  </w:r>
                  <w:proofErr w:type="gramStart"/>
                  <w:r w:rsidRPr="007741C9">
                    <w:rPr>
                      <w:rFonts w:asciiTheme="minorBidi" w:hAnsiTheme="minorBidi" w:cstheme="minorBidi"/>
                    </w:rPr>
                    <w:t>sign-offs</w:t>
                  </w:r>
                  <w:proofErr w:type="gramEnd"/>
                  <w:r w:rsidRPr="007741C9">
                    <w:rPr>
                      <w:rFonts w:asciiTheme="minorBidi" w:hAnsiTheme="minorBidi" w:cstheme="minorBidi"/>
                    </w:rPr>
                    <w:t>, including legal e-signature solutions, to streamline certification and audit requirements.</w:t>
                  </w:r>
                </w:p>
                <w:p w14:paraId="43150343" w14:textId="10D73900" w:rsidR="00E34F77" w:rsidRPr="007741C9" w:rsidRDefault="00A62D96" w:rsidP="00E34F77">
                  <w:pPr>
                    <w:pStyle w:val="ListParagraph"/>
                    <w:numPr>
                      <w:ilvl w:val="1"/>
                      <w:numId w:val="35"/>
                    </w:numPr>
                    <w:spacing w:before="0" w:after="120"/>
                    <w:contextualSpacing w:val="0"/>
                    <w:jc w:val="both"/>
                    <w:rPr>
                      <w:rFonts w:asciiTheme="minorBidi" w:hAnsiTheme="minorBidi" w:cstheme="minorBidi"/>
                    </w:rPr>
                  </w:pPr>
                  <w:r w:rsidRPr="007741C9">
                    <w:rPr>
                      <w:rFonts w:asciiTheme="minorBidi" w:hAnsiTheme="minorBidi" w:cstheme="minorBidi"/>
                    </w:rPr>
                    <w:t>Maintain end-to-end audit trail logging edits, comments, approvals, and user actions with timestamps and user identities, thus supporting accountability and forensic investigations.</w:t>
                  </w:r>
                </w:p>
                <w:p w14:paraId="182B01B3" w14:textId="77777777" w:rsidR="00E34F77" w:rsidRPr="007741C9" w:rsidRDefault="00E34F77" w:rsidP="00E34F77">
                  <w:pPr>
                    <w:pStyle w:val="ListParagraph"/>
                    <w:numPr>
                      <w:ilvl w:val="0"/>
                      <w:numId w:val="35"/>
                    </w:numPr>
                    <w:spacing w:before="0" w:after="120"/>
                    <w:contextualSpacing w:val="0"/>
                    <w:jc w:val="both"/>
                    <w:rPr>
                      <w:rFonts w:asciiTheme="minorBidi" w:hAnsiTheme="minorBidi" w:cstheme="minorBidi"/>
                    </w:rPr>
                  </w:pPr>
                  <w:r w:rsidRPr="007741C9">
                    <w:rPr>
                      <w:rFonts w:asciiTheme="minorBidi" w:hAnsiTheme="minorBidi" w:cstheme="minorBidi"/>
                    </w:rPr>
                    <w:t>(e) Combination with Additive Mass Manufacturing Modules</w:t>
                  </w:r>
                </w:p>
                <w:p w14:paraId="44ECFA22" w14:textId="0DD1E1F4" w:rsidR="00E34F77" w:rsidRPr="007741C9" w:rsidRDefault="00A62D96" w:rsidP="00E34F77">
                  <w:pPr>
                    <w:pStyle w:val="ListParagraph"/>
                    <w:numPr>
                      <w:ilvl w:val="1"/>
                      <w:numId w:val="35"/>
                    </w:numPr>
                    <w:spacing w:before="0" w:after="120"/>
                    <w:contextualSpacing w:val="0"/>
                    <w:jc w:val="both"/>
                    <w:rPr>
                      <w:rFonts w:asciiTheme="minorBidi" w:hAnsiTheme="minorBidi" w:cstheme="minorBidi"/>
                    </w:rPr>
                  </w:pPr>
                  <w:r w:rsidRPr="007741C9">
                    <w:rPr>
                      <w:rFonts w:asciiTheme="minorBidi" w:hAnsiTheme="minorBidi" w:cstheme="minorBidi"/>
                    </w:rPr>
                    <w:t>Integrate the collaboration platform easily with core modules to include inventory management systems, QA systems, certification registries, and printer orchestration to achieve a direct data flow and an un-fragmented user experience.</w:t>
                  </w:r>
                </w:p>
                <w:p w14:paraId="5244B67A" w14:textId="14E7E5F8" w:rsidR="00E34F77" w:rsidRPr="007741C9" w:rsidRDefault="00A62D96" w:rsidP="00E34F77">
                  <w:pPr>
                    <w:pStyle w:val="ListParagraph"/>
                    <w:numPr>
                      <w:ilvl w:val="1"/>
                      <w:numId w:val="35"/>
                    </w:numPr>
                    <w:spacing w:before="0" w:after="120"/>
                    <w:contextualSpacing w:val="0"/>
                    <w:jc w:val="both"/>
                    <w:rPr>
                      <w:rFonts w:asciiTheme="minorBidi" w:hAnsiTheme="minorBidi" w:cstheme="minorBidi"/>
                    </w:rPr>
                  </w:pPr>
                  <w:r w:rsidRPr="007741C9">
                    <w:rPr>
                      <w:rFonts w:asciiTheme="minorBidi" w:hAnsiTheme="minorBidi" w:cstheme="minorBidi"/>
                    </w:rPr>
                    <w:t>Collaboration activities are automatically associated with relevant production jobs, asset histories, certification actions, and supply chain events to enable end-to-end traceability.</w:t>
                  </w:r>
                </w:p>
                <w:p w14:paraId="31195524" w14:textId="77777777" w:rsidR="00E34F77" w:rsidRPr="007741C9" w:rsidRDefault="00E34F77" w:rsidP="00E34F77">
                  <w:pPr>
                    <w:pStyle w:val="ListParagraph"/>
                    <w:numPr>
                      <w:ilvl w:val="0"/>
                      <w:numId w:val="35"/>
                    </w:numPr>
                    <w:spacing w:before="0" w:after="120"/>
                    <w:contextualSpacing w:val="0"/>
                    <w:jc w:val="both"/>
                    <w:rPr>
                      <w:rFonts w:asciiTheme="minorBidi" w:hAnsiTheme="minorBidi" w:cstheme="minorBidi"/>
                    </w:rPr>
                  </w:pPr>
                  <w:r w:rsidRPr="007741C9">
                    <w:rPr>
                      <w:rFonts w:asciiTheme="minorBidi" w:hAnsiTheme="minorBidi" w:cstheme="minorBidi"/>
                    </w:rPr>
                    <w:lastRenderedPageBreak/>
                    <w:t>(f) Scalability, Performance Tuning</w:t>
                  </w:r>
                </w:p>
                <w:p w14:paraId="33E4125B" w14:textId="6822C4AB" w:rsidR="00E34F77" w:rsidRPr="007741C9" w:rsidRDefault="00A62D96" w:rsidP="00E34F77">
                  <w:pPr>
                    <w:pStyle w:val="ListParagraph"/>
                    <w:numPr>
                      <w:ilvl w:val="1"/>
                      <w:numId w:val="35"/>
                    </w:numPr>
                    <w:spacing w:before="0" w:after="120"/>
                    <w:contextualSpacing w:val="0"/>
                    <w:jc w:val="both"/>
                    <w:rPr>
                      <w:rFonts w:asciiTheme="minorBidi" w:hAnsiTheme="minorBidi" w:cstheme="minorBidi"/>
                    </w:rPr>
                  </w:pPr>
                  <w:r w:rsidRPr="007741C9">
                    <w:rPr>
                      <w:rFonts w:asciiTheme="minorBidi" w:hAnsiTheme="minorBidi" w:cstheme="minorBidi"/>
                    </w:rPr>
                    <w:t>The joint system is designed to scale to a high level of concurrency and fault tolerance by containerizing it and using stateless session management.</w:t>
                  </w:r>
                </w:p>
                <w:p w14:paraId="4FA10373" w14:textId="797F1841" w:rsidR="00E34F77" w:rsidRPr="007741C9" w:rsidRDefault="00A62D96" w:rsidP="00E34F77">
                  <w:pPr>
                    <w:pStyle w:val="ListParagraph"/>
                    <w:numPr>
                      <w:ilvl w:val="1"/>
                      <w:numId w:val="35"/>
                    </w:numPr>
                    <w:spacing w:before="0" w:after="120"/>
                    <w:contextualSpacing w:val="0"/>
                    <w:jc w:val="both"/>
                    <w:rPr>
                      <w:rFonts w:asciiTheme="minorBidi" w:hAnsiTheme="minorBidi" w:cstheme="minorBidi"/>
                    </w:rPr>
                  </w:pPr>
                  <w:r w:rsidRPr="007741C9">
                    <w:rPr>
                      <w:rFonts w:asciiTheme="minorBidi" w:hAnsiTheme="minorBidi" w:cstheme="minorBidi"/>
                    </w:rPr>
                    <w:t>Efficient data synchronization protocols and incremental updates were used to reduce bandwidth and latency and allow the program to feel responsive to the user, even in bandwidth-limited settings.</w:t>
                  </w:r>
                </w:p>
                <w:p w14:paraId="6F0E3D2C" w14:textId="77777777" w:rsidR="00E34F77" w:rsidRPr="007741C9" w:rsidRDefault="00E34F77" w:rsidP="00E34F77">
                  <w:pPr>
                    <w:pStyle w:val="ListParagraph"/>
                    <w:numPr>
                      <w:ilvl w:val="0"/>
                      <w:numId w:val="35"/>
                    </w:numPr>
                    <w:spacing w:before="0" w:after="120"/>
                    <w:contextualSpacing w:val="0"/>
                    <w:jc w:val="both"/>
                    <w:rPr>
                      <w:rFonts w:asciiTheme="minorBidi" w:hAnsiTheme="minorBidi" w:cstheme="minorBidi"/>
                    </w:rPr>
                  </w:pPr>
                  <w:r w:rsidRPr="007741C9">
                    <w:rPr>
                      <w:rFonts w:asciiTheme="minorBidi" w:hAnsiTheme="minorBidi" w:cstheme="minorBidi"/>
                    </w:rPr>
                    <w:t>(g) Customer experience and continuous improvement</w:t>
                  </w:r>
                </w:p>
                <w:p w14:paraId="104DBE7E" w14:textId="184BB9A2" w:rsidR="00E34F77" w:rsidRPr="007741C9" w:rsidRDefault="00A62D96" w:rsidP="00E34F77">
                  <w:pPr>
                    <w:pStyle w:val="ListParagraph"/>
                    <w:numPr>
                      <w:ilvl w:val="1"/>
                      <w:numId w:val="35"/>
                    </w:numPr>
                    <w:spacing w:before="0" w:after="120"/>
                    <w:contextualSpacing w:val="0"/>
                    <w:jc w:val="both"/>
                    <w:rPr>
                      <w:rFonts w:asciiTheme="minorBidi" w:hAnsiTheme="minorBidi" w:cstheme="minorBidi"/>
                    </w:rPr>
                  </w:pPr>
                  <w:r w:rsidRPr="007741C9">
                    <w:rPr>
                      <w:rFonts w:asciiTheme="minorBidi" w:hAnsiTheme="minorBidi" w:cstheme="minorBidi"/>
                    </w:rPr>
                    <w:t xml:space="preserve">The design of an intuitive </w:t>
                  </w:r>
                  <w:proofErr w:type="spellStart"/>
                  <w:r w:rsidRPr="007741C9">
                    <w:rPr>
                      <w:rFonts w:asciiTheme="minorBidi" w:hAnsiTheme="minorBidi" w:cstheme="minorBidi"/>
                    </w:rPr>
                    <w:t>Streamlit</w:t>
                  </w:r>
                  <w:proofErr w:type="spellEnd"/>
                  <w:r w:rsidRPr="007741C9">
                    <w:rPr>
                      <w:rFonts w:asciiTheme="minorBidi" w:hAnsiTheme="minorBidi" w:cstheme="minorBidi"/>
                    </w:rPr>
                    <w:t xml:space="preserve"> interface should be prioritized to reduce the learning curve and facilitate rapid uptake by operational personnel with varying levels of technical expertise.</w:t>
                  </w:r>
                </w:p>
                <w:p w14:paraId="1191A4D8" w14:textId="2348E51C" w:rsidR="00E34F77" w:rsidRPr="007741C9" w:rsidRDefault="00A62D96" w:rsidP="00E34F77">
                  <w:pPr>
                    <w:pStyle w:val="ListParagraph"/>
                    <w:numPr>
                      <w:ilvl w:val="1"/>
                      <w:numId w:val="35"/>
                    </w:numPr>
                    <w:spacing w:before="0" w:after="120"/>
                    <w:contextualSpacing w:val="0"/>
                    <w:jc w:val="both"/>
                    <w:rPr>
                      <w:rFonts w:asciiTheme="minorBidi" w:hAnsiTheme="minorBidi" w:cstheme="minorBidi"/>
                    </w:rPr>
                  </w:pPr>
                  <w:r w:rsidRPr="007741C9">
                    <w:rPr>
                      <w:rFonts w:asciiTheme="minorBidi" w:hAnsiTheme="minorBidi" w:cstheme="minorBidi"/>
                    </w:rPr>
                    <w:t>Iterative usability testing was used to collect qualitative and quantitative feedback on the user experience to hone the features, navigation, and notification relevance.</w:t>
                  </w:r>
                </w:p>
                <w:p w14:paraId="1B6DA75F" w14:textId="30E9397D" w:rsidR="00E34F77" w:rsidRPr="007741C9" w:rsidRDefault="00A62D96" w:rsidP="00E34F77">
                  <w:pPr>
                    <w:pStyle w:val="ListParagraph"/>
                    <w:numPr>
                      <w:ilvl w:val="1"/>
                      <w:numId w:val="35"/>
                    </w:numPr>
                    <w:spacing w:before="0" w:after="120"/>
                    <w:contextualSpacing w:val="0"/>
                    <w:jc w:val="both"/>
                    <w:rPr>
                      <w:rFonts w:asciiTheme="minorBidi" w:hAnsiTheme="minorBidi" w:cstheme="minorBidi"/>
                    </w:rPr>
                  </w:pPr>
                  <w:r w:rsidRPr="007741C9">
                    <w:rPr>
                      <w:rFonts w:asciiTheme="minorBidi" w:hAnsiTheme="minorBidi" w:cstheme="minorBidi"/>
                    </w:rPr>
                    <w:t>Adaptive learning should be applied to AI search and tagging to consistently improve the quality of results based on user actions and explicit feedback.</w:t>
                  </w:r>
                </w:p>
                <w:p w14:paraId="58BAA421" w14:textId="77777777" w:rsidR="00E34F77" w:rsidRDefault="00E34F77" w:rsidP="00E34F77">
                  <w:pPr>
                    <w:spacing w:after="120"/>
                    <w:jc w:val="both"/>
                    <w:rPr>
                      <w:rFonts w:asciiTheme="minorBidi" w:hAnsiTheme="minorBidi" w:cstheme="minorBidi"/>
                    </w:rPr>
                  </w:pPr>
                  <w:r w:rsidRPr="007741C9">
                    <w:rPr>
                      <w:rFonts w:asciiTheme="minorBidi" w:hAnsiTheme="minorBidi" w:cstheme="minorBidi"/>
                      <w:b/>
                      <w:bCs/>
                      <w:i/>
                      <w:iCs/>
                      <w:sz w:val="20"/>
                      <w:szCs w:val="20"/>
                      <w:u w:val="single"/>
                    </w:rPr>
                    <w:t>Interns’ responsibilities in subproject 3:</w:t>
                  </w:r>
                  <w:r w:rsidRPr="007741C9">
                    <w:rPr>
                      <w:rFonts w:asciiTheme="minorBidi" w:hAnsiTheme="minorBidi" w:cstheme="minorBidi"/>
                    </w:rPr>
                    <w:t xml:space="preserve"> </w:t>
                  </w:r>
                </w:p>
                <w:p w14:paraId="0B375DCF" w14:textId="77777777" w:rsidR="00E34F77" w:rsidRPr="007F3ED5" w:rsidRDefault="00E34F77" w:rsidP="00E34F77">
                  <w:p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t>a) Version Control &amp; Repository</w:t>
                  </w:r>
                </w:p>
                <w:p w14:paraId="66167D2D" w14:textId="77777777" w:rsidR="00E34F77" w:rsidRPr="007F3ED5" w:rsidRDefault="00E34F77" w:rsidP="00E34F77">
                  <w:pPr>
                    <w:numPr>
                      <w:ilvl w:val="0"/>
                      <w:numId w:val="46"/>
                    </w:num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t>Mahmoud:</w:t>
                  </w:r>
                  <w:r w:rsidRPr="007F3ED5">
                    <w:rPr>
                      <w:rFonts w:asciiTheme="minorBidi" w:hAnsiTheme="minorBidi" w:cstheme="minorBidi"/>
                      <w:sz w:val="20"/>
                      <w:szCs w:val="20"/>
                    </w:rPr>
                    <w:t xml:space="preserve"> Secure repository for blueprints/tests/certs/contracts; diff/rollback; metadata taxonomies.</w:t>
                  </w:r>
                </w:p>
                <w:p w14:paraId="07CD2348" w14:textId="77777777" w:rsidR="00E34F77" w:rsidRPr="007F3ED5" w:rsidRDefault="00E34F77" w:rsidP="00E34F77">
                  <w:pPr>
                    <w:numPr>
                      <w:ilvl w:val="0"/>
                      <w:numId w:val="46"/>
                    </w:num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t>Mahdi:</w:t>
                  </w:r>
                  <w:r w:rsidRPr="007F3ED5">
                    <w:rPr>
                      <w:rFonts w:asciiTheme="minorBidi" w:hAnsiTheme="minorBidi" w:cstheme="minorBidi"/>
                      <w:sz w:val="20"/>
                      <w:szCs w:val="20"/>
                    </w:rPr>
                    <w:t xml:space="preserve"> — (consultation on repo UI if needed).</w:t>
                  </w:r>
                </w:p>
                <w:p w14:paraId="63CF4544" w14:textId="77777777" w:rsidR="00E34F77" w:rsidRPr="007F3ED5" w:rsidRDefault="00E34F77" w:rsidP="00E34F77">
                  <w:p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t>b) Real-time Editing &amp; Communication</w:t>
                  </w:r>
                </w:p>
                <w:p w14:paraId="21A11FD1" w14:textId="77777777" w:rsidR="00E34F77" w:rsidRPr="007F3ED5" w:rsidRDefault="00E34F77" w:rsidP="00E34F77">
                  <w:pPr>
                    <w:numPr>
                      <w:ilvl w:val="0"/>
                      <w:numId w:val="47"/>
                    </w:num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t>Mahmoud:</w:t>
                  </w:r>
                  <w:r w:rsidRPr="007F3ED5">
                    <w:rPr>
                      <w:rFonts w:asciiTheme="minorBidi" w:hAnsiTheme="minorBidi" w:cstheme="minorBidi"/>
                      <w:sz w:val="20"/>
                      <w:szCs w:val="20"/>
                    </w:rPr>
                    <w:t xml:space="preserve"> Concurrent editing; threaded, contextual discussions; in-app notifications.</w:t>
                  </w:r>
                </w:p>
                <w:p w14:paraId="3D4E4DCC" w14:textId="77777777" w:rsidR="00E34F77" w:rsidRPr="007F3ED5" w:rsidRDefault="00E34F77" w:rsidP="00E34F77">
                  <w:pPr>
                    <w:numPr>
                      <w:ilvl w:val="0"/>
                      <w:numId w:val="47"/>
                    </w:num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t>Mahdi:</w:t>
                  </w:r>
                  <w:r w:rsidRPr="007F3ED5">
                    <w:rPr>
                      <w:rFonts w:asciiTheme="minorBidi" w:hAnsiTheme="minorBidi" w:cstheme="minorBidi"/>
                      <w:sz w:val="20"/>
                      <w:szCs w:val="20"/>
                    </w:rPr>
                    <w:t xml:space="preserve"> — (assist with notification QA).</w:t>
                  </w:r>
                </w:p>
                <w:p w14:paraId="000B5FC8" w14:textId="77777777" w:rsidR="00E34F77" w:rsidRPr="007F3ED5" w:rsidRDefault="00E34F77" w:rsidP="00E34F77">
                  <w:p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t>c) Smart Tagging &amp; Semantic Search</w:t>
                  </w:r>
                </w:p>
                <w:p w14:paraId="4F6638DF" w14:textId="77777777" w:rsidR="00E34F77" w:rsidRPr="007F3ED5" w:rsidRDefault="00E34F77" w:rsidP="00E34F77">
                  <w:pPr>
                    <w:numPr>
                      <w:ilvl w:val="0"/>
                      <w:numId w:val="48"/>
                    </w:num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t>Mahmoud:</w:t>
                  </w:r>
                  <w:r w:rsidRPr="007F3ED5">
                    <w:rPr>
                      <w:rFonts w:asciiTheme="minorBidi" w:hAnsiTheme="minorBidi" w:cstheme="minorBidi"/>
                      <w:sz w:val="20"/>
                      <w:szCs w:val="20"/>
                    </w:rPr>
                    <w:t xml:space="preserve"> AI tagging; semantic NL search; relevance tuning.</w:t>
                  </w:r>
                </w:p>
                <w:p w14:paraId="1FA0AC37" w14:textId="77777777" w:rsidR="00E34F77" w:rsidRPr="007F3ED5" w:rsidRDefault="00E34F77" w:rsidP="00E34F77">
                  <w:pPr>
                    <w:numPr>
                      <w:ilvl w:val="0"/>
                      <w:numId w:val="48"/>
                    </w:num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t>Mahdi:</w:t>
                  </w:r>
                  <w:r w:rsidRPr="007F3ED5">
                    <w:rPr>
                      <w:rFonts w:asciiTheme="minorBidi" w:hAnsiTheme="minorBidi" w:cstheme="minorBidi"/>
                      <w:sz w:val="20"/>
                      <w:szCs w:val="20"/>
                    </w:rPr>
                    <w:t xml:space="preserve"> — (dataset labeling for initial models).</w:t>
                  </w:r>
                </w:p>
                <w:p w14:paraId="71FB7BFD" w14:textId="77777777" w:rsidR="00E34F77" w:rsidRPr="007F3ED5" w:rsidRDefault="00E34F77" w:rsidP="00E34F77">
                  <w:p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t>d) Security &amp; Access Control</w:t>
                  </w:r>
                </w:p>
                <w:p w14:paraId="57D09A16" w14:textId="77777777" w:rsidR="00E34F77" w:rsidRPr="007F3ED5" w:rsidRDefault="00E34F77" w:rsidP="00E34F77">
                  <w:pPr>
                    <w:numPr>
                      <w:ilvl w:val="0"/>
                      <w:numId w:val="49"/>
                    </w:num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t>Mahmoud:</w:t>
                  </w:r>
                  <w:r w:rsidRPr="007F3ED5">
                    <w:rPr>
                      <w:rFonts w:asciiTheme="minorBidi" w:hAnsiTheme="minorBidi" w:cstheme="minorBidi"/>
                      <w:sz w:val="20"/>
                      <w:szCs w:val="20"/>
                    </w:rPr>
                    <w:t xml:space="preserve"> Object-level ACLs; e-sign; multi-stage reviews; full audit trails.</w:t>
                  </w:r>
                </w:p>
                <w:p w14:paraId="78B41D86" w14:textId="77777777" w:rsidR="00E34F77" w:rsidRPr="007F3ED5" w:rsidRDefault="00E34F77" w:rsidP="00E34F77">
                  <w:p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t>e) Integration with AM Modules</w:t>
                  </w:r>
                </w:p>
                <w:p w14:paraId="30DD8E39" w14:textId="77777777" w:rsidR="00E34F77" w:rsidRPr="007F3ED5" w:rsidRDefault="00E34F77" w:rsidP="00E34F77">
                  <w:pPr>
                    <w:numPr>
                      <w:ilvl w:val="0"/>
                      <w:numId w:val="50"/>
                    </w:num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t>Mahmoud:</w:t>
                  </w:r>
                  <w:r w:rsidRPr="007F3ED5">
                    <w:rPr>
                      <w:rFonts w:asciiTheme="minorBidi" w:hAnsiTheme="minorBidi" w:cstheme="minorBidi"/>
                      <w:sz w:val="20"/>
                      <w:szCs w:val="20"/>
                    </w:rPr>
                    <w:t xml:space="preserve"> Link collaboration events to inventory/QA/cert/print orchestration.</w:t>
                  </w:r>
                </w:p>
                <w:p w14:paraId="3EA5F3F4" w14:textId="77777777" w:rsidR="00E34F77" w:rsidRPr="007F3ED5" w:rsidRDefault="00E34F77" w:rsidP="00E34F77">
                  <w:p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t>f) Scalability &amp; Performance</w:t>
                  </w:r>
                </w:p>
                <w:p w14:paraId="7F8CA9E9" w14:textId="77777777" w:rsidR="00E34F77" w:rsidRPr="007F3ED5" w:rsidRDefault="00E34F77" w:rsidP="00E34F77">
                  <w:pPr>
                    <w:numPr>
                      <w:ilvl w:val="0"/>
                      <w:numId w:val="51"/>
                    </w:num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t>Mahmoud:</w:t>
                  </w:r>
                  <w:r w:rsidRPr="007F3ED5">
                    <w:rPr>
                      <w:rFonts w:asciiTheme="minorBidi" w:hAnsiTheme="minorBidi" w:cstheme="minorBidi"/>
                      <w:sz w:val="20"/>
                      <w:szCs w:val="20"/>
                    </w:rPr>
                    <w:t xml:space="preserve"> Containerized stateless services; delta sync; offline-tolerant UX.</w:t>
                  </w:r>
                </w:p>
                <w:p w14:paraId="525F3A6B" w14:textId="77777777" w:rsidR="00E34F77" w:rsidRPr="007F3ED5" w:rsidRDefault="00E34F77" w:rsidP="00E34F77">
                  <w:p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t>g) UX &amp; Continuous Improvement</w:t>
                  </w:r>
                </w:p>
                <w:p w14:paraId="2A50EE91" w14:textId="77777777" w:rsidR="00E34F77" w:rsidRPr="007F3ED5" w:rsidRDefault="00E34F77" w:rsidP="00E34F77">
                  <w:pPr>
                    <w:numPr>
                      <w:ilvl w:val="0"/>
                      <w:numId w:val="52"/>
                    </w:numPr>
                    <w:spacing w:before="120" w:after="120" w:line="360" w:lineRule="auto"/>
                    <w:jc w:val="both"/>
                    <w:rPr>
                      <w:rFonts w:asciiTheme="minorBidi" w:hAnsiTheme="minorBidi" w:cstheme="minorBidi"/>
                      <w:sz w:val="20"/>
                      <w:szCs w:val="20"/>
                    </w:rPr>
                  </w:pPr>
                  <w:r w:rsidRPr="007F3ED5">
                    <w:rPr>
                      <w:rFonts w:asciiTheme="minorBidi" w:hAnsiTheme="minorBidi" w:cstheme="minorBidi"/>
                      <w:b/>
                      <w:bCs/>
                      <w:sz w:val="20"/>
                      <w:szCs w:val="20"/>
                    </w:rPr>
                    <w:lastRenderedPageBreak/>
                    <w:t>Mahmoud:</w:t>
                  </w:r>
                  <w:r w:rsidRPr="007F3ED5">
                    <w:rPr>
                      <w:rFonts w:asciiTheme="minorBidi" w:hAnsiTheme="minorBidi" w:cstheme="minorBidi"/>
                      <w:sz w:val="20"/>
                      <w:szCs w:val="20"/>
                    </w:rPr>
                    <w:t xml:space="preserve"> Usability studies; telemetry-driven iteration.</w:t>
                  </w:r>
                </w:p>
                <w:p w14:paraId="7DDD0664" w14:textId="4D13339B" w:rsidR="00E34F77" w:rsidRPr="00626D33" w:rsidRDefault="00A62D96" w:rsidP="00E34F77">
                  <w:pPr>
                    <w:pStyle w:val="ListParagraph"/>
                    <w:numPr>
                      <w:ilvl w:val="0"/>
                      <w:numId w:val="31"/>
                    </w:numPr>
                    <w:spacing w:before="120" w:after="120" w:line="360" w:lineRule="auto"/>
                    <w:contextualSpacing w:val="0"/>
                    <w:jc w:val="both"/>
                    <w:rPr>
                      <w:rFonts w:asciiTheme="minorBidi" w:hAnsiTheme="minorBidi" w:cstheme="minorBidi"/>
                    </w:rPr>
                  </w:pPr>
                  <w:r w:rsidRPr="00626D33">
                    <w:rPr>
                      <w:rFonts w:asciiTheme="minorBidi" w:hAnsiTheme="minorBidi" w:cstheme="minorBidi"/>
                      <w:b/>
                      <w:bCs/>
                    </w:rPr>
                    <w:t>Subproject 4</w:t>
                  </w:r>
                  <w:r w:rsidRPr="00626D33">
                    <w:rPr>
                      <w:rFonts w:asciiTheme="minorBidi" w:hAnsiTheme="minorBidi" w:cstheme="minorBidi"/>
                    </w:rPr>
                    <w:t xml:space="preserve"> aims to implement IoT technology in the AddManuChain platform to facilitate the real-time capture, transmission, and analysis of the operational data of manufacturing equipment, materials, and inventory assets.</w:t>
                  </w:r>
                  <w:r w:rsidR="00E34F77" w:rsidRPr="00626D33">
                    <w:rPr>
                      <w:rFonts w:asciiTheme="minorBidi" w:hAnsiTheme="minorBidi" w:cstheme="minorBidi"/>
                    </w:rPr>
                    <w:t xml:space="preserve"> </w:t>
                  </w:r>
                  <w:r w:rsidRPr="00626D33">
                    <w:rPr>
                      <w:rFonts w:asciiTheme="minorBidi" w:hAnsiTheme="minorBidi" w:cstheme="minorBidi"/>
                    </w:rPr>
                    <w:t>The goal is to implement granular supply chain visibility, optimize resource use, achieve predictive maintenance, and track the lifecycle of materials and devices in the supply chain.</w:t>
                  </w:r>
                </w:p>
                <w:p w14:paraId="234B22BD" w14:textId="77777777" w:rsidR="00E34F77" w:rsidRPr="007741C9" w:rsidRDefault="00E34F77" w:rsidP="00E34F77">
                  <w:pPr>
                    <w:pStyle w:val="ListParagraph"/>
                    <w:spacing w:after="120"/>
                    <w:jc w:val="both"/>
                    <w:rPr>
                      <w:rFonts w:asciiTheme="minorBidi" w:hAnsiTheme="minorBidi" w:cstheme="minorBidi"/>
                    </w:rPr>
                  </w:pPr>
                  <w:r w:rsidRPr="007741C9">
                    <w:rPr>
                      <w:rFonts w:asciiTheme="minorBidi" w:hAnsiTheme="minorBidi" w:cstheme="minorBidi"/>
                    </w:rPr>
                    <w:t>(a) IoT Sensor and Device Rollout</w:t>
                  </w:r>
                </w:p>
                <w:p w14:paraId="1480829B" w14:textId="3FDF3789"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Important measurement points that can influence manufacturing processes, such as printer status, rate of material consumption, vibration of machines, temperature of manufacturing facilities, and atmosphere of manufacturing facilities, were determined.</w:t>
                  </w:r>
                </w:p>
                <w:p w14:paraId="211F34E6"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Choose and implement the appropriate IoT sensors (for example, RFID tags to track inventory, environmental sensors to monitor temperature and humidity, and accelerometers/vibration sensors on machines, etc.).</w:t>
                  </w:r>
                </w:p>
                <w:p w14:paraId="453D250F" w14:textId="097F7CF9"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Secure wireless communication can be achieved through protocols designed for low power and long distances, such as MQTT or LPWAN.</w:t>
                  </w:r>
                </w:p>
                <w:p w14:paraId="55C3918E" w14:textId="77777777" w:rsidR="00E34F77" w:rsidRPr="007741C9" w:rsidRDefault="00E34F77" w:rsidP="00E34F77">
                  <w:pPr>
                    <w:pStyle w:val="ListParagraph"/>
                    <w:spacing w:after="120"/>
                    <w:jc w:val="both"/>
                    <w:rPr>
                      <w:rFonts w:asciiTheme="minorBidi" w:hAnsiTheme="minorBidi" w:cstheme="minorBidi"/>
                    </w:rPr>
                  </w:pPr>
                  <w:r w:rsidRPr="007741C9">
                    <w:rPr>
                      <w:rFonts w:asciiTheme="minorBidi" w:hAnsiTheme="minorBidi" w:cstheme="minorBidi"/>
                    </w:rPr>
                    <w:t>(b) Information Integration and Ingestion Architecture</w:t>
                  </w:r>
                </w:p>
                <w:p w14:paraId="4AB3DE02" w14:textId="26D49374"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Build and deploy fault-tolerant and scalable data pipelines to ingest high-frequency sensor data into the platform backend.</w:t>
                  </w:r>
                </w:p>
                <w:p w14:paraId="7158E25E" w14:textId="4DCD6BAF"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Streaming technologies (for example, Apache Kafka) are used to manage stream buffers, normalize data, and perform preprocessing prior to storage and analytics.</w:t>
                  </w:r>
                </w:p>
                <w:p w14:paraId="79F122B6" w14:textId="46384E97"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APIs and middleware were developed to help stream IoT data into AddManuChain core services, such as inventory, QA, and predictive analytics modules.</w:t>
                  </w:r>
                </w:p>
                <w:p w14:paraId="32CD95FB" w14:textId="77777777" w:rsidR="00E34F77" w:rsidRPr="007741C9" w:rsidRDefault="00E34F77" w:rsidP="00E34F77">
                  <w:pPr>
                    <w:pStyle w:val="ListParagraph"/>
                    <w:spacing w:after="120"/>
                    <w:jc w:val="both"/>
                    <w:rPr>
                      <w:rFonts w:asciiTheme="minorBidi" w:hAnsiTheme="minorBidi" w:cstheme="minorBidi"/>
                    </w:rPr>
                  </w:pPr>
                  <w:r w:rsidRPr="007741C9">
                    <w:rPr>
                      <w:rFonts w:asciiTheme="minorBidi" w:hAnsiTheme="minorBidi" w:cstheme="minorBidi"/>
                    </w:rPr>
                    <w:t>(c) Dashboards Real-Time Monitoring</w:t>
                  </w:r>
                </w:p>
                <w:p w14:paraId="13FF8D63" w14:textId="56235F51"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 xml:space="preserve">Responsive dashboards were created using </w:t>
                  </w:r>
                  <w:proofErr w:type="spellStart"/>
                  <w:r w:rsidRPr="007741C9">
                    <w:rPr>
                      <w:rFonts w:asciiTheme="minorBidi" w:hAnsiTheme="minorBidi" w:cstheme="minorBidi"/>
                    </w:rPr>
                    <w:t>Streamlit</w:t>
                  </w:r>
                  <w:proofErr w:type="spellEnd"/>
                  <w:r w:rsidRPr="007741C9">
                    <w:rPr>
                      <w:rFonts w:asciiTheme="minorBidi" w:hAnsiTheme="minorBidi" w:cstheme="minorBidi"/>
                    </w:rPr>
                    <w:t xml:space="preserve"> and deep visualization packages to deliver up-to-the-minute glimpses of devices, material usage, equipment health, and environmental factors.</w:t>
                  </w:r>
                </w:p>
                <w:p w14:paraId="4DDFC237" w14:textId="609EDC7A"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Alerts are implemented to automatically inform the user when anomalies such as abnormal machine behavior, low material stock, or environmental limit breaches are detected.</w:t>
                  </w:r>
                </w:p>
                <w:p w14:paraId="1C2A9B1D" w14:textId="17F5C795"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Geographic tracking through GPS and geotagging can be used to assist with multi-site inventory and asset management.</w:t>
                  </w:r>
                </w:p>
                <w:p w14:paraId="298D66ED" w14:textId="77777777" w:rsidR="00E34F77" w:rsidRPr="007741C9" w:rsidRDefault="00E34F77" w:rsidP="00E34F77">
                  <w:pPr>
                    <w:pStyle w:val="ListParagraph"/>
                    <w:spacing w:after="120"/>
                    <w:jc w:val="both"/>
                    <w:rPr>
                      <w:rFonts w:asciiTheme="minorBidi" w:hAnsiTheme="minorBidi" w:cstheme="minorBidi"/>
                    </w:rPr>
                  </w:pPr>
                  <w:r w:rsidRPr="007741C9">
                    <w:rPr>
                      <w:rFonts w:asciiTheme="minorBidi" w:hAnsiTheme="minorBidi" w:cstheme="minorBidi"/>
                    </w:rPr>
                    <w:t>(d) Lifecycle Tracking and Predictive Analytics</w:t>
                  </w:r>
                </w:p>
                <w:p w14:paraId="30B25F33" w14:textId="724FD942"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Expand inventory management to include the complete lifecycle of each material or device, including provisioning, usage, maintenance, and finally, disposal or recycling.</w:t>
                  </w:r>
                </w:p>
                <w:p w14:paraId="45FAFDD8" w14:textId="03332CB5"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Sensor data and previous logs can be used to generate predictive models of machine failures, consumable depletion, and quality deviations, and to intervene in advance.</w:t>
                  </w:r>
                </w:p>
                <w:p w14:paraId="48E92AE6" w14:textId="05307254"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Leverage analytics to streamline resource deployment and minimize downtime.</w:t>
                  </w:r>
                </w:p>
                <w:p w14:paraId="341F94D2" w14:textId="77777777" w:rsidR="00E34F77" w:rsidRPr="007741C9" w:rsidRDefault="00E34F77" w:rsidP="00E34F77">
                  <w:pPr>
                    <w:pStyle w:val="ListParagraph"/>
                    <w:spacing w:after="120"/>
                    <w:jc w:val="both"/>
                    <w:rPr>
                      <w:rFonts w:asciiTheme="minorBidi" w:hAnsiTheme="minorBidi" w:cstheme="minorBidi"/>
                    </w:rPr>
                  </w:pPr>
                  <w:r w:rsidRPr="007741C9">
                    <w:rPr>
                      <w:rFonts w:asciiTheme="minorBidi" w:hAnsiTheme="minorBidi" w:cstheme="minorBidi"/>
                    </w:rPr>
                    <w:t>(e) Security and Data Governance</w:t>
                  </w:r>
                </w:p>
                <w:p w14:paraId="3A9CF8E8" w14:textId="476EC906"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Instituting strong IoT security practices, such as device authentication, encrypted communication channels, and secure firmware updates, to protect data integrity.</w:t>
                  </w:r>
                </w:p>
                <w:p w14:paraId="3305B419" w14:textId="7310A141"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lastRenderedPageBreak/>
                    <w:t>Introduce data governance rules that monitor adherence to privacy regulations and industry best practices, especially for sensitive operational data that are communicated through field equipment.</w:t>
                  </w:r>
                </w:p>
                <w:p w14:paraId="7CDAF86C" w14:textId="77777777" w:rsidR="00E34F77" w:rsidRPr="007741C9" w:rsidRDefault="00E34F77" w:rsidP="00E34F77">
                  <w:pPr>
                    <w:pStyle w:val="ListParagraph"/>
                    <w:spacing w:after="120"/>
                    <w:jc w:val="both"/>
                    <w:rPr>
                      <w:rFonts w:asciiTheme="minorBidi" w:hAnsiTheme="minorBidi" w:cstheme="minorBidi"/>
                    </w:rPr>
                  </w:pPr>
                  <w:r w:rsidRPr="007741C9">
                    <w:rPr>
                      <w:rFonts w:asciiTheme="minorBidi" w:hAnsiTheme="minorBidi" w:cstheme="minorBidi"/>
                    </w:rPr>
                    <w:t>(f) Testing, Deployment, and Scalability</w:t>
                  </w:r>
                </w:p>
                <w:p w14:paraId="7779432A" w14:textId="2129F904"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Pilot IoT implementations within specific manufacturing settings to test device-device-level compatibilities, data integrity, and the reliability of the network.</w:t>
                  </w:r>
                </w:p>
                <w:p w14:paraId="02128CE3" w14:textId="00C452FF"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Optimizing data flows and system response times in a real-world load environment.</w:t>
                  </w:r>
                </w:p>
                <w:p w14:paraId="1CB37FDD" w14:textId="745A5F91"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Host the IoT-enabled system components on a scalable cloud using container orchestration and multi-region hosting deployment to provide high availability.</w:t>
                  </w:r>
                </w:p>
                <w:p w14:paraId="2D3CF8E3" w14:textId="77777777" w:rsidR="00E34F77" w:rsidRDefault="00E34F77" w:rsidP="00E34F77">
                  <w:pPr>
                    <w:spacing w:after="120"/>
                    <w:jc w:val="both"/>
                    <w:rPr>
                      <w:rFonts w:asciiTheme="minorBidi" w:hAnsiTheme="minorBidi" w:cstheme="minorBidi"/>
                    </w:rPr>
                  </w:pPr>
                  <w:r w:rsidRPr="007741C9">
                    <w:rPr>
                      <w:rFonts w:asciiTheme="minorBidi" w:hAnsiTheme="minorBidi" w:cstheme="minorBidi"/>
                      <w:b/>
                      <w:bCs/>
                      <w:i/>
                      <w:iCs/>
                      <w:sz w:val="20"/>
                      <w:szCs w:val="20"/>
                      <w:u w:val="single"/>
                    </w:rPr>
                    <w:t>Interns’ responsibilities in subproject 4:</w:t>
                  </w:r>
                  <w:r w:rsidRPr="007741C9">
                    <w:rPr>
                      <w:rFonts w:asciiTheme="minorBidi" w:hAnsiTheme="minorBidi" w:cstheme="minorBidi"/>
                    </w:rPr>
                    <w:t xml:space="preserve"> </w:t>
                  </w:r>
                </w:p>
                <w:p w14:paraId="1724DE68" w14:textId="77777777" w:rsidR="00E34F77" w:rsidRPr="000844D8" w:rsidRDefault="00E34F77" w:rsidP="00E34F77">
                  <w:pPr>
                    <w:spacing w:line="360" w:lineRule="auto"/>
                    <w:rPr>
                      <w:rFonts w:asciiTheme="minorBidi" w:hAnsiTheme="minorBidi" w:cstheme="minorBidi"/>
                      <w:sz w:val="20"/>
                      <w:szCs w:val="20"/>
                      <w:lang w:eastAsia="en-CA"/>
                    </w:rPr>
                  </w:pPr>
                  <w:r w:rsidRPr="000844D8">
                    <w:rPr>
                      <w:rFonts w:asciiTheme="minorBidi" w:hAnsiTheme="minorBidi" w:cstheme="minorBidi"/>
                      <w:b/>
                      <w:bCs/>
                      <w:sz w:val="20"/>
                      <w:szCs w:val="20"/>
                      <w:lang w:eastAsia="en-CA"/>
                    </w:rPr>
                    <w:t>a) Sensor &amp; Device Rollout</w:t>
                  </w:r>
                </w:p>
                <w:p w14:paraId="7C74E942" w14:textId="77777777" w:rsidR="00E34F77" w:rsidRPr="000844D8" w:rsidRDefault="00E34F77" w:rsidP="00E34F77">
                  <w:pPr>
                    <w:numPr>
                      <w:ilvl w:val="0"/>
                      <w:numId w:val="53"/>
                    </w:numPr>
                    <w:spacing w:before="0" w:after="0" w:line="360" w:lineRule="auto"/>
                    <w:rPr>
                      <w:rFonts w:asciiTheme="minorBidi" w:hAnsiTheme="minorBidi" w:cstheme="minorBidi"/>
                      <w:sz w:val="20"/>
                      <w:szCs w:val="20"/>
                      <w:lang w:eastAsia="en-CA"/>
                    </w:rPr>
                  </w:pPr>
                  <w:r w:rsidRPr="000844D8">
                    <w:rPr>
                      <w:rFonts w:asciiTheme="minorBidi" w:hAnsiTheme="minorBidi" w:cstheme="minorBidi"/>
                      <w:b/>
                      <w:bCs/>
                      <w:sz w:val="20"/>
                      <w:szCs w:val="20"/>
                      <w:lang w:eastAsia="en-CA"/>
                    </w:rPr>
                    <w:t>Mahmoud:</w:t>
                  </w:r>
                  <w:r w:rsidRPr="000844D8">
                    <w:rPr>
                      <w:rFonts w:asciiTheme="minorBidi" w:hAnsiTheme="minorBidi" w:cstheme="minorBidi"/>
                      <w:sz w:val="20"/>
                      <w:szCs w:val="20"/>
                      <w:lang w:eastAsia="en-CA"/>
                    </w:rPr>
                    <w:t xml:space="preserve"> Select sensing points; spec RFID/env/vibration; secure MQTT/LPWAN.</w:t>
                  </w:r>
                </w:p>
                <w:p w14:paraId="2C2592FF" w14:textId="77777777" w:rsidR="00E34F77" w:rsidRPr="000844D8" w:rsidRDefault="00E34F77" w:rsidP="00E34F77">
                  <w:pPr>
                    <w:numPr>
                      <w:ilvl w:val="0"/>
                      <w:numId w:val="53"/>
                    </w:numPr>
                    <w:spacing w:before="0" w:after="0" w:line="360" w:lineRule="auto"/>
                    <w:rPr>
                      <w:rFonts w:asciiTheme="minorBidi" w:hAnsiTheme="minorBidi" w:cstheme="minorBidi"/>
                      <w:sz w:val="20"/>
                      <w:szCs w:val="20"/>
                      <w:lang w:eastAsia="en-CA"/>
                    </w:rPr>
                  </w:pPr>
                  <w:r w:rsidRPr="000844D8">
                    <w:rPr>
                      <w:rFonts w:asciiTheme="minorBidi" w:hAnsiTheme="minorBidi" w:cstheme="minorBidi"/>
                      <w:b/>
                      <w:bCs/>
                      <w:sz w:val="20"/>
                      <w:szCs w:val="20"/>
                      <w:lang w:eastAsia="en-CA"/>
                    </w:rPr>
                    <w:t>Mahdi:</w:t>
                  </w:r>
                  <w:r w:rsidRPr="000844D8">
                    <w:rPr>
                      <w:rFonts w:asciiTheme="minorBidi" w:hAnsiTheme="minorBidi" w:cstheme="minorBidi"/>
                      <w:sz w:val="20"/>
                      <w:szCs w:val="20"/>
                      <w:lang w:eastAsia="en-CA"/>
                    </w:rPr>
                    <w:t xml:space="preserve"> — (pilot node setup support).</w:t>
                  </w:r>
                </w:p>
                <w:p w14:paraId="38850A97" w14:textId="77777777" w:rsidR="00E34F77" w:rsidRPr="000844D8" w:rsidRDefault="00E34F77" w:rsidP="00E34F77">
                  <w:pPr>
                    <w:spacing w:line="360" w:lineRule="auto"/>
                    <w:rPr>
                      <w:rFonts w:asciiTheme="minorBidi" w:hAnsiTheme="minorBidi" w:cstheme="minorBidi"/>
                      <w:sz w:val="20"/>
                      <w:szCs w:val="20"/>
                      <w:lang w:eastAsia="en-CA"/>
                    </w:rPr>
                  </w:pPr>
                  <w:r w:rsidRPr="000844D8">
                    <w:rPr>
                      <w:rFonts w:asciiTheme="minorBidi" w:hAnsiTheme="minorBidi" w:cstheme="minorBidi"/>
                      <w:b/>
                      <w:bCs/>
                      <w:sz w:val="20"/>
                      <w:szCs w:val="20"/>
                      <w:lang w:eastAsia="en-CA"/>
                    </w:rPr>
                    <w:t>b) Integration &amp; Ingestion Architecture</w:t>
                  </w:r>
                </w:p>
                <w:p w14:paraId="62F42768" w14:textId="77777777" w:rsidR="00E34F77" w:rsidRPr="000844D8" w:rsidRDefault="00E34F77" w:rsidP="00E34F77">
                  <w:pPr>
                    <w:numPr>
                      <w:ilvl w:val="0"/>
                      <w:numId w:val="54"/>
                    </w:numPr>
                    <w:spacing w:before="0" w:after="0" w:line="360" w:lineRule="auto"/>
                    <w:rPr>
                      <w:rFonts w:asciiTheme="minorBidi" w:hAnsiTheme="minorBidi" w:cstheme="minorBidi"/>
                      <w:sz w:val="20"/>
                      <w:szCs w:val="20"/>
                      <w:lang w:eastAsia="en-CA"/>
                    </w:rPr>
                  </w:pPr>
                  <w:r w:rsidRPr="000844D8">
                    <w:rPr>
                      <w:rFonts w:asciiTheme="minorBidi" w:hAnsiTheme="minorBidi" w:cstheme="minorBidi"/>
                      <w:b/>
                      <w:bCs/>
                      <w:sz w:val="20"/>
                      <w:szCs w:val="20"/>
                      <w:lang w:eastAsia="en-CA"/>
                    </w:rPr>
                    <w:t>Mahmoud:</w:t>
                  </w:r>
                  <w:r w:rsidRPr="000844D8">
                    <w:rPr>
                      <w:rFonts w:asciiTheme="minorBidi" w:hAnsiTheme="minorBidi" w:cstheme="minorBidi"/>
                      <w:sz w:val="20"/>
                      <w:szCs w:val="20"/>
                      <w:lang w:eastAsia="en-CA"/>
                    </w:rPr>
                    <w:t xml:space="preserve"> Streams (Kafka), normalization, middleware to inventory/QA/analytics.</w:t>
                  </w:r>
                </w:p>
                <w:p w14:paraId="4B98B7D8" w14:textId="77777777" w:rsidR="00E34F77" w:rsidRPr="000844D8" w:rsidRDefault="00E34F77" w:rsidP="00E34F77">
                  <w:pPr>
                    <w:spacing w:line="360" w:lineRule="auto"/>
                    <w:rPr>
                      <w:rFonts w:asciiTheme="minorBidi" w:hAnsiTheme="minorBidi" w:cstheme="minorBidi"/>
                      <w:sz w:val="20"/>
                      <w:szCs w:val="20"/>
                      <w:lang w:eastAsia="en-CA"/>
                    </w:rPr>
                  </w:pPr>
                  <w:r w:rsidRPr="000844D8">
                    <w:rPr>
                      <w:rFonts w:asciiTheme="minorBidi" w:hAnsiTheme="minorBidi" w:cstheme="minorBidi"/>
                      <w:b/>
                      <w:bCs/>
                      <w:sz w:val="20"/>
                      <w:szCs w:val="20"/>
                      <w:lang w:eastAsia="en-CA"/>
                    </w:rPr>
                    <w:t>c) Real-Time Dashboards</w:t>
                  </w:r>
                </w:p>
                <w:p w14:paraId="3CD1A4FF" w14:textId="77777777" w:rsidR="00E34F77" w:rsidRPr="000844D8" w:rsidRDefault="00E34F77" w:rsidP="00E34F77">
                  <w:pPr>
                    <w:numPr>
                      <w:ilvl w:val="0"/>
                      <w:numId w:val="55"/>
                    </w:numPr>
                    <w:spacing w:before="0" w:after="0" w:line="360" w:lineRule="auto"/>
                    <w:rPr>
                      <w:rFonts w:asciiTheme="minorBidi" w:hAnsiTheme="minorBidi" w:cstheme="minorBidi"/>
                      <w:sz w:val="20"/>
                      <w:szCs w:val="20"/>
                      <w:lang w:eastAsia="en-CA"/>
                    </w:rPr>
                  </w:pPr>
                  <w:r w:rsidRPr="000844D8">
                    <w:rPr>
                      <w:rFonts w:asciiTheme="minorBidi" w:hAnsiTheme="minorBidi" w:cstheme="minorBidi"/>
                      <w:b/>
                      <w:bCs/>
                      <w:sz w:val="20"/>
                      <w:szCs w:val="20"/>
                      <w:lang w:eastAsia="en-CA"/>
                    </w:rPr>
                    <w:t>Mahmoud:</w:t>
                  </w:r>
                  <w:r w:rsidRPr="000844D8">
                    <w:rPr>
                      <w:rFonts w:asciiTheme="minorBidi" w:hAnsiTheme="minorBidi" w:cstheme="minorBidi"/>
                      <w:sz w:val="20"/>
                      <w:szCs w:val="20"/>
                      <w:lang w:eastAsia="en-CA"/>
                    </w:rPr>
                    <w:t xml:space="preserve"> Live device/material/health views; anomaly alerts; geo asset maps.</w:t>
                  </w:r>
                </w:p>
                <w:p w14:paraId="51B3A812" w14:textId="77777777" w:rsidR="00E34F77" w:rsidRPr="000844D8" w:rsidRDefault="00E34F77" w:rsidP="00E34F77">
                  <w:pPr>
                    <w:spacing w:line="360" w:lineRule="auto"/>
                    <w:rPr>
                      <w:rFonts w:asciiTheme="minorBidi" w:hAnsiTheme="minorBidi" w:cstheme="minorBidi"/>
                      <w:sz w:val="20"/>
                      <w:szCs w:val="20"/>
                      <w:lang w:eastAsia="en-CA"/>
                    </w:rPr>
                  </w:pPr>
                  <w:r w:rsidRPr="000844D8">
                    <w:rPr>
                      <w:rFonts w:asciiTheme="minorBidi" w:hAnsiTheme="minorBidi" w:cstheme="minorBidi"/>
                      <w:b/>
                      <w:bCs/>
                      <w:sz w:val="20"/>
                      <w:szCs w:val="20"/>
                      <w:lang w:eastAsia="en-CA"/>
                    </w:rPr>
                    <w:t>d) Lifecycle Tracking &amp; Predictive Analytics</w:t>
                  </w:r>
                </w:p>
                <w:p w14:paraId="7443A7C8" w14:textId="6186B819" w:rsidR="00E34F77" w:rsidRPr="000844D8" w:rsidRDefault="00A62D96" w:rsidP="00E34F77">
                  <w:pPr>
                    <w:numPr>
                      <w:ilvl w:val="0"/>
                      <w:numId w:val="56"/>
                    </w:numPr>
                    <w:spacing w:before="0" w:after="0" w:line="360" w:lineRule="auto"/>
                    <w:rPr>
                      <w:rFonts w:asciiTheme="minorBidi" w:hAnsiTheme="minorBidi" w:cstheme="minorBidi"/>
                      <w:sz w:val="20"/>
                      <w:szCs w:val="20"/>
                      <w:lang w:eastAsia="en-CA"/>
                    </w:rPr>
                  </w:pPr>
                  <w:r w:rsidRPr="000844D8">
                    <w:rPr>
                      <w:rFonts w:asciiTheme="minorBidi" w:hAnsiTheme="minorBidi" w:cstheme="minorBidi"/>
                      <w:b/>
                      <w:bCs/>
                      <w:sz w:val="20"/>
                      <w:szCs w:val="20"/>
                      <w:lang w:eastAsia="en-CA"/>
                    </w:rPr>
                    <w:t>Mahmoud:</w:t>
                  </w:r>
                  <w:r w:rsidRPr="000844D8">
                    <w:rPr>
                      <w:rFonts w:asciiTheme="minorBidi" w:hAnsiTheme="minorBidi" w:cstheme="minorBidi"/>
                      <w:sz w:val="20"/>
                      <w:szCs w:val="20"/>
                      <w:lang w:eastAsia="en-CA"/>
                    </w:rPr>
                    <w:t xml:space="preserve"> Asset lifecycle graphs and failure/consumable forecasts.</w:t>
                  </w:r>
                </w:p>
                <w:p w14:paraId="62889D6A" w14:textId="77777777" w:rsidR="00E34F77" w:rsidRPr="000844D8" w:rsidRDefault="00E34F77" w:rsidP="00E34F77">
                  <w:pPr>
                    <w:spacing w:line="360" w:lineRule="auto"/>
                    <w:rPr>
                      <w:rFonts w:asciiTheme="minorBidi" w:hAnsiTheme="minorBidi" w:cstheme="minorBidi"/>
                      <w:sz w:val="20"/>
                      <w:szCs w:val="20"/>
                      <w:lang w:eastAsia="en-CA"/>
                    </w:rPr>
                  </w:pPr>
                  <w:r w:rsidRPr="000844D8">
                    <w:rPr>
                      <w:rFonts w:asciiTheme="minorBidi" w:hAnsiTheme="minorBidi" w:cstheme="minorBidi"/>
                      <w:b/>
                      <w:bCs/>
                      <w:sz w:val="20"/>
                      <w:szCs w:val="20"/>
                      <w:lang w:eastAsia="en-CA"/>
                    </w:rPr>
                    <w:t>e) Security &amp; Data Governance</w:t>
                  </w:r>
                </w:p>
                <w:p w14:paraId="2E0BCBCB" w14:textId="6EE02F60" w:rsidR="00E34F77" w:rsidRPr="000844D8" w:rsidRDefault="00A62D96" w:rsidP="00E34F77">
                  <w:pPr>
                    <w:numPr>
                      <w:ilvl w:val="0"/>
                      <w:numId w:val="57"/>
                    </w:numPr>
                    <w:spacing w:before="0" w:after="0" w:line="360" w:lineRule="auto"/>
                    <w:rPr>
                      <w:rFonts w:asciiTheme="minorBidi" w:hAnsiTheme="minorBidi" w:cstheme="minorBidi"/>
                      <w:sz w:val="20"/>
                      <w:szCs w:val="20"/>
                      <w:lang w:eastAsia="en-CA"/>
                    </w:rPr>
                  </w:pPr>
                  <w:r w:rsidRPr="000844D8">
                    <w:rPr>
                      <w:rFonts w:asciiTheme="minorBidi" w:hAnsiTheme="minorBidi" w:cstheme="minorBidi"/>
                      <w:b/>
                      <w:bCs/>
                      <w:sz w:val="20"/>
                      <w:szCs w:val="20"/>
                      <w:lang w:eastAsia="en-CA"/>
                    </w:rPr>
                    <w:t>Mahmoud:</w:t>
                  </w:r>
                  <w:r w:rsidRPr="000844D8">
                    <w:rPr>
                      <w:rFonts w:asciiTheme="minorBidi" w:hAnsiTheme="minorBidi" w:cstheme="minorBidi"/>
                      <w:sz w:val="20"/>
                      <w:szCs w:val="20"/>
                      <w:lang w:eastAsia="en-CA"/>
                    </w:rPr>
                    <w:t xml:space="preserve"> Device identity, </w:t>
                  </w:r>
                  <w:proofErr w:type="spellStart"/>
                  <w:r w:rsidRPr="000844D8">
                    <w:rPr>
                      <w:rFonts w:asciiTheme="minorBidi" w:hAnsiTheme="minorBidi" w:cstheme="minorBidi"/>
                      <w:sz w:val="20"/>
                      <w:szCs w:val="20"/>
                      <w:lang w:eastAsia="en-CA"/>
                    </w:rPr>
                    <w:t>mTLS</w:t>
                  </w:r>
                  <w:proofErr w:type="spellEnd"/>
                  <w:r w:rsidRPr="000844D8">
                    <w:rPr>
                      <w:rFonts w:asciiTheme="minorBidi" w:hAnsiTheme="minorBidi" w:cstheme="minorBidi"/>
                      <w:sz w:val="20"/>
                      <w:szCs w:val="20"/>
                      <w:lang w:eastAsia="en-CA"/>
                    </w:rPr>
                    <w:t>, secure firmware updates, and privacy policies.</w:t>
                  </w:r>
                </w:p>
                <w:p w14:paraId="1595EDE2" w14:textId="77777777" w:rsidR="00E34F77" w:rsidRPr="000844D8" w:rsidRDefault="00E34F77" w:rsidP="00E34F77">
                  <w:pPr>
                    <w:spacing w:line="360" w:lineRule="auto"/>
                    <w:rPr>
                      <w:rFonts w:asciiTheme="minorBidi" w:hAnsiTheme="minorBidi" w:cstheme="minorBidi"/>
                      <w:sz w:val="20"/>
                      <w:szCs w:val="20"/>
                      <w:lang w:eastAsia="en-CA"/>
                    </w:rPr>
                  </w:pPr>
                  <w:r w:rsidRPr="000844D8">
                    <w:rPr>
                      <w:rFonts w:asciiTheme="minorBidi" w:hAnsiTheme="minorBidi" w:cstheme="minorBidi"/>
                      <w:b/>
                      <w:bCs/>
                      <w:sz w:val="20"/>
                      <w:szCs w:val="20"/>
                      <w:lang w:eastAsia="en-CA"/>
                    </w:rPr>
                    <w:t>f) Testing, Deployment &amp; Scalability</w:t>
                  </w:r>
                </w:p>
                <w:p w14:paraId="33D3C75A" w14:textId="77777777" w:rsidR="00E34F77" w:rsidRPr="00471EB5" w:rsidRDefault="00E34F77" w:rsidP="00E34F77">
                  <w:pPr>
                    <w:numPr>
                      <w:ilvl w:val="0"/>
                      <w:numId w:val="58"/>
                    </w:numPr>
                    <w:spacing w:before="0" w:after="0" w:line="360" w:lineRule="auto"/>
                    <w:rPr>
                      <w:rFonts w:asciiTheme="minorBidi" w:hAnsiTheme="minorBidi" w:cstheme="minorBidi"/>
                      <w:sz w:val="20"/>
                      <w:szCs w:val="20"/>
                      <w:lang w:eastAsia="en-CA"/>
                    </w:rPr>
                  </w:pPr>
                  <w:r w:rsidRPr="000844D8">
                    <w:rPr>
                      <w:rFonts w:asciiTheme="minorBidi" w:hAnsiTheme="minorBidi" w:cstheme="minorBidi"/>
                      <w:b/>
                      <w:bCs/>
                      <w:sz w:val="20"/>
                      <w:szCs w:val="20"/>
                      <w:lang w:eastAsia="en-CA"/>
                    </w:rPr>
                    <w:t>Mahmoud:</w:t>
                  </w:r>
                  <w:r w:rsidRPr="000844D8">
                    <w:rPr>
                      <w:rFonts w:asciiTheme="minorBidi" w:hAnsiTheme="minorBidi" w:cstheme="minorBidi"/>
                      <w:sz w:val="20"/>
                      <w:szCs w:val="20"/>
                      <w:lang w:eastAsia="en-CA"/>
                    </w:rPr>
                    <w:t xml:space="preserve"> Pilot -&gt; scale; cloud clusters; HA; latency SLOs.</w:t>
                  </w:r>
                </w:p>
                <w:p w14:paraId="5E938FC6" w14:textId="761AE2F4" w:rsidR="00E34F77" w:rsidRPr="00626D33" w:rsidRDefault="00A62D96" w:rsidP="00E34F77">
                  <w:pPr>
                    <w:pStyle w:val="ListParagraph"/>
                    <w:numPr>
                      <w:ilvl w:val="0"/>
                      <w:numId w:val="31"/>
                    </w:numPr>
                    <w:spacing w:before="120" w:after="120" w:line="360" w:lineRule="auto"/>
                    <w:contextualSpacing w:val="0"/>
                    <w:jc w:val="both"/>
                    <w:rPr>
                      <w:rFonts w:asciiTheme="minorBidi" w:hAnsiTheme="minorBidi" w:cstheme="minorBidi"/>
                    </w:rPr>
                  </w:pPr>
                  <w:r w:rsidRPr="00626D33">
                    <w:rPr>
                      <w:rFonts w:asciiTheme="minorBidi" w:hAnsiTheme="minorBidi" w:cstheme="minorBidi"/>
                      <w:b/>
                      <w:bCs/>
                    </w:rPr>
                    <w:t>Subproject 5</w:t>
                  </w:r>
                  <w:r w:rsidRPr="00626D33">
                    <w:rPr>
                      <w:rFonts w:asciiTheme="minorBidi" w:hAnsiTheme="minorBidi" w:cstheme="minorBidi"/>
                    </w:rPr>
                    <w:t>: Develop an advanced, networked hub to coordinate and control distributed 3D printing activities at many sites.</w:t>
                  </w:r>
                  <w:r w:rsidR="00E34F77" w:rsidRPr="00626D33">
                    <w:rPr>
                      <w:rFonts w:asciiTheme="minorBidi" w:hAnsiTheme="minorBidi" w:cstheme="minorBidi"/>
                    </w:rPr>
                    <w:t xml:space="preserve"> </w:t>
                  </w:r>
                  <w:r w:rsidRPr="00626D33">
                    <w:rPr>
                      <w:rFonts w:asciiTheme="minorBidi" w:hAnsiTheme="minorBidi" w:cstheme="minorBidi"/>
                    </w:rPr>
                    <w:t>The hub will maximize the use of printers, impose quality requirements, and minimize downtimes, as it will allow predictive maintenance and dynamic job scheduling.</w:t>
                  </w:r>
                </w:p>
                <w:p w14:paraId="5DFF9517" w14:textId="77777777" w:rsidR="00E34F77" w:rsidRPr="007741C9" w:rsidRDefault="00E34F77" w:rsidP="00E34F77">
                  <w:pPr>
                    <w:pStyle w:val="ListParagraph"/>
                    <w:spacing w:before="120" w:after="120" w:line="360" w:lineRule="auto"/>
                    <w:jc w:val="both"/>
                    <w:rPr>
                      <w:rFonts w:asciiTheme="minorBidi" w:hAnsiTheme="minorBidi" w:cstheme="minorBidi"/>
                    </w:rPr>
                  </w:pPr>
                  <w:r w:rsidRPr="007741C9">
                    <w:rPr>
                      <w:rFonts w:asciiTheme="minorBidi" w:hAnsiTheme="minorBidi" w:cstheme="minorBidi"/>
                    </w:rPr>
                    <w:t>(a) Central Monitoring Dashboard</w:t>
                  </w:r>
                </w:p>
                <w:p w14:paraId="31077E5B" w14:textId="06C2B6DF"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Create a single dashboard where the status of all linked 3D printers at different locations can be viewed in real time.</w:t>
                  </w:r>
                </w:p>
                <w:p w14:paraId="07872B39" w14:textId="4099C32D"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lastRenderedPageBreak/>
                    <w:t>It displays important data such as printer status, network status on/off, job status, error messages, and maintenance notifications.</w:t>
                  </w:r>
                </w:p>
                <w:p w14:paraId="6791EC17" w14:textId="14FCF41C"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 xml:space="preserve">Operators and managers can determine the overall fleet health and performance </w:t>
                  </w:r>
                  <w:proofErr w:type="gramStart"/>
                  <w:r w:rsidRPr="007741C9">
                    <w:rPr>
                      <w:rFonts w:asciiTheme="minorBidi" w:hAnsiTheme="minorBidi" w:cstheme="minorBidi"/>
                    </w:rPr>
                    <w:t>at a glance</w:t>
                  </w:r>
                  <w:proofErr w:type="gramEnd"/>
                  <w:r w:rsidRPr="007741C9">
                    <w:rPr>
                      <w:rFonts w:asciiTheme="minorBidi" w:hAnsiTheme="minorBidi" w:cstheme="minorBidi"/>
                    </w:rPr>
                    <w:t>.</w:t>
                  </w:r>
                </w:p>
                <w:p w14:paraId="641B2C02" w14:textId="77777777" w:rsidR="00E34F77" w:rsidRPr="007741C9" w:rsidRDefault="00E34F77" w:rsidP="00E34F77">
                  <w:pPr>
                    <w:pStyle w:val="ListParagraph"/>
                    <w:spacing w:before="120" w:after="120" w:line="360" w:lineRule="auto"/>
                    <w:jc w:val="both"/>
                    <w:rPr>
                      <w:rFonts w:asciiTheme="minorBidi" w:hAnsiTheme="minorBidi" w:cstheme="minorBidi"/>
                    </w:rPr>
                  </w:pPr>
                  <w:r w:rsidRPr="007741C9">
                    <w:rPr>
                      <w:rFonts w:asciiTheme="minorBidi" w:hAnsiTheme="minorBidi" w:cstheme="minorBidi"/>
                    </w:rPr>
                    <w:t>(b) Reasonable Grouping of Printers</w:t>
                  </w:r>
                </w:p>
                <w:p w14:paraId="01743A06" w14:textId="46BE3EBA"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Printers were categorized by region, technical capacity (e.g., supported media, highest output), and certification.</w:t>
                  </w:r>
                </w:p>
                <w:p w14:paraId="62E29DDE" w14:textId="46FCF186"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Facilitate printer/job matching by filtering printers based on the necessary parameters to facilitate the matching of the right printer to the right job to be compliant and of quality.</w:t>
                  </w:r>
                </w:p>
                <w:p w14:paraId="2ACF3580" w14:textId="2F4026BE"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Re-group dynamically by adding new printers or changing the capabilities of existing printers.</w:t>
                  </w:r>
                </w:p>
                <w:p w14:paraId="6A444B5C" w14:textId="77777777" w:rsidR="00E34F77" w:rsidRPr="007741C9" w:rsidRDefault="00E34F77" w:rsidP="00E34F77">
                  <w:pPr>
                    <w:pStyle w:val="ListParagraph"/>
                    <w:spacing w:before="120" w:after="120" w:line="360" w:lineRule="auto"/>
                    <w:jc w:val="both"/>
                    <w:rPr>
                      <w:rFonts w:asciiTheme="minorBidi" w:hAnsiTheme="minorBidi" w:cstheme="minorBidi"/>
                    </w:rPr>
                  </w:pPr>
                  <w:r w:rsidRPr="007741C9">
                    <w:rPr>
                      <w:rFonts w:asciiTheme="minorBidi" w:hAnsiTheme="minorBidi" w:cstheme="minorBidi"/>
                    </w:rPr>
                    <w:t>(c) Remote, Secure Printer Control</w:t>
                  </w:r>
                </w:p>
                <w:p w14:paraId="590BFCC9" w14:textId="490595CD"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Establish two-way communication lines with each printer through secure and encrypted protocols.</w:t>
                  </w:r>
                </w:p>
                <w:p w14:paraId="3BED883B" w14:textId="4BB0378E"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Remote functionalities are enabled to start, pause, resume, cancel, and reprioritize print jobs through a centralized platform.</w:t>
                  </w:r>
                </w:p>
                <w:p w14:paraId="229017C7" w14:textId="2D025C1B"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It provides an immediate response on the status of command execution and printer health, thereby improving the performance of remote management.</w:t>
                  </w:r>
                </w:p>
                <w:p w14:paraId="0CECE6B1" w14:textId="77777777" w:rsidR="00E34F77" w:rsidRPr="007741C9" w:rsidRDefault="00E34F77" w:rsidP="00E34F77">
                  <w:pPr>
                    <w:pStyle w:val="ListParagraph"/>
                    <w:spacing w:before="120" w:after="120" w:line="360" w:lineRule="auto"/>
                    <w:jc w:val="both"/>
                    <w:rPr>
                      <w:rFonts w:asciiTheme="minorBidi" w:hAnsiTheme="minorBidi" w:cstheme="minorBidi"/>
                    </w:rPr>
                  </w:pPr>
                  <w:r w:rsidRPr="007741C9">
                    <w:rPr>
                      <w:rFonts w:asciiTheme="minorBidi" w:hAnsiTheme="minorBidi" w:cstheme="minorBidi"/>
                    </w:rPr>
                    <w:t>(d) Smart Job Scheduling and Distribution</w:t>
                  </w:r>
                </w:p>
                <w:p w14:paraId="775ACD05" w14:textId="7F4D2A16"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A job scheduler that automatically allocates print jobs based on the following factors should be developed: the status of the printer, priority of the job, compatibility of the material, and certification needs.</w:t>
                  </w:r>
                </w:p>
                <w:p w14:paraId="717825E9" w14:textId="0E4A21BE"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Employ priority rules to speed up essential work or to reallocate work in the event of failures or delays.</w:t>
                  </w:r>
                </w:p>
                <w:p w14:paraId="29534778" w14:textId="7E9B68B4"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Build in fallback systems to automatically reassign jobs from printers that are not working or are overloaded.</w:t>
                  </w:r>
                </w:p>
                <w:p w14:paraId="7AE988C1" w14:textId="77777777" w:rsidR="00E34F77" w:rsidRPr="007741C9" w:rsidRDefault="00E34F77" w:rsidP="00E34F77">
                  <w:pPr>
                    <w:pStyle w:val="ListParagraph"/>
                    <w:spacing w:before="120" w:after="120" w:line="360" w:lineRule="auto"/>
                    <w:jc w:val="both"/>
                    <w:rPr>
                      <w:rFonts w:asciiTheme="minorBidi" w:hAnsiTheme="minorBidi" w:cstheme="minorBidi"/>
                    </w:rPr>
                  </w:pPr>
                  <w:r w:rsidRPr="007741C9">
                    <w:rPr>
                      <w:rFonts w:asciiTheme="minorBidi" w:hAnsiTheme="minorBidi" w:cstheme="minorBidi"/>
                    </w:rPr>
                    <w:t>(e) Predictive Maintenance and Downtime Reduction</w:t>
                  </w:r>
                </w:p>
                <w:p w14:paraId="6C303CDC" w14:textId="5E7485BE"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Use past performance and live telemetry data on printers to predict possible failures or maintenance requirements.</w:t>
                  </w:r>
                </w:p>
                <w:p w14:paraId="119BC1BB" w14:textId="49A4AF33"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Preventive maintenance should be scheduled to reduce unscheduled downtimes and unforeseen service interruptions.</w:t>
                  </w:r>
                </w:p>
                <w:p w14:paraId="1F63D583" w14:textId="68A2FFD1"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Operators are warned before anticipated problems so that they can be remediated before production is affected.</w:t>
                  </w:r>
                </w:p>
                <w:p w14:paraId="5402CD5E" w14:textId="77777777" w:rsidR="00E34F77" w:rsidRPr="007741C9" w:rsidRDefault="00E34F77" w:rsidP="00E34F77">
                  <w:pPr>
                    <w:pStyle w:val="ListParagraph"/>
                    <w:spacing w:before="120" w:after="120" w:line="360" w:lineRule="auto"/>
                    <w:jc w:val="both"/>
                    <w:rPr>
                      <w:rFonts w:asciiTheme="minorBidi" w:hAnsiTheme="minorBidi" w:cstheme="minorBidi"/>
                    </w:rPr>
                  </w:pPr>
                  <w:r w:rsidRPr="007741C9">
                    <w:rPr>
                      <w:rFonts w:asciiTheme="minorBidi" w:hAnsiTheme="minorBidi" w:cstheme="minorBidi"/>
                    </w:rPr>
                    <w:lastRenderedPageBreak/>
                    <w:t>(f) Job Progress Tracking and Detection of Anomalies in Detail</w:t>
                  </w:r>
                </w:p>
                <w:p w14:paraId="0A8D73A2" w14:textId="507A92DC"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Real-time monitoring of print jobs with percent complete, estimated remaining time, and quality checkpoints.</w:t>
                  </w:r>
                </w:p>
                <w:p w14:paraId="6F99B137" w14:textId="746B87A5"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Abnormalities such as printer errors, material jams, or abnormalities in the printing performance were identified.</w:t>
                  </w:r>
                </w:p>
                <w:p w14:paraId="763080FD" w14:textId="70F4F317"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Autonomously create warnings and suggestions on human actions in case of necessity.</w:t>
                  </w:r>
                </w:p>
                <w:p w14:paraId="3DD16D69" w14:textId="77777777" w:rsidR="00E34F77" w:rsidRPr="007741C9" w:rsidRDefault="00E34F77" w:rsidP="00E34F77">
                  <w:pPr>
                    <w:pStyle w:val="ListParagraph"/>
                    <w:spacing w:before="120" w:after="120" w:line="360" w:lineRule="auto"/>
                    <w:jc w:val="both"/>
                    <w:rPr>
                      <w:rFonts w:asciiTheme="minorBidi" w:hAnsiTheme="minorBidi" w:cstheme="minorBidi"/>
                    </w:rPr>
                  </w:pPr>
                  <w:r w:rsidRPr="007741C9">
                    <w:rPr>
                      <w:rFonts w:asciiTheme="minorBidi" w:hAnsiTheme="minorBidi" w:cstheme="minorBidi"/>
                    </w:rPr>
                    <w:t>(g) Convergence of Quality Assurance and Certification</w:t>
                  </w:r>
                </w:p>
                <w:p w14:paraId="265F2698" w14:textId="69976377"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Before assigning print jobs, ensure that the status of the printer and material certification is verified and complies with regulations.</w:t>
                  </w:r>
                </w:p>
                <w:p w14:paraId="2B5859B4" w14:textId="77777777" w:rsidR="00E34F77" w:rsidRPr="007741C9" w:rsidRDefault="00E34F77"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Trace linkage of printed output data to quality approval processes and certificate records.</w:t>
                  </w:r>
                </w:p>
                <w:p w14:paraId="777628FA" w14:textId="42914C40"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All certification data are automatically documented with print jobs ready to be audited.</w:t>
                  </w:r>
                </w:p>
                <w:p w14:paraId="0B0EEFD1" w14:textId="77777777" w:rsidR="00E34F77" w:rsidRPr="007741C9" w:rsidRDefault="00E34F77" w:rsidP="00E34F77">
                  <w:pPr>
                    <w:pStyle w:val="ListParagraph"/>
                    <w:spacing w:before="120" w:after="120" w:line="360" w:lineRule="auto"/>
                    <w:jc w:val="both"/>
                    <w:rPr>
                      <w:rFonts w:asciiTheme="minorBidi" w:hAnsiTheme="minorBidi" w:cstheme="minorBidi"/>
                    </w:rPr>
                  </w:pPr>
                  <w:r w:rsidRPr="007741C9">
                    <w:rPr>
                      <w:rFonts w:asciiTheme="minorBidi" w:hAnsiTheme="minorBidi" w:cstheme="minorBidi"/>
                    </w:rPr>
                    <w:t>(h) Documentation and Reporting Automation</w:t>
                  </w:r>
                </w:p>
                <w:p w14:paraId="5712D51B" w14:textId="79B16377"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Detailed reports that record printer activity, job metadata, material usage, and quality outcomes are produced.</w:t>
                  </w:r>
                </w:p>
                <w:p w14:paraId="08863EC9" w14:textId="36612B21"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It offers flexibility in report layouts and automatic stakeholder delivery.</w:t>
                  </w:r>
                </w:p>
                <w:p w14:paraId="21234D8F" w14:textId="212B16B1"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Maintain a safe, unalterable record of all production and certification documents.</w:t>
                  </w:r>
                </w:p>
                <w:p w14:paraId="626324B0" w14:textId="77777777" w:rsidR="00E34F77" w:rsidRPr="007741C9" w:rsidRDefault="00E34F77" w:rsidP="00E34F77">
                  <w:pPr>
                    <w:pStyle w:val="ListParagraph"/>
                    <w:spacing w:before="120" w:after="120" w:line="360" w:lineRule="auto"/>
                    <w:jc w:val="both"/>
                    <w:rPr>
                      <w:rFonts w:asciiTheme="minorBidi" w:hAnsiTheme="minorBidi" w:cstheme="minorBidi"/>
                    </w:rPr>
                  </w:pPr>
                  <w:r w:rsidRPr="007741C9">
                    <w:rPr>
                      <w:rFonts w:asciiTheme="minorBidi" w:hAnsiTheme="minorBidi" w:cstheme="minorBidi"/>
                    </w:rPr>
                    <w:t>(</w:t>
                  </w:r>
                  <w:proofErr w:type="spellStart"/>
                  <w:r w:rsidRPr="007741C9">
                    <w:rPr>
                      <w:rFonts w:asciiTheme="minorBidi" w:hAnsiTheme="minorBidi" w:cstheme="minorBidi"/>
                    </w:rPr>
                    <w:t>i</w:t>
                  </w:r>
                  <w:proofErr w:type="spellEnd"/>
                  <w:r w:rsidRPr="007741C9">
                    <w:rPr>
                      <w:rFonts w:asciiTheme="minorBidi" w:hAnsiTheme="minorBidi" w:cstheme="minorBidi"/>
                    </w:rPr>
                    <w:t>) User Interface and Experience Design</w:t>
                  </w:r>
                </w:p>
                <w:p w14:paraId="1083678E" w14:textId="3D3B10AF"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Design role-based user interfaces that are intuitive to different users, such as operators, supervisors, and administrators.</w:t>
                  </w:r>
                </w:p>
                <w:p w14:paraId="1C28707B" w14:textId="52D42989"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Make it easily accessible via desktop and mobile-friendly designs.</w:t>
                  </w:r>
                </w:p>
                <w:p w14:paraId="566FD382" w14:textId="3ED9BB68"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This includes effective navigation, data display, and control that will enable quick response and decision-making.</w:t>
                  </w:r>
                </w:p>
                <w:p w14:paraId="1B11FE3E" w14:textId="77777777" w:rsidR="00E34F77" w:rsidRPr="007741C9" w:rsidRDefault="00E34F77" w:rsidP="00E34F77">
                  <w:pPr>
                    <w:pStyle w:val="ListParagraph"/>
                    <w:spacing w:before="120" w:after="120" w:line="360" w:lineRule="auto"/>
                    <w:jc w:val="both"/>
                    <w:rPr>
                      <w:rFonts w:asciiTheme="minorBidi" w:hAnsiTheme="minorBidi" w:cstheme="minorBidi"/>
                    </w:rPr>
                  </w:pPr>
                  <w:r w:rsidRPr="007741C9">
                    <w:rPr>
                      <w:rFonts w:asciiTheme="minorBidi" w:hAnsiTheme="minorBidi" w:cstheme="minorBidi"/>
                    </w:rPr>
                    <w:t>(j) Secure Platform Architecture and Scalable</w:t>
                  </w:r>
                </w:p>
                <w:p w14:paraId="1C53461A" w14:textId="16E2FC86"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The system architecture was developed with containerization and microservices to allow smooth scalability.</w:t>
                  </w:r>
                </w:p>
                <w:p w14:paraId="41B5020D" w14:textId="0227D07F"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Cloud infrastructure with high availability and disaster recovery capabilities was used to deploy the platform.</w:t>
                  </w:r>
                </w:p>
                <w:p w14:paraId="581C85D0" w14:textId="66F17932" w:rsidR="00E34F77" w:rsidRPr="007741C9" w:rsidRDefault="00A62D96" w:rsidP="00E34F77">
                  <w:pPr>
                    <w:pStyle w:val="ListParagraph"/>
                    <w:numPr>
                      <w:ilvl w:val="1"/>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rPr>
                    <w:t>Stringent security features, such as end-to-end encryption, stringent authentication, and elaborate audit trails, should be introduced.</w:t>
                  </w:r>
                </w:p>
                <w:p w14:paraId="59465547" w14:textId="77777777" w:rsidR="00E34F77" w:rsidRDefault="00E34F77" w:rsidP="00E34F77">
                  <w:pPr>
                    <w:spacing w:after="120"/>
                    <w:jc w:val="both"/>
                    <w:rPr>
                      <w:rFonts w:asciiTheme="minorBidi" w:hAnsiTheme="minorBidi" w:cstheme="minorBidi"/>
                    </w:rPr>
                  </w:pPr>
                  <w:r w:rsidRPr="007741C9">
                    <w:rPr>
                      <w:rFonts w:asciiTheme="minorBidi" w:hAnsiTheme="minorBidi" w:cstheme="minorBidi"/>
                      <w:b/>
                      <w:bCs/>
                      <w:i/>
                      <w:iCs/>
                      <w:sz w:val="20"/>
                      <w:szCs w:val="20"/>
                      <w:u w:val="single"/>
                    </w:rPr>
                    <w:t>Interns’ responsibilities in subproject 5:</w:t>
                  </w:r>
                  <w:r w:rsidRPr="007741C9">
                    <w:rPr>
                      <w:rFonts w:asciiTheme="minorBidi" w:hAnsiTheme="minorBidi" w:cstheme="minorBidi"/>
                    </w:rPr>
                    <w:t xml:space="preserve"> </w:t>
                  </w:r>
                </w:p>
                <w:p w14:paraId="7A426107" w14:textId="49453F98" w:rsidR="00E34F77" w:rsidRPr="00471EB5" w:rsidRDefault="00A62D96" w:rsidP="00E34F77">
                  <w:pPr>
                    <w:numPr>
                      <w:ilvl w:val="0"/>
                      <w:numId w:val="59"/>
                    </w:numPr>
                    <w:spacing w:before="120" w:after="120" w:line="360" w:lineRule="auto"/>
                    <w:jc w:val="both"/>
                    <w:rPr>
                      <w:rFonts w:asciiTheme="minorBidi" w:hAnsiTheme="minorBidi" w:cstheme="minorBidi"/>
                      <w:sz w:val="20"/>
                      <w:szCs w:val="20"/>
                    </w:rPr>
                  </w:pPr>
                  <w:r w:rsidRPr="00471EB5">
                    <w:rPr>
                      <w:rFonts w:asciiTheme="minorBidi" w:hAnsiTheme="minorBidi" w:cstheme="minorBidi"/>
                      <w:b/>
                      <w:bCs/>
                      <w:sz w:val="20"/>
                      <w:szCs w:val="20"/>
                    </w:rPr>
                    <w:t>Mahmoud:</w:t>
                  </w:r>
                  <w:r w:rsidRPr="00471EB5">
                    <w:rPr>
                      <w:rFonts w:asciiTheme="minorBidi" w:hAnsiTheme="minorBidi" w:cstheme="minorBidi"/>
                      <w:sz w:val="20"/>
                      <w:szCs w:val="20"/>
                    </w:rPr>
                    <w:t xml:space="preserve"> </w:t>
                  </w:r>
                  <w:r>
                    <w:rPr>
                      <w:rFonts w:asciiTheme="minorBidi" w:hAnsiTheme="minorBidi" w:cstheme="minorBidi"/>
                      <w:sz w:val="20"/>
                      <w:szCs w:val="20"/>
                    </w:rPr>
                    <w:t>All sections were written by him.</w:t>
                  </w:r>
                </w:p>
                <w:p w14:paraId="5F913A62" w14:textId="75C03098" w:rsidR="00E34F77" w:rsidRPr="00626D33" w:rsidRDefault="00A62D96" w:rsidP="00E34F77">
                  <w:pPr>
                    <w:pStyle w:val="ListParagraph"/>
                    <w:numPr>
                      <w:ilvl w:val="0"/>
                      <w:numId w:val="31"/>
                    </w:numPr>
                    <w:spacing w:before="120" w:after="120" w:line="360" w:lineRule="auto"/>
                    <w:contextualSpacing w:val="0"/>
                    <w:jc w:val="both"/>
                    <w:rPr>
                      <w:rFonts w:asciiTheme="minorBidi" w:hAnsiTheme="minorBidi" w:cstheme="minorBidi"/>
                    </w:rPr>
                  </w:pPr>
                  <w:r w:rsidRPr="00626D33">
                    <w:rPr>
                      <w:rFonts w:asciiTheme="minorBidi" w:hAnsiTheme="minorBidi" w:cstheme="minorBidi"/>
                      <w:b/>
                      <w:bCs/>
                    </w:rPr>
                    <w:lastRenderedPageBreak/>
                    <w:t>Subproject 6</w:t>
                  </w:r>
                  <w:r w:rsidRPr="00626D33">
                    <w:rPr>
                      <w:rFonts w:asciiTheme="minorBidi" w:hAnsiTheme="minorBidi" w:cstheme="minorBidi"/>
                    </w:rPr>
                    <w:t>: This subproject will automate and enhance the quality assurance testing lifecycle by integrating physical laboratory data with digital management and simulation tools, significantly improving efficiency, traceability, and compliance for AddManuChain users.</w:t>
                  </w:r>
                </w:p>
                <w:p w14:paraId="6179B0B8" w14:textId="63B4E625" w:rsidR="00E34F77" w:rsidRPr="007741C9" w:rsidRDefault="00A62D96" w:rsidP="00E34F77">
                  <w:pPr>
                    <w:pStyle w:val="ListParagraph"/>
                    <w:spacing w:after="120"/>
                    <w:jc w:val="both"/>
                    <w:rPr>
                      <w:rFonts w:asciiTheme="minorBidi" w:hAnsiTheme="minorBidi" w:cstheme="minorBidi"/>
                    </w:rPr>
                  </w:pPr>
                  <w:r w:rsidRPr="007741C9">
                    <w:rPr>
                      <w:rFonts w:asciiTheme="minorBidi" w:hAnsiTheme="minorBidi" w:cstheme="minorBidi"/>
                    </w:rPr>
                    <w:t>(a) Laboratory Equipment integration</w:t>
                  </w:r>
                </w:p>
                <w:p w14:paraId="147D6AFF" w14:textId="59C7F4DE"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Key laboratory equipment used in testing materials and products includes spectrometers, hardness testers, and dimensional measuring tools.</w:t>
                  </w:r>
                </w:p>
                <w:p w14:paraId="2A7E7E8C" w14:textId="4E2EF5B6"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APIs or middleware that allow the data in these instruments to be transferred easily and automatically into the AddManuChain platform should be created to reduce manual entry and errors.</w:t>
                  </w:r>
                </w:p>
                <w:p w14:paraId="51C98664" w14:textId="27C3CB84"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It accepts a large range of data formats and streams live measurement data to record all test results in real time.</w:t>
                  </w:r>
                </w:p>
                <w:p w14:paraId="3B3599BF" w14:textId="77777777" w:rsidR="00E34F77" w:rsidRPr="007741C9" w:rsidRDefault="00E34F77" w:rsidP="00E34F77">
                  <w:pPr>
                    <w:pStyle w:val="ListParagraph"/>
                    <w:spacing w:after="120"/>
                    <w:jc w:val="both"/>
                    <w:rPr>
                      <w:rFonts w:asciiTheme="minorBidi" w:hAnsiTheme="minorBidi" w:cstheme="minorBidi"/>
                    </w:rPr>
                  </w:pPr>
                  <w:r w:rsidRPr="007741C9">
                    <w:rPr>
                      <w:rFonts w:asciiTheme="minorBidi" w:hAnsiTheme="minorBidi" w:cstheme="minorBidi"/>
                    </w:rPr>
                    <w:t>(b) Automated Test Data Processing and Verification:</w:t>
                  </w:r>
                </w:p>
                <w:p w14:paraId="1258120D" w14:textId="55F11BED" w:rsidR="00E34F77" w:rsidRPr="007741C9" w:rsidRDefault="00A62D96"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Data pipelines will be set up to transform raw measurement data into standard and analyzable data to ensure quality assurance.</w:t>
                  </w:r>
                </w:p>
                <w:p w14:paraId="57B93225"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Install automated tests that compare the test results to predetermined quality standards, regulatory compliance criteria and product specifications.</w:t>
                  </w:r>
                </w:p>
                <w:p w14:paraId="76C5A2D5"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To compare the actual vs. expected test performance and identify anomalies, Link processed and validated data against digital twin models.</w:t>
                  </w:r>
                </w:p>
                <w:p w14:paraId="1704CD14" w14:textId="77777777" w:rsidR="00E34F77" w:rsidRPr="007741C9" w:rsidRDefault="00E34F77" w:rsidP="00E34F77">
                  <w:pPr>
                    <w:spacing w:after="120"/>
                    <w:jc w:val="both"/>
                    <w:rPr>
                      <w:rFonts w:asciiTheme="minorBidi" w:hAnsiTheme="minorBidi" w:cstheme="minorBidi"/>
                      <w:sz w:val="20"/>
                      <w:szCs w:val="20"/>
                    </w:rPr>
                  </w:pPr>
                </w:p>
                <w:p w14:paraId="2E3C29F2" w14:textId="77777777" w:rsidR="00E34F77" w:rsidRPr="007741C9" w:rsidRDefault="00E34F77" w:rsidP="00E34F77">
                  <w:pPr>
                    <w:pStyle w:val="ListParagraph"/>
                    <w:spacing w:after="120"/>
                    <w:jc w:val="both"/>
                    <w:rPr>
                      <w:rFonts w:asciiTheme="minorBidi" w:hAnsiTheme="minorBidi" w:cstheme="minorBidi"/>
                    </w:rPr>
                  </w:pPr>
                  <w:r w:rsidRPr="007741C9">
                    <w:rPr>
                      <w:rFonts w:asciiTheme="minorBidi" w:hAnsiTheme="minorBidi" w:cstheme="minorBidi"/>
                    </w:rPr>
                    <w:t>(c) QA Digital Twin Simulation:</w:t>
                  </w:r>
                </w:p>
                <w:p w14:paraId="5521ECCC"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Construct digital twins of physical test samples and manufacturing processes to simulate and forecast the anticipated quality results.</w:t>
                  </w:r>
                </w:p>
                <w:p w14:paraId="11863DAE"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Calibrate and refine digital twin models using test data and make them more accurate in predicting both current and future tests.</w:t>
                  </w:r>
                </w:p>
                <w:p w14:paraId="65F90171"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Detect differences between simulated and actual test data to quickly highlight possible defects or process problems.</w:t>
                  </w:r>
                </w:p>
                <w:p w14:paraId="1CB945F6" w14:textId="77777777" w:rsidR="00E34F77" w:rsidRPr="007741C9" w:rsidRDefault="00E34F77" w:rsidP="00E34F77">
                  <w:pPr>
                    <w:pStyle w:val="ListParagraph"/>
                    <w:spacing w:after="120"/>
                    <w:jc w:val="both"/>
                    <w:rPr>
                      <w:rFonts w:asciiTheme="minorBidi" w:hAnsiTheme="minorBidi" w:cstheme="minorBidi"/>
                    </w:rPr>
                  </w:pPr>
                  <w:r w:rsidRPr="007741C9">
                    <w:rPr>
                      <w:rFonts w:asciiTheme="minorBidi" w:hAnsiTheme="minorBidi" w:cstheme="minorBidi"/>
                    </w:rPr>
                    <w:t>(d) Interactive Visual Inspection and Annotation Tools:</w:t>
                  </w:r>
                </w:p>
                <w:p w14:paraId="0ABDB627"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Incorporate interfaces whereby inspectors and technicians can upload images and videos of test samples to conduct thorough visual quality checks.</w:t>
                  </w:r>
                </w:p>
                <w:p w14:paraId="2B01AA18"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Offer annotation tools to label defects, dimension, or tag points of interest in images to improve the documentation of defects.</w:t>
                  </w:r>
                </w:p>
                <w:p w14:paraId="79E72FD6"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When possible, add computer vision algorithms to assist in the automatic detection and classification of defects.</w:t>
                  </w:r>
                </w:p>
                <w:p w14:paraId="35230BC5" w14:textId="77777777" w:rsidR="00E34F77" w:rsidRPr="007741C9" w:rsidRDefault="00E34F77" w:rsidP="00E34F77">
                  <w:pPr>
                    <w:pStyle w:val="ListParagraph"/>
                    <w:spacing w:after="120"/>
                    <w:jc w:val="both"/>
                    <w:rPr>
                      <w:rFonts w:asciiTheme="minorBidi" w:hAnsiTheme="minorBidi" w:cstheme="minorBidi"/>
                    </w:rPr>
                  </w:pPr>
                  <w:r w:rsidRPr="007741C9">
                    <w:rPr>
                      <w:rFonts w:asciiTheme="minorBidi" w:hAnsiTheme="minorBidi" w:cstheme="minorBidi"/>
                    </w:rPr>
                    <w:t>(e) Integration of Certification and Compliance Workflow:</w:t>
                  </w:r>
                </w:p>
                <w:p w14:paraId="1C87551E"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Automatically relate test results and visual checks with certification processes in the platform.</w:t>
                  </w:r>
                </w:p>
                <w:p w14:paraId="0ED91D7E"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Create comprehensive test reports with an audit trail that is traceable, which allows adherence to industry standards and regulatory agencies.</w:t>
                  </w:r>
                </w:p>
                <w:p w14:paraId="3A4D2A17"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Introduce the support of secure digital signatures and multi-step approvals to ensure the timely issuance of certifications.</w:t>
                  </w:r>
                </w:p>
                <w:p w14:paraId="3D547A7D" w14:textId="77777777" w:rsidR="00E34F77" w:rsidRPr="007741C9" w:rsidRDefault="00E34F77" w:rsidP="00E34F77">
                  <w:pPr>
                    <w:pStyle w:val="ListParagraph"/>
                    <w:spacing w:after="120"/>
                    <w:jc w:val="both"/>
                    <w:rPr>
                      <w:rFonts w:asciiTheme="minorBidi" w:hAnsiTheme="minorBidi" w:cstheme="minorBidi"/>
                    </w:rPr>
                  </w:pPr>
                  <w:r w:rsidRPr="007741C9">
                    <w:rPr>
                      <w:rFonts w:asciiTheme="minorBidi" w:hAnsiTheme="minorBidi" w:cstheme="minorBidi"/>
                    </w:rPr>
                    <w:lastRenderedPageBreak/>
                    <w:t>(f) Easy to use user interfaces and reporting:</w:t>
                  </w:r>
                </w:p>
                <w:p w14:paraId="6CEBE7D9"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Create laboratory technician, quality manager, and compliance officer-specific design dashboards that display test results, trends, and pending approvals.</w:t>
                  </w:r>
                </w:p>
                <w:p w14:paraId="312A52E3"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Offer flexible reporting where customized reports formats, batch exporting and automatic rerouting of reports to stakeholders can be done.</w:t>
                  </w:r>
                </w:p>
                <w:p w14:paraId="3FBAAD66"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Put in place alerting measures on test failures, quality deviations or certification expirations to trigger corrective actions in real-time.</w:t>
                  </w:r>
                </w:p>
                <w:p w14:paraId="779B0136" w14:textId="77777777" w:rsidR="00E34F77" w:rsidRPr="007741C9" w:rsidRDefault="00E34F77" w:rsidP="00E34F77">
                  <w:pPr>
                    <w:pStyle w:val="ListParagraph"/>
                    <w:spacing w:after="120"/>
                    <w:jc w:val="both"/>
                    <w:rPr>
                      <w:rFonts w:asciiTheme="minorBidi" w:hAnsiTheme="minorBidi" w:cstheme="minorBidi"/>
                    </w:rPr>
                  </w:pPr>
                  <w:r w:rsidRPr="007741C9">
                    <w:rPr>
                      <w:rFonts w:asciiTheme="minorBidi" w:hAnsiTheme="minorBidi" w:cstheme="minorBidi"/>
                    </w:rPr>
                    <w:t>(g) Scalability, Security and Compliance:</w:t>
                  </w:r>
                </w:p>
                <w:p w14:paraId="108A68AF"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Design the system to accommodate multiple labs and testing facilities with intense data segregation by tenant to comply with regulatory requirements.</w:t>
                  </w:r>
                </w:p>
                <w:p w14:paraId="28DEC2FD"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Implement high-level cybersecurity mechanisms that secure sensitive test data against unauthorized access and data integrity.</w:t>
                  </w:r>
                </w:p>
                <w:p w14:paraId="04EB2D58" w14:textId="77777777" w:rsidR="00E34F77" w:rsidRPr="007741C9" w:rsidRDefault="00E34F77" w:rsidP="00E34F77">
                  <w:pPr>
                    <w:pStyle w:val="ListParagraph"/>
                    <w:numPr>
                      <w:ilvl w:val="1"/>
                      <w:numId w:val="31"/>
                    </w:numPr>
                    <w:spacing w:before="0" w:after="120"/>
                    <w:contextualSpacing w:val="0"/>
                    <w:jc w:val="both"/>
                    <w:rPr>
                      <w:rFonts w:asciiTheme="minorBidi" w:hAnsiTheme="minorBidi" w:cstheme="minorBidi"/>
                    </w:rPr>
                  </w:pPr>
                  <w:r w:rsidRPr="007741C9">
                    <w:rPr>
                      <w:rFonts w:asciiTheme="minorBidi" w:hAnsiTheme="minorBidi" w:cstheme="minorBidi"/>
                    </w:rPr>
                    <w:t xml:space="preserve">Organize phased rollouts and pilot integrations at a few laboratories to be gradually expanded </w:t>
                  </w:r>
                  <w:proofErr w:type="gramStart"/>
                  <w:r w:rsidRPr="007741C9">
                    <w:rPr>
                      <w:rFonts w:asciiTheme="minorBidi" w:hAnsiTheme="minorBidi" w:cstheme="minorBidi"/>
                    </w:rPr>
                    <w:t>on the basis of</w:t>
                  </w:r>
                  <w:proofErr w:type="gramEnd"/>
                  <w:r w:rsidRPr="007741C9">
                    <w:rPr>
                      <w:rFonts w:asciiTheme="minorBidi" w:hAnsiTheme="minorBidi" w:cstheme="minorBidi"/>
                    </w:rPr>
                    <w:t xml:space="preserve"> feedback and validation.</w:t>
                  </w:r>
                </w:p>
                <w:p w14:paraId="4D373CBE" w14:textId="77777777" w:rsidR="00E34F77" w:rsidRDefault="00E34F77" w:rsidP="00E34F77">
                  <w:pPr>
                    <w:spacing w:after="120"/>
                    <w:jc w:val="both"/>
                    <w:rPr>
                      <w:rFonts w:asciiTheme="minorBidi" w:hAnsiTheme="minorBidi" w:cstheme="minorBidi"/>
                    </w:rPr>
                  </w:pPr>
                  <w:r w:rsidRPr="007741C9">
                    <w:rPr>
                      <w:rFonts w:asciiTheme="minorBidi" w:hAnsiTheme="minorBidi" w:cstheme="minorBidi"/>
                      <w:b/>
                      <w:bCs/>
                      <w:i/>
                      <w:iCs/>
                      <w:sz w:val="20"/>
                      <w:szCs w:val="20"/>
                      <w:u w:val="single"/>
                    </w:rPr>
                    <w:t>Interns’ responsibilities in subproject 6:</w:t>
                  </w:r>
                  <w:r w:rsidRPr="007741C9">
                    <w:rPr>
                      <w:rFonts w:asciiTheme="minorBidi" w:hAnsiTheme="minorBidi" w:cstheme="minorBidi"/>
                    </w:rPr>
                    <w:t xml:space="preserve"> </w:t>
                  </w:r>
                </w:p>
                <w:p w14:paraId="5B223291" w14:textId="4C796C6C" w:rsidR="00E34F77" w:rsidRPr="00ED2177" w:rsidRDefault="00A62D96" w:rsidP="00E34F77">
                  <w:pPr>
                    <w:numPr>
                      <w:ilvl w:val="0"/>
                      <w:numId w:val="60"/>
                    </w:numPr>
                    <w:spacing w:before="120" w:after="120" w:line="360" w:lineRule="auto"/>
                    <w:jc w:val="both"/>
                    <w:rPr>
                      <w:rFonts w:asciiTheme="minorBidi" w:hAnsiTheme="minorBidi" w:cstheme="minorBidi"/>
                      <w:sz w:val="20"/>
                      <w:szCs w:val="20"/>
                    </w:rPr>
                  </w:pPr>
                  <w:r w:rsidRPr="00ED2177">
                    <w:rPr>
                      <w:rFonts w:asciiTheme="minorBidi" w:hAnsiTheme="minorBidi" w:cstheme="minorBidi"/>
                      <w:b/>
                      <w:bCs/>
                      <w:sz w:val="20"/>
                      <w:szCs w:val="20"/>
                    </w:rPr>
                    <w:t>Mahmoud:</w:t>
                  </w:r>
                  <w:r w:rsidRPr="00ED2177">
                    <w:rPr>
                      <w:rFonts w:asciiTheme="minorBidi" w:hAnsiTheme="minorBidi" w:cstheme="minorBidi"/>
                      <w:sz w:val="20"/>
                      <w:szCs w:val="20"/>
                    </w:rPr>
                    <w:t xml:space="preserve"> </w:t>
                  </w:r>
                  <w:r>
                    <w:rPr>
                      <w:rFonts w:asciiTheme="minorBidi" w:hAnsiTheme="minorBidi" w:cstheme="minorBidi"/>
                      <w:sz w:val="20"/>
                      <w:szCs w:val="20"/>
                    </w:rPr>
                    <w:t>All sections were written by him.</w:t>
                  </w:r>
                </w:p>
                <w:p w14:paraId="49FAD3F2" w14:textId="77777777" w:rsidR="00E34F77" w:rsidRPr="007741C9" w:rsidRDefault="00E34F77" w:rsidP="00E34F77">
                  <w:pPr>
                    <w:pStyle w:val="ListParagraph"/>
                    <w:numPr>
                      <w:ilvl w:val="0"/>
                      <w:numId w:val="31"/>
                    </w:numPr>
                    <w:spacing w:before="120" w:after="120" w:line="360" w:lineRule="auto"/>
                    <w:contextualSpacing w:val="0"/>
                    <w:jc w:val="both"/>
                    <w:rPr>
                      <w:rFonts w:asciiTheme="minorBidi" w:hAnsiTheme="minorBidi" w:cstheme="minorBidi"/>
                    </w:rPr>
                  </w:pPr>
                  <w:r w:rsidRPr="007741C9">
                    <w:rPr>
                      <w:rFonts w:asciiTheme="minorBidi" w:hAnsiTheme="minorBidi" w:cstheme="minorBidi"/>
                      <w:b/>
                      <w:bCs/>
                    </w:rPr>
                    <w:t>Subproject 7</w:t>
                  </w:r>
                  <w:r w:rsidRPr="007741C9">
                    <w:rPr>
                      <w:rFonts w:asciiTheme="minorBidi" w:hAnsiTheme="minorBidi" w:cstheme="minorBidi"/>
                    </w:rPr>
                    <w:t xml:space="preserve">, Delivering this Governance, Certification, and Compliance Engine will enable AddManuChain to ensure rigorous adherence to industry standards and regulations, safeguard manufacturing integrity, and provide trustworthy traceability in decentralized manufacturing </w:t>
                  </w:r>
                  <w:proofErr w:type="gramStart"/>
                  <w:r w:rsidRPr="007741C9">
                    <w:rPr>
                      <w:rFonts w:asciiTheme="minorBidi" w:hAnsiTheme="minorBidi" w:cstheme="minorBidi"/>
                    </w:rPr>
                    <w:t>environments..</w:t>
                  </w:r>
                  <w:proofErr w:type="gramEnd"/>
                </w:p>
                <w:p w14:paraId="36A1BAA3" w14:textId="77777777" w:rsidR="00E34F77" w:rsidRPr="007741C9" w:rsidRDefault="00E34F77" w:rsidP="00E34F77">
                  <w:pPr>
                    <w:pStyle w:val="ListParagraph"/>
                    <w:numPr>
                      <w:ilvl w:val="0"/>
                      <w:numId w:val="36"/>
                    </w:numPr>
                    <w:spacing w:before="0" w:after="120"/>
                    <w:contextualSpacing w:val="0"/>
                    <w:jc w:val="both"/>
                    <w:rPr>
                      <w:rFonts w:asciiTheme="minorBidi" w:hAnsiTheme="minorBidi" w:cstheme="minorBidi"/>
                    </w:rPr>
                  </w:pPr>
                  <w:r w:rsidRPr="007741C9">
                    <w:rPr>
                      <w:rFonts w:asciiTheme="minorBidi" w:hAnsiTheme="minorBidi" w:cstheme="minorBidi"/>
                    </w:rPr>
                    <w:t>(a) Put in place Governance Framework</w:t>
                  </w:r>
                </w:p>
                <w:p w14:paraId="7581E33E" w14:textId="77777777" w:rsidR="00E34F77" w:rsidRPr="007741C9" w:rsidRDefault="00E34F77" w:rsidP="00E34F77">
                  <w:pPr>
                    <w:pStyle w:val="ListParagraph"/>
                    <w:numPr>
                      <w:ilvl w:val="0"/>
                      <w:numId w:val="36"/>
                    </w:numPr>
                    <w:tabs>
                      <w:tab w:val="clear" w:pos="720"/>
                    </w:tabs>
                    <w:spacing w:before="0" w:after="120"/>
                    <w:ind w:left="1080"/>
                    <w:contextualSpacing w:val="0"/>
                    <w:jc w:val="both"/>
                    <w:rPr>
                      <w:rFonts w:asciiTheme="minorBidi" w:hAnsiTheme="minorBidi" w:cstheme="minorBidi"/>
                    </w:rPr>
                  </w:pPr>
                  <w:r w:rsidRPr="007741C9">
                    <w:rPr>
                      <w:rFonts w:asciiTheme="minorBidi" w:hAnsiTheme="minorBidi" w:cstheme="minorBidi"/>
                    </w:rPr>
                    <w:t>Establish roles and responsibilities of users, devices, and materials in the AddManuChain platform.</w:t>
                  </w:r>
                </w:p>
                <w:p w14:paraId="12F7AE2C" w14:textId="77777777" w:rsidR="00E34F77" w:rsidRPr="007741C9" w:rsidRDefault="00E34F77" w:rsidP="00E34F77">
                  <w:pPr>
                    <w:pStyle w:val="ListParagraph"/>
                    <w:numPr>
                      <w:ilvl w:val="0"/>
                      <w:numId w:val="36"/>
                    </w:numPr>
                    <w:tabs>
                      <w:tab w:val="clear" w:pos="720"/>
                    </w:tabs>
                    <w:spacing w:before="0" w:after="120"/>
                    <w:ind w:left="1080"/>
                    <w:contextualSpacing w:val="0"/>
                    <w:jc w:val="both"/>
                    <w:rPr>
                      <w:rFonts w:asciiTheme="minorBidi" w:hAnsiTheme="minorBidi" w:cstheme="minorBidi"/>
                    </w:rPr>
                  </w:pPr>
                  <w:r w:rsidRPr="007741C9">
                    <w:rPr>
                      <w:rFonts w:asciiTheme="minorBidi" w:hAnsiTheme="minorBidi" w:cstheme="minorBidi"/>
                    </w:rPr>
                    <w:t xml:space="preserve">Establish hierarchies of authority to govern the approval process and </w:t>
                  </w:r>
                  <w:proofErr w:type="gramStart"/>
                  <w:r w:rsidRPr="007741C9">
                    <w:rPr>
                      <w:rFonts w:asciiTheme="minorBidi" w:hAnsiTheme="minorBidi" w:cstheme="minorBidi"/>
                    </w:rPr>
                    <w:t>decision making</w:t>
                  </w:r>
                  <w:proofErr w:type="gramEnd"/>
                  <w:r w:rsidRPr="007741C9">
                    <w:rPr>
                      <w:rFonts w:asciiTheme="minorBidi" w:hAnsiTheme="minorBidi" w:cstheme="minorBidi"/>
                    </w:rPr>
                    <w:t xml:space="preserve"> structures so that actions can be subject to appropriate oversight.</w:t>
                  </w:r>
                </w:p>
                <w:p w14:paraId="42E19025" w14:textId="77777777" w:rsidR="00E34F77" w:rsidRPr="007741C9" w:rsidRDefault="00E34F77" w:rsidP="00E34F77">
                  <w:pPr>
                    <w:pStyle w:val="ListParagraph"/>
                    <w:numPr>
                      <w:ilvl w:val="0"/>
                      <w:numId w:val="36"/>
                    </w:numPr>
                    <w:tabs>
                      <w:tab w:val="clear" w:pos="720"/>
                    </w:tabs>
                    <w:spacing w:before="0" w:after="120"/>
                    <w:ind w:left="1080"/>
                    <w:contextualSpacing w:val="0"/>
                    <w:jc w:val="both"/>
                    <w:rPr>
                      <w:rFonts w:asciiTheme="minorBidi" w:hAnsiTheme="minorBidi" w:cstheme="minorBidi"/>
                    </w:rPr>
                  </w:pPr>
                  <w:r w:rsidRPr="007741C9">
                    <w:rPr>
                      <w:rFonts w:asciiTheme="minorBidi" w:hAnsiTheme="minorBidi" w:cstheme="minorBidi"/>
                    </w:rPr>
                    <w:t xml:space="preserve">Develop policy enforcement mechanisms that dynamically </w:t>
                  </w:r>
                  <w:proofErr w:type="gramStart"/>
                  <w:r w:rsidRPr="007741C9">
                    <w:rPr>
                      <w:rFonts w:asciiTheme="minorBidi" w:hAnsiTheme="minorBidi" w:cstheme="minorBidi"/>
                    </w:rPr>
                    <w:t>grant</w:t>
                  </w:r>
                  <w:proofErr w:type="gramEnd"/>
                  <w:r w:rsidRPr="007741C9">
                    <w:rPr>
                      <w:rFonts w:asciiTheme="minorBidi" w:hAnsiTheme="minorBidi" w:cstheme="minorBidi"/>
                    </w:rPr>
                    <w:t xml:space="preserve"> and revoke usage privileges based on the user roles and asset states.</w:t>
                  </w:r>
                </w:p>
                <w:p w14:paraId="6263C430" w14:textId="77777777" w:rsidR="00E34F77" w:rsidRPr="007741C9" w:rsidRDefault="00E34F77" w:rsidP="00E34F77">
                  <w:pPr>
                    <w:pStyle w:val="ListParagraph"/>
                    <w:numPr>
                      <w:ilvl w:val="0"/>
                      <w:numId w:val="36"/>
                    </w:numPr>
                    <w:spacing w:before="0" w:after="120"/>
                    <w:contextualSpacing w:val="0"/>
                    <w:jc w:val="both"/>
                    <w:rPr>
                      <w:rFonts w:asciiTheme="minorBidi" w:hAnsiTheme="minorBidi" w:cstheme="minorBidi"/>
                    </w:rPr>
                  </w:pPr>
                  <w:r w:rsidRPr="007741C9">
                    <w:rPr>
                      <w:rFonts w:asciiTheme="minorBidi" w:hAnsiTheme="minorBidi" w:cstheme="minorBidi"/>
                    </w:rPr>
                    <w:t>(b) Create Digital Certification Module</w:t>
                  </w:r>
                </w:p>
                <w:p w14:paraId="286A6318"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Develop a system to issue and manage digital certificates of personnel, devices and materials, including blockchain technology to ensure immutable records.</w:t>
                  </w:r>
                </w:p>
                <w:p w14:paraId="14685AA6"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Automatically verify that certification is valid when assigning jobs and throughout the manufacturing lifecycle.</w:t>
                  </w:r>
                </w:p>
                <w:p w14:paraId="026A5E5C"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Include digital signature support to accept electronic signatures and compliance attestation.</w:t>
                  </w:r>
                </w:p>
                <w:p w14:paraId="45B2B0E9" w14:textId="77777777" w:rsidR="00E34F77" w:rsidRPr="007741C9" w:rsidRDefault="00E34F77" w:rsidP="00E34F77">
                  <w:pPr>
                    <w:pStyle w:val="ListParagraph"/>
                    <w:numPr>
                      <w:ilvl w:val="0"/>
                      <w:numId w:val="36"/>
                    </w:numPr>
                    <w:spacing w:before="0" w:after="120"/>
                    <w:contextualSpacing w:val="0"/>
                    <w:jc w:val="both"/>
                    <w:rPr>
                      <w:rFonts w:asciiTheme="minorBidi" w:hAnsiTheme="minorBidi" w:cstheme="minorBidi"/>
                    </w:rPr>
                  </w:pPr>
                  <w:r w:rsidRPr="007741C9">
                    <w:rPr>
                      <w:rFonts w:asciiTheme="minorBidi" w:hAnsiTheme="minorBidi" w:cstheme="minorBidi"/>
                    </w:rPr>
                    <w:t>(c) Combine Compliance Validation</w:t>
                  </w:r>
                </w:p>
                <w:p w14:paraId="7339AB0B"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Standardize certifications and governance regulations to international standards (e.g. ISO, ASTM).</w:t>
                  </w:r>
                </w:p>
                <w:p w14:paraId="0663B205"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lastRenderedPageBreak/>
                    <w:t>Implement automated checks which ensure that production can only take place when compliance with regulatory requirements is verified.</w:t>
                  </w:r>
                </w:p>
                <w:p w14:paraId="39B12862"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Audit trails that record every event associated with certification with time stamps and accountability of the user.</w:t>
                  </w:r>
                </w:p>
                <w:p w14:paraId="5C6704C7" w14:textId="77777777" w:rsidR="00E34F77" w:rsidRPr="007741C9" w:rsidRDefault="00E34F77" w:rsidP="00E34F77">
                  <w:pPr>
                    <w:pStyle w:val="ListParagraph"/>
                    <w:numPr>
                      <w:ilvl w:val="0"/>
                      <w:numId w:val="36"/>
                    </w:numPr>
                    <w:spacing w:before="0" w:after="120"/>
                    <w:contextualSpacing w:val="0"/>
                    <w:jc w:val="both"/>
                    <w:rPr>
                      <w:rFonts w:asciiTheme="minorBidi" w:hAnsiTheme="minorBidi" w:cstheme="minorBidi"/>
                    </w:rPr>
                  </w:pPr>
                  <w:r w:rsidRPr="007741C9">
                    <w:rPr>
                      <w:rFonts w:asciiTheme="minorBidi" w:hAnsiTheme="minorBidi" w:cstheme="minorBidi"/>
                    </w:rPr>
                    <w:t>(d) Enforce Usage Controls</w:t>
                  </w:r>
                </w:p>
                <w:p w14:paraId="772F2393"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Enforce policies on usage to ensure that uncertified personnel, equipment, or materials do not take part in manufacturing processes.</w:t>
                  </w:r>
                </w:p>
                <w:p w14:paraId="6674C413"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Use real-time blocking and alerting to immediately prevent unauthorized activities.</w:t>
                  </w:r>
                </w:p>
                <w:p w14:paraId="2892E88B"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Display clear user notifications and workflow instructions to fix certification problems.</w:t>
                  </w:r>
                </w:p>
                <w:p w14:paraId="26EFD598" w14:textId="77777777" w:rsidR="00E34F77" w:rsidRPr="007741C9" w:rsidRDefault="00E34F77" w:rsidP="00E34F77">
                  <w:pPr>
                    <w:pStyle w:val="ListParagraph"/>
                    <w:numPr>
                      <w:ilvl w:val="0"/>
                      <w:numId w:val="36"/>
                    </w:numPr>
                    <w:spacing w:before="0" w:after="120"/>
                    <w:contextualSpacing w:val="0"/>
                    <w:jc w:val="both"/>
                    <w:rPr>
                      <w:rFonts w:asciiTheme="minorBidi" w:hAnsiTheme="minorBidi" w:cstheme="minorBidi"/>
                    </w:rPr>
                  </w:pPr>
                  <w:r w:rsidRPr="007741C9">
                    <w:rPr>
                      <w:rFonts w:asciiTheme="minorBidi" w:hAnsiTheme="minorBidi" w:cstheme="minorBidi"/>
                    </w:rPr>
                    <w:t>(e) Control Certification Lifecycle</w:t>
                  </w:r>
                </w:p>
                <w:p w14:paraId="59E1EB6E"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Monitor the whole process of certificates such as issuance, renewal, expiration, and revocation.</w:t>
                  </w:r>
                </w:p>
                <w:p w14:paraId="4B11B22D"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Set up reminders and alerts to upcoming certificate expirations to prevent compliance lapses.</w:t>
                  </w:r>
                </w:p>
                <w:p w14:paraId="00ED52AD"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 xml:space="preserve">Record the historical status of certifications </w:t>
                  </w:r>
                  <w:proofErr w:type="gramStart"/>
                  <w:r w:rsidRPr="007741C9">
                    <w:rPr>
                      <w:rFonts w:asciiTheme="minorBidi" w:hAnsiTheme="minorBidi" w:cstheme="minorBidi"/>
                    </w:rPr>
                    <w:t>in order to</w:t>
                  </w:r>
                  <w:proofErr w:type="gramEnd"/>
                  <w:r w:rsidRPr="007741C9">
                    <w:rPr>
                      <w:rFonts w:asciiTheme="minorBidi" w:hAnsiTheme="minorBidi" w:cstheme="minorBidi"/>
                    </w:rPr>
                    <w:t xml:space="preserve"> support audits and quality investigations.</w:t>
                  </w:r>
                </w:p>
                <w:p w14:paraId="2B8960A9" w14:textId="77777777" w:rsidR="00E34F77" w:rsidRPr="007741C9" w:rsidRDefault="00E34F77" w:rsidP="00E34F77">
                  <w:pPr>
                    <w:pStyle w:val="ListParagraph"/>
                    <w:numPr>
                      <w:ilvl w:val="0"/>
                      <w:numId w:val="36"/>
                    </w:numPr>
                    <w:spacing w:before="0" w:after="120"/>
                    <w:contextualSpacing w:val="0"/>
                    <w:jc w:val="both"/>
                    <w:rPr>
                      <w:rFonts w:asciiTheme="minorBidi" w:hAnsiTheme="minorBidi" w:cstheme="minorBidi"/>
                    </w:rPr>
                  </w:pPr>
                  <w:r w:rsidRPr="007741C9">
                    <w:rPr>
                      <w:rFonts w:asciiTheme="minorBidi" w:hAnsiTheme="minorBidi" w:cstheme="minorBidi"/>
                    </w:rPr>
                    <w:t>(f) Develop Compliance Reporting Tools</w:t>
                  </w:r>
                </w:p>
                <w:p w14:paraId="504DF482"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Create detailed reports that summarize certification statuses, levels of compliance, and governance activities.</w:t>
                  </w:r>
                </w:p>
                <w:p w14:paraId="59A9FEA6"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 xml:space="preserve">Provide the flexibility of generating reports with filtering based on </w:t>
                  </w:r>
                  <w:proofErr w:type="gramStart"/>
                  <w:r w:rsidRPr="007741C9">
                    <w:rPr>
                      <w:rFonts w:asciiTheme="minorBidi" w:hAnsiTheme="minorBidi" w:cstheme="minorBidi"/>
                    </w:rPr>
                    <w:t>time period</w:t>
                  </w:r>
                  <w:proofErr w:type="gramEnd"/>
                  <w:r w:rsidRPr="007741C9">
                    <w:rPr>
                      <w:rFonts w:asciiTheme="minorBidi" w:hAnsiTheme="minorBidi" w:cstheme="minorBidi"/>
                    </w:rPr>
                    <w:t>, asset type, and compliance status.</w:t>
                  </w:r>
                </w:p>
                <w:p w14:paraId="699AF92C"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Include export capabilities to common formats (PDF, CSV) and API endpoints to integrate with third party systems.</w:t>
                  </w:r>
                </w:p>
                <w:p w14:paraId="79560923" w14:textId="77777777" w:rsidR="00E34F77" w:rsidRPr="007741C9" w:rsidRDefault="00E34F77" w:rsidP="00E34F77">
                  <w:pPr>
                    <w:pStyle w:val="ListParagraph"/>
                    <w:numPr>
                      <w:ilvl w:val="0"/>
                      <w:numId w:val="36"/>
                    </w:numPr>
                    <w:spacing w:before="0" w:after="120"/>
                    <w:contextualSpacing w:val="0"/>
                    <w:jc w:val="both"/>
                    <w:rPr>
                      <w:rFonts w:asciiTheme="minorBidi" w:hAnsiTheme="minorBidi" w:cstheme="minorBidi"/>
                    </w:rPr>
                  </w:pPr>
                  <w:r w:rsidRPr="007741C9">
                    <w:rPr>
                      <w:rFonts w:asciiTheme="minorBidi" w:hAnsiTheme="minorBidi" w:cstheme="minorBidi"/>
                    </w:rPr>
                    <w:t>(g) Increase Security and Privacy:</w:t>
                  </w:r>
                </w:p>
                <w:p w14:paraId="74A98317"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Encryption and blockchain anchoring can be used to ensure data integrity of certification information and prevent tampering.</w:t>
                  </w:r>
                </w:p>
                <w:p w14:paraId="26170178"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Make sure that data privacy is observed through role-based access control and secure data storage.</w:t>
                  </w:r>
                </w:p>
                <w:p w14:paraId="5BA012A9"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Keep comprehensive audit records of governance and certification actions, enabling forensic traceability.</w:t>
                  </w:r>
                </w:p>
                <w:p w14:paraId="26F8D4D5" w14:textId="77777777" w:rsidR="00E34F77" w:rsidRPr="007741C9" w:rsidRDefault="00E34F77" w:rsidP="00E34F77">
                  <w:pPr>
                    <w:pStyle w:val="ListParagraph"/>
                    <w:numPr>
                      <w:ilvl w:val="0"/>
                      <w:numId w:val="36"/>
                    </w:numPr>
                    <w:spacing w:before="0" w:after="120"/>
                    <w:contextualSpacing w:val="0"/>
                    <w:jc w:val="both"/>
                    <w:rPr>
                      <w:rFonts w:asciiTheme="minorBidi" w:hAnsiTheme="minorBidi" w:cstheme="minorBidi"/>
                    </w:rPr>
                  </w:pPr>
                  <w:r w:rsidRPr="007741C9">
                    <w:rPr>
                      <w:rFonts w:asciiTheme="minorBidi" w:hAnsiTheme="minorBidi" w:cstheme="minorBidi"/>
                    </w:rPr>
                    <w:t>(h) Make it scalable and multi-tenant:</w:t>
                  </w:r>
                </w:p>
                <w:p w14:paraId="3309B763"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Design the governance and certification engine to be secure in multi-tenant environments, segregating data between organizations.</w:t>
                  </w:r>
                </w:p>
                <w:p w14:paraId="16CD19CC"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Be able to scale infrastructure to support increasing users, devices, and digital certificates.</w:t>
                  </w:r>
                </w:p>
                <w:p w14:paraId="55636FDD"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Ensure that new tenants can be onboarded without interruption and that governance rules can be customized according to tenant needs.</w:t>
                  </w:r>
                </w:p>
                <w:p w14:paraId="62C7596F" w14:textId="77777777" w:rsidR="00E34F77" w:rsidRPr="007741C9" w:rsidRDefault="00E34F77" w:rsidP="00E34F77">
                  <w:pPr>
                    <w:pStyle w:val="ListParagraph"/>
                    <w:numPr>
                      <w:ilvl w:val="0"/>
                      <w:numId w:val="36"/>
                    </w:numPr>
                    <w:spacing w:before="0" w:after="120"/>
                    <w:contextualSpacing w:val="0"/>
                    <w:jc w:val="both"/>
                    <w:rPr>
                      <w:rFonts w:asciiTheme="minorBidi" w:hAnsiTheme="minorBidi" w:cstheme="minorBidi"/>
                    </w:rPr>
                  </w:pPr>
                  <w:r w:rsidRPr="007741C9">
                    <w:rPr>
                      <w:rFonts w:asciiTheme="minorBidi" w:hAnsiTheme="minorBidi" w:cstheme="minorBidi"/>
                    </w:rPr>
                    <w:t>(</w:t>
                  </w:r>
                  <w:proofErr w:type="spellStart"/>
                  <w:r w:rsidRPr="007741C9">
                    <w:rPr>
                      <w:rFonts w:asciiTheme="minorBidi" w:hAnsiTheme="minorBidi" w:cstheme="minorBidi"/>
                    </w:rPr>
                    <w:t>i</w:t>
                  </w:r>
                  <w:proofErr w:type="spellEnd"/>
                  <w:r w:rsidRPr="007741C9">
                    <w:rPr>
                      <w:rFonts w:asciiTheme="minorBidi" w:hAnsiTheme="minorBidi" w:cstheme="minorBidi"/>
                    </w:rPr>
                    <w:t>) Offer User Training and Documentation:</w:t>
                  </w:r>
                </w:p>
                <w:p w14:paraId="14BEE399"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lastRenderedPageBreak/>
                    <w:t>Create user guides and training modules on governance responsibilities, certification procedures and compliance requirements.</w:t>
                  </w:r>
                </w:p>
                <w:p w14:paraId="7A2E2A1D" w14:textId="77777777" w:rsidR="00E34F77" w:rsidRPr="007741C9" w:rsidRDefault="00E34F77" w:rsidP="00E34F77">
                  <w:pPr>
                    <w:pStyle w:val="ListParagraph"/>
                    <w:numPr>
                      <w:ilvl w:val="1"/>
                      <w:numId w:val="36"/>
                    </w:numPr>
                    <w:spacing w:before="0" w:after="120"/>
                    <w:contextualSpacing w:val="0"/>
                    <w:jc w:val="both"/>
                    <w:rPr>
                      <w:rFonts w:asciiTheme="minorBidi" w:hAnsiTheme="minorBidi" w:cstheme="minorBidi"/>
                    </w:rPr>
                  </w:pPr>
                  <w:r w:rsidRPr="007741C9">
                    <w:rPr>
                      <w:rFonts w:asciiTheme="minorBidi" w:hAnsiTheme="minorBidi" w:cstheme="minorBidi"/>
                    </w:rPr>
                    <w:t>Organize workshops or online tutorials to introduce the operators and administrators to the functionalities of the certification engine.</w:t>
                  </w:r>
                </w:p>
                <w:p w14:paraId="581289F4" w14:textId="77777777" w:rsidR="00E34F77" w:rsidRPr="007741C9" w:rsidRDefault="00E34F77" w:rsidP="00E34F77">
                  <w:pPr>
                    <w:spacing w:after="120"/>
                    <w:jc w:val="both"/>
                    <w:rPr>
                      <w:rFonts w:asciiTheme="minorBidi" w:hAnsiTheme="minorBidi" w:cstheme="minorBidi"/>
                    </w:rPr>
                  </w:pPr>
                  <w:r w:rsidRPr="007741C9">
                    <w:rPr>
                      <w:rFonts w:asciiTheme="minorBidi" w:hAnsiTheme="minorBidi" w:cstheme="minorBidi"/>
                      <w:b/>
                      <w:bCs/>
                      <w:i/>
                      <w:iCs/>
                      <w:sz w:val="20"/>
                      <w:szCs w:val="20"/>
                      <w:u w:val="single"/>
                    </w:rPr>
                    <w:t>Interns’ responsibilities in subproject 7:</w:t>
                  </w:r>
                  <w:r w:rsidRPr="007741C9">
                    <w:rPr>
                      <w:rFonts w:asciiTheme="minorBidi" w:hAnsiTheme="minorBidi" w:cstheme="minorBidi"/>
                    </w:rPr>
                    <w:t xml:space="preserve"> </w:t>
                  </w:r>
                </w:p>
                <w:p w14:paraId="5A433360" w14:textId="775C6A1C" w:rsidR="00E34F77" w:rsidRPr="00DF510B" w:rsidRDefault="00A62D96" w:rsidP="00E34F77">
                  <w:pPr>
                    <w:numPr>
                      <w:ilvl w:val="0"/>
                      <w:numId w:val="61"/>
                    </w:numPr>
                    <w:spacing w:before="0" w:after="120"/>
                    <w:jc w:val="both"/>
                    <w:rPr>
                      <w:rFonts w:asciiTheme="minorBidi" w:hAnsiTheme="minorBidi" w:cstheme="minorBidi"/>
                    </w:rPr>
                  </w:pPr>
                  <w:r w:rsidRPr="00BC4DDE">
                    <w:rPr>
                      <w:rFonts w:asciiTheme="minorBidi" w:hAnsiTheme="minorBidi" w:cstheme="minorBidi"/>
                      <w:b/>
                      <w:bCs/>
                      <w:sz w:val="20"/>
                      <w:szCs w:val="20"/>
                    </w:rPr>
                    <w:t>Mahmoud:</w:t>
                  </w:r>
                  <w:r w:rsidRPr="00BC4DDE">
                    <w:rPr>
                      <w:rFonts w:asciiTheme="minorBidi" w:hAnsiTheme="minorBidi" w:cstheme="minorBidi"/>
                      <w:sz w:val="20"/>
                      <w:szCs w:val="20"/>
                    </w:rPr>
                    <w:t xml:space="preserve"> </w:t>
                  </w:r>
                  <w:r>
                    <w:rPr>
                      <w:rFonts w:asciiTheme="minorBidi" w:hAnsiTheme="minorBidi" w:cstheme="minorBidi"/>
                      <w:sz w:val="20"/>
                      <w:szCs w:val="20"/>
                    </w:rPr>
                    <w:t>All sections were written by him.</w:t>
                  </w:r>
                </w:p>
                <w:p w14:paraId="5F16CCA1" w14:textId="77777777" w:rsidR="00E34F77" w:rsidRPr="00020191" w:rsidRDefault="00E34F77" w:rsidP="00E34F77">
                  <w:pPr>
                    <w:spacing w:before="120" w:after="120" w:line="360" w:lineRule="auto"/>
                    <w:ind w:left="360"/>
                    <w:jc w:val="both"/>
                    <w:rPr>
                      <w:rFonts w:asciiTheme="minorBidi" w:hAnsiTheme="minorBidi" w:cstheme="minorBidi"/>
                      <w:b/>
                      <w:bCs/>
                      <w:sz w:val="20"/>
                      <w:szCs w:val="20"/>
                    </w:rPr>
                  </w:pPr>
                  <w:r>
                    <w:rPr>
                      <w:rFonts w:asciiTheme="minorBidi" w:hAnsiTheme="minorBidi" w:cstheme="minorBidi"/>
                      <w:b/>
                      <w:bCs/>
                      <w:sz w:val="20"/>
                      <w:szCs w:val="20"/>
                    </w:rPr>
                    <w:t>8-</w:t>
                  </w:r>
                  <w:r>
                    <w:rPr>
                      <w:rFonts w:asciiTheme="minorBidi" w:hAnsiTheme="minorBidi" w:cstheme="minorBidi"/>
                      <w:b/>
                      <w:bCs/>
                      <w:sz w:val="20"/>
                      <w:szCs w:val="20"/>
                    </w:rPr>
                    <w:tab/>
                  </w:r>
                  <w:r w:rsidRPr="00020191">
                    <w:rPr>
                      <w:rFonts w:asciiTheme="minorBidi" w:hAnsiTheme="minorBidi" w:cstheme="minorBidi"/>
                      <w:b/>
                      <w:bCs/>
                      <w:sz w:val="20"/>
                      <w:szCs w:val="20"/>
                    </w:rPr>
                    <w:t>Subproject</w:t>
                  </w:r>
                  <w:r>
                    <w:rPr>
                      <w:rFonts w:asciiTheme="minorBidi" w:hAnsiTheme="minorBidi" w:cstheme="minorBidi"/>
                      <w:b/>
                      <w:bCs/>
                      <w:sz w:val="20"/>
                      <w:szCs w:val="20"/>
                    </w:rPr>
                    <w:t xml:space="preserve"> </w:t>
                  </w:r>
                  <w:r w:rsidRPr="00020191">
                    <w:rPr>
                      <w:rFonts w:asciiTheme="minorBidi" w:hAnsiTheme="minorBidi" w:cstheme="minorBidi"/>
                      <w:b/>
                      <w:bCs/>
                      <w:sz w:val="20"/>
                      <w:szCs w:val="20"/>
                    </w:rPr>
                    <w:t>8,</w:t>
                  </w:r>
                  <w:r>
                    <w:rPr>
                      <w:rFonts w:asciiTheme="minorBidi" w:hAnsiTheme="minorBidi" w:cstheme="minorBidi"/>
                      <w:b/>
                      <w:bCs/>
                      <w:sz w:val="20"/>
                      <w:szCs w:val="20"/>
                    </w:rPr>
                    <w:t xml:space="preserve"> </w:t>
                  </w:r>
                  <w:r w:rsidRPr="00436F86">
                    <w:rPr>
                      <w:rFonts w:asciiTheme="minorBidi" w:hAnsiTheme="minorBidi" w:cstheme="minorBidi"/>
                      <w:sz w:val="20"/>
                      <w:szCs w:val="20"/>
                    </w:rPr>
                    <w:t>the objectives of this subproject are to design and implement a seamless User Interface (UI) and Database Management framework in AddManuChain to ensure that users can efficiently interact with the system while the backend securely stores, manages, and retrieves vast amounts of manufacturing-related data. This subproject aims to deliver a user-friendly platform with intuitive navigation, scalable database structures, and strong integration between front-end and back-end components, thereby enhancing productivity, traceability, and decision-making.</w:t>
                  </w:r>
                </w:p>
                <w:p w14:paraId="08B525C4" w14:textId="77777777" w:rsidR="00E34F77" w:rsidRPr="00437D3C" w:rsidRDefault="00E34F77" w:rsidP="00E34F77">
                  <w:pPr>
                    <w:spacing w:before="120" w:after="120" w:line="360" w:lineRule="auto"/>
                    <w:ind w:left="720"/>
                    <w:jc w:val="both"/>
                    <w:rPr>
                      <w:rFonts w:asciiTheme="minorBidi" w:hAnsiTheme="minorBidi" w:cstheme="minorBidi"/>
                      <w:sz w:val="20"/>
                      <w:szCs w:val="20"/>
                    </w:rPr>
                  </w:pPr>
                  <w:r w:rsidRPr="00437D3C">
                    <w:rPr>
                      <w:rFonts w:asciiTheme="minorBidi" w:hAnsiTheme="minorBidi" w:cstheme="minorBidi"/>
                      <w:sz w:val="20"/>
                      <w:szCs w:val="20"/>
                    </w:rPr>
                    <w:t>(a) UI Design and Responsiveness. The UI will be developed to be clean, intuitive, and adaptive, serving diverse user roles such as engineers, managers, auditors, and suppliers. It will include responsive layouts optimized for desktops, tablets, and mobile devices, allowing both on-site and remote access. The design will also incorporate dashboard-driven views with customizable widgets and analytics, tailored to provide role-specific insights.</w:t>
                  </w:r>
                </w:p>
                <w:p w14:paraId="28768B8C" w14:textId="77777777" w:rsidR="00E34F77" w:rsidRPr="00437D3C" w:rsidRDefault="00E34F77" w:rsidP="00E34F77">
                  <w:pPr>
                    <w:spacing w:before="120" w:after="120" w:line="360" w:lineRule="auto"/>
                    <w:ind w:left="720"/>
                    <w:jc w:val="both"/>
                    <w:rPr>
                      <w:rFonts w:asciiTheme="minorBidi" w:hAnsiTheme="minorBidi" w:cstheme="minorBidi"/>
                      <w:sz w:val="20"/>
                      <w:szCs w:val="20"/>
                    </w:rPr>
                  </w:pPr>
                  <w:r w:rsidRPr="00437D3C">
                    <w:rPr>
                      <w:rFonts w:asciiTheme="minorBidi" w:hAnsiTheme="minorBidi" w:cstheme="minorBidi"/>
                      <w:sz w:val="20"/>
                      <w:szCs w:val="20"/>
                    </w:rPr>
                    <w:t>(b) Database Schema and Optimization. The database architecture will be designed with relational and scalable schemas capable of storing and managing blueprints, certification data, inventory records, and workflow logs. Query optimization and indexing techniques will be applied to ensure fast retrieval of large datasets. Furthermore, normalization principles will be used to reduce redundancy, and advanced strategies such as partitioning and sharding will be applied to achieve scalability.</w:t>
                  </w:r>
                </w:p>
                <w:p w14:paraId="66D44E4D" w14:textId="77777777" w:rsidR="00E34F77" w:rsidRPr="00437D3C" w:rsidRDefault="00E34F77" w:rsidP="00E34F77">
                  <w:pPr>
                    <w:spacing w:before="120" w:after="120" w:line="360" w:lineRule="auto"/>
                    <w:ind w:left="720"/>
                    <w:jc w:val="both"/>
                    <w:rPr>
                      <w:rFonts w:asciiTheme="minorBidi" w:hAnsiTheme="minorBidi" w:cstheme="minorBidi"/>
                      <w:sz w:val="20"/>
                      <w:szCs w:val="20"/>
                    </w:rPr>
                  </w:pPr>
                  <w:r w:rsidRPr="00437D3C">
                    <w:rPr>
                      <w:rFonts w:asciiTheme="minorBidi" w:hAnsiTheme="minorBidi" w:cstheme="minorBidi"/>
                      <w:sz w:val="20"/>
                      <w:szCs w:val="20"/>
                    </w:rPr>
                    <w:t>(c) Real-Time Data Synchronization. Real-time synchronization will be enabled between the UI and database through event-driven APIs and WebSocket technologies. Incremental update protocols will be implemented to reduce latency and minimize bandwidth usage, which is critical in resource-constrained environments. This functionality will guarantee consistency across distributed modules, including inventory, quality assurance, certifications, and supply chain management.</w:t>
                  </w:r>
                </w:p>
                <w:p w14:paraId="79CCD502" w14:textId="77777777" w:rsidR="00E34F77" w:rsidRPr="00437D3C" w:rsidRDefault="00E34F77" w:rsidP="00E34F77">
                  <w:pPr>
                    <w:spacing w:before="120" w:after="120" w:line="360" w:lineRule="auto"/>
                    <w:ind w:left="720"/>
                    <w:jc w:val="both"/>
                    <w:rPr>
                      <w:rFonts w:asciiTheme="minorBidi" w:hAnsiTheme="minorBidi" w:cstheme="minorBidi"/>
                      <w:sz w:val="20"/>
                      <w:szCs w:val="20"/>
                    </w:rPr>
                  </w:pPr>
                  <w:r w:rsidRPr="00437D3C">
                    <w:rPr>
                      <w:rFonts w:asciiTheme="minorBidi" w:hAnsiTheme="minorBidi" w:cstheme="minorBidi"/>
                      <w:sz w:val="20"/>
                      <w:szCs w:val="20"/>
                    </w:rPr>
                    <w:t>(d) Security and Role-Based Access Control. Fine-grained access policies will be enforced at the database level and tied directly to the UI, ensuring that users only view or edit records permitted by their roles. Compliance with industry standards such as ISO, NIST, and GDPR (where applicable) will be guaranteed by encrypting sensitive data both at rest and in transit. Strong authentication measures, including multi-factor login, and robust authorization workflows will be integrated to maintain system security.</w:t>
                  </w:r>
                </w:p>
                <w:p w14:paraId="4214A34A" w14:textId="77777777" w:rsidR="00E34F77" w:rsidRPr="00437D3C" w:rsidRDefault="00E34F77" w:rsidP="00E34F77">
                  <w:pPr>
                    <w:spacing w:before="120" w:after="120" w:line="360" w:lineRule="auto"/>
                    <w:ind w:left="720"/>
                    <w:jc w:val="both"/>
                    <w:rPr>
                      <w:rFonts w:asciiTheme="minorBidi" w:hAnsiTheme="minorBidi" w:cstheme="minorBidi"/>
                      <w:sz w:val="20"/>
                      <w:szCs w:val="20"/>
                    </w:rPr>
                  </w:pPr>
                  <w:r w:rsidRPr="00437D3C">
                    <w:rPr>
                      <w:rFonts w:asciiTheme="minorBidi" w:hAnsiTheme="minorBidi" w:cstheme="minorBidi"/>
                      <w:sz w:val="20"/>
                      <w:szCs w:val="20"/>
                    </w:rPr>
                    <w:lastRenderedPageBreak/>
                    <w:t xml:space="preserve">(e) Integration with Additive Manufacturing Modules. The UI components will be seamlessly connected with </w:t>
                  </w:r>
                  <w:proofErr w:type="spellStart"/>
                  <w:r w:rsidRPr="00437D3C">
                    <w:rPr>
                      <w:rFonts w:asciiTheme="minorBidi" w:hAnsiTheme="minorBidi" w:cstheme="minorBidi"/>
                      <w:sz w:val="20"/>
                      <w:szCs w:val="20"/>
                    </w:rPr>
                    <w:t>AddManuChain’s</w:t>
                  </w:r>
                  <w:proofErr w:type="spellEnd"/>
                  <w:r w:rsidRPr="00437D3C">
                    <w:rPr>
                      <w:rFonts w:asciiTheme="minorBidi" w:hAnsiTheme="minorBidi" w:cstheme="minorBidi"/>
                      <w:sz w:val="20"/>
                      <w:szCs w:val="20"/>
                    </w:rPr>
                    <w:t xml:space="preserve"> core modules, such as printer management, quality assurance, certifications, billing, and supply chain management, to ensure unified data flow. Database entities such as blueprints, jobs, and certifications will be directly mapped to UI workflows, establishing traceability from design to production. The system will also support modular plug-in features, allowing for future expansion without disrupting the existing architecture.</w:t>
                  </w:r>
                </w:p>
                <w:p w14:paraId="2CC92793" w14:textId="77777777" w:rsidR="00E34F77" w:rsidRPr="00437D3C" w:rsidRDefault="00E34F77" w:rsidP="00E34F77">
                  <w:pPr>
                    <w:spacing w:before="120" w:after="120" w:line="360" w:lineRule="auto"/>
                    <w:ind w:left="720"/>
                    <w:jc w:val="both"/>
                    <w:rPr>
                      <w:rFonts w:asciiTheme="minorBidi" w:hAnsiTheme="minorBidi" w:cstheme="minorBidi"/>
                      <w:sz w:val="20"/>
                      <w:szCs w:val="20"/>
                    </w:rPr>
                  </w:pPr>
                  <w:r w:rsidRPr="00437D3C">
                    <w:rPr>
                      <w:rFonts w:asciiTheme="minorBidi" w:hAnsiTheme="minorBidi" w:cstheme="minorBidi"/>
                      <w:sz w:val="20"/>
                      <w:szCs w:val="20"/>
                    </w:rPr>
                    <w:t>(f) Performance, Scalability, and Fault Tolerance. Load balancing and containerized deployment strategies will be applied to achieve high availability and resilience. Database replication and backup mechanisms will be established to ensure fault tolerance and rapid data recovery in case of failures. Continuous performance monitoring and tuning will be performed to maintain responsiveness as the number of concurrent users grows.</w:t>
                  </w:r>
                </w:p>
                <w:p w14:paraId="3BFFF623" w14:textId="77777777" w:rsidR="00E34F77" w:rsidRPr="00437D3C" w:rsidRDefault="00E34F77" w:rsidP="00E34F77">
                  <w:pPr>
                    <w:spacing w:before="120" w:after="120" w:line="360" w:lineRule="auto"/>
                    <w:ind w:left="720"/>
                    <w:jc w:val="both"/>
                    <w:rPr>
                      <w:rFonts w:asciiTheme="minorBidi" w:hAnsiTheme="minorBidi" w:cstheme="minorBidi"/>
                      <w:sz w:val="20"/>
                      <w:szCs w:val="20"/>
                    </w:rPr>
                  </w:pPr>
                  <w:r w:rsidRPr="00437D3C">
                    <w:rPr>
                      <w:rFonts w:asciiTheme="minorBidi" w:hAnsiTheme="minorBidi" w:cstheme="minorBidi"/>
                      <w:sz w:val="20"/>
                      <w:szCs w:val="20"/>
                    </w:rPr>
                    <w:t>(g) User Experience (UX) and Continuous Feedback Loop. Usability testing will be conducted with various end users, including manufacturing staff, auditors, and suppliers, to validate the intuitiveness of the design. Adaptive learning techniques will be applied to personalize dashboards, improve search relevance, and provide data-driven recommendations. The UI and database interaction flows will be continuously refined through iterative development cycles informed by user feedback.</w:t>
                  </w:r>
                </w:p>
                <w:p w14:paraId="65927E58" w14:textId="6AC05808" w:rsidR="00E34F77" w:rsidRPr="00BA3AE6" w:rsidRDefault="00E34F77" w:rsidP="00E34F77">
                  <w:pPr>
                    <w:spacing w:line="360" w:lineRule="auto"/>
                    <w:rPr>
                      <w:rFonts w:asciiTheme="minorBidi" w:hAnsiTheme="minorBidi" w:cstheme="minorBidi"/>
                      <w:sz w:val="20"/>
                      <w:szCs w:val="20"/>
                      <w:lang w:eastAsia="en-CA"/>
                    </w:rPr>
                  </w:pPr>
                  <w:r w:rsidRPr="00437D3C">
                    <w:rPr>
                      <w:rFonts w:asciiTheme="minorBidi" w:hAnsiTheme="minorBidi" w:cstheme="minorBidi"/>
                      <w:b/>
                      <w:bCs/>
                      <w:sz w:val="20"/>
                      <w:szCs w:val="20"/>
                      <w:lang w:eastAsia="en-CA"/>
                    </w:rPr>
                    <w:t>Interns’ responsibilities in Subproject 8:</w:t>
                  </w:r>
                  <w:r w:rsidRPr="00437D3C">
                    <w:rPr>
                      <w:rFonts w:asciiTheme="minorBidi" w:hAnsiTheme="minorBidi" w:cstheme="minorBidi"/>
                      <w:sz w:val="20"/>
                      <w:szCs w:val="20"/>
                      <w:lang w:eastAsia="en-CA"/>
                    </w:rPr>
                    <w:br/>
                  </w:r>
                  <w:r w:rsidR="00A62D96" w:rsidRPr="00BA3AE6">
                    <w:rPr>
                      <w:rFonts w:asciiTheme="minorBidi" w:hAnsiTheme="minorBidi" w:cstheme="minorBidi"/>
                      <w:b/>
                      <w:bCs/>
                      <w:sz w:val="20"/>
                      <w:szCs w:val="20"/>
                      <w:lang w:eastAsia="en-CA"/>
                    </w:rPr>
                    <w:t>Mahmoud:</w:t>
                  </w:r>
                  <w:r w:rsidR="00A62D96" w:rsidRPr="00BA3AE6">
                    <w:rPr>
                      <w:rFonts w:asciiTheme="minorBidi" w:hAnsiTheme="minorBidi" w:cstheme="minorBidi"/>
                      <w:sz w:val="20"/>
                      <w:szCs w:val="20"/>
                      <w:lang w:eastAsia="en-CA"/>
                    </w:rPr>
                    <w:t xml:space="preserve"> </w:t>
                  </w:r>
                  <w:r w:rsidR="00A62D96">
                    <w:rPr>
                      <w:rFonts w:asciiTheme="minorBidi" w:hAnsiTheme="minorBidi" w:cstheme="minorBidi"/>
                      <w:sz w:val="20"/>
                      <w:szCs w:val="20"/>
                    </w:rPr>
                    <w:t>All sections were written by him.</w:t>
                  </w:r>
                </w:p>
                <w:p w14:paraId="4005E9CF" w14:textId="77777777" w:rsidR="00E34F77" w:rsidRPr="00BA3AE6" w:rsidRDefault="00E34F77" w:rsidP="00E34F77">
                  <w:pPr>
                    <w:spacing w:before="120" w:after="120" w:line="360" w:lineRule="auto"/>
                    <w:ind w:left="360"/>
                    <w:jc w:val="both"/>
                    <w:rPr>
                      <w:rFonts w:asciiTheme="minorBidi" w:hAnsiTheme="minorBidi" w:cstheme="minorBidi"/>
                      <w:sz w:val="20"/>
                      <w:szCs w:val="20"/>
                    </w:rPr>
                  </w:pPr>
                  <w:r>
                    <w:rPr>
                      <w:rFonts w:asciiTheme="minorBidi" w:hAnsiTheme="minorBidi" w:cstheme="minorBidi"/>
                      <w:b/>
                      <w:bCs/>
                      <w:sz w:val="20"/>
                      <w:szCs w:val="20"/>
                    </w:rPr>
                    <w:t xml:space="preserve">9- </w:t>
                  </w:r>
                  <w:r w:rsidRPr="00BA3AE6">
                    <w:rPr>
                      <w:rFonts w:asciiTheme="minorBidi" w:hAnsiTheme="minorBidi" w:cstheme="minorBidi"/>
                      <w:b/>
                      <w:bCs/>
                      <w:sz w:val="20"/>
                      <w:szCs w:val="20"/>
                    </w:rPr>
                    <w:t>Subproject 9</w:t>
                  </w:r>
                  <w:r w:rsidRPr="00BA3AE6">
                    <w:rPr>
                      <w:rFonts w:asciiTheme="minorBidi" w:hAnsiTheme="minorBidi" w:cstheme="minorBidi"/>
                      <w:sz w:val="20"/>
                      <w:szCs w:val="20"/>
                    </w:rPr>
                    <w:t>, titled "Logistics Optimization and Educational Resources" is dedicated to optimizing the logistics and supplying chain processes associated with the ‘AddManuChain’ platform and enhancing user decision-making through comprehensive educational resources about 3D printing technologies and practices:</w:t>
                  </w:r>
                </w:p>
                <w:p w14:paraId="3DE77CFF" w14:textId="77777777" w:rsidR="00E34F77" w:rsidRPr="007741C9" w:rsidRDefault="00E34F77" w:rsidP="00E34F77">
                  <w:pPr>
                    <w:spacing w:before="120" w:after="120" w:line="360" w:lineRule="auto"/>
                    <w:ind w:left="720"/>
                    <w:jc w:val="both"/>
                    <w:rPr>
                      <w:rFonts w:asciiTheme="minorBidi" w:hAnsiTheme="minorBidi" w:cstheme="minorBidi"/>
                      <w:sz w:val="20"/>
                      <w:szCs w:val="20"/>
                    </w:rPr>
                  </w:pPr>
                  <w:r w:rsidRPr="007741C9">
                    <w:rPr>
                      <w:rFonts w:asciiTheme="minorBidi" w:hAnsiTheme="minorBidi" w:cstheme="minorBidi"/>
                      <w:sz w:val="20"/>
                      <w:szCs w:val="20"/>
                    </w:rPr>
                    <w:t>(a) Logistic and supply chain optimization: In this stage, we develop and implement advanced logistic planning tools that streamline the transportation and delivery processes. These tools will use data analytics for the prediction of the most efficient routes and methods for delivering materials and finished products, to reduce the costs and delivery times.</w:t>
                  </w:r>
                </w:p>
                <w:p w14:paraId="74B31175" w14:textId="77777777" w:rsidR="00E34F77" w:rsidRPr="007741C9" w:rsidRDefault="00E34F77" w:rsidP="00E34F77">
                  <w:pPr>
                    <w:spacing w:before="120" w:after="120" w:line="360" w:lineRule="auto"/>
                    <w:ind w:left="720"/>
                    <w:jc w:val="both"/>
                    <w:rPr>
                      <w:rFonts w:asciiTheme="minorBidi" w:hAnsiTheme="minorBidi" w:cstheme="minorBidi"/>
                      <w:sz w:val="20"/>
                      <w:szCs w:val="20"/>
                    </w:rPr>
                  </w:pPr>
                  <w:r w:rsidRPr="007741C9">
                    <w:rPr>
                      <w:rFonts w:asciiTheme="minorBidi" w:hAnsiTheme="minorBidi" w:cstheme="minorBidi"/>
                      <w:sz w:val="20"/>
                      <w:szCs w:val="20"/>
                    </w:rPr>
                    <w:t>(b) Educational resource development: By creating a library of educational materials that provide detailed impacts which help users understand the advantages and limitations of different 3D printing methods and materials, we will maintain a convenient environment for the end-users.</w:t>
                  </w:r>
                </w:p>
                <w:p w14:paraId="14B1B902" w14:textId="77777777" w:rsidR="00E34F77" w:rsidRPr="007741C9" w:rsidRDefault="00E34F77" w:rsidP="00E34F77">
                  <w:pPr>
                    <w:spacing w:before="120" w:after="120" w:line="360" w:lineRule="auto"/>
                    <w:ind w:left="720"/>
                    <w:jc w:val="both"/>
                    <w:rPr>
                      <w:rFonts w:asciiTheme="minorBidi" w:hAnsiTheme="minorBidi" w:cstheme="minorBidi"/>
                      <w:sz w:val="20"/>
                      <w:szCs w:val="20"/>
                    </w:rPr>
                  </w:pPr>
                  <w:r w:rsidRPr="007741C9">
                    <w:rPr>
                      <w:rFonts w:asciiTheme="minorBidi" w:hAnsiTheme="minorBidi" w:cstheme="minorBidi"/>
                      <w:sz w:val="20"/>
                      <w:szCs w:val="20"/>
                    </w:rPr>
                    <w:t>(c) Decision support tools: At this phase, we implement decision support systems that guide users in choosing the optimal 3D printer options. These tools will analyze user requirements against a database of material properties and printing capabilities to suggest the best matches for their specific needs.</w:t>
                  </w:r>
                </w:p>
                <w:p w14:paraId="01132CD1" w14:textId="77777777" w:rsidR="00E34F77" w:rsidRPr="007741C9" w:rsidRDefault="00E34F77" w:rsidP="00E34F77">
                  <w:pPr>
                    <w:spacing w:before="120" w:after="120" w:line="360" w:lineRule="auto"/>
                    <w:ind w:left="720"/>
                    <w:jc w:val="both"/>
                    <w:rPr>
                      <w:rFonts w:asciiTheme="minorBidi" w:hAnsiTheme="minorBidi" w:cstheme="minorBidi"/>
                      <w:sz w:val="20"/>
                      <w:szCs w:val="20"/>
                    </w:rPr>
                  </w:pPr>
                  <w:r w:rsidRPr="007741C9">
                    <w:rPr>
                      <w:rFonts w:asciiTheme="minorBidi" w:hAnsiTheme="minorBidi" w:cstheme="minorBidi"/>
                      <w:sz w:val="20"/>
                      <w:szCs w:val="20"/>
                    </w:rPr>
                    <w:lastRenderedPageBreak/>
                    <w:t>(d) Interactive learning platform: At the final stage of this part, we will develop an interactive platform that offers tutorials, webinars, and live Q&amp;A sessions with industry experts. This feature will enhance user knowledge and confidence in making informed decisions regarding their 3D printing needs.</w:t>
                  </w:r>
                </w:p>
                <w:p w14:paraId="57AAEC0C" w14:textId="77777777" w:rsidR="00E34F77" w:rsidRPr="007741C9" w:rsidRDefault="00E34F77" w:rsidP="00E34F77">
                  <w:pPr>
                    <w:spacing w:after="120"/>
                    <w:jc w:val="both"/>
                    <w:rPr>
                      <w:rFonts w:asciiTheme="minorBidi" w:hAnsiTheme="minorBidi" w:cstheme="minorBidi"/>
                    </w:rPr>
                  </w:pPr>
                  <w:r w:rsidRPr="007741C9">
                    <w:rPr>
                      <w:rFonts w:asciiTheme="minorBidi" w:hAnsiTheme="minorBidi" w:cstheme="minorBidi"/>
                      <w:b/>
                      <w:bCs/>
                      <w:i/>
                      <w:iCs/>
                      <w:sz w:val="20"/>
                      <w:szCs w:val="20"/>
                      <w:u w:val="single"/>
                    </w:rPr>
                    <w:t>Interns’ responsibilities in subproject 9:</w:t>
                  </w:r>
                  <w:r w:rsidRPr="007741C9">
                    <w:rPr>
                      <w:rFonts w:asciiTheme="minorBidi" w:hAnsiTheme="minorBidi" w:cstheme="minorBidi"/>
                    </w:rPr>
                    <w:t xml:space="preserve"> </w:t>
                  </w:r>
                </w:p>
                <w:p w14:paraId="532E62F3" w14:textId="7B1439E6" w:rsidR="00E34F77" w:rsidRPr="00A649BB" w:rsidRDefault="00A62D96" w:rsidP="00E34F77">
                  <w:pPr>
                    <w:numPr>
                      <w:ilvl w:val="0"/>
                      <w:numId w:val="62"/>
                    </w:numPr>
                    <w:tabs>
                      <w:tab w:val="clear" w:pos="720"/>
                      <w:tab w:val="num" w:pos="360"/>
                    </w:tabs>
                    <w:spacing w:before="0" w:after="0" w:line="360" w:lineRule="auto"/>
                    <w:ind w:left="360"/>
                    <w:jc w:val="both"/>
                    <w:rPr>
                      <w:rFonts w:asciiTheme="minorBidi" w:hAnsiTheme="minorBidi" w:cstheme="minorBidi"/>
                      <w:sz w:val="20"/>
                      <w:szCs w:val="20"/>
                    </w:rPr>
                  </w:pPr>
                  <w:r w:rsidRPr="00A649BB">
                    <w:rPr>
                      <w:rFonts w:asciiTheme="minorBidi" w:hAnsiTheme="minorBidi" w:cstheme="minorBidi"/>
                      <w:b/>
                      <w:bCs/>
                      <w:sz w:val="20"/>
                      <w:szCs w:val="20"/>
                    </w:rPr>
                    <w:t>Mahmoud:</w:t>
                  </w:r>
                  <w:r w:rsidRPr="00A649BB">
                    <w:rPr>
                      <w:rFonts w:asciiTheme="minorBidi" w:hAnsiTheme="minorBidi" w:cstheme="minorBidi"/>
                      <w:sz w:val="20"/>
                      <w:szCs w:val="20"/>
                    </w:rPr>
                    <w:t xml:space="preserve"> </w:t>
                  </w:r>
                  <w:r>
                    <w:rPr>
                      <w:rFonts w:asciiTheme="minorBidi" w:hAnsiTheme="minorBidi" w:cstheme="minorBidi"/>
                      <w:sz w:val="20"/>
                      <w:szCs w:val="20"/>
                    </w:rPr>
                    <w:t>All sections were written by him.</w:t>
                  </w:r>
                </w:p>
                <w:p w14:paraId="3596DA5F" w14:textId="77777777" w:rsidR="00E34F77" w:rsidRPr="00BA3AE6" w:rsidRDefault="00E34F77" w:rsidP="00E34F77">
                  <w:pPr>
                    <w:spacing w:before="120" w:after="120" w:line="360" w:lineRule="auto"/>
                    <w:ind w:left="360"/>
                    <w:jc w:val="both"/>
                    <w:rPr>
                      <w:rFonts w:asciiTheme="minorBidi" w:hAnsiTheme="minorBidi" w:cstheme="minorBidi"/>
                      <w:sz w:val="20"/>
                      <w:szCs w:val="20"/>
                    </w:rPr>
                  </w:pPr>
                  <w:r>
                    <w:rPr>
                      <w:rFonts w:asciiTheme="minorBidi" w:hAnsiTheme="minorBidi" w:cstheme="minorBidi"/>
                      <w:b/>
                      <w:bCs/>
                      <w:sz w:val="20"/>
                      <w:szCs w:val="20"/>
                    </w:rPr>
                    <w:t>10-</w:t>
                  </w:r>
                  <w:r>
                    <w:rPr>
                      <w:rFonts w:asciiTheme="minorBidi" w:hAnsiTheme="minorBidi" w:cstheme="minorBidi"/>
                      <w:b/>
                      <w:bCs/>
                      <w:sz w:val="20"/>
                      <w:szCs w:val="20"/>
                    </w:rPr>
                    <w:tab/>
                  </w:r>
                  <w:r w:rsidRPr="00BA3AE6">
                    <w:rPr>
                      <w:rFonts w:asciiTheme="minorBidi" w:hAnsiTheme="minorBidi" w:cstheme="minorBidi"/>
                      <w:b/>
                      <w:bCs/>
                      <w:sz w:val="20"/>
                      <w:szCs w:val="20"/>
                    </w:rPr>
                    <w:t>Subproject 10</w:t>
                  </w:r>
                  <w:r w:rsidRPr="00BA3AE6">
                    <w:rPr>
                      <w:rFonts w:asciiTheme="minorBidi" w:hAnsiTheme="minorBidi" w:cstheme="minorBidi"/>
                      <w:sz w:val="20"/>
                      <w:szCs w:val="20"/>
                    </w:rPr>
                    <w:t>, titled "Writing Report," is focused on compiling and synthesizing the findings from the preceding subprojects into comprehensive reports and disseminating the knowledge gained through this research. This subproject involves several key tasks:</w:t>
                  </w:r>
                </w:p>
                <w:p w14:paraId="77443D09" w14:textId="77777777" w:rsidR="00E34F77" w:rsidRPr="007741C9" w:rsidRDefault="00E34F77" w:rsidP="00E34F77">
                  <w:pPr>
                    <w:spacing w:before="120" w:after="120" w:line="360" w:lineRule="auto"/>
                    <w:ind w:left="720"/>
                    <w:jc w:val="both"/>
                    <w:rPr>
                      <w:rFonts w:asciiTheme="minorBidi" w:hAnsiTheme="minorBidi" w:cstheme="minorBidi"/>
                      <w:sz w:val="20"/>
                      <w:szCs w:val="20"/>
                    </w:rPr>
                  </w:pPr>
                  <w:r w:rsidRPr="007741C9">
                    <w:rPr>
                      <w:rFonts w:asciiTheme="minorBidi" w:hAnsiTheme="minorBidi" w:cstheme="minorBidi"/>
                      <w:sz w:val="20"/>
                      <w:szCs w:val="20"/>
                    </w:rPr>
                    <w:t xml:space="preserve">(a) Compilation of Findings: At the final step, by gathering and organizing the data, doing analysis, and having conclusions from different subprojects, a final report would be made that contains different processes and steps during this platform's developments. Here objectives, experimental or development procedures, key findings, and their implications will be mentioned. Alongside that, charts, graphs, tables, and other visual aids are going to be considered to effectively present different processes of this work. </w:t>
                  </w:r>
                </w:p>
                <w:p w14:paraId="0FE669E6" w14:textId="77777777" w:rsidR="00E34F77" w:rsidRPr="007741C9" w:rsidRDefault="00E34F77" w:rsidP="00E34F77">
                  <w:pPr>
                    <w:spacing w:before="120" w:after="120" w:line="360" w:lineRule="auto"/>
                    <w:ind w:left="720"/>
                    <w:jc w:val="both"/>
                    <w:rPr>
                      <w:rFonts w:asciiTheme="minorBidi" w:hAnsiTheme="minorBidi" w:cstheme="minorBidi"/>
                      <w:sz w:val="20"/>
                      <w:szCs w:val="20"/>
                    </w:rPr>
                  </w:pPr>
                  <w:r w:rsidRPr="007741C9">
                    <w:rPr>
                      <w:rFonts w:asciiTheme="minorBidi" w:hAnsiTheme="minorBidi" w:cstheme="minorBidi"/>
                      <w:sz w:val="20"/>
                      <w:szCs w:val="20"/>
                    </w:rPr>
                    <w:t>(b) Comprehensive Review and Contextual Analysis: A detailed examination of the research findings is undertaken, where their significance is weighed against the backdrop of established literature and prevailing industry practices. In this process, any limitations encountered during the study are acknowledged, paving the way for recommendations on areas ripe for future inquiry or further technological development.</w:t>
                  </w:r>
                </w:p>
                <w:p w14:paraId="15795820" w14:textId="77777777" w:rsidR="00E34F77" w:rsidRPr="007741C9" w:rsidRDefault="00E34F77" w:rsidP="00E34F77">
                  <w:pPr>
                    <w:spacing w:before="120" w:after="120" w:line="360" w:lineRule="auto"/>
                    <w:ind w:left="720"/>
                    <w:jc w:val="both"/>
                    <w:rPr>
                      <w:rFonts w:asciiTheme="minorBidi" w:hAnsiTheme="minorBidi" w:cstheme="minorBidi"/>
                      <w:sz w:val="20"/>
                      <w:szCs w:val="20"/>
                    </w:rPr>
                  </w:pPr>
                  <w:r w:rsidRPr="007741C9">
                    <w:rPr>
                      <w:rFonts w:asciiTheme="minorBidi" w:hAnsiTheme="minorBidi" w:cstheme="minorBidi"/>
                      <w:sz w:val="20"/>
                      <w:szCs w:val="20"/>
                    </w:rPr>
                    <w:t>(c) Summation of Insights and Strategic Guidance: The culmination of the research is distilled into a succinct summary, spotlighting the pivotal advancements contributed to the realms of additive manufacturing and friction stir processing. This encapsulation serves as a springboard to offer actionable advice tailored for professionals in the field, encompassing best practices for fine-tuning FSP parameters and practical steps for the web application's deployment within AM workflows.</w:t>
                  </w:r>
                </w:p>
                <w:p w14:paraId="6B36869C" w14:textId="77777777" w:rsidR="00E34F77" w:rsidRPr="007741C9" w:rsidRDefault="00E34F77" w:rsidP="00E34F77">
                  <w:pPr>
                    <w:spacing w:before="120" w:after="120" w:line="360" w:lineRule="auto"/>
                    <w:ind w:left="720"/>
                    <w:jc w:val="both"/>
                    <w:rPr>
                      <w:rFonts w:asciiTheme="minorBidi" w:hAnsiTheme="minorBidi" w:cstheme="minorBidi"/>
                      <w:sz w:val="20"/>
                      <w:szCs w:val="20"/>
                    </w:rPr>
                  </w:pPr>
                  <w:r w:rsidRPr="007741C9">
                    <w:rPr>
                      <w:rFonts w:asciiTheme="minorBidi" w:hAnsiTheme="minorBidi" w:cstheme="minorBidi"/>
                      <w:sz w:val="20"/>
                      <w:szCs w:val="20"/>
                    </w:rPr>
                    <w:t>(d) Diligent Documentation and Peer Engagement: An exhaustive cataloguing of all utilized references ensures that each source, citation, and piece of intellectual property is properly accredited, maintaining adherence to scholarly citation norms. Concurrently, a collaborative review phase is initiated, inviting scrutiny and constructive critique from a cadre of peers, advisors, and domain experts, thereby enriching the report with diverse perspectives and elevating its academic and professional calibre.</w:t>
                  </w:r>
                </w:p>
                <w:p w14:paraId="25D6F759" w14:textId="77777777" w:rsidR="00E34F77" w:rsidRPr="007741C9" w:rsidRDefault="00E34F77" w:rsidP="00E34F77">
                  <w:pPr>
                    <w:spacing w:before="120" w:after="120" w:line="360" w:lineRule="auto"/>
                    <w:ind w:left="720"/>
                    <w:jc w:val="both"/>
                    <w:rPr>
                      <w:rFonts w:asciiTheme="minorBidi" w:hAnsiTheme="minorBidi" w:cstheme="minorBidi"/>
                      <w:sz w:val="20"/>
                      <w:szCs w:val="20"/>
                    </w:rPr>
                  </w:pPr>
                  <w:r w:rsidRPr="007741C9">
                    <w:rPr>
                      <w:rFonts w:asciiTheme="minorBidi" w:hAnsiTheme="minorBidi" w:cstheme="minorBidi"/>
                      <w:sz w:val="20"/>
                      <w:szCs w:val="20"/>
                    </w:rPr>
                    <w:t xml:space="preserve">(e) Final Touches and Broad Dissemination: In the final stages, meticulous attention is paid to rectifying any linguistic, typographical, or structural oversights, coupled with a careful alignment of the report's format with the stipulations of relevant academic or funding bodies. Plans are set in motion for the report's widespread dissemination, targeting scholarly publications, industry </w:t>
                  </w:r>
                  <w:r w:rsidRPr="007741C9">
                    <w:rPr>
                      <w:rFonts w:asciiTheme="minorBidi" w:hAnsiTheme="minorBidi" w:cstheme="minorBidi"/>
                      <w:sz w:val="20"/>
                      <w:szCs w:val="20"/>
                    </w:rPr>
                    <w:lastRenderedPageBreak/>
                    <w:t>symposia, and digital forums, complemented by an array of summarizing materials crafted for varied audiences. Additionally, considerations are made to archive the report and its associated datasets in a manner that ensures both security and ease of access, potentially leveraging institutional repositories or open-access channels to amplify the research's reach and impact.</w:t>
                  </w:r>
                </w:p>
                <w:p w14:paraId="42DBE1BB" w14:textId="77777777" w:rsidR="00E34F77" w:rsidRPr="007741C9" w:rsidRDefault="00E34F77" w:rsidP="00E34F77">
                  <w:pPr>
                    <w:spacing w:after="120"/>
                    <w:jc w:val="both"/>
                    <w:rPr>
                      <w:rFonts w:asciiTheme="minorBidi" w:hAnsiTheme="minorBidi" w:cstheme="minorBidi"/>
                    </w:rPr>
                  </w:pPr>
                  <w:r w:rsidRPr="007741C9">
                    <w:rPr>
                      <w:rFonts w:asciiTheme="minorBidi" w:hAnsiTheme="minorBidi" w:cstheme="minorBidi"/>
                      <w:b/>
                      <w:bCs/>
                      <w:i/>
                      <w:iCs/>
                      <w:sz w:val="20"/>
                      <w:szCs w:val="20"/>
                      <w:u w:val="single"/>
                    </w:rPr>
                    <w:t>Interns’ responsibilities in subproject 10:</w:t>
                  </w:r>
                  <w:r w:rsidRPr="007741C9">
                    <w:rPr>
                      <w:rFonts w:asciiTheme="minorBidi" w:hAnsiTheme="minorBidi" w:cstheme="minorBidi"/>
                    </w:rPr>
                    <w:t xml:space="preserve"> </w:t>
                  </w:r>
                </w:p>
                <w:p w14:paraId="086F98F4" w14:textId="13031E05" w:rsidR="00E34F77" w:rsidRPr="000E3559" w:rsidRDefault="00A62D96" w:rsidP="00E34F77">
                  <w:pPr>
                    <w:numPr>
                      <w:ilvl w:val="0"/>
                      <w:numId w:val="63"/>
                    </w:numPr>
                    <w:spacing w:before="0" w:after="120"/>
                    <w:jc w:val="both"/>
                    <w:rPr>
                      <w:rFonts w:asciiTheme="minorBidi" w:hAnsiTheme="minorBidi" w:cstheme="minorBidi"/>
                      <w:sz w:val="20"/>
                      <w:szCs w:val="20"/>
                    </w:rPr>
                  </w:pPr>
                  <w:r w:rsidRPr="00A649BB">
                    <w:rPr>
                      <w:rFonts w:asciiTheme="minorBidi" w:hAnsiTheme="minorBidi" w:cstheme="minorBidi"/>
                      <w:b/>
                      <w:bCs/>
                      <w:sz w:val="20"/>
                      <w:szCs w:val="20"/>
                    </w:rPr>
                    <w:t>Mahmoud:</w:t>
                  </w:r>
                  <w:r w:rsidRPr="00A649BB">
                    <w:rPr>
                      <w:rFonts w:asciiTheme="minorBidi" w:hAnsiTheme="minorBidi" w:cstheme="minorBidi"/>
                      <w:sz w:val="20"/>
                      <w:szCs w:val="20"/>
                    </w:rPr>
                    <w:t xml:space="preserve"> </w:t>
                  </w:r>
                  <w:r>
                    <w:rPr>
                      <w:rFonts w:asciiTheme="minorBidi" w:hAnsiTheme="minorBidi" w:cstheme="minorBidi"/>
                      <w:sz w:val="20"/>
                      <w:szCs w:val="20"/>
                    </w:rPr>
                    <w:t>All sections were written by him.</w:t>
                  </w:r>
                </w:p>
              </w:sdtContent>
            </w:sdt>
            <w:p w14:paraId="3C4B9033" w14:textId="77777777" w:rsidR="00E34F77" w:rsidRDefault="00E34F77" w:rsidP="00E34F77">
              <w:pPr>
                <w:spacing w:after="400" w:line="240" w:lineRule="auto"/>
                <w:jc w:val="both"/>
                <w:rPr>
                  <w:rFonts w:asciiTheme="minorBidi" w:hAnsiTheme="minorBidi" w:cstheme="minorBidi"/>
                  <w:b/>
                  <w:bCs/>
                  <w:szCs w:val="20"/>
                </w:rPr>
              </w:pPr>
              <w:r w:rsidRPr="002B0C11">
                <w:rPr>
                  <w:rFonts w:asciiTheme="minorBidi" w:hAnsiTheme="minorBidi" w:cstheme="minorBidi"/>
                  <w:b/>
                  <w:bCs/>
                  <w:szCs w:val="20"/>
                </w:rPr>
                <w:t>Methodologies:</w:t>
              </w:r>
            </w:p>
            <w:sdt>
              <w:sdtPr>
                <w:rPr>
                  <w:rFonts w:eastAsia="Times New Roman"/>
                  <w:color w:val="000000"/>
                  <w:sz w:val="20"/>
                  <w:szCs w:val="20"/>
                  <w:lang w:val="en-US" w:eastAsia="en-US"/>
                </w:rPr>
                <w:id w:val="-3057517"/>
                <w:placeholder>
                  <w:docPart w:val="750D55514E2649D9A31F9AD5E412E696"/>
                </w:placeholder>
              </w:sdtPr>
              <w:sdtEndPr>
                <w:rPr>
                  <w:color w:val="auto"/>
                  <w:sz w:val="24"/>
                  <w:szCs w:val="24"/>
                  <w:lang w:val="en-CA"/>
                </w:rPr>
              </w:sdtEndPr>
              <w:sdtContent>
                <w:p w14:paraId="39E7B9E9" w14:textId="77777777" w:rsidR="00E34F77" w:rsidRPr="0055341D" w:rsidRDefault="00E34F77" w:rsidP="00E34F77">
                  <w:pPr>
                    <w:spacing w:before="0" w:beforeAutospacing="1" w:after="300" w:afterAutospacing="1" w:line="240" w:lineRule="auto"/>
                    <w:rPr>
                      <w:rFonts w:eastAsia="Times New Roman"/>
                      <w:b/>
                      <w:bCs/>
                      <w:sz w:val="20"/>
                      <w:szCs w:val="20"/>
                      <w:lang w:eastAsia="en-US"/>
                    </w:rPr>
                  </w:pPr>
                  <w:r w:rsidRPr="0055341D">
                    <w:rPr>
                      <w:rFonts w:eastAsia="Times New Roman"/>
                      <w:sz w:val="20"/>
                      <w:szCs w:val="20"/>
                      <w:lang w:eastAsia="en-US"/>
                    </w:rPr>
                    <w:t xml:space="preserve">Subproject 1: </w:t>
                  </w:r>
                  <w:r w:rsidRPr="0055341D">
                    <w:rPr>
                      <w:rFonts w:eastAsia="Times New Roman"/>
                      <w:b/>
                      <w:bCs/>
                      <w:sz w:val="20"/>
                      <w:szCs w:val="20"/>
                      <w:lang w:eastAsia="en-US"/>
                    </w:rPr>
                    <w:t>Multi-Tenant Architecture and Data Isolation</w:t>
                  </w:r>
                </w:p>
                <w:p w14:paraId="09D40121" w14:textId="77777777" w:rsidR="00E34F77" w:rsidRPr="0055341D" w:rsidRDefault="00E34F77" w:rsidP="00E34F77">
                  <w:pPr>
                    <w:spacing w:before="0" w:beforeAutospacing="1" w:after="300" w:afterAutospacing="1" w:line="240" w:lineRule="auto"/>
                    <w:jc w:val="both"/>
                    <w:rPr>
                      <w:rFonts w:eastAsia="Times New Roman"/>
                      <w:sz w:val="20"/>
                      <w:szCs w:val="20"/>
                      <w:lang w:eastAsia="en-US"/>
                    </w:rPr>
                  </w:pPr>
                  <w:r w:rsidRPr="0055341D">
                    <w:rPr>
                      <w:rFonts w:eastAsia="Times New Roman"/>
                      <w:sz w:val="20"/>
                      <w:szCs w:val="20"/>
                      <w:lang w:val="en-US" w:eastAsia="en-US"/>
                    </w:rPr>
                    <w:t>To evolve the AddManuChain platform into a robust, scalable multi-tenant system that securely supports multiple independent organizations (tenants), ensuring complete data isolation, customized workflows per tenant, and enterprise-grade security, thus enabling diverse manufacturing entities to operate securely and autonomously on a shared infrastructure.</w:t>
                  </w:r>
                </w:p>
                <w:p w14:paraId="253C0E88" w14:textId="77777777" w:rsidR="00E34F77" w:rsidRPr="0055341D" w:rsidRDefault="00E34F77" w:rsidP="00E34F77">
                  <w:pPr>
                    <w:numPr>
                      <w:ilvl w:val="0"/>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Creating a Tenant Specific Database Architecture</w:t>
                  </w:r>
                </w:p>
                <w:p w14:paraId="0C062C16" w14:textId="77777777" w:rsidR="00E34F77" w:rsidRPr="0055341D" w:rsidRDefault="00E34F77" w:rsidP="00E34F77">
                  <w:pPr>
                    <w:numPr>
                      <w:ilvl w:val="1"/>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Rationale:</w:t>
                  </w:r>
                </w:p>
                <w:p w14:paraId="63D5EFB4"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Each tenant is an independent organization or line of business whose data including inventory, production blueprints, certifications, operational logs etc. should not be visible to other tenants. This will be a vital requirement which cannot possibly be achieved without proper data partitioning.</w:t>
                  </w:r>
                </w:p>
                <w:p w14:paraId="2159B092" w14:textId="77777777" w:rsidR="00E34F77" w:rsidRPr="0055341D" w:rsidRDefault="00E34F77" w:rsidP="00E34F77">
                  <w:pPr>
                    <w:numPr>
                      <w:ilvl w:val="1"/>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Approach:</w:t>
                  </w:r>
                </w:p>
                <w:p w14:paraId="08D7A543"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Schema-per-tenant: The data of each tenant is in a separated database schema. This physical isolation boosts the security and makes backup and restoration easy.</w:t>
                  </w:r>
                </w:p>
                <w:p w14:paraId="53EBB51C"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Row-level tagging/partitioning: Data of various tenants are present in the shared </w:t>
                  </w:r>
                  <w:proofErr w:type="gramStart"/>
                  <w:r w:rsidRPr="0055341D">
                    <w:rPr>
                      <w:rFonts w:eastAsia="Times New Roman"/>
                      <w:sz w:val="20"/>
                      <w:szCs w:val="20"/>
                      <w:lang w:eastAsia="en-US"/>
                    </w:rPr>
                    <w:t>tables, yet</w:t>
                  </w:r>
                  <w:proofErr w:type="gramEnd"/>
                  <w:r w:rsidRPr="0055341D">
                    <w:rPr>
                      <w:rFonts w:eastAsia="Times New Roman"/>
                      <w:sz w:val="20"/>
                      <w:szCs w:val="20"/>
                      <w:lang w:eastAsia="en-US"/>
                    </w:rPr>
                    <w:t xml:space="preserve"> are stamped with the tenant IDs. The access policies make sure that only queries on a tenant-specific slice.</w:t>
                  </w:r>
                </w:p>
                <w:p w14:paraId="148FCEBD" w14:textId="77777777" w:rsidR="00E34F77" w:rsidRPr="0055341D" w:rsidRDefault="00E34F77" w:rsidP="00E34F77">
                  <w:pPr>
                    <w:numPr>
                      <w:ilvl w:val="1"/>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Challenges:</w:t>
                  </w:r>
                </w:p>
                <w:p w14:paraId="6BFADAC9"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Maintaining the efficient performance of the queries even with the increasing number of tenants.</w:t>
                  </w:r>
                </w:p>
                <w:p w14:paraId="11A83EB8"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Being adaptable to the needs of tenants with respect to custom extensions or schema changes</w:t>
                  </w:r>
                </w:p>
                <w:p w14:paraId="7E7AC952"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Eliminating accidental overlapping or tipping of data during back ups or even maintenance.</w:t>
                  </w:r>
                </w:p>
                <w:p w14:paraId="478A3CA2" w14:textId="77777777" w:rsidR="00E34F77" w:rsidRPr="0055341D" w:rsidRDefault="00E34F77" w:rsidP="00E34F77">
                  <w:pPr>
                    <w:numPr>
                      <w:ilvl w:val="0"/>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Realizing a Fine-Grained Row-Level Security</w:t>
                  </w:r>
                </w:p>
                <w:p w14:paraId="1D44F7C8" w14:textId="77777777" w:rsidR="00E34F77" w:rsidRPr="0055341D" w:rsidRDefault="00E34F77" w:rsidP="00E34F77">
                  <w:pPr>
                    <w:numPr>
                      <w:ilvl w:val="1"/>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Rationale:</w:t>
                  </w:r>
                </w:p>
                <w:p w14:paraId="79E280D4"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In addition to physical isolation, logical access control is enforced so that every query and modification can only retrieve/update information within the tenant scope.</w:t>
                  </w:r>
                </w:p>
                <w:p w14:paraId="017548AB" w14:textId="77777777" w:rsidR="00E34F77" w:rsidRPr="0055341D" w:rsidRDefault="00E34F77" w:rsidP="00E34F77">
                  <w:pPr>
                    <w:numPr>
                      <w:ilvl w:val="1"/>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Methodology:</w:t>
                  </w:r>
                </w:p>
                <w:p w14:paraId="0B718125"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Use database-level security functionality e.g. policy-based row filter where the system adds tenant ID constraints to all queries.</w:t>
                  </w:r>
                </w:p>
                <w:p w14:paraId="1C7424B0"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Combine it with application-level authorization logic, to avoid bypass.</w:t>
                  </w:r>
                </w:p>
                <w:p w14:paraId="2EB0346A" w14:textId="77777777" w:rsidR="00E34F77" w:rsidRPr="0055341D" w:rsidRDefault="00E34F77" w:rsidP="00E34F77">
                  <w:pPr>
                    <w:numPr>
                      <w:ilvl w:val="1"/>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Considerations:</w:t>
                  </w:r>
                </w:p>
                <w:p w14:paraId="38D798BE"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Inherent cross table queries that require tenant filters must be enforced every time</w:t>
                  </w:r>
                </w:p>
                <w:p w14:paraId="420B8521"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Validation of filtering correctness in real time </w:t>
                  </w:r>
                  <w:proofErr w:type="gramStart"/>
                  <w:r w:rsidRPr="0055341D">
                    <w:rPr>
                      <w:rFonts w:eastAsia="Times New Roman"/>
                      <w:sz w:val="20"/>
                      <w:szCs w:val="20"/>
                      <w:lang w:eastAsia="en-US"/>
                    </w:rPr>
                    <w:t>so as to</w:t>
                  </w:r>
                  <w:proofErr w:type="gramEnd"/>
                  <w:r w:rsidRPr="0055341D">
                    <w:rPr>
                      <w:rFonts w:eastAsia="Times New Roman"/>
                      <w:sz w:val="20"/>
                      <w:szCs w:val="20"/>
                      <w:lang w:eastAsia="en-US"/>
                    </w:rPr>
                    <w:t xml:space="preserve"> prevent exposure of data.</w:t>
                  </w:r>
                </w:p>
                <w:p w14:paraId="4EFF2BE3"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Protecting and condensing tenant storage</w:t>
                  </w:r>
                </w:p>
                <w:p w14:paraId="2E4388B2" w14:textId="77777777" w:rsidR="00E34F77" w:rsidRPr="0055341D" w:rsidRDefault="00E34F77" w:rsidP="00E34F77">
                  <w:pPr>
                    <w:numPr>
                      <w:ilvl w:val="1"/>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Context:</w:t>
                  </w:r>
                </w:p>
                <w:p w14:paraId="6FDFD759"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lastRenderedPageBreak/>
                    <w:t xml:space="preserve">In many cases, the tenants may possess related files, e.g. 3D CAD files, blueprints, certification data, print job histories, </w:t>
                  </w:r>
                  <w:proofErr w:type="spellStart"/>
                  <w:r w:rsidRPr="0055341D">
                    <w:rPr>
                      <w:rFonts w:eastAsia="Times New Roman"/>
                      <w:sz w:val="20"/>
                      <w:szCs w:val="20"/>
                      <w:lang w:eastAsia="en-US"/>
                    </w:rPr>
                    <w:t>etc</w:t>
                  </w:r>
                  <w:proofErr w:type="spellEnd"/>
                  <w:r w:rsidRPr="0055341D">
                    <w:rPr>
                      <w:rFonts w:eastAsia="Times New Roman"/>
                      <w:sz w:val="20"/>
                      <w:szCs w:val="20"/>
                      <w:lang w:eastAsia="en-US"/>
                    </w:rPr>
                    <w:t xml:space="preserve"> and these need to be secured independently.</w:t>
                  </w:r>
                </w:p>
                <w:p w14:paraId="7955647E" w14:textId="77777777" w:rsidR="00E34F77" w:rsidRPr="0055341D" w:rsidRDefault="00E34F77" w:rsidP="00E34F77">
                  <w:pPr>
                    <w:numPr>
                      <w:ilvl w:val="1"/>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Approach:</w:t>
                  </w:r>
                </w:p>
                <w:p w14:paraId="5BFD3D05"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Trim down tenant data into demarcated storage compartments or buckets</w:t>
                  </w:r>
                </w:p>
                <w:p w14:paraId="1D1ABD6A"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Employ encryption at rest using keys specific to tenant to guard sensitive intellectual property and operation data.</w:t>
                  </w:r>
                </w:p>
                <w:p w14:paraId="25E141C2"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Use access controls storage service level (e.g., AWS S3, Azure Blob) with tighter control over the right of retrieval.</w:t>
                  </w:r>
                </w:p>
                <w:p w14:paraId="4DA4766F"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Impact:</w:t>
                  </w:r>
                </w:p>
                <w:p w14:paraId="39605AB0"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Minimizes the threat of unauthorized access or exfiltration.</w:t>
                  </w:r>
                </w:p>
                <w:p w14:paraId="4083EE06"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Helps augment corporate and regulatory data protection requirements.</w:t>
                  </w:r>
                </w:p>
                <w:p w14:paraId="204F3F16" w14:textId="77777777" w:rsidR="00E34F77" w:rsidRPr="0055341D" w:rsidRDefault="00E34F77" w:rsidP="00E34F77">
                  <w:pPr>
                    <w:numPr>
                      <w:ilvl w:val="0"/>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Crafting of Whole-access Control Mechanisms</w:t>
                  </w:r>
                </w:p>
                <w:p w14:paraId="1B33FFD8" w14:textId="77777777" w:rsidR="00E34F77" w:rsidRPr="0055341D" w:rsidRDefault="00E34F77" w:rsidP="00E34F77">
                  <w:pPr>
                    <w:numPr>
                      <w:ilvl w:val="1"/>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Goal:</w:t>
                  </w:r>
                </w:p>
                <w:p w14:paraId="34EAB492"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Provide role based, fine grained access that maintains tenant isolation, </w:t>
                  </w:r>
                  <w:proofErr w:type="gramStart"/>
                  <w:r w:rsidRPr="0055341D">
                    <w:rPr>
                      <w:rFonts w:eastAsia="Times New Roman"/>
                      <w:sz w:val="20"/>
                      <w:szCs w:val="20"/>
                      <w:lang w:eastAsia="en-US"/>
                    </w:rPr>
                    <w:t>and also</w:t>
                  </w:r>
                  <w:proofErr w:type="gramEnd"/>
                  <w:r w:rsidRPr="0055341D">
                    <w:rPr>
                      <w:rFonts w:eastAsia="Times New Roman"/>
                      <w:sz w:val="20"/>
                      <w:szCs w:val="20"/>
                      <w:lang w:eastAsia="en-US"/>
                    </w:rPr>
                    <w:t xml:space="preserve"> tenants specific user privileges.</w:t>
                  </w:r>
                </w:p>
                <w:p w14:paraId="2B1E1A3C" w14:textId="77777777" w:rsidR="00E34F77" w:rsidRPr="0055341D" w:rsidRDefault="00E34F77" w:rsidP="00E34F77">
                  <w:pPr>
                    <w:numPr>
                      <w:ilvl w:val="1"/>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Implementation:</w:t>
                  </w:r>
                </w:p>
                <w:p w14:paraId="3CE1376E"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Explicitly define UI and API level visibility and rights to edit using roles, permission sets, and access scopes assigned to a map user.</w:t>
                  </w:r>
                </w:p>
                <w:p w14:paraId="27184351"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Require complete segregation of duties-operators </w:t>
                  </w:r>
                  <w:proofErr w:type="gramStart"/>
                  <w:r w:rsidRPr="0055341D">
                    <w:rPr>
                      <w:rFonts w:eastAsia="Times New Roman"/>
                      <w:sz w:val="20"/>
                      <w:szCs w:val="20"/>
                      <w:lang w:eastAsia="en-US"/>
                    </w:rPr>
                    <w:t>are not able to</w:t>
                  </w:r>
                  <w:proofErr w:type="gramEnd"/>
                  <w:r w:rsidRPr="0055341D">
                    <w:rPr>
                      <w:rFonts w:eastAsia="Times New Roman"/>
                      <w:sz w:val="20"/>
                      <w:szCs w:val="20"/>
                      <w:lang w:eastAsia="en-US"/>
                    </w:rPr>
                    <w:t xml:space="preserve"> execute work beyond their authorized scope including cross-tenant access.</w:t>
                  </w:r>
                </w:p>
                <w:p w14:paraId="68DB316C" w14:textId="77777777" w:rsidR="00E34F77" w:rsidRPr="0055341D" w:rsidRDefault="00E34F77" w:rsidP="00E34F77">
                  <w:pPr>
                    <w:numPr>
                      <w:ilvl w:val="2"/>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Make design access tokens and session management systems to integrate tenant and role claims </w:t>
                  </w:r>
                  <w:proofErr w:type="gramStart"/>
                  <w:r w:rsidRPr="0055341D">
                    <w:rPr>
                      <w:rFonts w:eastAsia="Times New Roman"/>
                      <w:sz w:val="20"/>
                      <w:szCs w:val="20"/>
                      <w:lang w:eastAsia="en-US"/>
                    </w:rPr>
                    <w:t>in order to</w:t>
                  </w:r>
                  <w:proofErr w:type="gramEnd"/>
                  <w:r w:rsidRPr="0055341D">
                    <w:rPr>
                      <w:rFonts w:eastAsia="Times New Roman"/>
                      <w:sz w:val="20"/>
                      <w:szCs w:val="20"/>
                      <w:lang w:eastAsia="en-US"/>
                    </w:rPr>
                    <w:t xml:space="preserve"> enforce security.</w:t>
                  </w:r>
                </w:p>
                <w:p w14:paraId="3C03E283" w14:textId="77777777" w:rsidR="00E34F77" w:rsidRPr="0055341D" w:rsidRDefault="00E34F77" w:rsidP="00E34F77">
                  <w:pPr>
                    <w:numPr>
                      <w:ilvl w:val="1"/>
                      <w:numId w:val="64"/>
                    </w:numPr>
                    <w:spacing w:before="100" w:beforeAutospacing="1" w:after="300" w:afterAutospacing="1" w:line="240" w:lineRule="auto"/>
                    <w:rPr>
                      <w:rFonts w:eastAsia="Times New Roman"/>
                      <w:sz w:val="20"/>
                      <w:szCs w:val="20"/>
                      <w:lang w:eastAsia="en-US"/>
                    </w:rPr>
                  </w:pPr>
                  <w:r w:rsidRPr="0055341D">
                    <w:rPr>
                      <w:rFonts w:eastAsia="Times New Roman"/>
                      <w:sz w:val="20"/>
                      <w:szCs w:val="20"/>
                      <w:lang w:eastAsia="en-US"/>
                    </w:rPr>
                    <w:t>Security Impact</w:t>
                  </w:r>
                </w:p>
                <w:p w14:paraId="7C15931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Prevents privilege escalation and data leaks, cracking the integrity of operational throughput in each tenant organization.</w:t>
                  </w:r>
                </w:p>
                <w:p w14:paraId="62B952A4"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Encryption of Transmission</w:t>
                  </w:r>
                </w:p>
                <w:p w14:paraId="7AA443B4"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Objective:</w:t>
                  </w:r>
                </w:p>
                <w:p w14:paraId="0AC64056"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Avoid interception or corruption of data in network communications</w:t>
                  </w:r>
                </w:p>
                <w:p w14:paraId="729EE51A"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Techniques:</w:t>
                  </w:r>
                </w:p>
                <w:p w14:paraId="5BB18C6C" w14:textId="77777777" w:rsidR="00601396" w:rsidRDefault="003C55B6" w:rsidP="00A21EA5">
                  <w:pPr>
                    <w:numPr>
                      <w:ilvl w:val="2"/>
                      <w:numId w:val="64"/>
                    </w:numPr>
                    <w:spacing w:before="0" w:beforeAutospacing="1" w:after="300" w:afterAutospacing="1" w:line="240" w:lineRule="auto"/>
                    <w:rPr>
                      <w:rFonts w:eastAsia="Times New Roman"/>
                      <w:sz w:val="20"/>
                      <w:szCs w:val="20"/>
                      <w:lang w:eastAsia="en-US"/>
                    </w:rPr>
                  </w:pPr>
                  <w:r w:rsidRPr="003C55B6">
                    <w:rPr>
                      <w:rFonts w:eastAsia="Times New Roman"/>
                      <w:sz w:val="20"/>
                      <w:szCs w:val="20"/>
                      <w:lang w:eastAsia="en-US"/>
                    </w:rPr>
                    <w:t xml:space="preserve">Data will be protected during transfer and storage using standard industry security practices. </w:t>
                  </w:r>
                </w:p>
                <w:p w14:paraId="19286681" w14:textId="18C86AAF" w:rsidR="00E34F77" w:rsidRPr="003C55B6" w:rsidRDefault="00E34F77" w:rsidP="00A21EA5">
                  <w:pPr>
                    <w:numPr>
                      <w:ilvl w:val="2"/>
                      <w:numId w:val="64"/>
                    </w:numPr>
                    <w:spacing w:before="0" w:beforeAutospacing="1" w:after="300" w:afterAutospacing="1" w:line="240" w:lineRule="auto"/>
                    <w:rPr>
                      <w:rFonts w:eastAsia="Times New Roman"/>
                      <w:sz w:val="20"/>
                      <w:szCs w:val="20"/>
                      <w:lang w:eastAsia="en-US"/>
                    </w:rPr>
                  </w:pPr>
                  <w:r w:rsidRPr="003C55B6">
                    <w:rPr>
                      <w:rFonts w:eastAsia="Times New Roman"/>
                      <w:sz w:val="20"/>
                      <w:szCs w:val="20"/>
                      <w:lang w:eastAsia="en-US"/>
                    </w:rPr>
                    <w:t>Implement authentication of API requests as well as mask or redact data in REST responses and logs in case it is sensitive.</w:t>
                  </w:r>
                </w:p>
                <w:p w14:paraId="3DF113DE"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Use mutually agreed TLS or certificate pinning when your sensitive communications are possible.</w:t>
                  </w:r>
                </w:p>
                <w:p w14:paraId="6493FD8B"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Benefit:</w:t>
                  </w:r>
                </w:p>
                <w:p w14:paraId="1C72ABC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Secures proprietary data and credentials transacted in the ecosystem.</w:t>
                  </w:r>
                </w:p>
                <w:p w14:paraId="76354C9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Intrusive Logging and Detection of abnormalities</w:t>
                  </w:r>
                </w:p>
                <w:p w14:paraId="75C8C98C"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Purpose:</w:t>
                  </w:r>
                </w:p>
                <w:p w14:paraId="32E8E7C9"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Be able to monitor all user activities to detect misuse or breaches and provide traceability.</w:t>
                  </w:r>
                </w:p>
                <w:p w14:paraId="2C10E176"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Actions:</w:t>
                  </w:r>
                </w:p>
                <w:p w14:paraId="1EA644B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Attempts to access the log, any data modifications, changes in work flights and administrative tasks, with a timestamp and user identity.</w:t>
                  </w:r>
                </w:p>
                <w:p w14:paraId="6BA7A41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Create in-time anomaly detection that alerts when something peculiar has happened (e.g., swiftly gained a higher privilege level or crossed the boundaries of a tenant).</w:t>
                  </w:r>
                </w:p>
                <w:p w14:paraId="194F8869"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Correlate events of forensic analysis and compliance audits.</w:t>
                  </w:r>
                </w:p>
                <w:p w14:paraId="1B30ED80"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Outcome:</w:t>
                  </w:r>
                </w:p>
                <w:p w14:paraId="3F141AA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Increases visibility, malicious activity deterrence, and allows quick responses to activities.</w:t>
                  </w:r>
                </w:p>
                <w:p w14:paraId="015003C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Resilience--Backup and Disaster Recovery</w:t>
                  </w:r>
                </w:p>
                <w:p w14:paraId="75AE24E9"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Need:</w:t>
                  </w:r>
                </w:p>
                <w:p w14:paraId="34CAF84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Achieve business continuity and data integrity even in the case of hardware failure or software malfunction or cyber attacks.</w:t>
                  </w:r>
                </w:p>
                <w:p w14:paraId="69A2B37F"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lastRenderedPageBreak/>
                    <w:t>Strategy:</w:t>
                  </w:r>
                </w:p>
                <w:p w14:paraId="21CCFFD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Put in place tenant-sensitive backup policies that have multiple rollback points per tenant.</w:t>
                  </w:r>
                </w:p>
                <w:p w14:paraId="507F490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Automate disaster recovery processes, plan to have failover of systems to standby systems or cloud regions seamlessly.</w:t>
                  </w:r>
                </w:p>
                <w:p w14:paraId="3E2233D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Test regularly the restorations and the </w:t>
                  </w:r>
                  <w:proofErr w:type="gramStart"/>
                  <w:r w:rsidRPr="0055341D">
                    <w:rPr>
                      <w:rFonts w:eastAsia="Times New Roman"/>
                      <w:sz w:val="20"/>
                      <w:szCs w:val="20"/>
                      <w:lang w:eastAsia="en-US"/>
                    </w:rPr>
                    <w:t>fail</w:t>
                  </w:r>
                  <w:proofErr w:type="gramEnd"/>
                  <w:r w:rsidRPr="0055341D">
                    <w:rPr>
                      <w:rFonts w:eastAsia="Times New Roman"/>
                      <w:sz w:val="20"/>
                      <w:szCs w:val="20"/>
                      <w:lang w:eastAsia="en-US"/>
                    </w:rPr>
                    <w:t xml:space="preserve"> over processes.</w:t>
                  </w:r>
                </w:p>
                <w:p w14:paraId="412AA654"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Result:</w:t>
                  </w:r>
                </w:p>
                <w:p w14:paraId="1C3BB05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High reliability and credibility of the platform that is essential in the industrial automation.</w:t>
                  </w:r>
                </w:p>
                <w:p w14:paraId="38E8F2EA"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Security Testing and Verification</w:t>
                  </w:r>
                </w:p>
                <w:p w14:paraId="5BBBD7C5"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Goal:</w:t>
                  </w:r>
                </w:p>
                <w:p w14:paraId="50517576"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Gauge the efficacy of multi-tenant approach and security meticulousness.</w:t>
                  </w:r>
                </w:p>
                <w:p w14:paraId="601401FD"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Processes:</w:t>
                  </w:r>
                </w:p>
                <w:p w14:paraId="7A9D23BE"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Perform penetration testing with an emphasis on tenant data isolation and access controls.</w:t>
                  </w:r>
                </w:p>
                <w:p w14:paraId="7971323F"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Run security scans by using automated tools and peer to peer code review to detect risks.</w:t>
                  </w:r>
                </w:p>
                <w:p w14:paraId="06A18F6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Comply with the manufacturing and data privacy industry-standard security requirements.</w:t>
                  </w:r>
                </w:p>
                <w:p w14:paraId="7F072746"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Value:</w:t>
                  </w:r>
                </w:p>
                <w:p w14:paraId="507AA5D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Ensures that it is multiple sensitive tenants can be hosted on the platform without jeopardizing data leak or unauthorised access.</w:t>
                  </w:r>
                </w:p>
                <w:p w14:paraId="0C39C576" w14:textId="77777777" w:rsidR="00E34F77" w:rsidRPr="0055341D" w:rsidRDefault="00E34F77" w:rsidP="00E34F77">
                  <w:pPr>
                    <w:spacing w:before="0" w:beforeAutospacing="1" w:after="300" w:afterAutospacing="1" w:line="240" w:lineRule="auto"/>
                    <w:rPr>
                      <w:rFonts w:eastAsia="Times New Roman"/>
                      <w:b/>
                      <w:bCs/>
                      <w:sz w:val="20"/>
                      <w:szCs w:val="20"/>
                      <w:lang w:eastAsia="en-US"/>
                    </w:rPr>
                  </w:pPr>
                  <w:r w:rsidRPr="0055341D">
                    <w:rPr>
                      <w:rFonts w:eastAsia="Times New Roman"/>
                      <w:sz w:val="20"/>
                      <w:szCs w:val="20"/>
                      <w:lang w:eastAsia="en-US"/>
                    </w:rPr>
                    <w:t xml:space="preserve">Subproject 2: </w:t>
                  </w:r>
                  <w:r w:rsidRPr="0055341D">
                    <w:rPr>
                      <w:rFonts w:eastAsia="Times New Roman"/>
                      <w:b/>
                      <w:bCs/>
                      <w:sz w:val="20"/>
                      <w:szCs w:val="20"/>
                      <w:lang w:eastAsia="en-US"/>
                    </w:rPr>
                    <w:t>Artificial Intelligence (AI) Assistant Integration</w:t>
                  </w:r>
                </w:p>
                <w:p w14:paraId="1F58FFDC" w14:textId="77777777" w:rsidR="00E34F77" w:rsidRPr="0055341D" w:rsidRDefault="00E34F77" w:rsidP="00E34F77">
                  <w:pPr>
                    <w:spacing w:before="0" w:beforeAutospacing="1" w:after="300" w:afterAutospacing="1" w:line="240" w:lineRule="auto"/>
                    <w:jc w:val="both"/>
                    <w:rPr>
                      <w:rFonts w:eastAsia="Times New Roman"/>
                      <w:sz w:val="20"/>
                      <w:szCs w:val="20"/>
                      <w:lang w:val="en-US" w:eastAsia="en-US"/>
                    </w:rPr>
                  </w:pPr>
                  <w:r w:rsidRPr="0055341D">
                    <w:rPr>
                      <w:rFonts w:eastAsia="Times New Roman"/>
                      <w:sz w:val="20"/>
                      <w:szCs w:val="20"/>
                      <w:lang w:val="en-US" w:eastAsia="en-US"/>
                    </w:rPr>
                    <w:t>To design and implement a highly competent AI assistant within the AddManuChain platform that can support diverse manufacturing operations by providing intelligent suggestions, generating accurate SQL queries from natural language, forecasting demands, and recommending optimal next steps to streamline workflows and decision-making.</w:t>
                  </w:r>
                </w:p>
                <w:p w14:paraId="345C530B"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AI Assistant Framework Design &amp; Architecture</w:t>
                  </w:r>
                </w:p>
                <w:p w14:paraId="54EAA8B5"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Rationale:</w:t>
                  </w:r>
                </w:p>
                <w:p w14:paraId="49570E2E"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The AI assistant will be a decision-support system, which needs to be built around the current modular backend and frontend interfaces, scalable, secure and responsive.</w:t>
                  </w:r>
                </w:p>
                <w:p w14:paraId="2BC7E02A"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Significant Components</w:t>
                  </w:r>
                </w:p>
                <w:p w14:paraId="2DEF82D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Design a structure of an AI service that would be scalable, </w:t>
                  </w:r>
                  <w:proofErr w:type="spellStart"/>
                  <w:r w:rsidRPr="0055341D">
                    <w:rPr>
                      <w:rFonts w:eastAsia="Times New Roman"/>
                      <w:sz w:val="20"/>
                      <w:szCs w:val="20"/>
                      <w:lang w:eastAsia="en-US"/>
                    </w:rPr>
                    <w:t>containerizable</w:t>
                  </w:r>
                  <w:proofErr w:type="spellEnd"/>
                  <w:r w:rsidRPr="0055341D">
                    <w:rPr>
                      <w:rFonts w:eastAsia="Times New Roman"/>
                      <w:sz w:val="20"/>
                      <w:szCs w:val="20"/>
                      <w:lang w:eastAsia="en-US"/>
                    </w:rPr>
                    <w:t xml:space="preserve"> and able to be orchestrated within infrastructure of the platform. </w:t>
                  </w:r>
                </w:p>
                <w:p w14:paraId="587BA5A2"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Identify important AI capabilities: demand forecasting, material optimization, predictive maintenance, workflow navigation and certification recommendations. And develop a hybrid framework, which combines a mix of </w:t>
                  </w:r>
                  <w:proofErr w:type="gramStart"/>
                  <w:r w:rsidRPr="0055341D">
                    <w:rPr>
                      <w:rFonts w:eastAsia="Times New Roman"/>
                      <w:sz w:val="20"/>
                      <w:szCs w:val="20"/>
                      <w:lang w:eastAsia="en-US"/>
                    </w:rPr>
                    <w:t>rule based</w:t>
                  </w:r>
                  <w:proofErr w:type="gramEnd"/>
                  <w:r w:rsidRPr="0055341D">
                    <w:rPr>
                      <w:rFonts w:eastAsia="Times New Roman"/>
                      <w:sz w:val="20"/>
                      <w:szCs w:val="20"/>
                      <w:lang w:eastAsia="en-US"/>
                    </w:rPr>
                    <w:t xml:space="preserve"> reasoning (where the decisions should be deterministic) and machine learning models (where the decisions will be adaptive). Thoroughly incorporate tenant-awareness to achieve excellent data isolation and monitor dynamic role privileges on the multi-tenant platform. In between and risks related to it</w:t>
                  </w:r>
                </w:p>
                <w:p w14:paraId="1A8E19C9"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Threats &amp; Effects</w:t>
                  </w:r>
                </w:p>
                <w:p w14:paraId="587FF70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Spreading the computational </w:t>
                  </w:r>
                  <w:proofErr w:type="gramStart"/>
                  <w:r w:rsidRPr="0055341D">
                    <w:rPr>
                      <w:rFonts w:eastAsia="Times New Roman"/>
                      <w:sz w:val="20"/>
                      <w:szCs w:val="20"/>
                      <w:lang w:eastAsia="en-US"/>
                    </w:rPr>
                    <w:t>load, and</w:t>
                  </w:r>
                  <w:proofErr w:type="gramEnd"/>
                  <w:r w:rsidRPr="0055341D">
                    <w:rPr>
                      <w:rFonts w:eastAsia="Times New Roman"/>
                      <w:sz w:val="20"/>
                      <w:szCs w:val="20"/>
                      <w:lang w:eastAsia="en-US"/>
                    </w:rPr>
                    <w:t xml:space="preserve"> yet being able to provide it in </w:t>
                  </w:r>
                  <w:proofErr w:type="spellStart"/>
                  <w:r w:rsidRPr="0055341D">
                    <w:rPr>
                      <w:rFonts w:eastAsia="Times New Roman"/>
                      <w:sz w:val="20"/>
                      <w:szCs w:val="20"/>
                      <w:lang w:eastAsia="en-US"/>
                    </w:rPr>
                    <w:t>realtime</w:t>
                  </w:r>
                  <w:proofErr w:type="spellEnd"/>
                  <w:r w:rsidRPr="0055341D">
                    <w:rPr>
                      <w:rFonts w:eastAsia="Times New Roman"/>
                      <w:sz w:val="20"/>
                      <w:szCs w:val="20"/>
                      <w:lang w:eastAsia="en-US"/>
                    </w:rPr>
                    <w:t xml:space="preserve">. </w:t>
                  </w:r>
                </w:p>
                <w:p w14:paraId="4033CA0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Ensuring that AI recommendations reflect a range of tenant-specific policies and </w:t>
                  </w:r>
                  <w:proofErr w:type="gramStart"/>
                  <w:r w:rsidRPr="0055341D">
                    <w:rPr>
                      <w:rFonts w:eastAsia="Times New Roman"/>
                      <w:sz w:val="20"/>
                      <w:szCs w:val="20"/>
                      <w:lang w:eastAsia="en-US"/>
                    </w:rPr>
                    <w:t>processes..</w:t>
                  </w:r>
                  <w:proofErr w:type="gramEnd"/>
                </w:p>
                <w:p w14:paraId="1DDAB1F5"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Natural Language Processing (NLP) Module Development</w:t>
                  </w:r>
                </w:p>
                <w:p w14:paraId="69E9D30D"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Purpose:</w:t>
                  </w:r>
                </w:p>
                <w:p w14:paraId="4A528BC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Demonstrates the capability to make a user interact with the platform in a natural manner and reduce the user barrier that limits the access of complex data insights and command execution.</w:t>
                  </w:r>
                </w:p>
                <w:p w14:paraId="5BC8A336"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Actions:</w:t>
                  </w:r>
                </w:p>
                <w:p w14:paraId="3B2A339F"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lastRenderedPageBreak/>
                    <w:t xml:space="preserve">Train NLP to have custom models using production terminology and factory lingo. </w:t>
                  </w:r>
                </w:p>
                <w:p w14:paraId="5D0B2EE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Develop a natural language-SQL translator that would allow users to query databases using a form of conversational English. </w:t>
                  </w:r>
                </w:p>
                <w:p w14:paraId="1113537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Become more skilled at discerning conflicting user input </w:t>
                  </w:r>
                  <w:proofErr w:type="gramStart"/>
                  <w:r w:rsidRPr="0055341D">
                    <w:rPr>
                      <w:rFonts w:eastAsia="Times New Roman"/>
                      <w:sz w:val="20"/>
                      <w:szCs w:val="20"/>
                      <w:lang w:eastAsia="en-US"/>
                    </w:rPr>
                    <w:t>on the basis of</w:t>
                  </w:r>
                  <w:proofErr w:type="gramEnd"/>
                  <w:r w:rsidRPr="0055341D">
                    <w:rPr>
                      <w:rFonts w:eastAsia="Times New Roman"/>
                      <w:sz w:val="20"/>
                      <w:szCs w:val="20"/>
                      <w:lang w:eastAsia="en-US"/>
                    </w:rPr>
                    <w:t xml:space="preserve"> asking clarifying questions and maintaining the context of the conversation between encounters (multi-turn conversations). </w:t>
                  </w:r>
                </w:p>
                <w:p w14:paraId="2D751C19"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The result of Link AI is used to easily read on the dashboard using charts, tables, alerts, etc.</w:t>
                  </w:r>
                </w:p>
                <w:p w14:paraId="00C3C334"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Significance:</w:t>
                  </w:r>
                </w:p>
                <w:p w14:paraId="7124466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Empowers users with a simplified interface by making data interactions democratic</w:t>
                  </w:r>
                </w:p>
                <w:p w14:paraId="17ACE2B0"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Expands the use of non-technical employees with value-added interfaces by AI.</w:t>
                  </w:r>
                </w:p>
                <w:p w14:paraId="5E814B15"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Forecasting and predictive analytics ability</w:t>
                  </w:r>
                </w:p>
                <w:p w14:paraId="212A59F8"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Goals:</w:t>
                  </w:r>
                </w:p>
                <w:p w14:paraId="70CA43CD"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Use AI to predict functioning requirements and work interruptions, which, in the end, can minimize downtime and streamline resource use.</w:t>
                  </w:r>
                </w:p>
                <w:p w14:paraId="1A97FEF8"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Implementation:</w:t>
                  </w:r>
                </w:p>
                <w:p w14:paraId="541D2E5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Use time-series forecasting and anomaly detection models based on internal history as well as external factors such as weather or geopolitical factors.</w:t>
                  </w:r>
                </w:p>
                <w:p w14:paraId="7E885716"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Forecast shortages of products (stock-outs), printer service, and likelihoods of quality problems.</w:t>
                  </w:r>
                </w:p>
                <w:p w14:paraId="4F81D4C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Come up with Next Best Action where recommendations considered according to the risk assessment, operational implications and capacities would be prioritized.</w:t>
                  </w:r>
                </w:p>
                <w:p w14:paraId="42CC1ABA"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Benefits:</w:t>
                  </w:r>
                </w:p>
                <w:p w14:paraId="2B2A1BE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Enhances production planning and minimizes the financial setbacks of interruption.</w:t>
                  </w:r>
                </w:p>
                <w:p w14:paraId="097D279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Allows making anticipatory decisions as opposed to taking responsive decisions.</w:t>
                  </w:r>
                </w:p>
                <w:p w14:paraId="216487F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context awareness and personalization</w:t>
                  </w:r>
                </w:p>
                <w:p w14:paraId="28C042AE"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Objective:</w:t>
                  </w:r>
                </w:p>
                <w:p w14:paraId="72CAD909"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Adjust AI behaviors and reactions to individual users, roles, workflow steps and tenant policies and tailor them to make the most impact and be relevant.</w:t>
                  </w:r>
                </w:p>
                <w:p w14:paraId="6AF52793"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Process:</w:t>
                  </w:r>
                </w:p>
                <w:p w14:paraId="59FC359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Constant recording of metadata on existing users, the current workflow phase, blueprint updates, certification needs, and user history interactions.</w:t>
                  </w:r>
                </w:p>
                <w:p w14:paraId="3BA130E2"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Use this interaction to prioritize, filter, and personalize AI recommendations.</w:t>
                  </w:r>
                </w:p>
                <w:p w14:paraId="31DD2312"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Treat user feedback as a learning process, wherein suggested actions in response to AI recommendations can be based on, and continuously improve, the model.</w:t>
                  </w:r>
                </w:p>
                <w:p w14:paraId="0B9742A2"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Impact:</w:t>
                  </w:r>
                </w:p>
                <w:p w14:paraId="44E3F334"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Increases user satisfaction and confidence in the benefit of highly relevant and accurate AI assistance.</w:t>
                  </w:r>
                </w:p>
                <w:p w14:paraId="5D25C886" w14:textId="77777777" w:rsidR="00F41562" w:rsidRDefault="00F41562" w:rsidP="00F41562">
                  <w:pPr>
                    <w:numPr>
                      <w:ilvl w:val="2"/>
                      <w:numId w:val="64"/>
                    </w:numPr>
                    <w:spacing w:before="0" w:beforeAutospacing="1" w:after="300" w:afterAutospacing="1" w:line="240" w:lineRule="auto"/>
                    <w:rPr>
                      <w:rFonts w:eastAsia="Times New Roman"/>
                      <w:sz w:val="20"/>
                      <w:szCs w:val="20"/>
                      <w:lang w:eastAsia="en-US"/>
                    </w:rPr>
                  </w:pPr>
                  <w:r w:rsidRPr="00F41562">
                    <w:rPr>
                      <w:rFonts w:eastAsia="Times New Roman"/>
                      <w:sz w:val="20"/>
                      <w:szCs w:val="20"/>
                      <w:lang w:eastAsia="en-US"/>
                    </w:rPr>
                    <w:t>The platform supports complex environments with multiple organizations and operational roles, without disrupting site-specific procedures and constraints.</w:t>
                  </w:r>
                </w:p>
                <w:p w14:paraId="30BD3278" w14:textId="7930B893" w:rsidR="00E34F77" w:rsidRPr="0055341D" w:rsidRDefault="00E34F77" w:rsidP="00F41562">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Integration of User Interface (UI) and design of interaction</w:t>
                  </w:r>
                </w:p>
                <w:p w14:paraId="6545EE59"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Essentials:</w:t>
                  </w:r>
                </w:p>
                <w:p w14:paraId="46D5B47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The AI assistant should be noticeable, accessible, and intuitive </w:t>
                  </w:r>
                  <w:proofErr w:type="gramStart"/>
                  <w:r w:rsidRPr="0055341D">
                    <w:rPr>
                      <w:rFonts w:eastAsia="Times New Roman"/>
                      <w:sz w:val="20"/>
                      <w:szCs w:val="20"/>
                      <w:lang w:eastAsia="en-US"/>
                    </w:rPr>
                    <w:t>in order to</w:t>
                  </w:r>
                  <w:proofErr w:type="gramEnd"/>
                  <w:r w:rsidRPr="0055341D">
                    <w:rPr>
                      <w:rFonts w:eastAsia="Times New Roman"/>
                      <w:sz w:val="20"/>
                      <w:szCs w:val="20"/>
                      <w:lang w:eastAsia="en-US"/>
                    </w:rPr>
                    <w:t xml:space="preserve"> become an inseparable part of everyday operations.</w:t>
                  </w:r>
                </w:p>
                <w:p w14:paraId="0F79BEF5"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Features:</w:t>
                  </w:r>
                </w:p>
                <w:p w14:paraId="4C9F8289"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The AI assistant interface will be embedded into the main platform dashboard with the possibility of a chat feature, voice powers, and buttons.</w:t>
                  </w:r>
                </w:p>
                <w:p w14:paraId="1E5FB13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Show generated SQL statements as well as explanations and near levels to create transparency and user assurance.</w:t>
                  </w:r>
                </w:p>
                <w:p w14:paraId="581D5C19"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Empower with dynamic notifications and alerts of actions and insights requiring urgent attention through AI-generated insights.</w:t>
                  </w:r>
                </w:p>
                <w:p w14:paraId="796306DE"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Outcomes:</w:t>
                  </w:r>
                </w:p>
                <w:p w14:paraId="670B600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lastRenderedPageBreak/>
                    <w:t>Enables an easy interaction between humans and AI.</w:t>
                  </w:r>
                </w:p>
                <w:p w14:paraId="3A706754"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Motivates adoption by making interfaces fun and easy to use.</w:t>
                  </w:r>
                </w:p>
                <w:p w14:paraId="0538D97C"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Test, Validation, and On-going Analysis</w:t>
                  </w:r>
                </w:p>
                <w:p w14:paraId="70FC26F6"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Necessities:</w:t>
                  </w:r>
                </w:p>
                <w:p w14:paraId="146F9F0F"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Make the AI assistant precise, dependable, and ever-changing.</w:t>
                  </w:r>
                </w:p>
                <w:p w14:paraId="1935C750"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Activities:</w:t>
                  </w:r>
                </w:p>
                <w:p w14:paraId="3F2BF8C4"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Conduct thorough accuracy testing on NLP-to-SQL translation with a wide variety of datasets and edge cases.</w:t>
                  </w:r>
                </w:p>
                <w:p w14:paraId="14F3539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Test the predictive models against historical information and hypothetical stress-test-type situations.</w:t>
                  </w:r>
                </w:p>
                <w:p w14:paraId="55DAA04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Carry out usability tests to evaluate the level of clarity, responsiveness and helpfulness of AI suggestions.</w:t>
                  </w:r>
                </w:p>
                <w:p w14:paraId="3F435DC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Incorporate continuous retraining and deployment pipelines based on the obtained user </w:t>
                  </w:r>
                  <w:proofErr w:type="gramStart"/>
                  <w:r w:rsidRPr="0055341D">
                    <w:rPr>
                      <w:rFonts w:eastAsia="Times New Roman"/>
                      <w:sz w:val="20"/>
                      <w:szCs w:val="20"/>
                      <w:lang w:eastAsia="en-US"/>
                    </w:rPr>
                    <w:t>feedbacks</w:t>
                  </w:r>
                  <w:proofErr w:type="gramEnd"/>
                  <w:r w:rsidRPr="0055341D">
                    <w:rPr>
                      <w:rFonts w:eastAsia="Times New Roman"/>
                      <w:sz w:val="20"/>
                      <w:szCs w:val="20"/>
                      <w:lang w:eastAsia="en-US"/>
                    </w:rPr>
                    <w:t xml:space="preserve"> and work-related data.</w:t>
                  </w:r>
                </w:p>
                <w:p w14:paraId="16720FB6"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Value:</w:t>
                  </w:r>
                </w:p>
                <w:p w14:paraId="30D1803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Ensures reliable AI support</w:t>
                  </w:r>
                </w:p>
                <w:p w14:paraId="7030F30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Pushes continuous improvement into line with user requirements and availability of cutting-edge technology.</w:t>
                  </w:r>
                </w:p>
                <w:p w14:paraId="20E76793" w14:textId="77777777" w:rsidR="00E34F77" w:rsidRPr="0055341D" w:rsidRDefault="00E34F77" w:rsidP="00E34F77">
                  <w:pPr>
                    <w:spacing w:before="0" w:beforeAutospacing="1" w:after="300" w:afterAutospacing="1" w:line="240" w:lineRule="auto"/>
                    <w:rPr>
                      <w:rFonts w:eastAsia="Times New Roman"/>
                      <w:b/>
                      <w:bCs/>
                      <w:sz w:val="20"/>
                      <w:szCs w:val="20"/>
                      <w:lang w:eastAsia="en-US"/>
                    </w:rPr>
                  </w:pPr>
                  <w:r w:rsidRPr="0055341D">
                    <w:rPr>
                      <w:rFonts w:eastAsia="Times New Roman"/>
                      <w:sz w:val="20"/>
                      <w:szCs w:val="20"/>
                      <w:lang w:eastAsia="en-US"/>
                    </w:rPr>
                    <w:t xml:space="preserve">Subproject 3: </w:t>
                  </w:r>
                  <w:r w:rsidRPr="0055341D">
                    <w:rPr>
                      <w:rFonts w:eastAsia="Times New Roman"/>
                      <w:b/>
                      <w:bCs/>
                      <w:sz w:val="20"/>
                      <w:szCs w:val="20"/>
                      <w:lang w:eastAsia="en-US"/>
                    </w:rPr>
                    <w:t>Community Collaboration Platform</w:t>
                  </w:r>
                </w:p>
                <w:p w14:paraId="687D2FC4" w14:textId="77777777" w:rsidR="00E34F77" w:rsidRPr="0055341D" w:rsidRDefault="00E34F77" w:rsidP="00E34F77">
                  <w:pPr>
                    <w:spacing w:before="0" w:beforeAutospacing="1" w:after="300" w:afterAutospacing="1" w:line="240" w:lineRule="auto"/>
                    <w:jc w:val="both"/>
                    <w:rPr>
                      <w:rFonts w:eastAsia="Times New Roman"/>
                      <w:sz w:val="20"/>
                      <w:szCs w:val="20"/>
                      <w:lang w:val="en-US" w:eastAsia="en-US"/>
                    </w:rPr>
                  </w:pPr>
                  <w:r w:rsidRPr="0055341D">
                    <w:rPr>
                      <w:rFonts w:eastAsia="Times New Roman"/>
                      <w:sz w:val="20"/>
                      <w:szCs w:val="20"/>
                      <w:lang w:val="en-US" w:eastAsia="en-US"/>
                    </w:rPr>
                    <w:t>To develop an advanced, secure, and user-friendly collaboration platform that enables manufacturers, suppliers, OEMs, and service providers to communicate, share documents, discuss tasks, and manage workflows in real time—forming a cohesive digital community that supports decentralized manufacturing.</w:t>
                  </w:r>
                </w:p>
                <w:p w14:paraId="259E6957"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Single Storage with Secured Access Management</w:t>
                  </w:r>
                </w:p>
                <w:p w14:paraId="493C011A"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Purpose:</w:t>
                  </w:r>
                </w:p>
                <w:p w14:paraId="1E031BC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Offer a common digital place to archive and manage blueprints, specifications, certifications, workflow, documents and communication records that can only be accessed by those parties authorized to do so.</w:t>
                  </w:r>
                </w:p>
                <w:p w14:paraId="784CCF18"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Implementation:</w:t>
                  </w:r>
                </w:p>
                <w:p w14:paraId="35B1C1F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It should develop a repository system that supports object-level controls (view, edit, approve), that is, tenant-specific and role-based access controls.</w:t>
                  </w:r>
                </w:p>
                <w:p w14:paraId="7F6A9FC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Enable version linking, history, and lifecycle states (i.e., draft, review, approved, and archived).</w:t>
                  </w:r>
                </w:p>
                <w:p w14:paraId="387FA174"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Protect intellectual property by using data encryption at rest and data encryption during transit.</w:t>
                  </w:r>
                </w:p>
                <w:p w14:paraId="1361C02D"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Challenges:</w:t>
                  </w:r>
                </w:p>
                <w:p w14:paraId="28163A7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Getting the balance between security and ease of access between different user roles.</w:t>
                  </w:r>
                </w:p>
                <w:p w14:paraId="77CCCE7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Making it scalable to a high number of concurrent documents and users.</w:t>
                  </w:r>
                </w:p>
                <w:p w14:paraId="071903F9"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Live Collaborative Editing</w:t>
                  </w:r>
                </w:p>
                <w:p w14:paraId="65BA140A"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Goal:</w:t>
                  </w:r>
                </w:p>
                <w:p w14:paraId="2E9FA06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Allow co-edit by multiple users working on blueprints, workflows, forms and reports where conflict resolution and version control are performed.</w:t>
                  </w:r>
                </w:p>
                <w:p w14:paraId="3CD91796"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Features:</w:t>
                  </w:r>
                </w:p>
                <w:p w14:paraId="6F6AA79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Apply </w:t>
                  </w:r>
                  <w:proofErr w:type="spellStart"/>
                  <w:r w:rsidRPr="0055341D">
                    <w:rPr>
                      <w:rFonts w:eastAsia="Times New Roman"/>
                      <w:sz w:val="20"/>
                      <w:szCs w:val="20"/>
                      <w:lang w:eastAsia="en-US"/>
                    </w:rPr>
                    <w:t>GoogleDocs</w:t>
                  </w:r>
                  <w:proofErr w:type="spellEnd"/>
                  <w:r w:rsidRPr="0055341D">
                    <w:rPr>
                      <w:rFonts w:eastAsia="Times New Roman"/>
                      <w:sz w:val="20"/>
                      <w:szCs w:val="20"/>
                      <w:lang w:eastAsia="en-US"/>
                    </w:rPr>
                    <w:t>-Like real time editing and make synchronization low latency.</w:t>
                  </w:r>
                </w:p>
                <w:p w14:paraId="69AD0EDE"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Record fine-grain edit trails to make audit and roll-back possible.</w:t>
                  </w:r>
                </w:p>
                <w:p w14:paraId="2F205CF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Enable </w:t>
                  </w:r>
                  <w:proofErr w:type="gramStart"/>
                  <w:r w:rsidRPr="0055341D">
                    <w:rPr>
                      <w:rFonts w:eastAsia="Times New Roman"/>
                      <w:sz w:val="20"/>
                      <w:szCs w:val="20"/>
                      <w:lang w:eastAsia="en-US"/>
                    </w:rPr>
                    <w:t>object based</w:t>
                  </w:r>
                  <w:proofErr w:type="gramEnd"/>
                  <w:r w:rsidRPr="0055341D">
                    <w:rPr>
                      <w:rFonts w:eastAsia="Times New Roman"/>
                      <w:sz w:val="20"/>
                      <w:szCs w:val="20"/>
                      <w:lang w:eastAsia="en-US"/>
                    </w:rPr>
                    <w:t xml:space="preserve"> discussions and inline comments associated with document sections or workflow items.</w:t>
                  </w:r>
                </w:p>
                <w:p w14:paraId="079AAB40"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Impact:</w:t>
                  </w:r>
                </w:p>
                <w:p w14:paraId="53A868F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Speeds up coordination of a </w:t>
                  </w:r>
                  <w:proofErr w:type="gramStart"/>
                  <w:r w:rsidRPr="0055341D">
                    <w:rPr>
                      <w:rFonts w:eastAsia="Times New Roman"/>
                      <w:sz w:val="20"/>
                      <w:szCs w:val="20"/>
                      <w:lang w:eastAsia="en-US"/>
                    </w:rPr>
                    <w:t>project, and</w:t>
                  </w:r>
                  <w:proofErr w:type="gramEnd"/>
                  <w:r w:rsidRPr="0055341D">
                    <w:rPr>
                      <w:rFonts w:eastAsia="Times New Roman"/>
                      <w:sz w:val="20"/>
                      <w:szCs w:val="20"/>
                      <w:lang w:eastAsia="en-US"/>
                    </w:rPr>
                    <w:t xml:space="preserve"> minimizes version confusion.</w:t>
                  </w:r>
                </w:p>
                <w:p w14:paraId="7ED0178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Enables feedback loops resulting in increased-quality output.</w:t>
                  </w:r>
                </w:p>
                <w:p w14:paraId="1023BF02"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Advanced Notification Engine</w:t>
                  </w:r>
                </w:p>
                <w:p w14:paraId="46637A48"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Objective:</w:t>
                  </w:r>
                </w:p>
                <w:p w14:paraId="7156EBB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lastRenderedPageBreak/>
                    <w:t>Notifications Keep users informed in real-time about urgent events, changes and workflow activities of relevance to them.</w:t>
                  </w:r>
                </w:p>
                <w:p w14:paraId="2E9E3B07"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Capabilities:</w:t>
                  </w:r>
                </w:p>
                <w:p w14:paraId="074B4A26"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Send rich notifications when tasks are assigned, blueprints are changed, QA test fails, certification changes, and supply chains notify.</w:t>
                  </w:r>
                </w:p>
                <w:p w14:paraId="6E6835A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Give options to set user defined preferences to prioritise or mute </w:t>
                  </w:r>
                  <w:proofErr w:type="gramStart"/>
                  <w:r w:rsidRPr="0055341D">
                    <w:rPr>
                      <w:rFonts w:eastAsia="Times New Roman"/>
                      <w:sz w:val="20"/>
                      <w:szCs w:val="20"/>
                      <w:lang w:eastAsia="en-US"/>
                    </w:rPr>
                    <w:t>particular types</w:t>
                  </w:r>
                  <w:proofErr w:type="gramEnd"/>
                  <w:r w:rsidRPr="0055341D">
                    <w:rPr>
                      <w:rFonts w:eastAsia="Times New Roman"/>
                      <w:sz w:val="20"/>
                      <w:szCs w:val="20"/>
                      <w:lang w:eastAsia="en-US"/>
                    </w:rPr>
                    <w:t xml:space="preserve"> of notifications.</w:t>
                  </w:r>
                </w:p>
                <w:p w14:paraId="2EDFE539"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Combine with email, mobile push and in-app alert solutions.</w:t>
                  </w:r>
                </w:p>
                <w:p w14:paraId="5E69782C"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Benefits:</w:t>
                  </w:r>
                </w:p>
                <w:p w14:paraId="0F34203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Makes it more responsive and lessens bottlenecks in decision-making.</w:t>
                  </w:r>
                </w:p>
                <w:p w14:paraId="5DC52EA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Facilitates progressive handling of problems</w:t>
                  </w:r>
                </w:p>
                <w:p w14:paraId="709BB7D9"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Semantic Search &amp; AI Based Tagging</w:t>
                  </w:r>
                </w:p>
                <w:p w14:paraId="20E8F15A"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Purpose:</w:t>
                  </w:r>
                </w:p>
                <w:p w14:paraId="237FC45E"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Refine retrieval of documents, communications, and tasks beyond simple keyword matching.</w:t>
                  </w:r>
                </w:p>
                <w:p w14:paraId="779D063D"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Approach:</w:t>
                  </w:r>
                </w:p>
                <w:p w14:paraId="5E0545E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Apply AI to automatically label documents and discussions using content and context as well as user interactions.</w:t>
                  </w:r>
                </w:p>
                <w:p w14:paraId="0B58610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Use semantic search algorithms to understand antonyms, acronyms and slang.</w:t>
                  </w:r>
                </w:p>
                <w:p w14:paraId="588E16E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Provide filtered search with tags, dates, authors and tenant-specific metadata.</w:t>
                  </w:r>
                </w:p>
                <w:p w14:paraId="5E11E7A5"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Outcome:</w:t>
                  </w:r>
                </w:p>
                <w:p w14:paraId="6FF0A092"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Speeds up the process of locating relevant information and it eliminates the duplication of work.</w:t>
                  </w:r>
                </w:p>
                <w:p w14:paraId="7D4CF600"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Assists in enforcing compliance through making important records discoverable</w:t>
                  </w:r>
                </w:p>
                <w:p w14:paraId="0C864CAC"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Threaded Discussions and Object-Based Commenting</w:t>
                  </w:r>
                </w:p>
                <w:p w14:paraId="173820E7"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Goal:</w:t>
                  </w:r>
                </w:p>
                <w:p w14:paraId="5BFEBABF" w14:textId="7FFCD926" w:rsidR="007C7593" w:rsidRPr="0055341D" w:rsidRDefault="007C7593" w:rsidP="007C7593">
                  <w:pPr>
                    <w:numPr>
                      <w:ilvl w:val="2"/>
                      <w:numId w:val="64"/>
                    </w:numPr>
                    <w:spacing w:before="0" w:beforeAutospacing="1" w:after="300" w:afterAutospacing="1" w:line="240" w:lineRule="auto"/>
                    <w:rPr>
                      <w:rFonts w:eastAsia="Times New Roman"/>
                      <w:sz w:val="20"/>
                      <w:szCs w:val="20"/>
                      <w:lang w:eastAsia="en-US"/>
                    </w:rPr>
                  </w:pPr>
                  <w:r w:rsidRPr="007C7593">
                    <w:rPr>
                      <w:rFonts w:eastAsia="Times New Roman"/>
                      <w:sz w:val="20"/>
                      <w:szCs w:val="20"/>
                      <w:lang w:eastAsia="en-US"/>
                    </w:rPr>
                    <w:t>Enable discussion threads that are directly attached to specific artifacts (documents, tasks, equipment records, and blueprints), so comments remain actionable and traceable.</w:t>
                  </w:r>
                </w:p>
                <w:p w14:paraId="0DC6CD10"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Features:</w:t>
                  </w:r>
                </w:p>
                <w:p w14:paraId="1EB5970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Support of attachments, references and reactions to threaded comment chains.</w:t>
                  </w:r>
                </w:p>
                <w:p w14:paraId="376F0A6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Notifications related to conversation.</w:t>
                  </w:r>
                </w:p>
                <w:p w14:paraId="39EF1A16"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Allows comments to be escalated as action items/queue steps.</w:t>
                  </w:r>
                </w:p>
                <w:p w14:paraId="24C8A3D2"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Detailed Audit Trail and Collaboration History</w:t>
                  </w:r>
                </w:p>
                <w:p w14:paraId="4041835C"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Necessity:</w:t>
                  </w:r>
                </w:p>
                <w:p w14:paraId="2C59329F"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Record all collaboration events with times, user IDs and descriptions of changes to provide compliance, traceability, and dispute resolution.</w:t>
                  </w:r>
                </w:p>
                <w:p w14:paraId="74F7BB33"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Capabilities:</w:t>
                  </w:r>
                </w:p>
                <w:p w14:paraId="5ED591A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Versioned logging of all document edits, comments and all workflow actions.</w:t>
                  </w:r>
                </w:p>
                <w:p w14:paraId="4240C24D"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Immutable record-keeping that complies with regulation.</w:t>
                  </w:r>
                </w:p>
                <w:p w14:paraId="496AE4A1"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Integration with the Other Platform Modules</w:t>
                  </w:r>
                </w:p>
                <w:p w14:paraId="24D1DA78"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Requirement:</w:t>
                  </w:r>
                </w:p>
                <w:p w14:paraId="21B6E93D"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Blend the collaboration terminal and:</w:t>
                  </w:r>
                </w:p>
                <w:p w14:paraId="011E931E"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Blueprint management to manage versions, approval, and visualization.</w:t>
                  </w:r>
                </w:p>
                <w:p w14:paraId="0CFEA41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Quality Assurance (QA) issue tracking and resolution workflows.</w:t>
                  </w:r>
                </w:p>
                <w:p w14:paraId="1FE9D70F"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Certification modules to allow certifications of roles and approvals.</w:t>
                  </w:r>
                </w:p>
                <w:p w14:paraId="68EC0B1D"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The print management to coordinate and monitor the job.</w:t>
                  </w:r>
                </w:p>
                <w:p w14:paraId="4273439F"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Benefits:</w:t>
                  </w:r>
                </w:p>
                <w:p w14:paraId="5AF5F21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Offers an end-to-end view over manufacturing processes.</w:t>
                  </w:r>
                </w:p>
                <w:p w14:paraId="28555990"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Reduces the need to switch contexts and improves data consistency.</w:t>
                  </w:r>
                </w:p>
                <w:p w14:paraId="6D59B0C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Scalability, Security and Usability</w:t>
                  </w:r>
                </w:p>
                <w:p w14:paraId="24E0408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Technical considerations</w:t>
                  </w:r>
                </w:p>
                <w:p w14:paraId="4A183A5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Design of high concurrency to cloud-native distributed architectures.</w:t>
                  </w:r>
                </w:p>
                <w:p w14:paraId="1E83A18F"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Provide granular permission models with tenant and role isolation.</w:t>
                  </w:r>
                </w:p>
                <w:p w14:paraId="3AD99F06"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Make UI easy to use with on-demand help and guided workflow.</w:t>
                  </w:r>
                </w:p>
                <w:p w14:paraId="49B68C3C" w14:textId="77777777" w:rsidR="00E34F77" w:rsidRPr="0055341D" w:rsidRDefault="00E34F77" w:rsidP="00E34F77">
                  <w:pPr>
                    <w:spacing w:before="0" w:beforeAutospacing="1" w:after="300" w:afterAutospacing="1" w:line="240" w:lineRule="auto"/>
                    <w:rPr>
                      <w:rFonts w:eastAsia="Times New Roman"/>
                      <w:b/>
                      <w:bCs/>
                      <w:sz w:val="20"/>
                      <w:szCs w:val="20"/>
                      <w:lang w:eastAsia="en-US"/>
                    </w:rPr>
                  </w:pPr>
                  <w:r w:rsidRPr="0055341D">
                    <w:rPr>
                      <w:rFonts w:eastAsia="Times New Roman"/>
                      <w:sz w:val="20"/>
                      <w:szCs w:val="20"/>
                      <w:lang w:eastAsia="en-US"/>
                    </w:rPr>
                    <w:lastRenderedPageBreak/>
                    <w:t xml:space="preserve">Subproject 4: </w:t>
                  </w:r>
                  <w:r w:rsidRPr="0055341D">
                    <w:rPr>
                      <w:rFonts w:eastAsia="Times New Roman"/>
                      <w:b/>
                      <w:bCs/>
                      <w:sz w:val="20"/>
                      <w:szCs w:val="20"/>
                      <w:lang w:eastAsia="en-US"/>
                    </w:rPr>
                    <w:t>IoT Integration and Real-Time Monitoring</w:t>
                  </w:r>
                </w:p>
                <w:p w14:paraId="7B2EB894" w14:textId="77777777" w:rsidR="00E34F77" w:rsidRPr="0055341D" w:rsidRDefault="00E34F77" w:rsidP="00E34F77">
                  <w:pPr>
                    <w:spacing w:before="0" w:after="300" w:line="240" w:lineRule="auto"/>
                    <w:jc w:val="both"/>
                    <w:rPr>
                      <w:rFonts w:eastAsia="Times New Roman"/>
                      <w:sz w:val="20"/>
                      <w:szCs w:val="20"/>
                      <w:lang w:eastAsia="en-US"/>
                    </w:rPr>
                  </w:pPr>
                  <w:r w:rsidRPr="0055341D">
                    <w:rPr>
                      <w:rFonts w:eastAsia="Times New Roman"/>
                      <w:sz w:val="20"/>
                      <w:szCs w:val="20"/>
                      <w:lang w:val="en-US" w:eastAsia="en-US"/>
                    </w:rPr>
                    <w:t>To integrate Internet of Things (IoT) technologies into the AddManuChain platform, enabling live and comprehensive tracking of materials, devices, and equipment across the manufacturing supply chain. This integration aims to provide real-time visibility, enhance operational control, and support predictive maintenance through continuous data collection and intelligent analytics.</w:t>
                  </w:r>
                </w:p>
                <w:p w14:paraId="4A6BFD5A"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Selection and Deployment of Sensors</w:t>
                  </w:r>
                </w:p>
                <w:p w14:paraId="2BE33BA4"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Purpose:</w:t>
                  </w:r>
                </w:p>
                <w:p w14:paraId="4773C32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Deploy suitable IoT sensors that are being used in industrial settings that will capture important data points like location, status utilization, environment conditions (temperature, humidity), and device health.</w:t>
                  </w:r>
                </w:p>
                <w:p w14:paraId="3F131220"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Important Actions</w:t>
                  </w:r>
                </w:p>
                <w:p w14:paraId="59AB36B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Select sensor types (RFID, GPS, vibration, thermal) according to the requirements of the manufacturing process.</w:t>
                  </w:r>
                </w:p>
                <w:p w14:paraId="185F8D5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Install sensors on equipment, materials, tools, printers, and key pieces of infrastructure.</w:t>
                  </w:r>
                </w:p>
                <w:p w14:paraId="24BECBB4"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Provide rugged encasings and energy saving designs even in remote or rough areas.</w:t>
                  </w:r>
                </w:p>
                <w:p w14:paraId="46998498"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Challenges:</w:t>
                  </w:r>
                </w:p>
                <w:p w14:paraId="0A808AA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Handling battery life and sensor life in distribute deployments.</w:t>
                  </w:r>
                </w:p>
                <w:p w14:paraId="0053A41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Recording accurate, interruption-free data in an industrial environment.</w:t>
                  </w:r>
                </w:p>
                <w:p w14:paraId="23CB29DA"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Architecture of the Network and Data transmission</w:t>
                  </w:r>
                </w:p>
                <w:p w14:paraId="441150B6"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Objective:</w:t>
                  </w:r>
                </w:p>
                <w:p w14:paraId="6752270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Build a very powerful and safe communication network to transfer the sensor data to the central.</w:t>
                  </w:r>
                </w:p>
                <w:p w14:paraId="55B08B11"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Implementation:</w:t>
                  </w:r>
                </w:p>
                <w:p w14:paraId="70D3DC3F"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Use low-power wide-area networks (LPWANs) or </w:t>
                  </w:r>
                  <w:proofErr w:type="spellStart"/>
                  <w:r w:rsidRPr="0055341D">
                    <w:rPr>
                      <w:rFonts w:eastAsia="Times New Roman"/>
                      <w:sz w:val="20"/>
                      <w:szCs w:val="20"/>
                      <w:lang w:eastAsia="en-US"/>
                    </w:rPr>
                    <w:t>WiFi</w:t>
                  </w:r>
                  <w:proofErr w:type="spellEnd"/>
                  <w:r w:rsidRPr="0055341D">
                    <w:rPr>
                      <w:rFonts w:eastAsia="Times New Roman"/>
                      <w:sz w:val="20"/>
                      <w:szCs w:val="20"/>
                      <w:lang w:eastAsia="en-US"/>
                    </w:rPr>
                    <w:t xml:space="preserve"> as well as 5G according to coverage requirements.</w:t>
                  </w:r>
                </w:p>
                <w:p w14:paraId="3394C877" w14:textId="77777777" w:rsidR="003E271C" w:rsidRDefault="003E271C" w:rsidP="003E271C">
                  <w:pPr>
                    <w:numPr>
                      <w:ilvl w:val="2"/>
                      <w:numId w:val="64"/>
                    </w:numPr>
                    <w:spacing w:before="0" w:beforeAutospacing="1" w:after="300" w:afterAutospacing="1" w:line="240" w:lineRule="auto"/>
                    <w:rPr>
                      <w:rFonts w:eastAsia="Times New Roman"/>
                      <w:sz w:val="20"/>
                      <w:szCs w:val="20"/>
                      <w:lang w:eastAsia="en-US"/>
                    </w:rPr>
                  </w:pPr>
                  <w:r w:rsidRPr="003E271C">
                    <w:rPr>
                      <w:rFonts w:eastAsia="Times New Roman"/>
                      <w:sz w:val="20"/>
                      <w:szCs w:val="20"/>
                      <w:lang w:eastAsia="en-US"/>
                    </w:rPr>
                    <w:t>Use lightweight industrial messaging and data ingestion methods suitable for remote deployments.</w:t>
                  </w:r>
                </w:p>
                <w:p w14:paraId="6814EBE1" w14:textId="3B187031" w:rsidR="00E34F77" w:rsidRPr="0055341D" w:rsidRDefault="00E34F77" w:rsidP="003E271C">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Include network-based and transport-layer encryption and authentication to protect data.</w:t>
                  </w:r>
                </w:p>
                <w:p w14:paraId="05AA0CD4"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Considerations:</w:t>
                  </w:r>
                </w:p>
                <w:p w14:paraId="67BADEAE"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Reduce network latency and packet loss to achieve just under real-time response.</w:t>
                  </w:r>
                </w:p>
                <w:p w14:paraId="06FDA5D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Architecture to enable scalability to support thousands of simultaneous streams of data.</w:t>
                  </w:r>
                </w:p>
                <w:p w14:paraId="4BD0AAEF"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Data Downloading, Processing, Archiving</w:t>
                  </w:r>
                </w:p>
                <w:p w14:paraId="1F3A6DA4"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Goals:</w:t>
                  </w:r>
                </w:p>
                <w:p w14:paraId="1F8CE5C0"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Develop scalable pipelines that could ingest, validate, and store huge volumes of sensor data with efficiency.</w:t>
                  </w:r>
                </w:p>
                <w:p w14:paraId="7B56C0ED"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Approach:</w:t>
                  </w:r>
                </w:p>
                <w:p w14:paraId="4A343D8E"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Roll out streaming data solutions (Apache Kafka, AWS Kinesis) on a real-time basis.</w:t>
                  </w:r>
                </w:p>
                <w:p w14:paraId="512A5B5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Apply data cleansing, normalization and outlier detection in real-time streams.</w:t>
                  </w:r>
                </w:p>
                <w:p w14:paraId="60FFAC0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Store data in databases optimized time-series data with tenant Nuanced division.</w:t>
                  </w:r>
                </w:p>
                <w:p w14:paraId="4B77F0BF"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Benefits:</w:t>
                  </w:r>
                </w:p>
                <w:p w14:paraId="535BA58E"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Applies to historical analysis, real-time dashboards and predictive modelling.</w:t>
                  </w:r>
                </w:p>
                <w:p w14:paraId="7DEB0E1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Ensures high availability of data integrity.</w:t>
                  </w:r>
                </w:p>
                <w:p w14:paraId="3D87F8C5"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Real-Time Monitoring Dashboards</w:t>
                  </w:r>
                </w:p>
                <w:p w14:paraId="245F7FCD"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Functionality:</w:t>
                  </w:r>
                </w:p>
                <w:p w14:paraId="7EB693F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Craft detailed interactive dashboards to reveal live sensor information, devices and environmental indicators.</w:t>
                  </w:r>
                </w:p>
                <w:p w14:paraId="3D576949"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Features:</w:t>
                  </w:r>
                </w:p>
                <w:p w14:paraId="5D6EE76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lastRenderedPageBreak/>
                    <w:t>See asset locations and movement on maps and geotagging.</w:t>
                  </w:r>
                </w:p>
                <w:p w14:paraId="02B0BBCE"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Provide operational KPIs that are displayed to include things like printer utilization, material consumption and ambient conditions.</w:t>
                  </w:r>
                </w:p>
                <w:p w14:paraId="51218FB2"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Offer alerting about threshold violations (e.g. temperature spikes, stock levels) that are configurable.</w:t>
                  </w:r>
                </w:p>
                <w:p w14:paraId="0F9292E9"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Impact:</w:t>
                  </w:r>
                </w:p>
                <w:p w14:paraId="051AA6B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Helps the stakeholders to be able to monitor and act upon operational events in a timely manner.</w:t>
                  </w:r>
                </w:p>
                <w:p w14:paraId="6A79E16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Improves situational awareness, minimizes down time and enhances quality.</w:t>
                  </w:r>
                </w:p>
                <w:p w14:paraId="60C8944A"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Lifecycle and Usage Tracking</w:t>
                  </w:r>
                </w:p>
                <w:p w14:paraId="09EDC85B"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Objective:</w:t>
                  </w:r>
                </w:p>
                <w:p w14:paraId="022C0D00"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Track products and equipment between their entire productive cycle, starting with receipt, utilization in the production, maintenance, and end-of-production.</w:t>
                  </w:r>
                </w:p>
                <w:p w14:paraId="6EFB667B"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Implementation:</w:t>
                  </w:r>
                </w:p>
                <w:p w14:paraId="3D97605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Integrate sensor data with digital records in the AddManuChain inventory system.</w:t>
                  </w:r>
                </w:p>
                <w:p w14:paraId="7357CA7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Automatically apply status flags and timestamps based on IoT inputs.</w:t>
                  </w:r>
                </w:p>
                <w:p w14:paraId="09FFF1EF"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Provide compliance and optimization reporting and traceability.</w:t>
                  </w:r>
                </w:p>
                <w:p w14:paraId="3AF10D1B"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Predictive Maintenance and Analytics</w:t>
                  </w:r>
                </w:p>
                <w:p w14:paraId="4C908FE3"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Purpose:</w:t>
                  </w:r>
                </w:p>
                <w:p w14:paraId="60ECD174"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Use accumulated IoT data to predict equipment breakdowns and perform preventive maintenance.</w:t>
                  </w:r>
                </w:p>
                <w:p w14:paraId="782C2EBF"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Method:</w:t>
                  </w:r>
                </w:p>
                <w:p w14:paraId="520A4CE6"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Train machine learning with vibration, temperature and usage pattern models to sense when the unit is showing signs of degradation.</w:t>
                  </w:r>
                </w:p>
                <w:p w14:paraId="7034E29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Embed predictive alerts into dashboard and workflow systems.</w:t>
                  </w:r>
                </w:p>
                <w:p w14:paraId="37E61FFD"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Automate resource allocation and maintenance work order.</w:t>
                  </w:r>
                </w:p>
                <w:p w14:paraId="1265F212"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Value:</w:t>
                  </w:r>
                </w:p>
                <w:p w14:paraId="6C04691D"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Reduces unplanned outages of equipment</w:t>
                  </w:r>
                </w:p>
                <w:p w14:paraId="00416FCE"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Increases asset life and decreases repair cost.</w:t>
                  </w:r>
                </w:p>
                <w:p w14:paraId="696AE576"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Security and Privacy</w:t>
                  </w:r>
                </w:p>
                <w:p w14:paraId="44F1BF7A"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Considerations:</w:t>
                  </w:r>
                </w:p>
                <w:p w14:paraId="094B8AD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Cache device authentication and firmware upgrade.</w:t>
                  </w:r>
                </w:p>
                <w:p w14:paraId="321ABDBD"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Encrypt the data sent across using a robust encryption</w:t>
                  </w:r>
                </w:p>
                <w:p w14:paraId="46EDCEC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Make sure tenant data isolation and adherence to privacy regulations.</w:t>
                  </w:r>
                </w:p>
                <w:p w14:paraId="2C21ACD0"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Pilot Testing and Scalability</w:t>
                  </w:r>
                </w:p>
                <w:p w14:paraId="22EF7437"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Approach:</w:t>
                  </w:r>
                </w:p>
                <w:p w14:paraId="574A34D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Start pilot programs with small scale in a controlled environment to prove sensor accuracy, the reliability of the network, and the responsiveness of the system.</w:t>
                  </w:r>
                </w:p>
                <w:p w14:paraId="54DA64FD"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Ramp up new deployments over multiple locations and geographies.</w:t>
                  </w:r>
                </w:p>
                <w:p w14:paraId="596116E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Track the performance and refine data pipelines and threshold levels of alerts.</w:t>
                  </w:r>
                </w:p>
                <w:p w14:paraId="7CB953D7" w14:textId="77777777" w:rsidR="00E34F77" w:rsidRPr="0055341D" w:rsidRDefault="00E34F77" w:rsidP="00E34F77">
                  <w:pPr>
                    <w:spacing w:before="120" w:after="120" w:line="360" w:lineRule="auto"/>
                    <w:jc w:val="both"/>
                    <w:rPr>
                      <w:rFonts w:eastAsia="Times New Roman"/>
                      <w:b/>
                      <w:bCs/>
                      <w:sz w:val="20"/>
                      <w:szCs w:val="20"/>
                      <w:lang w:eastAsia="en-US"/>
                    </w:rPr>
                  </w:pPr>
                  <w:r w:rsidRPr="0055341D">
                    <w:rPr>
                      <w:rFonts w:eastAsia="Times New Roman"/>
                      <w:sz w:val="20"/>
                      <w:szCs w:val="20"/>
                      <w:lang w:eastAsia="en-US"/>
                    </w:rPr>
                    <w:t xml:space="preserve">Subproject 5: </w:t>
                  </w:r>
                  <w:r w:rsidRPr="0055341D">
                    <w:rPr>
                      <w:rFonts w:eastAsia="Times New Roman"/>
                      <w:b/>
                      <w:bCs/>
                      <w:sz w:val="20"/>
                      <w:szCs w:val="20"/>
                      <w:lang w:eastAsia="en-US"/>
                    </w:rPr>
                    <w:t>Distributed 3D Printing Hub</w:t>
                  </w:r>
                </w:p>
                <w:p w14:paraId="6CD265D3" w14:textId="77777777" w:rsidR="00E34F77" w:rsidRPr="0055341D" w:rsidRDefault="00E34F77" w:rsidP="00E34F77">
                  <w:pPr>
                    <w:spacing w:before="120" w:after="120" w:line="360" w:lineRule="auto"/>
                    <w:jc w:val="both"/>
                    <w:rPr>
                      <w:rFonts w:eastAsia="Times New Roman"/>
                      <w:sz w:val="20"/>
                      <w:szCs w:val="20"/>
                      <w:lang w:val="en-US" w:eastAsia="en-US"/>
                    </w:rPr>
                  </w:pPr>
                  <w:r w:rsidRPr="0055341D">
                    <w:rPr>
                      <w:rFonts w:eastAsia="Times New Roman"/>
                      <w:sz w:val="20"/>
                      <w:szCs w:val="20"/>
                      <w:lang w:val="en-US" w:eastAsia="en-US"/>
                    </w:rPr>
                    <w:t>To develop an intelligent orchestration and management system for a geographically distributed fleet of 3D printers, enabling efficient allocation, monitoring, and control of printing tasks across multiple remote sites while ensuring high throughput, quality assurance, and certification compliance.</w:t>
                  </w:r>
                </w:p>
                <w:p w14:paraId="5E994045"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Printer Fleet Monitoring Dashboard</w:t>
                  </w:r>
                </w:p>
                <w:p w14:paraId="38437135"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Purpose:</w:t>
                  </w:r>
                </w:p>
                <w:p w14:paraId="0E5AC570"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Offer real-time monitoring of all the printers on a network in terms of health and status.</w:t>
                  </w:r>
                </w:p>
                <w:p w14:paraId="4B552298"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Implementation:</w:t>
                  </w:r>
                </w:p>
                <w:p w14:paraId="1C1CF0F2"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Collective telemetry data of printers, such as operational state (idle, printing, maintenance), errors, and environmental data.</w:t>
                  </w:r>
                </w:p>
                <w:p w14:paraId="1D54319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lastRenderedPageBreak/>
                    <w:t>Experience the availability, workload and performance of the printers in form of dynamic interactive dashboard.</w:t>
                  </w:r>
                </w:p>
                <w:p w14:paraId="41FEE769"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Support grouping by location, capabilities and status in terms of certification of printers.</w:t>
                  </w:r>
                </w:p>
                <w:p w14:paraId="6B008F84"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Advantages and Disadvantages:</w:t>
                  </w:r>
                </w:p>
                <w:p w14:paraId="0F8EBC22"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Allows the printer fleets that have a geographical dispersion to be managed at a central location</w:t>
                  </w:r>
                </w:p>
                <w:p w14:paraId="71D41D8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Needs strong data integration pipelines and low latency communications.</w:t>
                  </w:r>
                </w:p>
                <w:p w14:paraId="717D67D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Smart scheduling and Resource Allocations</w:t>
                  </w:r>
                </w:p>
                <w:p w14:paraId="7306362A"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Objective:</w:t>
                  </w:r>
                </w:p>
                <w:p w14:paraId="5058E1F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Maximize the workload of the available printers by assigning the print jobs to printer based on constraints and priorities.</w:t>
                  </w:r>
                </w:p>
                <w:p w14:paraId="7CE1B28B"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Key Features</w:t>
                  </w:r>
                </w:p>
                <w:p w14:paraId="798B7B5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Match print jobs to printers based on material, certification, workload and </w:t>
                  </w:r>
                  <w:proofErr w:type="gramStart"/>
                  <w:r w:rsidRPr="0055341D">
                    <w:rPr>
                      <w:rFonts w:eastAsia="Times New Roman"/>
                      <w:sz w:val="20"/>
                      <w:szCs w:val="20"/>
                      <w:lang w:eastAsia="en-US"/>
                    </w:rPr>
                    <w:t>close proximity</w:t>
                  </w:r>
                  <w:proofErr w:type="gramEnd"/>
                  <w:r w:rsidRPr="0055341D">
                    <w:rPr>
                      <w:rFonts w:eastAsia="Times New Roman"/>
                      <w:sz w:val="20"/>
                      <w:szCs w:val="20"/>
                      <w:lang w:eastAsia="en-US"/>
                    </w:rPr>
                    <w:t>.</w:t>
                  </w:r>
                </w:p>
                <w:p w14:paraId="770710A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To prioritize important jobs or re-order queues include priority rules.</w:t>
                  </w:r>
                </w:p>
                <w:p w14:paraId="6517512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Take advantage of predictive modelling to forecast whether printers will be available and serviced to reduce downtimes.</w:t>
                  </w:r>
                </w:p>
                <w:p w14:paraId="4A9127B3"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Impact:</w:t>
                  </w:r>
                </w:p>
                <w:p w14:paraId="3DACD266"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Speeds up the printers and minimizing turnaround times.</w:t>
                  </w:r>
                </w:p>
                <w:p w14:paraId="2A105AC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Enhances customer satisfaction by timely delivery</w:t>
                  </w:r>
                </w:p>
                <w:p w14:paraId="5076BE29"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Remote Control &amp; Orchestration</w:t>
                  </w:r>
                </w:p>
                <w:p w14:paraId="766A0422"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Capabilities:</w:t>
                  </w:r>
                </w:p>
                <w:p w14:paraId="5C2D7300"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Support remote commands like start print job, pause, resume and cancel print job.</w:t>
                  </w:r>
                </w:p>
                <w:p w14:paraId="56A1C182"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Provide batch processing in terms of grouped job handling.</w:t>
                  </w:r>
                </w:p>
                <w:p w14:paraId="1689716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Implement failover provisions to reroute jobs automatically to the failing or overloaded printers.</w:t>
                  </w:r>
                </w:p>
                <w:p w14:paraId="31CFE903"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Security Considerations</w:t>
                  </w:r>
                </w:p>
                <w:p w14:paraId="102AF03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Strong communication channels with authentication and authorization mechanisms.</w:t>
                  </w:r>
                </w:p>
                <w:p w14:paraId="5A4DEC1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Prevent Terminal Access to the Printers.</w:t>
                  </w:r>
                </w:p>
                <w:p w14:paraId="7A67B34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Error detection, error correction and progress tracking</w:t>
                  </w:r>
                </w:p>
                <w:p w14:paraId="7754B095"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Functionality:</w:t>
                  </w:r>
                </w:p>
                <w:p w14:paraId="07073A9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Give viewable updates during the printing progress in real time using visual indications like the percentage of completion and the estimated time of completion.</w:t>
                  </w:r>
                </w:p>
                <w:p w14:paraId="3B5F9370"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Use sensor data and the power of analytics to identify and predict print failures or quality problems or maintenance needs.</w:t>
                  </w:r>
                </w:p>
                <w:p w14:paraId="5CA80EB2"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Result:</w:t>
                  </w:r>
                </w:p>
                <w:p w14:paraId="3648A8C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improves transparency in processes and allows taking actions before it is late.</w:t>
                  </w:r>
                </w:p>
                <w:p w14:paraId="1C803D54"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Integration of Quality Compliance and Certification.</w:t>
                  </w:r>
                </w:p>
                <w:p w14:paraId="7EBD8139"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Role:</w:t>
                  </w:r>
                </w:p>
                <w:p w14:paraId="47137360"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Automatize an action to ensure verification that only certified materials, printers, and operators can process </w:t>
                  </w:r>
                  <w:proofErr w:type="gramStart"/>
                  <w:r w:rsidRPr="0055341D">
                    <w:rPr>
                      <w:rFonts w:eastAsia="Times New Roman"/>
                      <w:sz w:val="20"/>
                      <w:szCs w:val="20"/>
                      <w:lang w:eastAsia="en-US"/>
                    </w:rPr>
                    <w:t>particular jobs</w:t>
                  </w:r>
                  <w:proofErr w:type="gramEnd"/>
                  <w:r w:rsidRPr="0055341D">
                    <w:rPr>
                      <w:rFonts w:eastAsia="Times New Roman"/>
                      <w:sz w:val="20"/>
                      <w:szCs w:val="20"/>
                      <w:lang w:eastAsia="en-US"/>
                    </w:rPr>
                    <w:t>.</w:t>
                  </w:r>
                </w:p>
                <w:p w14:paraId="503DF38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Attach print job records to quality assurances workflows and certification status.</w:t>
                  </w:r>
                </w:p>
                <w:p w14:paraId="73B47115"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Importance:</w:t>
                  </w:r>
                </w:p>
                <w:p w14:paraId="6C633A2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Ensures that it meets the industry standards and regulatory requirements.</w:t>
                  </w:r>
                </w:p>
                <w:p w14:paraId="35BB9A74"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Provides traceability to audit, and on a continuous improvement basis.</w:t>
                  </w:r>
                </w:p>
                <w:p w14:paraId="79212057"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proofErr w:type="spellStart"/>
                  <w:r w:rsidRPr="0055341D">
                    <w:rPr>
                      <w:rFonts w:eastAsia="Times New Roman"/>
                      <w:sz w:val="20"/>
                      <w:szCs w:val="20"/>
                      <w:lang w:eastAsia="en-US"/>
                    </w:rPr>
                    <w:t>Scaleability</w:t>
                  </w:r>
                  <w:proofErr w:type="spellEnd"/>
                  <w:r w:rsidRPr="0055341D">
                    <w:rPr>
                      <w:rFonts w:eastAsia="Times New Roman"/>
                      <w:sz w:val="20"/>
                      <w:szCs w:val="20"/>
                      <w:lang w:eastAsia="en-US"/>
                    </w:rPr>
                    <w:t xml:space="preserve"> and Resilience</w:t>
                  </w:r>
                </w:p>
                <w:p w14:paraId="06E29F66"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Design:</w:t>
                  </w:r>
                </w:p>
                <w:p w14:paraId="3F09ADD9"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Use containerized deployment to achieve elastic scaling across cloud regions.</w:t>
                  </w:r>
                </w:p>
                <w:p w14:paraId="715F3499"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Install the load balancing and redundancy that enables high availability.</w:t>
                  </w:r>
                </w:p>
                <w:p w14:paraId="6C71B87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Design disaster recovery and back-ups.</w:t>
                  </w:r>
                </w:p>
                <w:p w14:paraId="61BE497A"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Enhanced User Interface</w:t>
                  </w:r>
                </w:p>
                <w:p w14:paraId="5C15B997"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Requirements:</w:t>
                  </w:r>
                </w:p>
                <w:p w14:paraId="487DC1C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lastRenderedPageBreak/>
                    <w:t>Create user-friendly interfaces that can be used on desktop and handheld computers.</w:t>
                  </w:r>
                </w:p>
                <w:p w14:paraId="1B7ED22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Offer role-based displays, where operators, supervisors, and admins can see and manage the appropriate controls and information.</w:t>
                  </w:r>
                </w:p>
                <w:p w14:paraId="6B519947" w14:textId="77777777" w:rsidR="00E34F77" w:rsidRPr="0055341D" w:rsidRDefault="00E34F77" w:rsidP="00E34F77">
                  <w:pPr>
                    <w:spacing w:before="0" w:beforeAutospacing="1" w:after="300" w:afterAutospacing="1" w:line="240" w:lineRule="auto"/>
                    <w:rPr>
                      <w:rFonts w:eastAsia="Times New Roman"/>
                      <w:b/>
                      <w:bCs/>
                      <w:sz w:val="20"/>
                      <w:szCs w:val="20"/>
                      <w:lang w:eastAsia="en-US"/>
                    </w:rPr>
                  </w:pPr>
                  <w:r w:rsidRPr="0055341D">
                    <w:rPr>
                      <w:rFonts w:eastAsia="Times New Roman"/>
                      <w:sz w:val="20"/>
                      <w:szCs w:val="20"/>
                      <w:lang w:eastAsia="en-US"/>
                    </w:rPr>
                    <w:t xml:space="preserve">Subproject 6: </w:t>
                  </w:r>
                  <w:r w:rsidRPr="0055341D">
                    <w:rPr>
                      <w:rFonts w:eastAsia="Times New Roman"/>
                      <w:b/>
                      <w:bCs/>
                      <w:sz w:val="20"/>
                      <w:szCs w:val="20"/>
                      <w:lang w:eastAsia="en-US"/>
                    </w:rPr>
                    <w:t>Laboratory and Testing Center Integration</w:t>
                  </w:r>
                </w:p>
                <w:p w14:paraId="34723AF2" w14:textId="77777777" w:rsidR="00E34F77" w:rsidRPr="0055341D" w:rsidRDefault="00E34F77" w:rsidP="00E34F77">
                  <w:pPr>
                    <w:spacing w:before="0" w:after="300" w:line="240" w:lineRule="auto"/>
                    <w:rPr>
                      <w:rFonts w:eastAsia="Times New Roman"/>
                      <w:sz w:val="20"/>
                      <w:szCs w:val="20"/>
                      <w:lang w:eastAsia="en-US"/>
                    </w:rPr>
                  </w:pPr>
                  <w:r w:rsidRPr="0055341D">
                    <w:rPr>
                      <w:rFonts w:eastAsia="Times New Roman"/>
                      <w:sz w:val="20"/>
                      <w:szCs w:val="20"/>
                      <w:lang w:val="en-US" w:eastAsia="en-US"/>
                    </w:rPr>
                    <w:t>To seamlessly integrate laboratory instruments and testing centers into the AddManuChain platform, enabling automated data collection, analysis, and feedback loops that enhance quality assurance, certification processes, and overall product reliability.</w:t>
                  </w:r>
                </w:p>
                <w:p w14:paraId="1D4C1D06"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Correlation with Laboratory Instruments</w:t>
                  </w:r>
                </w:p>
                <w:p w14:paraId="0C02311F"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Name key lab equipment (e.g. spectrometers, tensile testers, microscopy equipment) frequently utilized when testing materials and products.</w:t>
                  </w:r>
                </w:p>
                <w:p w14:paraId="4B231FBE"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Design software adapters and APIs to interface lab instruments directly with the AddManuChain platform.</w:t>
                  </w:r>
                </w:p>
                <w:p w14:paraId="1D859FAE"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Automatize data capture: make sure that measurements and test results are popped securely and accurately into the system in near real-time.</w:t>
                  </w:r>
                </w:p>
                <w:p w14:paraId="2A4BA004"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Standardize various data representations to typical features to facilitate downstream procedures.</w:t>
                  </w:r>
                </w:p>
                <w:p w14:paraId="32469012"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Automated Handling and Verification of Data</w:t>
                  </w:r>
                </w:p>
                <w:p w14:paraId="5811DB7A"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Establish preprocessing pipelines to check in-bound lab data against quality standards and sensor calibrations.</w:t>
                  </w:r>
                </w:p>
                <w:p w14:paraId="401DC876"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Run rule decisions and AI-based algorithms to identify anomalies, inconsistencies, compliance gaps against standards like ISO, ASTM.</w:t>
                  </w:r>
                </w:p>
                <w:p w14:paraId="51A03B58"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Produce draft interim test reports to highlight the concerns to be investigated.</w:t>
                  </w:r>
                </w:p>
                <w:p w14:paraId="0B118F11"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Simulation Integration (Digital Twin)</w:t>
                  </w:r>
                </w:p>
                <w:p w14:paraId="3BAA2876"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Leverage data received in laboratories to calibrate digital twin models that demonstrate the behavior of the product at different conditions.</w:t>
                  </w:r>
                </w:p>
                <w:p w14:paraId="09DF13EF"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Facilitate quality outcome predictable simulations, forecast how a project can fail to meet quality requirements before any physical manufacturing.</w:t>
                  </w:r>
                </w:p>
                <w:p w14:paraId="4E0C5BDD"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Incorporate simulation results with quality planning and certification processes.</w:t>
                  </w:r>
                </w:p>
                <w:p w14:paraId="4B2D1549"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Visual Inspection ICTs</w:t>
                  </w:r>
                </w:p>
                <w:p w14:paraId="1B966FDB"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The creation of user-intuitive interfaces that would enable inspection professionals to review and mark in high-resolution pictures and 3D models.</w:t>
                  </w:r>
                </w:p>
                <w:p w14:paraId="754DF255"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Accommodate defect tagging, Dimensional overlays and front/side manner of the creation of the </w:t>
                  </w:r>
                  <w:proofErr w:type="gramStart"/>
                  <w:r w:rsidRPr="0055341D">
                    <w:rPr>
                      <w:rFonts w:eastAsia="Times New Roman"/>
                      <w:sz w:val="20"/>
                      <w:szCs w:val="20"/>
                      <w:lang w:eastAsia="en-US"/>
                    </w:rPr>
                    <w:t>side by side</w:t>
                  </w:r>
                  <w:proofErr w:type="gramEnd"/>
                  <w:r w:rsidRPr="0055341D">
                    <w:rPr>
                      <w:rFonts w:eastAsia="Times New Roman"/>
                      <w:sz w:val="20"/>
                      <w:szCs w:val="20"/>
                      <w:lang w:eastAsia="en-US"/>
                    </w:rPr>
                    <w:t xml:space="preserve"> comparison with design specifications.</w:t>
                  </w:r>
                </w:p>
                <w:p w14:paraId="4A56958C"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Enhance review and decision making by encouraging team-review and version management combining mark-up commenting.</w:t>
                  </w:r>
                </w:p>
                <w:p w14:paraId="76B400A3"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Certification and Compliancy Support</w:t>
                  </w:r>
                </w:p>
                <w:p w14:paraId="728952D1"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Connect lab testing data with certification records together to have finished evidence trail.</w:t>
                  </w:r>
                </w:p>
                <w:p w14:paraId="193B0175"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Automate the update and validation of material and product certifications based on test results.</w:t>
                  </w:r>
                </w:p>
                <w:p w14:paraId="07B39DC7"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Initiate workflow to re-test or re-certify where required.</w:t>
                  </w:r>
                </w:p>
                <w:p w14:paraId="10B89E95"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Real-Time alerts and notifications</w:t>
                  </w:r>
                </w:p>
                <w:p w14:paraId="15A871F4"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Set up alerting procedures to immediately alarm the right people when tests fail, if parameters drift out of range, or when certificates are nearly expired.</w:t>
                  </w:r>
                </w:p>
                <w:p w14:paraId="7A285D7A"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Deliver reporting dashboards to summarize lab throughput, test results, and conformance status by products and materials.</w:t>
                  </w:r>
                </w:p>
                <w:p w14:paraId="7997083A"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Data privacy and Security</w:t>
                  </w:r>
                </w:p>
                <w:p w14:paraId="3223A377"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Secure sensitive testing data encryption-at-rest and in transit.</w:t>
                  </w:r>
                </w:p>
                <w:p w14:paraId="1C42D297"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Be certain that access controls limit access to lab data access and change to authorized individuals and tenant boundaries.</w:t>
                  </w:r>
                </w:p>
                <w:p w14:paraId="4A95B3D6"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Adhere to the regulatory compliance with data integrity and audit readiness.</w:t>
                  </w:r>
                </w:p>
                <w:p w14:paraId="6C20EF6F"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Testing In Pilots and Rollouts</w:t>
                  </w:r>
                </w:p>
                <w:p w14:paraId="468E553B"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lastRenderedPageBreak/>
                    <w:t>Pilot integration with specific lab environments to verify data flow, data processing accuracy, and usability.</w:t>
                  </w:r>
                </w:p>
                <w:p w14:paraId="5D68A574"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Repeat depending on the feedback to increase the reach and improve the instrument compatibility over time.</w:t>
                  </w:r>
                </w:p>
                <w:p w14:paraId="12A037FF"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Scale integration architecture to accommodate multi-location and multi-tenant business.</w:t>
                  </w:r>
                </w:p>
                <w:p w14:paraId="2790F7D9" w14:textId="77777777" w:rsidR="00E34F77" w:rsidRPr="0055341D" w:rsidRDefault="00E34F77" w:rsidP="00E34F77">
                  <w:pPr>
                    <w:spacing w:before="0" w:beforeAutospacing="1" w:after="300" w:afterAutospacing="1" w:line="240" w:lineRule="auto"/>
                    <w:rPr>
                      <w:rFonts w:eastAsia="Times New Roman"/>
                      <w:b/>
                      <w:bCs/>
                      <w:color w:val="000000"/>
                      <w:sz w:val="20"/>
                      <w:szCs w:val="20"/>
                      <w:lang w:eastAsia="en-US"/>
                    </w:rPr>
                  </w:pPr>
                  <w:r w:rsidRPr="0055341D">
                    <w:rPr>
                      <w:rFonts w:eastAsia="Times New Roman"/>
                      <w:color w:val="000000"/>
                      <w:sz w:val="20"/>
                      <w:szCs w:val="20"/>
                      <w:lang w:eastAsia="en-US"/>
                    </w:rPr>
                    <w:t xml:space="preserve">Subproject 7: </w:t>
                  </w:r>
                  <w:r w:rsidRPr="0055341D">
                    <w:rPr>
                      <w:rFonts w:eastAsia="Times New Roman"/>
                      <w:b/>
                      <w:bCs/>
                      <w:color w:val="000000"/>
                      <w:sz w:val="20"/>
                      <w:szCs w:val="20"/>
                      <w:lang w:eastAsia="en-US"/>
                    </w:rPr>
                    <w:t>Governance, Certification, and Compliance Engine</w:t>
                  </w:r>
                </w:p>
                <w:p w14:paraId="7F80FADF" w14:textId="77777777" w:rsidR="00E34F77" w:rsidRPr="0055341D" w:rsidRDefault="00E34F77" w:rsidP="00E34F77">
                  <w:pPr>
                    <w:spacing w:before="0" w:after="300" w:line="240" w:lineRule="auto"/>
                    <w:jc w:val="both"/>
                    <w:rPr>
                      <w:rFonts w:eastAsia="Times New Roman"/>
                      <w:color w:val="000000"/>
                      <w:sz w:val="20"/>
                      <w:szCs w:val="20"/>
                      <w:lang w:eastAsia="en-US"/>
                    </w:rPr>
                  </w:pPr>
                  <w:r w:rsidRPr="0055341D">
                    <w:rPr>
                      <w:rFonts w:eastAsia="Times New Roman"/>
                      <w:color w:val="000000"/>
                      <w:sz w:val="20"/>
                      <w:szCs w:val="20"/>
                      <w:lang w:val="en-US" w:eastAsia="en-US"/>
                    </w:rPr>
                    <w:t>To establish a robust governance framework and automated certification engine that ensures strict compliance with industrial standards, regulatory requirements, and internal policies across all manufacturing operations within the AddManuChain platform.</w:t>
                  </w:r>
                </w:p>
                <w:p w14:paraId="12254250"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Dynamic Certification Management</w:t>
                  </w:r>
                </w:p>
                <w:p w14:paraId="3A6DAFEF"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Goal:</w:t>
                  </w:r>
                </w:p>
                <w:p w14:paraId="1D03387F"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Automate the issuance, validation, renewal, and revocation of certifications on the personnel, devices, materials, and products.</w:t>
                  </w:r>
                </w:p>
                <w:p w14:paraId="1F9B1D5B"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Features:</w:t>
                  </w:r>
                </w:p>
                <w:p w14:paraId="1CC1EEE6"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Track the certifications lifecycle using statuses active, expiring, expired, and suspended, and revoked.</w:t>
                  </w:r>
                </w:p>
                <w:p w14:paraId="56F6A1EE"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Integration of digital certificates in asset management modules that allow only certified items to be involved in the production process.</w:t>
                  </w:r>
                </w:p>
                <w:p w14:paraId="4EAF000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Facilitate blockchain-based verification to give immutable and tamper-proof record of certifications.</w:t>
                  </w:r>
                </w:p>
                <w:p w14:paraId="2AA0DAD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Introduce e-signature-based integration of legal approval and audit trails.</w:t>
                  </w:r>
                </w:p>
                <w:p w14:paraId="77F86330"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Multi-level Authorization and Approval Workflow</w:t>
                  </w:r>
                </w:p>
                <w:p w14:paraId="0F0216A9"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Purpose:</w:t>
                  </w:r>
                </w:p>
                <w:p w14:paraId="5E2C0C5D"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Establish organizational hierarchies and governance chains of review and approval of important actions.</w:t>
                  </w:r>
                </w:p>
                <w:p w14:paraId="5AE323C0"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Implementation:</w:t>
                  </w:r>
                </w:p>
                <w:p w14:paraId="56DF600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Establish multi-tiered approvals through engineering, QA, regulatory agencies, and the client stakeholders.</w:t>
                  </w:r>
                </w:p>
                <w:p w14:paraId="5273E03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Automatically route certification requests, change approvals and exception handling, notifications.</w:t>
                  </w:r>
                </w:p>
                <w:p w14:paraId="426E22A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Compliance enforcement</w:t>
                  </w:r>
                </w:p>
                <w:p w14:paraId="16345E1A"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Operational Controls</w:t>
                  </w:r>
                </w:p>
                <w:p w14:paraId="720AC17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Implement prohibitions on the access of non-certified personnel, equipment or materials, to perform manufacturing activities.</w:t>
                  </w:r>
                </w:p>
                <w:p w14:paraId="21ACF10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Combine continuous compliance monitoring with alerts on policy violations or audits.</w:t>
                  </w:r>
                </w:p>
                <w:p w14:paraId="02A6C075"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Flexibility of Policy</w:t>
                  </w:r>
                </w:p>
                <w:p w14:paraId="5231FD1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Allow each customer to manage/configure governance as per local regulatory environments.</w:t>
                  </w:r>
                </w:p>
                <w:p w14:paraId="62C7BBEB"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Audit logging and traceability</w:t>
                  </w:r>
                </w:p>
                <w:p w14:paraId="2380FF50"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Requirements:</w:t>
                  </w:r>
                </w:p>
                <w:p w14:paraId="26CF6AD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Ensure unalterable records of all certification actions, governance, and compliance.</w:t>
                  </w:r>
                </w:p>
                <w:p w14:paraId="7E429E9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Examples of personal identity data that can be found on the site would be </w:t>
                  </w:r>
                  <w:proofErr w:type="gramStart"/>
                  <w:r w:rsidRPr="0055341D">
                    <w:rPr>
                      <w:rFonts w:eastAsia="Times New Roman"/>
                      <w:sz w:val="20"/>
                      <w:szCs w:val="20"/>
                      <w:lang w:eastAsia="en-US"/>
                    </w:rPr>
                    <w:t>user names</w:t>
                  </w:r>
                  <w:proofErr w:type="gramEnd"/>
                  <w:r w:rsidRPr="0055341D">
                    <w:rPr>
                      <w:rFonts w:eastAsia="Times New Roman"/>
                      <w:sz w:val="20"/>
                      <w:szCs w:val="20"/>
                      <w:lang w:eastAsia="en-US"/>
                    </w:rPr>
                    <w:t>, dates, and descriptions of the events.</w:t>
                  </w:r>
                </w:p>
                <w:p w14:paraId="5CCAAA3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Deliver complete audit reports that are as ready to face regulatory inspection or internal review.</w:t>
                  </w:r>
                </w:p>
                <w:p w14:paraId="65F11C5B"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Regulatory and Standards Mapping</w:t>
                  </w:r>
                </w:p>
                <w:p w14:paraId="6DD9AC1E"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Standards Integration</w:t>
                  </w:r>
                </w:p>
                <w:p w14:paraId="52ACEBA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Map certification and compliance regulations to international standards (e.g., ISO (e.g., ISO 9001, ISO 52900), ASTM, industry-specific regulations).</w:t>
                  </w:r>
                </w:p>
                <w:p w14:paraId="4ED9C0D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Keep the rulesets up to date with ever-changing regulatory environments.</w:t>
                  </w:r>
                </w:p>
                <w:p w14:paraId="12C790AF"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lastRenderedPageBreak/>
                    <w:t>Automated Alerts and Notifications</w:t>
                  </w:r>
                </w:p>
                <w:p w14:paraId="0D06533B"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Functionality:</w:t>
                  </w:r>
                </w:p>
                <w:p w14:paraId="46B3C71D"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Send notifications to stakeholders about the upcoming expiry of certifications, pending approvals, evidence of compliance deviation, or audit results.</w:t>
                  </w:r>
                </w:p>
                <w:p w14:paraId="79EA84B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Allow alert thresholds to be configured so that critical governance issues can be priority based.</w:t>
                  </w:r>
                </w:p>
                <w:p w14:paraId="34F250E0"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Governance Analytics and Reporting</w:t>
                  </w:r>
                </w:p>
                <w:p w14:paraId="4F156689"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Insights:</w:t>
                  </w:r>
                </w:p>
                <w:p w14:paraId="030B625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Deploy dashboards displaying compliance health metrics, certification statuses, governance bottlenecks, and audit outcomes.</w:t>
                  </w:r>
                </w:p>
                <w:p w14:paraId="66C8BC3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Leverage AI-based trend analysis to predict risk areas and optimize governance processes.</w:t>
                  </w:r>
                </w:p>
                <w:p w14:paraId="3DEA23B7" w14:textId="77777777" w:rsidR="00E34F77" w:rsidRPr="0055341D" w:rsidRDefault="00E34F77" w:rsidP="00E34F77">
                  <w:pPr>
                    <w:spacing w:before="0" w:beforeAutospacing="1" w:after="300" w:afterAutospacing="1" w:line="240" w:lineRule="auto"/>
                    <w:rPr>
                      <w:rFonts w:eastAsia="Times New Roman"/>
                      <w:b/>
                      <w:bCs/>
                      <w:color w:val="000000"/>
                      <w:sz w:val="20"/>
                      <w:szCs w:val="20"/>
                      <w:lang w:eastAsia="en-US"/>
                    </w:rPr>
                  </w:pPr>
                  <w:r w:rsidRPr="0055341D">
                    <w:rPr>
                      <w:rFonts w:eastAsia="Times New Roman"/>
                      <w:color w:val="000000"/>
                      <w:sz w:val="20"/>
                      <w:szCs w:val="20"/>
                      <w:lang w:eastAsia="en-US"/>
                    </w:rPr>
                    <w:t xml:space="preserve">Subproject 8: </w:t>
                  </w:r>
                  <w:r w:rsidRPr="0055341D">
                    <w:rPr>
                      <w:rFonts w:eastAsia="Times New Roman"/>
                      <w:b/>
                      <w:bCs/>
                      <w:color w:val="000000"/>
                      <w:sz w:val="20"/>
                      <w:szCs w:val="20"/>
                      <w:lang w:eastAsia="en-US"/>
                    </w:rPr>
                    <w:t>User Interface (UI) and Database Management</w:t>
                  </w:r>
                </w:p>
                <w:p w14:paraId="5A68ECC2" w14:textId="77777777" w:rsidR="00E34F77" w:rsidRPr="0055341D" w:rsidRDefault="00E34F77" w:rsidP="00E34F77">
                  <w:pPr>
                    <w:spacing w:before="0" w:after="300" w:line="240" w:lineRule="auto"/>
                    <w:jc w:val="both"/>
                    <w:rPr>
                      <w:rFonts w:eastAsia="Times New Roman"/>
                      <w:color w:val="000000"/>
                      <w:sz w:val="20"/>
                      <w:szCs w:val="20"/>
                      <w:lang w:val="en-US" w:eastAsia="en-US"/>
                    </w:rPr>
                  </w:pPr>
                  <w:r w:rsidRPr="0055341D">
                    <w:rPr>
                      <w:rFonts w:eastAsia="Times New Roman"/>
                      <w:color w:val="000000"/>
                      <w:sz w:val="20"/>
                      <w:szCs w:val="20"/>
                      <w:lang w:val="en-US" w:eastAsia="en-US"/>
                    </w:rPr>
                    <w:t>To design an intuitive, responsive user interface paired with a robust, scalable database management system that supports the complex operations of the AddManuChain platform, enabling seamless user experiences across diverse roles and ensuring data integrity, security, and efficiency.</w:t>
                  </w:r>
                </w:p>
                <w:p w14:paraId="064FC10C"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User Interface (UI) Design</w:t>
                  </w:r>
                </w:p>
                <w:p w14:paraId="3CAD926C"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Responsive and Modular Design</w:t>
                  </w:r>
                </w:p>
                <w:p w14:paraId="69D7016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Use front-end development frameworks like </w:t>
                  </w:r>
                  <w:proofErr w:type="spellStart"/>
                  <w:r w:rsidRPr="0055341D">
                    <w:rPr>
                      <w:rFonts w:eastAsia="Times New Roman"/>
                      <w:sz w:val="20"/>
                      <w:szCs w:val="20"/>
                      <w:lang w:eastAsia="en-US"/>
                    </w:rPr>
                    <w:t>Streamlit</w:t>
                  </w:r>
                  <w:proofErr w:type="spellEnd"/>
                  <w:r w:rsidRPr="0055341D">
                    <w:rPr>
                      <w:rFonts w:eastAsia="Times New Roman"/>
                      <w:sz w:val="20"/>
                      <w:szCs w:val="20"/>
                      <w:lang w:eastAsia="en-US"/>
                    </w:rPr>
                    <w:t xml:space="preserve"> combined with the usage of Bootstrap and Chart.js to create a dashboard-first paradigm.</w:t>
                  </w:r>
                </w:p>
                <w:p w14:paraId="785D301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Guarantee flexibility of interface across devices (desktops, tablets, smartphones) with comparable work routes.</w:t>
                  </w:r>
                </w:p>
                <w:p w14:paraId="2A0AEF99"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Adaptive user interface components to fit </w:t>
                  </w:r>
                  <w:proofErr w:type="gramStart"/>
                  <w:r w:rsidRPr="0055341D">
                    <w:rPr>
                      <w:rFonts w:eastAsia="Times New Roman"/>
                      <w:sz w:val="20"/>
                      <w:szCs w:val="20"/>
                      <w:lang w:eastAsia="en-US"/>
                    </w:rPr>
                    <w:t>particular modules</w:t>
                  </w:r>
                  <w:proofErr w:type="gramEnd"/>
                  <w:r w:rsidRPr="0055341D">
                    <w:rPr>
                      <w:rFonts w:eastAsia="Times New Roman"/>
                      <w:sz w:val="20"/>
                      <w:szCs w:val="20"/>
                      <w:lang w:eastAsia="en-US"/>
                    </w:rPr>
                    <w:t xml:space="preserve"> of the platform (inventory, AI assistant, collaboration, printing, certification).</w:t>
                  </w:r>
                </w:p>
                <w:p w14:paraId="00968333"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Customisation and Role-Based Access</w:t>
                  </w:r>
                </w:p>
                <w:p w14:paraId="2933DB00"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Engage in deliverability of customizable views of UI based on user roles as operators, engineers, quality managers, admins, etc.</w:t>
                  </w:r>
                </w:p>
                <w:p w14:paraId="45654D9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Allow tenant-specific branding/theming, including organizational identity.</w:t>
                  </w:r>
                </w:p>
                <w:p w14:paraId="5A5D8C5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Implement the accessibility standards of inclusive design.</w:t>
                  </w:r>
                </w:p>
                <w:p w14:paraId="51DE4497"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Engaging Data Graphics</w:t>
                  </w:r>
                </w:p>
                <w:p w14:paraId="56FA4446"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Include charts, heatmaps, </w:t>
                  </w:r>
                  <w:proofErr w:type="gramStart"/>
                  <w:r w:rsidRPr="0055341D">
                    <w:rPr>
                      <w:rFonts w:eastAsia="Times New Roman"/>
                      <w:sz w:val="20"/>
                      <w:szCs w:val="20"/>
                      <w:lang w:eastAsia="en-US"/>
                    </w:rPr>
                    <w:t>time lines</w:t>
                  </w:r>
                  <w:proofErr w:type="gramEnd"/>
                  <w:r w:rsidRPr="0055341D">
                    <w:rPr>
                      <w:rFonts w:eastAsia="Times New Roman"/>
                      <w:sz w:val="20"/>
                      <w:szCs w:val="20"/>
                      <w:lang w:eastAsia="en-US"/>
                    </w:rPr>
                    <w:t>, network graphs within real-time monitoring and analytics.</w:t>
                  </w:r>
                </w:p>
                <w:p w14:paraId="5A1A0F1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Allow sorting, dynamic filtering, and drill-down to explore data deeply.</w:t>
                  </w:r>
                </w:p>
                <w:p w14:paraId="34C1C12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Visualize AI assistant recommendations, supply chain health, and quality assurance KPIs.</w:t>
                  </w:r>
                </w:p>
                <w:p w14:paraId="081B6F7A"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AI Assistant Embedding</w:t>
                  </w:r>
                </w:p>
                <w:p w14:paraId="1F90564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Instance chat conversational AI to receive queries and display generated responses/SQL results.</w:t>
                  </w:r>
                </w:p>
                <w:p w14:paraId="7F4B2CD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Offer contextual assistance, notification, and workflow suggestions in the context of the UI.</w:t>
                  </w:r>
                </w:p>
                <w:p w14:paraId="0204641E"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Teams and Document Management</w:t>
                  </w:r>
                </w:p>
                <w:p w14:paraId="7D8179EF"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Automatic layouts on co-editing dashboards of documents and blueprints.</w:t>
                  </w:r>
                </w:p>
                <w:p w14:paraId="6B2FB804"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Support threaded dialogue, tagging and notifications that are directly related to UI items.</w:t>
                  </w:r>
                </w:p>
                <w:p w14:paraId="20B35B7B"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Database Management System (DBMS)</w:t>
                  </w:r>
                </w:p>
                <w:p w14:paraId="1BC93210"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Multi-Tenant architecture that was able to scale</w:t>
                  </w:r>
                </w:p>
                <w:p w14:paraId="1092420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Design a paradigm that allows tenant isolation through schema partitioning or separated databases</w:t>
                  </w:r>
                </w:p>
                <w:p w14:paraId="55FB61C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Install relational DBMS that is designed to deal with complex queries and transactional integrity (e.g., PostgreSQL).</w:t>
                  </w:r>
                </w:p>
                <w:p w14:paraId="27E1FBD6"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Use sharding and horizontal scaling to accommodate an increase in users, transactions, and IoT data streams.</w:t>
                  </w:r>
                </w:p>
                <w:p w14:paraId="2387089A"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lastRenderedPageBreak/>
                    <w:t>Data Modeling and Metadata Management</w:t>
                  </w:r>
                </w:p>
                <w:p w14:paraId="0E61B6D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Build out rich data models of inventory, devices, blueprints, certifications, and workflows.</w:t>
                  </w:r>
                </w:p>
                <w:p w14:paraId="55B0271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Enable the extraction of metadata to all blueprints and documents so that it can be tagged, searched, and preform AI-based analytics.</w:t>
                  </w:r>
                </w:p>
                <w:p w14:paraId="61D8F7D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Support audit trails and reporting required to demonstrate compliance at the database level and track lineage.</w:t>
                  </w:r>
                </w:p>
                <w:p w14:paraId="5BA90CC8"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Security and Compliance</w:t>
                  </w:r>
                </w:p>
                <w:p w14:paraId="7F5C4366"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Encrypt sensitive </w:t>
                  </w:r>
                  <w:proofErr w:type="gramStart"/>
                  <w:r w:rsidRPr="0055341D">
                    <w:rPr>
                      <w:rFonts w:eastAsia="Times New Roman"/>
                      <w:sz w:val="20"/>
                      <w:szCs w:val="20"/>
                      <w:lang w:eastAsia="en-US"/>
                    </w:rPr>
                    <w:t>fields, and</w:t>
                  </w:r>
                  <w:proofErr w:type="gramEnd"/>
                  <w:r w:rsidRPr="0055341D">
                    <w:rPr>
                      <w:rFonts w:eastAsia="Times New Roman"/>
                      <w:sz w:val="20"/>
                      <w:szCs w:val="20"/>
                      <w:lang w:eastAsia="en-US"/>
                    </w:rPr>
                    <w:t xml:space="preserve"> enforce severe role- comes to the DB level and control tenant-based access protection.</w:t>
                  </w:r>
                </w:p>
                <w:p w14:paraId="11928BB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Deploy data anonymization and masking processes where needed to support compliance.</w:t>
                  </w:r>
                </w:p>
                <w:p w14:paraId="3E073929" w14:textId="59F1427C" w:rsidR="00E34F77" w:rsidRPr="004C4A39" w:rsidRDefault="004C4A39" w:rsidP="004C4A39">
                  <w:pPr>
                    <w:numPr>
                      <w:ilvl w:val="2"/>
                      <w:numId w:val="64"/>
                    </w:numPr>
                    <w:spacing w:before="0" w:beforeAutospacing="1" w:after="300" w:afterAutospacing="1" w:line="240" w:lineRule="auto"/>
                    <w:rPr>
                      <w:rFonts w:eastAsia="Times New Roman"/>
                      <w:sz w:val="20"/>
                      <w:szCs w:val="20"/>
                      <w:lang w:eastAsia="en-US"/>
                    </w:rPr>
                  </w:pPr>
                  <w:r w:rsidRPr="004C4A39">
                    <w:rPr>
                      <w:rFonts w:eastAsia="Times New Roman"/>
                      <w:sz w:val="20"/>
                      <w:szCs w:val="20"/>
                      <w:lang w:eastAsia="en-US"/>
                    </w:rPr>
                    <w:t>Ensure secure handling of sensitive operational and proprietary information and meet applicable privacy, data protection, and industry requirements relevant to the partner organization(s)</w:t>
                  </w:r>
                  <w:r w:rsidR="00E34F77" w:rsidRPr="004C4A39">
                    <w:rPr>
                      <w:rFonts w:eastAsia="Times New Roman"/>
                      <w:sz w:val="20"/>
                      <w:szCs w:val="20"/>
                      <w:lang w:eastAsia="en-US"/>
                    </w:rPr>
                    <w:t>.</w:t>
                  </w:r>
                </w:p>
                <w:p w14:paraId="3628A486"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Performance Optimization</w:t>
                  </w:r>
                </w:p>
                <w:p w14:paraId="503C7F39"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Use indexing, caching and query optimization to provide fast user experiences.</w:t>
                  </w:r>
                </w:p>
                <w:p w14:paraId="3BE97FAE"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Observe DB performance and scale automatically relative to patterns of load.</w:t>
                  </w:r>
                </w:p>
                <w:p w14:paraId="07D4051D"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Backup and Disaster Recovery</w:t>
                  </w:r>
                </w:p>
                <w:p w14:paraId="6BD4E746"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Establish backup schedules and point-in-time recovery.</w:t>
                  </w:r>
                </w:p>
                <w:p w14:paraId="61B95C0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Design disaster recovery plans with </w:t>
                  </w:r>
                  <w:proofErr w:type="spellStart"/>
                  <w:r w:rsidRPr="0055341D">
                    <w:rPr>
                      <w:rFonts w:eastAsia="Times New Roman"/>
                      <w:sz w:val="20"/>
                      <w:szCs w:val="20"/>
                      <w:lang w:eastAsia="en-US"/>
                    </w:rPr>
                    <w:t>autoswitching</w:t>
                  </w:r>
                  <w:proofErr w:type="spellEnd"/>
                  <w:r w:rsidRPr="0055341D">
                    <w:rPr>
                      <w:rFonts w:eastAsia="Times New Roman"/>
                      <w:sz w:val="20"/>
                      <w:szCs w:val="20"/>
                      <w:lang w:eastAsia="en-US"/>
                    </w:rPr>
                    <w:t xml:space="preserve"> data and region-based data saving.</w:t>
                  </w:r>
                </w:p>
                <w:p w14:paraId="1F0CF654"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Advantages and Effects:</w:t>
                  </w:r>
                </w:p>
                <w:p w14:paraId="4F52B04F"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User Empowerment: Enables end users to have easy to use and powerful interfaces that give them access to and utilize more powerful manufacturing data.</w:t>
                  </w:r>
                </w:p>
                <w:p w14:paraId="32429E9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Operational Excellence: Reliable, high speed, secure data storage and retrieval is important to implement real-time decisions and compliance to regulatory bodies.</w:t>
                  </w:r>
                </w:p>
                <w:p w14:paraId="40CAE32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Platform Scalability: Scales well to accommodate </w:t>
                  </w:r>
                  <w:proofErr w:type="gramStart"/>
                  <w:r w:rsidRPr="0055341D">
                    <w:rPr>
                      <w:rFonts w:eastAsia="Times New Roman"/>
                      <w:sz w:val="20"/>
                      <w:szCs w:val="20"/>
                      <w:lang w:eastAsia="en-US"/>
                    </w:rPr>
                    <w:t>a large number of</w:t>
                  </w:r>
                  <w:proofErr w:type="gramEnd"/>
                  <w:r w:rsidRPr="0055341D">
                    <w:rPr>
                      <w:rFonts w:eastAsia="Times New Roman"/>
                      <w:sz w:val="20"/>
                      <w:szCs w:val="20"/>
                      <w:lang w:eastAsia="en-US"/>
                    </w:rPr>
                    <w:t xml:space="preserve"> new tenants and the growth of data volumes without compromising on user experiences or system integrity.</w:t>
                  </w:r>
                </w:p>
                <w:p w14:paraId="4279BA11" w14:textId="77777777" w:rsidR="00E34F77" w:rsidRPr="0055341D" w:rsidRDefault="00E34F77" w:rsidP="00E34F77">
                  <w:pPr>
                    <w:spacing w:before="0" w:beforeAutospacing="1" w:after="300" w:afterAutospacing="1" w:line="240" w:lineRule="auto"/>
                    <w:rPr>
                      <w:rFonts w:eastAsia="Times New Roman"/>
                      <w:b/>
                      <w:bCs/>
                      <w:color w:val="000000"/>
                      <w:sz w:val="20"/>
                      <w:szCs w:val="20"/>
                      <w:lang w:eastAsia="en-US"/>
                    </w:rPr>
                  </w:pPr>
                  <w:r w:rsidRPr="0055341D">
                    <w:rPr>
                      <w:rFonts w:eastAsia="Times New Roman"/>
                      <w:color w:val="000000"/>
                      <w:sz w:val="20"/>
                      <w:szCs w:val="20"/>
                      <w:lang w:eastAsia="en-US"/>
                    </w:rPr>
                    <w:t xml:space="preserve">Subproject 9: </w:t>
                  </w:r>
                  <w:r w:rsidRPr="0055341D">
                    <w:rPr>
                      <w:rFonts w:eastAsia="Times New Roman"/>
                      <w:b/>
                      <w:bCs/>
                      <w:color w:val="000000"/>
                      <w:sz w:val="20"/>
                      <w:szCs w:val="20"/>
                      <w:lang w:eastAsia="en-US"/>
                    </w:rPr>
                    <w:t>Operational Improvement, Training, and Education</w:t>
                  </w:r>
                </w:p>
                <w:p w14:paraId="52E40906" w14:textId="77777777" w:rsidR="00E34F77" w:rsidRPr="0055341D" w:rsidRDefault="00E34F77" w:rsidP="00E34F77">
                  <w:pPr>
                    <w:spacing w:before="0" w:after="300" w:line="240" w:lineRule="auto"/>
                    <w:jc w:val="both"/>
                    <w:rPr>
                      <w:rFonts w:eastAsia="Times New Roman"/>
                      <w:color w:val="000000"/>
                      <w:sz w:val="20"/>
                      <w:szCs w:val="20"/>
                      <w:lang w:val="en-US" w:eastAsia="en-US"/>
                    </w:rPr>
                  </w:pPr>
                  <w:r w:rsidRPr="0055341D">
                    <w:rPr>
                      <w:rFonts w:eastAsia="Times New Roman"/>
                      <w:color w:val="000000"/>
                      <w:sz w:val="20"/>
                      <w:szCs w:val="20"/>
                      <w:lang w:val="en-US" w:eastAsia="en-US"/>
                    </w:rPr>
                    <w:t>To develop comprehensive strategies and tools for continuous operational improvement and workforce training within the AddManuChain ecosystem, ensuring that users are proficient in platform functionalities, quality standards, and best manufacturing practices, thereby maximizing system adoption and operational excellence.</w:t>
                  </w:r>
                </w:p>
                <w:p w14:paraId="113B05C5"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Workflow Streamlining</w:t>
                  </w:r>
                </w:p>
                <w:p w14:paraId="20592132"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Process Analysis and Refinement:</w:t>
                  </w:r>
                </w:p>
                <w:p w14:paraId="165B51B6"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Undertake an evaluation of the current manufacturing and supply chain processes to determine areas that are inefficient, experience bottlenecks or quality gaps.</w:t>
                  </w:r>
                </w:p>
                <w:p w14:paraId="485A5EB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Apply platform analytics data-driven insights to advise and propose process improvements.</w:t>
                  </w:r>
                </w:p>
                <w:p w14:paraId="4DF0D47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Automate repetitive or error-prone workflows and decision support using AI-driven workflow automation.</w:t>
                  </w:r>
                </w:p>
                <w:p w14:paraId="2B13E3B3"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Continuous Improvement Plan</w:t>
                  </w:r>
                </w:p>
                <w:p w14:paraId="3513174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Put feedback loops with performance indicators, user logs and incident reports in place to iterate on operational processes.</w:t>
                  </w:r>
                </w:p>
                <w:p w14:paraId="3870E30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Including indispensable practices and industry regulations as dynamic requirements.</w:t>
                  </w:r>
                </w:p>
                <w:p w14:paraId="5DC31E8C"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Development of Training Programs</w:t>
                  </w:r>
                </w:p>
                <w:p w14:paraId="2177BCE0"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Curriculum Design</w:t>
                  </w:r>
                </w:p>
                <w:p w14:paraId="099592F4"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lastRenderedPageBreak/>
                    <w:t>Design formalised information packages to suit different personalities in different user positions such as operators, quality inspectors, supervisors and administrators.</w:t>
                  </w:r>
                </w:p>
                <w:p w14:paraId="4A33493F"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Provide theoretical information, practical tutorials, safety, how to use the site, and interpret the information.</w:t>
                  </w:r>
                </w:p>
                <w:p w14:paraId="2C8DCEFA"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Delivery multi-modal:</w:t>
                  </w:r>
                </w:p>
                <w:p w14:paraId="574A2589"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Work with various formats of training content: video tutorials, interactive e-learning, documentation, and workshops/webinars.</w:t>
                  </w:r>
                </w:p>
                <w:p w14:paraId="02B809C2" w14:textId="7028507F" w:rsidR="002B6AA3" w:rsidRPr="0055341D" w:rsidRDefault="002B6AA3" w:rsidP="002B6AA3">
                  <w:pPr>
                    <w:numPr>
                      <w:ilvl w:val="2"/>
                      <w:numId w:val="64"/>
                    </w:numPr>
                    <w:spacing w:before="0" w:beforeAutospacing="1" w:after="300" w:afterAutospacing="1" w:line="240" w:lineRule="auto"/>
                    <w:rPr>
                      <w:rFonts w:eastAsia="Times New Roman"/>
                      <w:sz w:val="20"/>
                      <w:szCs w:val="20"/>
                      <w:lang w:eastAsia="en-US"/>
                    </w:rPr>
                  </w:pPr>
                  <w:r w:rsidRPr="002B6AA3">
                    <w:rPr>
                      <w:rFonts w:eastAsia="Times New Roman"/>
                      <w:sz w:val="20"/>
                      <w:szCs w:val="20"/>
                      <w:lang w:eastAsia="en-US"/>
                    </w:rPr>
                    <w:t>Use practical training formats appropriate to the partner context (documentation, short videos, workshops, and guided onboarding).</w:t>
                  </w:r>
                </w:p>
                <w:p w14:paraId="4C8E7834"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Onboarding and Support</w:t>
                  </w:r>
                </w:p>
                <w:p w14:paraId="10A651DD"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Workflows: Onboarding</w:t>
                  </w:r>
                </w:p>
                <w:p w14:paraId="579F3F22"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Implement user-onboarding processes that include self-guided tutorials, guided journeys through the platform, and completion of checklists based on role.</w:t>
                  </w:r>
                </w:p>
                <w:p w14:paraId="1345EFDE"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Add AI assistant assistance to provide on-demand support and suggestions to the onboarding process.</w:t>
                  </w:r>
                </w:p>
                <w:p w14:paraId="7D0FDC6E"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Helpdesk and Knowledge Base:</w:t>
                  </w:r>
                </w:p>
                <w:p w14:paraId="64885E6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Employ a support structure with centralised FAQ questions, troubleshooting information, and direct lines of communication.</w:t>
                  </w:r>
                </w:p>
                <w:p w14:paraId="5E9B35D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Facilitate self-help groups of knowledge sharing and peer-to-peer support among tenant groups.</w:t>
                  </w:r>
                </w:p>
                <w:p w14:paraId="036C71F0"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Certification and skills testing</w:t>
                  </w:r>
                </w:p>
                <w:p w14:paraId="725BC3F3"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Competency Assessments</w:t>
                  </w:r>
                </w:p>
                <w:p w14:paraId="4579313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Plan and construct evaluation to determine the success in the skill reinforcement of the trainings done.</w:t>
                  </w:r>
                </w:p>
                <w:p w14:paraId="5562199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Attach digital credentials to successful completion of training and assessments in the certification engine.</w:t>
                  </w:r>
                </w:p>
                <w:p w14:paraId="2F7BC2EB"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proofErr w:type="gramStart"/>
                  <w:r w:rsidRPr="0055341D">
                    <w:rPr>
                      <w:rFonts w:eastAsia="Times New Roman"/>
                      <w:sz w:val="20"/>
                      <w:szCs w:val="20"/>
                      <w:lang w:eastAsia="en-US"/>
                    </w:rPr>
                    <w:t>Life Long</w:t>
                  </w:r>
                  <w:proofErr w:type="gramEnd"/>
                  <w:r w:rsidRPr="0055341D">
                    <w:rPr>
                      <w:rFonts w:eastAsia="Times New Roman"/>
                      <w:sz w:val="20"/>
                      <w:szCs w:val="20"/>
                      <w:lang w:eastAsia="en-US"/>
                    </w:rPr>
                    <w:t xml:space="preserve"> Learnings</w:t>
                  </w:r>
                </w:p>
                <w:p w14:paraId="39F172C9"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Provide regular refreshers and updates based on new features and an ever-emerging industry regulation.</w:t>
                  </w:r>
                </w:p>
                <w:p w14:paraId="7ECD5272"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Adoption and Change Management Plans</w:t>
                  </w:r>
                </w:p>
                <w:p w14:paraId="25E0DFEB"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Engagement with Stakeholders</w:t>
                  </w:r>
                </w:p>
                <w:p w14:paraId="3EFB01A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Teaming up with organizational leadership to lead platform adoption and cultural change.</w:t>
                  </w:r>
                </w:p>
                <w:p w14:paraId="3E7A4D5D"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Clarify and clearly communicate benefits and </w:t>
                  </w:r>
                  <w:proofErr w:type="spellStart"/>
                  <w:r w:rsidRPr="0055341D">
                    <w:rPr>
                      <w:rFonts w:eastAsia="Times New Roman"/>
                      <w:sz w:val="20"/>
                      <w:szCs w:val="20"/>
                      <w:lang w:eastAsia="en-US"/>
                    </w:rPr>
                    <w:t>preempt</w:t>
                  </w:r>
                  <w:proofErr w:type="spellEnd"/>
                  <w:r w:rsidRPr="0055341D">
                    <w:rPr>
                      <w:rFonts w:eastAsia="Times New Roman"/>
                      <w:sz w:val="20"/>
                      <w:szCs w:val="20"/>
                      <w:lang w:eastAsia="en-US"/>
                    </w:rPr>
                    <w:t xml:space="preserve"> user concerns.</w:t>
                  </w:r>
                </w:p>
                <w:p w14:paraId="74F6B463"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Usage Analytics</w:t>
                  </w:r>
                </w:p>
                <w:p w14:paraId="37731E5F"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Track user engagement data and training progress to understand what may be preventing the adoption and areas that need intervention.</w:t>
                  </w:r>
                </w:p>
                <w:p w14:paraId="5660E546"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Performance Monitoring and Reporting</w:t>
                  </w:r>
                </w:p>
                <w:p w14:paraId="5E488233"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Operational KPIs</w:t>
                  </w:r>
                </w:p>
                <w:p w14:paraId="1EB7BB3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Monitor performance indicators like production uptime, quality defect rates and competency levels.</w:t>
                  </w:r>
                </w:p>
                <w:p w14:paraId="0995FAE9" w14:textId="77777777" w:rsidR="00E34F77" w:rsidRPr="0055341D" w:rsidRDefault="00E34F77" w:rsidP="00E34F77">
                  <w:pPr>
                    <w:numPr>
                      <w:ilvl w:val="2"/>
                      <w:numId w:val="64"/>
                    </w:numPr>
                    <w:spacing w:before="0" w:beforeAutospacing="1" w:after="0" w:line="240" w:lineRule="auto"/>
                    <w:rPr>
                      <w:rFonts w:eastAsia="Times New Roman"/>
                      <w:sz w:val="20"/>
                      <w:szCs w:val="20"/>
                      <w:lang w:eastAsia="en-US"/>
                    </w:rPr>
                  </w:pPr>
                  <w:r w:rsidRPr="0055341D">
                    <w:rPr>
                      <w:rFonts w:eastAsia="Times New Roman"/>
                      <w:sz w:val="20"/>
                      <w:szCs w:val="20"/>
                      <w:lang w:eastAsia="en-US"/>
                    </w:rPr>
                    <w:t>Produce maintenance reports to connect the results of training to operational gains and production performance measures.</w:t>
                  </w:r>
                </w:p>
                <w:p w14:paraId="59C76C86"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Effect of Change and Positive Impact:</w:t>
                  </w:r>
                </w:p>
                <w:p w14:paraId="529B2D24"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Improves User Competency: Ensures competency on the use of AddManuChain platform by all users is given the skills and knowledge to leverage the platform fully hence safely.</w:t>
                  </w:r>
                </w:p>
                <w:p w14:paraId="261F9D77"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Inspires Operational Excellence: Continuously improves performance through training and reduction of downtime, defects, and waste.</w:t>
                  </w:r>
                </w:p>
                <w:p w14:paraId="25E89A7A"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Enables Easy Changeover: Promotes rapid and flexible implementation and adaptability of a system upgrade and new workflows.</w:t>
                  </w:r>
                </w:p>
                <w:p w14:paraId="677AEF4B"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Regulatory Compliance: Ensures safety and quality standards are achieved through well trained and certified staff.</w:t>
                  </w:r>
                </w:p>
                <w:p w14:paraId="723AFA31" w14:textId="77777777" w:rsidR="00E34F77" w:rsidRPr="0055341D" w:rsidRDefault="00E34F77" w:rsidP="00E34F77">
                  <w:pPr>
                    <w:spacing w:before="0" w:beforeAutospacing="1" w:after="300" w:afterAutospacing="1" w:line="240" w:lineRule="auto"/>
                    <w:rPr>
                      <w:rFonts w:eastAsia="Times New Roman"/>
                      <w:b/>
                      <w:bCs/>
                      <w:sz w:val="20"/>
                      <w:szCs w:val="20"/>
                      <w:lang w:eastAsia="en-US"/>
                    </w:rPr>
                  </w:pPr>
                  <w:r w:rsidRPr="0055341D">
                    <w:rPr>
                      <w:rFonts w:eastAsia="Times New Roman"/>
                      <w:sz w:val="20"/>
                      <w:szCs w:val="20"/>
                      <w:lang w:eastAsia="en-US"/>
                    </w:rPr>
                    <w:t xml:space="preserve">Subproject 10: </w:t>
                  </w:r>
                  <w:r w:rsidRPr="0055341D">
                    <w:rPr>
                      <w:rFonts w:eastAsia="Times New Roman"/>
                      <w:b/>
                      <w:bCs/>
                      <w:sz w:val="20"/>
                      <w:szCs w:val="20"/>
                      <w:lang w:eastAsia="en-US"/>
                    </w:rPr>
                    <w:t>Structured Reporting, Analytics, and Publication</w:t>
                  </w:r>
                </w:p>
                <w:p w14:paraId="5B9D23DC" w14:textId="77777777" w:rsidR="00E34F77" w:rsidRPr="0055341D" w:rsidRDefault="00E34F77" w:rsidP="00E34F77">
                  <w:pPr>
                    <w:spacing w:before="0" w:after="300" w:line="240" w:lineRule="auto"/>
                    <w:jc w:val="both"/>
                    <w:rPr>
                      <w:rFonts w:eastAsia="Times New Roman"/>
                      <w:sz w:val="20"/>
                      <w:szCs w:val="20"/>
                      <w:lang w:eastAsia="en-US"/>
                    </w:rPr>
                  </w:pPr>
                  <w:r w:rsidRPr="0055341D">
                    <w:rPr>
                      <w:rFonts w:eastAsia="Times New Roman"/>
                      <w:sz w:val="20"/>
                      <w:szCs w:val="20"/>
                      <w:lang w:val="en-US" w:eastAsia="en-US"/>
                    </w:rPr>
                    <w:lastRenderedPageBreak/>
                    <w:t>To implement a comprehensive reporting and analytics framework that converts vast amounts of operational, quality, and supply chain data into actionable insights, structured reports, and knowledge publications, facilitating continuous improvement, compliance, and stakeholder communication.</w:t>
                  </w:r>
                </w:p>
                <w:p w14:paraId="367584B7"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Structured Reporting Framework</w:t>
                  </w:r>
                </w:p>
                <w:p w14:paraId="5571397F"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Dynamic Generation of Report</w:t>
                  </w:r>
                </w:p>
                <w:p w14:paraId="73B78EE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Facilitate the use of replaceable reporting templates by user roles and objectives of reporting business processes, operational monitoring, or compliance audit, or managerial review.</w:t>
                  </w:r>
                </w:p>
                <w:p w14:paraId="63F1547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Enhance complex report types that comprise tabular-based data, graphical analytical reports, and narrative reports overview.</w:t>
                  </w:r>
                </w:p>
                <w:p w14:paraId="3C41FD1F"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Be able to generate reports on demand or automatically (daily, weekly, monthly).</w:t>
                  </w:r>
                </w:p>
                <w:p w14:paraId="4A986853"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Export to many formats</w:t>
                  </w:r>
                </w:p>
                <w:p w14:paraId="53E71EBA"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Allow the export of reports in PDF, CSV, XLSX, JSON and API endpoints to feed third-party systems.</w:t>
                  </w:r>
                </w:p>
                <w:p w14:paraId="6492B8F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Assist in the accessibility of data and additional analysis beyond the platform.</w:t>
                  </w:r>
                </w:p>
                <w:p w14:paraId="6BCE84B7"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The Access Controls and Distribution</w:t>
                  </w:r>
                </w:p>
                <w:p w14:paraId="6CC6480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Add specific permissions on report viewing, editing, distribution.</w:t>
                  </w:r>
                </w:p>
                <w:p w14:paraId="0DC635F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Automatically distribute to email, encrypted download links or in combination with enterprise content management systems.</w:t>
                  </w:r>
                </w:p>
                <w:p w14:paraId="08105311"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Analytics Engine and Visualization</w:t>
                  </w:r>
                </w:p>
                <w:p w14:paraId="754F77F5"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Enhanced analytics</w:t>
                  </w:r>
                </w:p>
                <w:p w14:paraId="04B9E878"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 xml:space="preserve">Do cross-module data aggregation to discover correlations (e.g. between supply chain events and QA </w:t>
                  </w:r>
                  <w:proofErr w:type="gramStart"/>
                  <w:r w:rsidRPr="0055341D">
                    <w:rPr>
                      <w:rFonts w:eastAsia="Times New Roman"/>
                      <w:sz w:val="20"/>
                      <w:szCs w:val="20"/>
                      <w:lang w:eastAsia="en-US"/>
                    </w:rPr>
                    <w:t>results, or</w:t>
                  </w:r>
                  <w:proofErr w:type="gramEnd"/>
                  <w:r w:rsidRPr="0055341D">
                    <w:rPr>
                      <w:rFonts w:eastAsia="Times New Roman"/>
                      <w:sz w:val="20"/>
                      <w:szCs w:val="20"/>
                      <w:lang w:eastAsia="en-US"/>
                    </w:rPr>
                    <w:t xml:space="preserve"> print durations and material batches).</w:t>
                  </w:r>
                </w:p>
                <w:p w14:paraId="6B17FDD0"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Use the power of AI-based predictive analytics to draw insights like demand forecasting, risk detection, and maintenance optimization.</w:t>
                  </w:r>
                </w:p>
                <w:p w14:paraId="1270F393"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Active Dashboards</w:t>
                  </w:r>
                </w:p>
                <w:p w14:paraId="123D0E2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Offer real-time dashboards, filtering, drill-down and benchmarking.</w:t>
                  </w:r>
                </w:p>
                <w:p w14:paraId="4B55513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Observe KPIs, trends, root-cause analyses, and operational health metrics in strategically visualized forms, such as heatmaps, timelines, network graphs, and regular charts.</w:t>
                  </w:r>
                </w:p>
                <w:p w14:paraId="2318F99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Quality, data governance</w:t>
                  </w:r>
                </w:p>
                <w:p w14:paraId="102C6E40"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Run data validation, cleansing and consistency checks prior to analytics ingestion.</w:t>
                  </w:r>
                </w:p>
                <w:p w14:paraId="138E56E8" w14:textId="77777777" w:rsidR="00E34F77" w:rsidRPr="0055341D" w:rsidRDefault="00E34F77" w:rsidP="00E34F77">
                  <w:pPr>
                    <w:numPr>
                      <w:ilvl w:val="2"/>
                      <w:numId w:val="64"/>
                    </w:numPr>
                    <w:spacing w:before="0" w:beforeAutospacing="1" w:after="0" w:line="240" w:lineRule="auto"/>
                    <w:rPr>
                      <w:rFonts w:eastAsia="Times New Roman"/>
                      <w:sz w:val="20"/>
                      <w:szCs w:val="20"/>
                      <w:lang w:eastAsia="en-US"/>
                    </w:rPr>
                  </w:pPr>
                  <w:r w:rsidRPr="0055341D">
                    <w:rPr>
                      <w:rFonts w:eastAsia="Times New Roman"/>
                      <w:sz w:val="20"/>
                      <w:szCs w:val="20"/>
                      <w:lang w:eastAsia="en-US"/>
                    </w:rPr>
                    <w:t>Build audit trails on analytical models and data transformations to meet regulatory requirements.</w:t>
                  </w:r>
                </w:p>
                <w:p w14:paraId="56A8CAF6"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Publication and dissemination of knowledge</w:t>
                  </w:r>
                </w:p>
                <w:p w14:paraId="247F208D"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Internal Knowledge Base</w:t>
                  </w:r>
                </w:p>
                <w:p w14:paraId="3C108B4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Curate published reports, best practices, case studies and research outputs in an organized content library.</w:t>
                  </w:r>
                </w:p>
                <w:p w14:paraId="61BB01C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Annotate, comment and manage different versions of knowledge items collaboratively.</w:t>
                  </w:r>
                </w:p>
                <w:p w14:paraId="5E3FD581"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Outside Distribution</w:t>
                  </w:r>
                </w:p>
                <w:p w14:paraId="51EEA821"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Facilitate publication processes of scholarly articles, technical reports and whitepapers.</w:t>
                  </w:r>
                </w:p>
                <w:p w14:paraId="4BB4D3E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Export artifacts of knowledge in a form that conforms with metadata and citation standards.</w:t>
                  </w:r>
                </w:p>
                <w:p w14:paraId="73321D8E"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Feedback and Improvement Circuit</w:t>
                  </w:r>
                </w:p>
                <w:p w14:paraId="64A4CC37"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Gather user feedback on reports and analytics to inform the further development of reporting functions and AI models.</w:t>
                  </w:r>
                </w:p>
                <w:p w14:paraId="213B4F18"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Integration with Platform Modules</w:t>
                  </w:r>
                </w:p>
                <w:p w14:paraId="7B5621E2"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Data Sources</w:t>
                  </w:r>
                </w:p>
                <w:p w14:paraId="325ED6F6"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Combine data across inventory, production, QA, certification, supply chain and finance modules.</w:t>
                  </w:r>
                </w:p>
                <w:p w14:paraId="7B69589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Make sure that there is a smooth API-based integration with real-time data feeds.</w:t>
                  </w:r>
                </w:p>
                <w:p w14:paraId="13783555"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lastRenderedPageBreak/>
                    <w:t>Conformity and Standards Conformity</w:t>
                  </w:r>
                </w:p>
                <w:p w14:paraId="05A2B242"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Adjust reporting to industrial regulations, ISO and ASTM standards, and ESG guidelines, and corporate governance practices.</w:t>
                  </w:r>
                </w:p>
                <w:p w14:paraId="4D9D402E" w14:textId="77777777" w:rsidR="00E34F77" w:rsidRPr="0055341D" w:rsidRDefault="00E34F77" w:rsidP="00E34F77">
                  <w:pPr>
                    <w:numPr>
                      <w:ilvl w:val="0"/>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Scalability and performance Scalability The size of a database is defined by the amount of information it has.</w:t>
                  </w:r>
                </w:p>
                <w:p w14:paraId="24B3F303"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Large Data Processing</w:t>
                  </w:r>
                </w:p>
                <w:p w14:paraId="267E8CD0"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Use scalable data warehouses and analytics platforms that are designed to handle a large scale of data and complex queries.</w:t>
                  </w:r>
                </w:p>
                <w:p w14:paraId="5FECCF6B"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Cache, index and parallel process the system to ensure fast user experiences.</w:t>
                  </w:r>
                </w:p>
                <w:p w14:paraId="1ADE1D21" w14:textId="77777777" w:rsidR="00E34F77" w:rsidRPr="0055341D" w:rsidRDefault="00E34F77" w:rsidP="00E34F77">
                  <w:pPr>
                    <w:numPr>
                      <w:ilvl w:val="1"/>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Security</w:t>
                  </w:r>
                </w:p>
                <w:p w14:paraId="56104BFC"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Secure sensitive reporting information with encryption and role-based authorization.</w:t>
                  </w:r>
                </w:p>
                <w:p w14:paraId="4A3FE9F3" w14:textId="77777777" w:rsidR="00E34F77" w:rsidRPr="0055341D" w:rsidRDefault="00E34F77" w:rsidP="00E34F77">
                  <w:pPr>
                    <w:numPr>
                      <w:ilvl w:val="2"/>
                      <w:numId w:val="64"/>
                    </w:numPr>
                    <w:spacing w:before="0" w:beforeAutospacing="1" w:after="300" w:afterAutospacing="1" w:line="240" w:lineRule="auto"/>
                    <w:rPr>
                      <w:rFonts w:eastAsia="Times New Roman"/>
                      <w:sz w:val="20"/>
                      <w:szCs w:val="20"/>
                      <w:lang w:eastAsia="en-US"/>
                    </w:rPr>
                  </w:pPr>
                  <w:r w:rsidRPr="0055341D">
                    <w:rPr>
                      <w:rFonts w:eastAsia="Times New Roman"/>
                      <w:sz w:val="20"/>
                      <w:szCs w:val="20"/>
                      <w:lang w:eastAsia="en-US"/>
                    </w:rPr>
                    <w:t>Complain with the data privacy and security rules.</w:t>
                  </w:r>
                </w:p>
              </w:sdtContent>
            </w:sdt>
            <w:p w14:paraId="10FEDC3B" w14:textId="77777777" w:rsidR="00E34F77" w:rsidRDefault="00465D22" w:rsidP="00E34F77">
              <w:pPr>
                <w:spacing w:after="400" w:line="240" w:lineRule="auto"/>
                <w:jc w:val="both"/>
                <w:rPr>
                  <w:b/>
                  <w:bCs/>
                  <w:sz w:val="20"/>
                  <w:szCs w:val="20"/>
                </w:rPr>
              </w:pPr>
            </w:p>
          </w:sdtContent>
        </w:sdt>
        <w:p w14:paraId="68DBB32C" w14:textId="1C538BD1" w:rsidR="006608D7" w:rsidRPr="00CB3036" w:rsidRDefault="00465D22" w:rsidP="007102F5">
          <w:pPr>
            <w:spacing w:after="400" w:line="240" w:lineRule="auto"/>
            <w:jc w:val="both"/>
            <w:rPr>
              <w:sz w:val="20"/>
              <w:szCs w:val="20"/>
            </w:rPr>
          </w:pPr>
        </w:p>
      </w:sdtContent>
    </w:sdt>
    <w:p w14:paraId="4A0FAF32" w14:textId="709E2FD1" w:rsidR="00587322" w:rsidRDefault="00587322" w:rsidP="00422854">
      <w:pPr>
        <w:spacing w:before="0" w:after="240"/>
        <w:jc w:val="both"/>
        <w:rPr>
          <w:rStyle w:val="Heading2Char"/>
        </w:rPr>
      </w:pPr>
      <w:r>
        <w:rPr>
          <w:rStyle w:val="Heading2Char"/>
        </w:rPr>
        <w:t>1.</w:t>
      </w:r>
      <w:r w:rsidR="004047A6">
        <w:rPr>
          <w:rStyle w:val="Heading2Char"/>
        </w:rPr>
        <w:t>6</w:t>
      </w:r>
      <w:r>
        <w:rPr>
          <w:rStyle w:val="Heading2Char"/>
        </w:rPr>
        <w:t xml:space="preserve"> Deliverables</w:t>
      </w:r>
      <w:r w:rsidR="006F533D">
        <w:rPr>
          <w:rStyle w:val="Heading2Char"/>
        </w:rPr>
        <w:t>:</w:t>
      </w:r>
    </w:p>
    <w:p w14:paraId="388533A0" w14:textId="3BD0D3E6" w:rsidR="00D16CC6" w:rsidRDefault="00DD39BA" w:rsidP="00CB3036">
      <w:pPr>
        <w:spacing w:before="0" w:after="0"/>
        <w:jc w:val="both"/>
        <w:rPr>
          <w:rStyle w:val="Heading2Char"/>
          <w:b w:val="0"/>
          <w:bCs w:val="0"/>
          <w:sz w:val="20"/>
          <w:szCs w:val="20"/>
        </w:rPr>
      </w:pPr>
      <w:r w:rsidRPr="000D0261">
        <w:rPr>
          <w:rStyle w:val="Heading2Char"/>
          <w:b w:val="0"/>
          <w:bCs w:val="0"/>
          <w:sz w:val="20"/>
          <w:szCs w:val="20"/>
        </w:rPr>
        <w:t>Which of the following results do you expect the project to produce?</w:t>
      </w:r>
      <w:r w:rsidR="00262121">
        <w:rPr>
          <w:rStyle w:val="Heading2Char"/>
          <w:b w:val="0"/>
          <w:bCs w:val="0"/>
          <w:sz w:val="20"/>
          <w:szCs w:val="20"/>
        </w:rPr>
        <w:t xml:space="preserve"> </w:t>
      </w:r>
    </w:p>
    <w:p w14:paraId="64AA4785" w14:textId="77777777" w:rsidR="00262121" w:rsidRDefault="00262121" w:rsidP="00262121">
      <w:pPr>
        <w:spacing w:before="0" w:after="0"/>
        <w:ind w:firstLine="360"/>
        <w:jc w:val="both"/>
        <w:rPr>
          <w:rStyle w:val="Heading2Char"/>
          <w:b w:val="0"/>
          <w:bCs w:val="0"/>
          <w:sz w:val="20"/>
          <w:szCs w:val="20"/>
        </w:rPr>
      </w:pPr>
    </w:p>
    <w:p w14:paraId="7C271A08" w14:textId="6F8D2A74" w:rsidR="00262121" w:rsidRPr="000D0261" w:rsidRDefault="00262121" w:rsidP="00CB3036">
      <w:pPr>
        <w:spacing w:before="0" w:after="0"/>
        <w:jc w:val="both"/>
        <w:rPr>
          <w:rStyle w:val="Heading2Char"/>
          <w:b w:val="0"/>
          <w:bCs w:val="0"/>
          <w:sz w:val="20"/>
          <w:szCs w:val="20"/>
        </w:rPr>
      </w:pPr>
      <w:r>
        <w:rPr>
          <w:rStyle w:val="Heading2Char"/>
          <w:b w:val="0"/>
          <w:bCs w:val="0"/>
          <w:sz w:val="20"/>
          <w:szCs w:val="20"/>
        </w:rPr>
        <w:t>Please select all that apply. At least one deliver</w:t>
      </w:r>
      <w:r w:rsidR="00F346CF">
        <w:rPr>
          <w:rStyle w:val="Heading2Char"/>
          <w:b w:val="0"/>
          <w:bCs w:val="0"/>
          <w:sz w:val="20"/>
          <w:szCs w:val="20"/>
        </w:rPr>
        <w:t>able</w:t>
      </w:r>
      <w:r>
        <w:rPr>
          <w:rStyle w:val="Heading2Char"/>
          <w:b w:val="0"/>
          <w:bCs w:val="0"/>
          <w:sz w:val="20"/>
          <w:szCs w:val="20"/>
        </w:rPr>
        <w:t xml:space="preserve"> must be selected.</w:t>
      </w:r>
    </w:p>
    <w:p w14:paraId="11D06D80" w14:textId="77777777" w:rsidR="00DD39BA" w:rsidRPr="000D0261" w:rsidRDefault="00DD39BA" w:rsidP="00587322">
      <w:pPr>
        <w:spacing w:before="0" w:after="0"/>
        <w:jc w:val="both"/>
        <w:rPr>
          <w:rStyle w:val="Heading2Char"/>
          <w:rFonts w:asciiTheme="minorHAnsi" w:hAnsiTheme="minorHAnsi" w:cstheme="minorHAnsi"/>
          <w:b w:val="0"/>
          <w:bCs w:val="0"/>
          <w:sz w:val="20"/>
          <w:szCs w:val="20"/>
        </w:rPr>
      </w:pPr>
    </w:p>
    <w:p w14:paraId="15EE69E1" w14:textId="4C464EAF" w:rsidR="001E795C" w:rsidRPr="000D0261" w:rsidRDefault="00465D22" w:rsidP="00DD39BA">
      <w:pPr>
        <w:spacing w:before="0" w:after="0"/>
        <w:ind w:firstLine="360"/>
        <w:jc w:val="both"/>
        <w:rPr>
          <w:rFonts w:asciiTheme="minorHAnsi" w:hAnsiTheme="minorHAnsi" w:cstheme="minorHAnsi"/>
          <w:sz w:val="20"/>
          <w:szCs w:val="20"/>
        </w:rPr>
      </w:pPr>
      <w:sdt>
        <w:sdtPr>
          <w:rPr>
            <w:rFonts w:asciiTheme="minorHAnsi" w:eastAsia="MS Gothic" w:hAnsiTheme="minorHAnsi" w:cstheme="minorHAnsi"/>
            <w:b/>
            <w:bCs/>
            <w:sz w:val="20"/>
            <w:szCs w:val="20"/>
          </w:rPr>
          <w:id w:val="1746684104"/>
          <w14:checkbox>
            <w14:checked w14:val="1"/>
            <w14:checkedState w14:val="2612" w14:font="MS Gothic"/>
            <w14:uncheckedState w14:val="2610" w14:font="MS Gothic"/>
          </w14:checkbox>
        </w:sdtPr>
        <w:sdtEndPr/>
        <w:sdtContent>
          <w:r w:rsidR="00E34F77">
            <w:rPr>
              <w:rFonts w:ascii="MS Gothic" w:eastAsia="MS Gothic" w:hAnsi="MS Gothic" w:cstheme="minorHAnsi" w:hint="eastAsia"/>
              <w:b/>
              <w:bCs/>
              <w:sz w:val="20"/>
              <w:szCs w:val="20"/>
            </w:rPr>
            <w:t>☒</w:t>
          </w:r>
        </w:sdtContent>
      </w:sdt>
      <w:r w:rsidR="00DD39BA" w:rsidRPr="000D0261">
        <w:rPr>
          <w:rFonts w:asciiTheme="minorHAnsi" w:hAnsiTheme="minorHAnsi" w:cstheme="minorHAnsi"/>
          <w:sz w:val="20"/>
          <w:szCs w:val="20"/>
        </w:rPr>
        <w:t xml:space="preserve">   </w:t>
      </w:r>
      <w:r w:rsidR="001E795C" w:rsidRPr="000D0261">
        <w:rPr>
          <w:rFonts w:asciiTheme="minorHAnsi" w:hAnsiTheme="minorHAnsi" w:cstheme="minorHAnsi"/>
          <w:sz w:val="20"/>
          <w:szCs w:val="20"/>
        </w:rPr>
        <w:t>Reports for the partner organization  </w:t>
      </w:r>
      <w:r w:rsidR="00DD39BA" w:rsidRPr="000D0261">
        <w:rPr>
          <w:rFonts w:asciiTheme="minorHAnsi" w:hAnsiTheme="minorHAnsi" w:cstheme="minorHAnsi"/>
          <w:sz w:val="20"/>
          <w:szCs w:val="20"/>
        </w:rPr>
        <w:t xml:space="preserve">   </w:t>
      </w:r>
    </w:p>
    <w:p w14:paraId="3C07E870" w14:textId="42B03042" w:rsidR="001E795C" w:rsidRPr="000D0261" w:rsidRDefault="00465D22" w:rsidP="001E795C">
      <w:pPr>
        <w:spacing w:before="0" w:after="0"/>
        <w:ind w:firstLine="360"/>
        <w:jc w:val="both"/>
        <w:rPr>
          <w:rFonts w:asciiTheme="minorHAnsi" w:hAnsiTheme="minorHAnsi" w:cstheme="minorHAnsi"/>
          <w:sz w:val="20"/>
          <w:szCs w:val="20"/>
        </w:rPr>
      </w:pPr>
      <w:sdt>
        <w:sdtPr>
          <w:rPr>
            <w:rFonts w:asciiTheme="minorHAnsi" w:eastAsia="MS Gothic" w:hAnsiTheme="minorHAnsi" w:cstheme="minorHAnsi"/>
            <w:sz w:val="20"/>
            <w:szCs w:val="20"/>
          </w:rPr>
          <w:id w:val="1813982323"/>
          <w14:checkbox>
            <w14:checked w14:val="1"/>
            <w14:checkedState w14:val="2612" w14:font="MS Gothic"/>
            <w14:uncheckedState w14:val="2610" w14:font="MS Gothic"/>
          </w14:checkbox>
        </w:sdtPr>
        <w:sdtEndPr/>
        <w:sdtContent>
          <w:r w:rsidR="00E34F77">
            <w:rPr>
              <w:rFonts w:ascii="MS Gothic" w:eastAsia="MS Gothic" w:hAnsi="MS Gothic" w:cstheme="minorHAnsi" w:hint="eastAsia"/>
              <w:sz w:val="20"/>
              <w:szCs w:val="20"/>
            </w:rPr>
            <w:t>☒</w:t>
          </w:r>
        </w:sdtContent>
      </w:sdt>
      <w:r w:rsidR="00DD39BA" w:rsidRPr="000D0261">
        <w:rPr>
          <w:rFonts w:asciiTheme="minorHAnsi" w:hAnsiTheme="minorHAnsi" w:cstheme="minorHAnsi"/>
          <w:sz w:val="20"/>
          <w:szCs w:val="20"/>
        </w:rPr>
        <w:t xml:space="preserve">   </w:t>
      </w:r>
      <w:r w:rsidR="009A57BC" w:rsidRPr="000D0261">
        <w:rPr>
          <w:rFonts w:asciiTheme="minorHAnsi" w:hAnsiTheme="minorHAnsi" w:cstheme="minorHAnsi"/>
          <w:sz w:val="20"/>
          <w:szCs w:val="20"/>
        </w:rPr>
        <w:t>Presentations to the partner organization's staff  </w:t>
      </w:r>
    </w:p>
    <w:p w14:paraId="022C3135" w14:textId="33B487A8" w:rsidR="00DD39BA" w:rsidRPr="000D0261" w:rsidRDefault="00465D22" w:rsidP="001E795C">
      <w:pPr>
        <w:spacing w:before="0" w:after="0"/>
        <w:ind w:firstLine="360"/>
        <w:jc w:val="both"/>
        <w:rPr>
          <w:rFonts w:asciiTheme="minorHAnsi" w:hAnsiTheme="minorHAnsi" w:cstheme="minorHAnsi"/>
          <w:sz w:val="20"/>
          <w:szCs w:val="20"/>
        </w:rPr>
      </w:pPr>
      <w:sdt>
        <w:sdtPr>
          <w:rPr>
            <w:rFonts w:asciiTheme="minorHAnsi" w:eastAsia="MS Gothic" w:hAnsiTheme="minorHAnsi" w:cstheme="minorHAnsi"/>
            <w:sz w:val="20"/>
            <w:szCs w:val="20"/>
          </w:rPr>
          <w:id w:val="751174302"/>
          <w14:checkbox>
            <w14:checked w14:val="0"/>
            <w14:checkedState w14:val="2612" w14:font="MS Gothic"/>
            <w14:uncheckedState w14:val="2610" w14:font="MS Gothic"/>
          </w14:checkbox>
        </w:sdtPr>
        <w:sdtEndPr/>
        <w:sdtContent>
          <w:r w:rsidR="00DD39BA" w:rsidRPr="000D0261">
            <w:rPr>
              <w:rFonts w:ascii="Segoe UI Symbol" w:eastAsia="MS Gothic" w:hAnsi="Segoe UI Symbol" w:cs="Segoe UI Symbol"/>
              <w:sz w:val="20"/>
              <w:szCs w:val="20"/>
            </w:rPr>
            <w:t>☐</w:t>
          </w:r>
        </w:sdtContent>
      </w:sdt>
      <w:r w:rsidR="00DD39BA" w:rsidRPr="000D0261">
        <w:rPr>
          <w:rFonts w:asciiTheme="minorHAnsi" w:hAnsiTheme="minorHAnsi" w:cstheme="minorHAnsi"/>
          <w:sz w:val="20"/>
          <w:szCs w:val="20"/>
        </w:rPr>
        <w:t xml:space="preserve">   </w:t>
      </w:r>
      <w:r w:rsidR="009A57BC" w:rsidRPr="000D0261">
        <w:rPr>
          <w:rFonts w:asciiTheme="minorHAnsi" w:hAnsiTheme="minorHAnsi" w:cstheme="minorHAnsi"/>
          <w:sz w:val="20"/>
          <w:szCs w:val="20"/>
        </w:rPr>
        <w:t xml:space="preserve">Patent applications  </w:t>
      </w:r>
    </w:p>
    <w:p w14:paraId="6EE66E0F" w14:textId="38115F7E" w:rsidR="001E795C" w:rsidRPr="000D0261" w:rsidRDefault="00465D22" w:rsidP="001E795C">
      <w:pPr>
        <w:spacing w:before="0" w:after="0"/>
        <w:ind w:firstLine="360"/>
        <w:jc w:val="both"/>
        <w:rPr>
          <w:rFonts w:asciiTheme="minorHAnsi" w:hAnsiTheme="minorHAnsi" w:cstheme="minorHAnsi"/>
          <w:sz w:val="20"/>
          <w:szCs w:val="20"/>
        </w:rPr>
      </w:pPr>
      <w:sdt>
        <w:sdtPr>
          <w:rPr>
            <w:rFonts w:asciiTheme="minorHAnsi" w:eastAsia="MS Gothic" w:hAnsiTheme="minorHAnsi" w:cstheme="minorHAnsi"/>
            <w:sz w:val="20"/>
            <w:szCs w:val="20"/>
          </w:rPr>
          <w:id w:val="-1073351074"/>
          <w14:checkbox>
            <w14:checked w14:val="0"/>
            <w14:checkedState w14:val="2612" w14:font="MS Gothic"/>
            <w14:uncheckedState w14:val="2610" w14:font="MS Gothic"/>
          </w14:checkbox>
        </w:sdtPr>
        <w:sdtEndPr/>
        <w:sdtContent>
          <w:r w:rsidR="001E795C" w:rsidRPr="000D0261">
            <w:rPr>
              <w:rFonts w:ascii="Segoe UI Symbol" w:eastAsia="MS Gothic" w:hAnsi="Segoe UI Symbol" w:cs="Segoe UI Symbol"/>
              <w:sz w:val="20"/>
              <w:szCs w:val="20"/>
            </w:rPr>
            <w:t>☐</w:t>
          </w:r>
        </w:sdtContent>
      </w:sdt>
      <w:r w:rsidR="001E795C" w:rsidRPr="000D0261">
        <w:rPr>
          <w:rFonts w:asciiTheme="minorHAnsi" w:hAnsiTheme="minorHAnsi" w:cstheme="minorHAnsi"/>
          <w:sz w:val="20"/>
          <w:szCs w:val="20"/>
        </w:rPr>
        <w:t xml:space="preserve">   </w:t>
      </w:r>
      <w:r w:rsidR="009A57BC" w:rsidRPr="000D0261">
        <w:rPr>
          <w:rFonts w:asciiTheme="minorHAnsi" w:hAnsiTheme="minorHAnsi" w:cstheme="minorHAnsi"/>
          <w:sz w:val="20"/>
          <w:szCs w:val="20"/>
        </w:rPr>
        <w:t>Conference presentations </w:t>
      </w:r>
    </w:p>
    <w:p w14:paraId="19191DE7" w14:textId="0FD2B8AA" w:rsidR="001E795C" w:rsidRPr="000D0261" w:rsidRDefault="00465D22" w:rsidP="001E795C">
      <w:pPr>
        <w:spacing w:before="0" w:after="0"/>
        <w:ind w:firstLine="360"/>
        <w:jc w:val="both"/>
        <w:rPr>
          <w:rFonts w:asciiTheme="minorHAnsi" w:hAnsiTheme="minorHAnsi" w:cstheme="minorHAnsi"/>
          <w:sz w:val="20"/>
          <w:szCs w:val="20"/>
        </w:rPr>
      </w:pPr>
      <w:sdt>
        <w:sdtPr>
          <w:rPr>
            <w:rFonts w:asciiTheme="minorHAnsi" w:eastAsia="MS Gothic" w:hAnsiTheme="minorHAnsi" w:cstheme="minorHAnsi"/>
            <w:sz w:val="20"/>
            <w:szCs w:val="20"/>
          </w:rPr>
          <w:id w:val="-477919638"/>
          <w14:checkbox>
            <w14:checked w14:val="1"/>
            <w14:checkedState w14:val="2612" w14:font="MS Gothic"/>
            <w14:uncheckedState w14:val="2610" w14:font="MS Gothic"/>
          </w14:checkbox>
        </w:sdtPr>
        <w:sdtEndPr/>
        <w:sdtContent>
          <w:r w:rsidR="00E34F77">
            <w:rPr>
              <w:rFonts w:ascii="MS Gothic" w:eastAsia="MS Gothic" w:hAnsi="MS Gothic" w:cstheme="minorHAnsi" w:hint="eastAsia"/>
              <w:sz w:val="20"/>
              <w:szCs w:val="20"/>
            </w:rPr>
            <w:t>☒</w:t>
          </w:r>
        </w:sdtContent>
      </w:sdt>
      <w:r w:rsidR="001E795C" w:rsidRPr="000D0261">
        <w:rPr>
          <w:rFonts w:asciiTheme="minorHAnsi" w:hAnsiTheme="minorHAnsi" w:cstheme="minorHAnsi"/>
          <w:sz w:val="20"/>
          <w:szCs w:val="20"/>
        </w:rPr>
        <w:t xml:space="preserve">   </w:t>
      </w:r>
      <w:r w:rsidR="009A57BC" w:rsidRPr="000D0261">
        <w:rPr>
          <w:rFonts w:asciiTheme="minorHAnsi" w:hAnsiTheme="minorHAnsi" w:cstheme="minorHAnsi"/>
          <w:sz w:val="20"/>
          <w:szCs w:val="20"/>
        </w:rPr>
        <w:t>New research tools or methods </w:t>
      </w:r>
    </w:p>
    <w:p w14:paraId="77321B69" w14:textId="36A2C76B" w:rsidR="001E795C" w:rsidRPr="000D0261" w:rsidRDefault="00465D22" w:rsidP="001E795C">
      <w:pPr>
        <w:spacing w:before="0" w:after="0"/>
        <w:ind w:firstLine="360"/>
        <w:jc w:val="both"/>
        <w:rPr>
          <w:rFonts w:asciiTheme="minorHAnsi" w:hAnsiTheme="minorHAnsi" w:cstheme="minorHAnsi"/>
          <w:sz w:val="20"/>
          <w:szCs w:val="20"/>
        </w:rPr>
      </w:pPr>
      <w:sdt>
        <w:sdtPr>
          <w:rPr>
            <w:rFonts w:asciiTheme="minorHAnsi" w:eastAsia="MS Gothic" w:hAnsiTheme="minorHAnsi" w:cstheme="minorHAnsi"/>
            <w:sz w:val="20"/>
            <w:szCs w:val="20"/>
          </w:rPr>
          <w:id w:val="-2139712129"/>
          <w14:checkbox>
            <w14:checked w14:val="0"/>
            <w14:checkedState w14:val="2612" w14:font="MS Gothic"/>
            <w14:uncheckedState w14:val="2610" w14:font="MS Gothic"/>
          </w14:checkbox>
        </w:sdtPr>
        <w:sdtEndPr/>
        <w:sdtContent>
          <w:r w:rsidR="001E795C" w:rsidRPr="000D0261">
            <w:rPr>
              <w:rFonts w:ascii="Segoe UI Symbol" w:eastAsia="MS Gothic" w:hAnsi="Segoe UI Symbol" w:cs="Segoe UI Symbol"/>
              <w:sz w:val="20"/>
              <w:szCs w:val="20"/>
            </w:rPr>
            <w:t>☐</w:t>
          </w:r>
        </w:sdtContent>
      </w:sdt>
      <w:r w:rsidR="001E795C" w:rsidRPr="000D0261">
        <w:rPr>
          <w:rFonts w:asciiTheme="minorHAnsi" w:hAnsiTheme="minorHAnsi" w:cstheme="minorHAnsi"/>
          <w:sz w:val="20"/>
          <w:szCs w:val="20"/>
        </w:rPr>
        <w:t xml:space="preserve">   </w:t>
      </w:r>
      <w:r w:rsidR="009A57BC" w:rsidRPr="000D0261">
        <w:rPr>
          <w:rFonts w:asciiTheme="minorHAnsi" w:hAnsiTheme="minorHAnsi" w:cstheme="minorHAnsi"/>
          <w:sz w:val="20"/>
          <w:szCs w:val="20"/>
        </w:rPr>
        <w:t>Other intellectual property claims (copyrights, trademarks, industrial designs) </w:t>
      </w:r>
    </w:p>
    <w:p w14:paraId="626D0CB7" w14:textId="6AA74C8D" w:rsidR="001E795C" w:rsidRPr="000D0261" w:rsidRDefault="00465D22" w:rsidP="6D3D88AF">
      <w:pPr>
        <w:spacing w:before="0" w:after="0"/>
        <w:ind w:firstLine="360"/>
        <w:jc w:val="both"/>
        <w:rPr>
          <w:rFonts w:asciiTheme="minorHAnsi" w:hAnsiTheme="minorHAnsi" w:cstheme="minorBidi"/>
          <w:sz w:val="20"/>
          <w:szCs w:val="20"/>
        </w:rPr>
      </w:pPr>
      <w:sdt>
        <w:sdtPr>
          <w:rPr>
            <w:rFonts w:asciiTheme="minorHAnsi" w:eastAsia="MS Gothic" w:hAnsiTheme="minorHAnsi" w:cstheme="minorBidi"/>
            <w:sz w:val="20"/>
            <w:szCs w:val="20"/>
          </w:rPr>
          <w:id w:val="2071997718"/>
          <w14:checkbox>
            <w14:checked w14:val="1"/>
            <w14:checkedState w14:val="2612" w14:font="MS Gothic"/>
            <w14:uncheckedState w14:val="2610" w14:font="MS Gothic"/>
          </w14:checkbox>
        </w:sdtPr>
        <w:sdtEndPr/>
        <w:sdtContent>
          <w:r w:rsidR="00E34F77">
            <w:rPr>
              <w:rFonts w:ascii="MS Gothic" w:eastAsia="MS Gothic" w:hAnsi="MS Gothic" w:cstheme="minorBidi" w:hint="eastAsia"/>
              <w:sz w:val="20"/>
              <w:szCs w:val="20"/>
            </w:rPr>
            <w:t>☒</w:t>
          </w:r>
        </w:sdtContent>
      </w:sdt>
      <w:r w:rsidR="206AA970" w:rsidRPr="6D3D88AF">
        <w:rPr>
          <w:rFonts w:asciiTheme="minorHAnsi" w:hAnsiTheme="minorHAnsi" w:cstheme="minorBidi"/>
          <w:sz w:val="20"/>
          <w:szCs w:val="20"/>
        </w:rPr>
        <w:t xml:space="preserve">   </w:t>
      </w:r>
      <w:r w:rsidR="5E385DBD" w:rsidRPr="6D3D88AF">
        <w:rPr>
          <w:rFonts w:asciiTheme="minorHAnsi" w:hAnsiTheme="minorHAnsi" w:cstheme="minorBidi"/>
          <w:sz w:val="20"/>
          <w:szCs w:val="20"/>
        </w:rPr>
        <w:t>Plans to commercialize a new technology  </w:t>
      </w:r>
      <w:r w:rsidR="206AA970" w:rsidRPr="6D3D88AF">
        <w:rPr>
          <w:rFonts w:asciiTheme="minorHAnsi" w:hAnsiTheme="minorHAnsi" w:cstheme="minorBidi"/>
          <w:sz w:val="20"/>
          <w:szCs w:val="20"/>
        </w:rPr>
        <w:t xml:space="preserve">   </w:t>
      </w:r>
    </w:p>
    <w:p w14:paraId="0CCC109A" w14:textId="78AF74FF" w:rsidR="001E795C" w:rsidRPr="000D0261" w:rsidRDefault="00465D22" w:rsidP="001E795C">
      <w:pPr>
        <w:spacing w:before="0" w:after="0"/>
        <w:ind w:firstLine="360"/>
        <w:jc w:val="both"/>
        <w:rPr>
          <w:rFonts w:asciiTheme="minorHAnsi" w:hAnsiTheme="minorHAnsi" w:cstheme="minorHAnsi"/>
          <w:sz w:val="20"/>
          <w:szCs w:val="20"/>
        </w:rPr>
      </w:pPr>
      <w:sdt>
        <w:sdtPr>
          <w:rPr>
            <w:rFonts w:asciiTheme="minorHAnsi" w:eastAsia="MS Gothic" w:hAnsiTheme="minorHAnsi" w:cstheme="minorHAnsi"/>
            <w:sz w:val="20"/>
            <w:szCs w:val="20"/>
          </w:rPr>
          <w:id w:val="1418127140"/>
          <w14:checkbox>
            <w14:checked w14:val="1"/>
            <w14:checkedState w14:val="2612" w14:font="MS Gothic"/>
            <w14:uncheckedState w14:val="2610" w14:font="MS Gothic"/>
          </w14:checkbox>
        </w:sdtPr>
        <w:sdtEndPr/>
        <w:sdtContent>
          <w:r w:rsidR="00E34F77">
            <w:rPr>
              <w:rFonts w:ascii="MS Gothic" w:eastAsia="MS Gothic" w:hAnsi="MS Gothic" w:cstheme="minorHAnsi" w:hint="eastAsia"/>
              <w:sz w:val="20"/>
              <w:szCs w:val="20"/>
            </w:rPr>
            <w:t>☒</w:t>
          </w:r>
        </w:sdtContent>
      </w:sdt>
      <w:r w:rsidR="001E795C" w:rsidRPr="000D0261">
        <w:rPr>
          <w:rFonts w:asciiTheme="minorHAnsi" w:hAnsiTheme="minorHAnsi" w:cstheme="minorHAnsi"/>
          <w:sz w:val="20"/>
          <w:szCs w:val="20"/>
        </w:rPr>
        <w:t xml:space="preserve">   </w:t>
      </w:r>
      <w:r w:rsidR="009A1083" w:rsidRPr="000D0261">
        <w:rPr>
          <w:rFonts w:asciiTheme="minorHAnsi" w:hAnsiTheme="minorHAnsi" w:cstheme="minorHAnsi"/>
          <w:sz w:val="20"/>
          <w:szCs w:val="20"/>
        </w:rPr>
        <w:t>New products or services </w:t>
      </w:r>
      <w:r w:rsidR="001E795C" w:rsidRPr="000D0261">
        <w:rPr>
          <w:rFonts w:asciiTheme="minorHAnsi" w:hAnsiTheme="minorHAnsi" w:cstheme="minorHAnsi"/>
          <w:sz w:val="20"/>
          <w:szCs w:val="20"/>
        </w:rPr>
        <w:t xml:space="preserve">  </w:t>
      </w:r>
    </w:p>
    <w:p w14:paraId="0BA5A9A2" w14:textId="323415B9" w:rsidR="001E795C" w:rsidRPr="000D0261" w:rsidRDefault="00465D22" w:rsidP="6D3D88AF">
      <w:pPr>
        <w:spacing w:before="0" w:after="0"/>
        <w:ind w:firstLine="360"/>
        <w:jc w:val="both"/>
        <w:rPr>
          <w:rFonts w:asciiTheme="minorHAnsi" w:hAnsiTheme="minorHAnsi" w:cstheme="minorBidi"/>
          <w:sz w:val="20"/>
          <w:szCs w:val="20"/>
        </w:rPr>
      </w:pPr>
      <w:sdt>
        <w:sdtPr>
          <w:rPr>
            <w:rFonts w:asciiTheme="minorHAnsi" w:eastAsia="MS Gothic" w:hAnsiTheme="minorHAnsi" w:cstheme="minorBidi"/>
            <w:sz w:val="20"/>
            <w:szCs w:val="20"/>
          </w:rPr>
          <w:id w:val="-2047435549"/>
          <w14:checkbox>
            <w14:checked w14:val="0"/>
            <w14:checkedState w14:val="2612" w14:font="MS Gothic"/>
            <w14:uncheckedState w14:val="2610" w14:font="MS Gothic"/>
          </w14:checkbox>
        </w:sdtPr>
        <w:sdtEndPr/>
        <w:sdtContent>
          <w:r w:rsidR="206AA970" w:rsidRPr="6D3D88AF">
            <w:rPr>
              <w:rFonts w:ascii="Segoe UI Symbol" w:eastAsia="MS Gothic" w:hAnsi="Segoe UI Symbol" w:cs="Segoe UI Symbol"/>
              <w:sz w:val="20"/>
              <w:szCs w:val="20"/>
            </w:rPr>
            <w:t>☐</w:t>
          </w:r>
        </w:sdtContent>
      </w:sdt>
      <w:r w:rsidR="206AA970" w:rsidRPr="6D3D88AF">
        <w:rPr>
          <w:rFonts w:asciiTheme="minorHAnsi" w:hAnsiTheme="minorHAnsi" w:cstheme="minorBidi"/>
          <w:sz w:val="20"/>
          <w:szCs w:val="20"/>
        </w:rPr>
        <w:t xml:space="preserve">   </w:t>
      </w:r>
      <w:r w:rsidR="5021DA63" w:rsidRPr="6D3D88AF">
        <w:rPr>
          <w:rFonts w:asciiTheme="minorHAnsi" w:hAnsiTheme="minorHAnsi" w:cstheme="minorBidi"/>
          <w:sz w:val="20"/>
          <w:szCs w:val="20"/>
        </w:rPr>
        <w:t>Opportunities for the partner organization to hire new staff</w:t>
      </w:r>
      <w:r w:rsidR="206AA970" w:rsidRPr="6D3D88AF">
        <w:rPr>
          <w:rFonts w:asciiTheme="minorHAnsi" w:hAnsiTheme="minorHAnsi" w:cstheme="minorBidi"/>
          <w:sz w:val="20"/>
          <w:szCs w:val="20"/>
        </w:rPr>
        <w:t xml:space="preserve">  </w:t>
      </w:r>
    </w:p>
    <w:p w14:paraId="43800776" w14:textId="6A4C1D37" w:rsidR="001E795C" w:rsidRPr="000D0261" w:rsidRDefault="00465D22" w:rsidP="001E795C">
      <w:pPr>
        <w:spacing w:before="0" w:after="0"/>
        <w:ind w:firstLine="360"/>
        <w:jc w:val="both"/>
        <w:rPr>
          <w:rFonts w:asciiTheme="minorHAnsi" w:hAnsiTheme="minorHAnsi" w:cstheme="minorHAnsi"/>
          <w:sz w:val="20"/>
          <w:szCs w:val="20"/>
        </w:rPr>
      </w:pPr>
      <w:sdt>
        <w:sdtPr>
          <w:rPr>
            <w:rFonts w:asciiTheme="minorHAnsi" w:eastAsia="MS Gothic" w:hAnsiTheme="minorHAnsi" w:cstheme="minorHAnsi"/>
            <w:sz w:val="20"/>
            <w:szCs w:val="20"/>
          </w:rPr>
          <w:id w:val="1465382083"/>
          <w14:checkbox>
            <w14:checked w14:val="1"/>
            <w14:checkedState w14:val="2612" w14:font="MS Gothic"/>
            <w14:uncheckedState w14:val="2610" w14:font="MS Gothic"/>
          </w14:checkbox>
        </w:sdtPr>
        <w:sdtEndPr/>
        <w:sdtContent>
          <w:r w:rsidR="00E34F77">
            <w:rPr>
              <w:rFonts w:ascii="MS Gothic" w:eastAsia="MS Gothic" w:hAnsi="MS Gothic" w:cstheme="minorHAnsi" w:hint="eastAsia"/>
              <w:sz w:val="20"/>
              <w:szCs w:val="20"/>
            </w:rPr>
            <w:t>☒</w:t>
          </w:r>
        </w:sdtContent>
      </w:sdt>
      <w:r w:rsidR="001E795C" w:rsidRPr="000D0261">
        <w:rPr>
          <w:rFonts w:asciiTheme="minorHAnsi" w:hAnsiTheme="minorHAnsi" w:cstheme="minorHAnsi"/>
          <w:sz w:val="20"/>
          <w:szCs w:val="20"/>
        </w:rPr>
        <w:t xml:space="preserve">   </w:t>
      </w:r>
      <w:r w:rsidR="009A1083" w:rsidRPr="000D0261">
        <w:rPr>
          <w:rFonts w:asciiTheme="minorHAnsi" w:hAnsiTheme="minorHAnsi" w:cstheme="minorHAnsi"/>
          <w:sz w:val="20"/>
          <w:szCs w:val="20"/>
        </w:rPr>
        <w:t>Expansion to new markets </w:t>
      </w:r>
    </w:p>
    <w:p w14:paraId="21AB0E9D" w14:textId="631E810D" w:rsidR="001E795C" w:rsidRPr="000D0261" w:rsidRDefault="00465D22" w:rsidP="000D0261">
      <w:pPr>
        <w:spacing w:before="0" w:after="0"/>
        <w:ind w:firstLine="360"/>
        <w:rPr>
          <w:rFonts w:asciiTheme="minorHAnsi" w:hAnsiTheme="minorHAnsi" w:cstheme="minorHAnsi"/>
          <w:sz w:val="20"/>
          <w:szCs w:val="20"/>
        </w:rPr>
      </w:pPr>
      <w:sdt>
        <w:sdtPr>
          <w:rPr>
            <w:rFonts w:asciiTheme="minorHAnsi" w:eastAsia="MS Gothic" w:hAnsiTheme="minorHAnsi" w:cstheme="minorHAnsi"/>
            <w:sz w:val="20"/>
            <w:szCs w:val="20"/>
          </w:rPr>
          <w:id w:val="91980174"/>
          <w14:checkbox>
            <w14:checked w14:val="0"/>
            <w14:checkedState w14:val="2612" w14:font="MS Gothic"/>
            <w14:uncheckedState w14:val="2610" w14:font="MS Gothic"/>
          </w14:checkbox>
        </w:sdtPr>
        <w:sdtEndPr/>
        <w:sdtContent>
          <w:r w:rsidR="001E795C" w:rsidRPr="000D0261">
            <w:rPr>
              <w:rFonts w:ascii="Segoe UI Symbol" w:eastAsia="MS Gothic" w:hAnsi="Segoe UI Symbol" w:cs="Segoe UI Symbol"/>
              <w:sz w:val="20"/>
              <w:szCs w:val="20"/>
            </w:rPr>
            <w:t>☐</w:t>
          </w:r>
        </w:sdtContent>
      </w:sdt>
      <w:r w:rsidR="001E795C" w:rsidRPr="000D0261">
        <w:rPr>
          <w:rFonts w:asciiTheme="minorHAnsi" w:hAnsiTheme="minorHAnsi" w:cstheme="minorHAnsi"/>
          <w:sz w:val="20"/>
          <w:szCs w:val="20"/>
        </w:rPr>
        <w:t xml:space="preserve"> </w:t>
      </w:r>
      <w:r w:rsidR="009A1083" w:rsidRPr="000D0261">
        <w:rPr>
          <w:rFonts w:asciiTheme="minorHAnsi" w:hAnsiTheme="minorHAnsi" w:cstheme="minorHAnsi"/>
          <w:sz w:val="20"/>
          <w:szCs w:val="20"/>
        </w:rPr>
        <w:t xml:space="preserve">  Publication in peer-reviewed journals, book chapters or technical publications </w:t>
      </w:r>
      <w:r w:rsidR="001E795C" w:rsidRPr="000D0261">
        <w:rPr>
          <w:rFonts w:asciiTheme="minorHAnsi" w:hAnsiTheme="minorHAnsi" w:cstheme="minorHAnsi"/>
          <w:sz w:val="20"/>
          <w:szCs w:val="20"/>
        </w:rPr>
        <w:t xml:space="preserve"> </w:t>
      </w:r>
    </w:p>
    <w:p w14:paraId="7D22D68B" w14:textId="62846F3F" w:rsidR="001E795C" w:rsidRPr="000D0261" w:rsidRDefault="00465D22" w:rsidP="001E795C">
      <w:pPr>
        <w:spacing w:before="0" w:after="0"/>
        <w:ind w:firstLine="360"/>
        <w:jc w:val="both"/>
        <w:rPr>
          <w:rFonts w:asciiTheme="minorHAnsi" w:hAnsiTheme="minorHAnsi" w:cstheme="minorHAnsi"/>
          <w:sz w:val="20"/>
          <w:szCs w:val="20"/>
        </w:rPr>
      </w:pPr>
      <w:sdt>
        <w:sdtPr>
          <w:rPr>
            <w:rFonts w:asciiTheme="minorHAnsi" w:eastAsia="MS Gothic" w:hAnsiTheme="minorHAnsi" w:cstheme="minorHAnsi"/>
            <w:sz w:val="20"/>
            <w:szCs w:val="20"/>
          </w:rPr>
          <w:id w:val="39792859"/>
          <w14:checkbox>
            <w14:checked w14:val="1"/>
            <w14:checkedState w14:val="2612" w14:font="MS Gothic"/>
            <w14:uncheckedState w14:val="2610" w14:font="MS Gothic"/>
          </w14:checkbox>
        </w:sdtPr>
        <w:sdtEndPr/>
        <w:sdtContent>
          <w:r w:rsidR="00E34F77">
            <w:rPr>
              <w:rFonts w:ascii="MS Gothic" w:eastAsia="MS Gothic" w:hAnsi="MS Gothic" w:cstheme="minorHAnsi" w:hint="eastAsia"/>
              <w:sz w:val="20"/>
              <w:szCs w:val="20"/>
            </w:rPr>
            <w:t>☒</w:t>
          </w:r>
        </w:sdtContent>
      </w:sdt>
      <w:r w:rsidR="001E795C" w:rsidRPr="000D0261">
        <w:rPr>
          <w:rFonts w:asciiTheme="minorHAnsi" w:hAnsiTheme="minorHAnsi" w:cstheme="minorHAnsi"/>
          <w:sz w:val="20"/>
          <w:szCs w:val="20"/>
        </w:rPr>
        <w:t xml:space="preserve">   </w:t>
      </w:r>
      <w:r w:rsidR="009A1083" w:rsidRPr="000D0261">
        <w:rPr>
          <w:rFonts w:asciiTheme="minorHAnsi" w:hAnsiTheme="minorHAnsi" w:cstheme="minorHAnsi"/>
          <w:sz w:val="20"/>
          <w:szCs w:val="20"/>
        </w:rPr>
        <w:t>Thesis chapter(s) </w:t>
      </w:r>
    </w:p>
    <w:p w14:paraId="22674596" w14:textId="41CAE455" w:rsidR="009A1083" w:rsidRPr="00A46C9D" w:rsidRDefault="00465D22" w:rsidP="000D0261">
      <w:pPr>
        <w:spacing w:before="0" w:after="0"/>
        <w:ind w:firstLine="360"/>
        <w:jc w:val="both"/>
        <w:rPr>
          <w:sz w:val="20"/>
          <w:szCs w:val="20"/>
        </w:rPr>
      </w:pPr>
      <w:sdt>
        <w:sdtPr>
          <w:rPr>
            <w:rFonts w:eastAsia="MS Gothic"/>
            <w:sz w:val="20"/>
            <w:szCs w:val="20"/>
          </w:rPr>
          <w:id w:val="-1775162230"/>
          <w14:checkbox>
            <w14:checked w14:val="0"/>
            <w14:checkedState w14:val="2612" w14:font="MS Gothic"/>
            <w14:uncheckedState w14:val="2610" w14:font="MS Gothic"/>
          </w14:checkbox>
        </w:sdtPr>
        <w:sdtEndPr/>
        <w:sdtContent>
          <w:r w:rsidR="001E795C" w:rsidRPr="00A46C9D">
            <w:rPr>
              <w:rFonts w:ascii="Segoe UI Symbol" w:eastAsia="MS Gothic" w:hAnsi="Segoe UI Symbol" w:cs="Segoe UI Symbol"/>
              <w:sz w:val="20"/>
              <w:szCs w:val="20"/>
            </w:rPr>
            <w:t>☐</w:t>
          </w:r>
        </w:sdtContent>
      </w:sdt>
      <w:r w:rsidR="001E795C" w:rsidRPr="00A46C9D">
        <w:rPr>
          <w:sz w:val="20"/>
          <w:szCs w:val="20"/>
        </w:rPr>
        <w:t xml:space="preserve">   </w:t>
      </w:r>
      <w:r w:rsidR="009A1083" w:rsidRPr="00A46C9D">
        <w:rPr>
          <w:sz w:val="20"/>
          <w:szCs w:val="20"/>
        </w:rPr>
        <w:t>Other</w:t>
      </w:r>
      <w:r w:rsidR="00340002" w:rsidRPr="00A46C9D">
        <w:rPr>
          <w:sz w:val="20"/>
          <w:szCs w:val="20"/>
        </w:rPr>
        <w:t xml:space="preserve"> (if other, </w:t>
      </w:r>
      <w:r w:rsidR="009A1083" w:rsidRPr="00A46C9D">
        <w:rPr>
          <w:rFonts w:eastAsia="MS Gothic"/>
          <w:sz w:val="20"/>
          <w:szCs w:val="20"/>
        </w:rPr>
        <w:t>please specify</w:t>
      </w:r>
      <w:r w:rsidR="00340002" w:rsidRPr="00A46C9D">
        <w:rPr>
          <w:rFonts w:eastAsia="MS Gothic"/>
          <w:sz w:val="20"/>
          <w:szCs w:val="20"/>
        </w:rPr>
        <w:t>)</w:t>
      </w:r>
      <w:r w:rsidR="009A1083" w:rsidRPr="00A46C9D">
        <w:rPr>
          <w:rFonts w:eastAsia="MS Gothic"/>
          <w:sz w:val="20"/>
          <w:szCs w:val="20"/>
        </w:rPr>
        <w:t>:</w:t>
      </w:r>
      <w:r w:rsidR="00262121" w:rsidRPr="00A46C9D">
        <w:rPr>
          <w:rFonts w:eastAsia="MS Gothic"/>
          <w:sz w:val="20"/>
          <w:szCs w:val="20"/>
        </w:rPr>
        <w:t xml:space="preserve"> </w:t>
      </w:r>
      <w:sdt>
        <w:sdtPr>
          <w:rPr>
            <w:sz w:val="20"/>
            <w:szCs w:val="20"/>
          </w:rPr>
          <w:id w:val="965773956"/>
          <w:placeholder>
            <w:docPart w:val="159D10CD95C74BDAB9A7660282835C0D"/>
          </w:placeholder>
          <w:showingPlcHdr/>
        </w:sdtPr>
        <w:sdtEndPr/>
        <w:sdtContent>
          <w:r w:rsidR="009A1083" w:rsidRPr="00A46C9D">
            <w:rPr>
              <w:rStyle w:val="PlaceholderText"/>
              <w:color w:val="C00000"/>
              <w:sz w:val="20"/>
              <w:szCs w:val="20"/>
            </w:rPr>
            <w:t>Click or tap here to enter text.</w:t>
          </w:r>
        </w:sdtContent>
      </w:sdt>
    </w:p>
    <w:p w14:paraId="6DB082FC" w14:textId="32F9763F" w:rsidR="001E795C" w:rsidRPr="004F6512" w:rsidRDefault="001E795C" w:rsidP="001F0BB6">
      <w:pPr>
        <w:spacing w:before="0" w:after="0"/>
        <w:jc w:val="both"/>
        <w:rPr>
          <w:rFonts w:asciiTheme="minorHAnsi" w:hAnsiTheme="minorHAnsi" w:cstheme="minorHAnsi"/>
          <w:sz w:val="24"/>
          <w:szCs w:val="24"/>
        </w:rPr>
      </w:pPr>
    </w:p>
    <w:p w14:paraId="6A8F788C" w14:textId="6E3E2A9C" w:rsidR="00D13875" w:rsidRDefault="00587322" w:rsidP="001F0BB6">
      <w:pPr>
        <w:rPr>
          <w:rFonts w:asciiTheme="minorHAnsi" w:hAnsiTheme="minorHAnsi" w:cstheme="minorBidi"/>
          <w:sz w:val="24"/>
          <w:szCs w:val="24"/>
        </w:rPr>
      </w:pPr>
      <w:r>
        <w:rPr>
          <w:rStyle w:val="Heading2Char"/>
        </w:rPr>
        <w:t>1.</w:t>
      </w:r>
      <w:r w:rsidR="004047A6">
        <w:rPr>
          <w:rStyle w:val="Heading2Char"/>
        </w:rPr>
        <w:t>7</w:t>
      </w:r>
      <w:r>
        <w:rPr>
          <w:rStyle w:val="Heading2Char"/>
        </w:rPr>
        <w:t xml:space="preserve"> </w:t>
      </w:r>
      <w:r w:rsidR="00536235" w:rsidRPr="00177F77">
        <w:rPr>
          <w:rStyle w:val="Heading2Char"/>
        </w:rPr>
        <w:t>Partner Interaction</w:t>
      </w:r>
      <w:r w:rsidR="00536235" w:rsidRPr="7B3C9176">
        <w:rPr>
          <w:rStyle w:val="Heading2Char"/>
          <w:rFonts w:asciiTheme="minorHAnsi" w:hAnsiTheme="minorHAnsi" w:cstheme="minorBidi"/>
          <w:sz w:val="24"/>
          <w:szCs w:val="24"/>
        </w:rPr>
        <w:t>:</w:t>
      </w:r>
      <w:r w:rsidR="62EF4388" w:rsidRPr="7B3C9176">
        <w:rPr>
          <w:rFonts w:asciiTheme="minorHAnsi" w:hAnsiTheme="minorHAnsi" w:cstheme="minorBidi"/>
          <w:sz w:val="24"/>
          <w:szCs w:val="24"/>
        </w:rPr>
        <w:t xml:space="preserve"> </w:t>
      </w:r>
    </w:p>
    <w:p w14:paraId="44830AC9" w14:textId="6DF93328" w:rsidR="00E3615B" w:rsidRDefault="00FD232F" w:rsidP="6D3D88AF">
      <w:pPr>
        <w:spacing w:before="0" w:after="0"/>
        <w:jc w:val="both"/>
        <w:rPr>
          <w:rFonts w:asciiTheme="minorHAnsi" w:hAnsiTheme="minorHAnsi" w:cstheme="minorBidi"/>
          <w:sz w:val="20"/>
          <w:szCs w:val="20"/>
        </w:rPr>
      </w:pPr>
      <w:r w:rsidRPr="6D3D88AF">
        <w:rPr>
          <w:rFonts w:asciiTheme="minorHAnsi" w:hAnsiTheme="minorHAnsi" w:cstheme="minorBidi"/>
          <w:sz w:val="20"/>
          <w:szCs w:val="20"/>
        </w:rPr>
        <w:t>Please</w:t>
      </w:r>
      <w:r w:rsidR="00A46C9D" w:rsidRPr="6D3D88AF">
        <w:rPr>
          <w:rFonts w:asciiTheme="minorHAnsi" w:hAnsiTheme="minorHAnsi" w:cstheme="minorBidi"/>
          <w:sz w:val="20"/>
          <w:szCs w:val="20"/>
        </w:rPr>
        <w:t xml:space="preserve"> select only one option below to</w:t>
      </w:r>
      <w:r w:rsidRPr="6D3D88AF">
        <w:rPr>
          <w:rFonts w:asciiTheme="minorHAnsi" w:hAnsiTheme="minorHAnsi" w:cstheme="minorBidi"/>
          <w:sz w:val="20"/>
          <w:szCs w:val="20"/>
        </w:rPr>
        <w:t xml:space="preserve"> </w:t>
      </w:r>
      <w:r w:rsidR="00D13875" w:rsidRPr="6D3D88AF">
        <w:rPr>
          <w:rFonts w:asciiTheme="minorHAnsi" w:hAnsiTheme="minorHAnsi" w:cstheme="minorBidi"/>
          <w:sz w:val="20"/>
          <w:szCs w:val="20"/>
        </w:rPr>
        <w:t xml:space="preserve">indicate </w:t>
      </w:r>
      <w:r w:rsidRPr="6D3D88AF">
        <w:rPr>
          <w:rFonts w:asciiTheme="minorHAnsi" w:hAnsiTheme="minorHAnsi" w:cstheme="minorBidi"/>
          <w:sz w:val="20"/>
          <w:szCs w:val="20"/>
        </w:rPr>
        <w:t>the nature of the partner interaction:</w:t>
      </w:r>
      <w:r w:rsidRPr="6D3D88AF">
        <w:rPr>
          <w:rFonts w:asciiTheme="minorHAnsi" w:hAnsiTheme="minorHAnsi" w:cstheme="minorBidi"/>
          <w:i/>
          <w:iCs/>
          <w:sz w:val="20"/>
          <w:szCs w:val="20"/>
        </w:rPr>
        <w:t xml:space="preserve"> </w:t>
      </w:r>
      <w:r w:rsidR="00895E79" w:rsidRPr="6D3D88AF">
        <w:rPr>
          <w:rFonts w:asciiTheme="minorHAnsi" w:hAnsiTheme="minorHAnsi" w:cstheme="minorBidi"/>
          <w:sz w:val="20"/>
          <w:szCs w:val="20"/>
        </w:rPr>
        <w:t xml:space="preserve"> </w:t>
      </w:r>
    </w:p>
    <w:p w14:paraId="5BB066A4" w14:textId="77777777" w:rsidR="00E3615B" w:rsidRDefault="00E3615B" w:rsidP="000D0261">
      <w:pPr>
        <w:spacing w:before="0" w:after="0"/>
        <w:ind w:firstLine="360"/>
        <w:jc w:val="both"/>
        <w:rPr>
          <w:rFonts w:asciiTheme="minorHAnsi" w:hAnsiTheme="minorHAnsi" w:cstheme="minorHAnsi"/>
          <w:sz w:val="20"/>
          <w:szCs w:val="20"/>
        </w:rPr>
      </w:pPr>
    </w:p>
    <w:p w14:paraId="14D7D9E1" w14:textId="5457B2BB" w:rsidR="0036331D" w:rsidRPr="000D0261" w:rsidRDefault="00895E79" w:rsidP="00665BE7">
      <w:pPr>
        <w:spacing w:before="0" w:after="0"/>
        <w:jc w:val="both"/>
        <w:rPr>
          <w:rFonts w:asciiTheme="minorHAnsi" w:hAnsiTheme="minorHAnsi" w:cstheme="minorBidi"/>
          <w:sz w:val="20"/>
          <w:szCs w:val="20"/>
          <w:lang w:val="en-US"/>
        </w:rPr>
      </w:pPr>
      <w:r w:rsidRPr="74C136C7">
        <w:rPr>
          <w:rFonts w:asciiTheme="minorHAnsi" w:hAnsiTheme="minorHAnsi" w:cstheme="minorBidi"/>
          <w:sz w:val="20"/>
          <w:szCs w:val="20"/>
          <w:lang w:val="en-US"/>
        </w:rPr>
        <w:t>Onsite</w:t>
      </w:r>
      <w:r w:rsidR="00BB60ED" w:rsidRPr="74C136C7">
        <w:rPr>
          <w:rFonts w:asciiTheme="minorHAnsi" w:hAnsiTheme="minorHAnsi" w:cstheme="minorBidi"/>
          <w:sz w:val="20"/>
          <w:szCs w:val="20"/>
          <w:lang w:val="en-US"/>
        </w:rPr>
        <w:t xml:space="preserve"> </w:t>
      </w:r>
      <w:r w:rsidRPr="74C136C7">
        <w:rPr>
          <w:rFonts w:asciiTheme="minorHAnsi" w:hAnsiTheme="minorHAnsi" w:cstheme="minorBidi"/>
          <w:sz w:val="20"/>
          <w:szCs w:val="20"/>
          <w:lang w:val="en-US"/>
        </w:rPr>
        <w:t xml:space="preserve"> </w:t>
      </w:r>
      <w:sdt>
        <w:sdtPr>
          <w:rPr>
            <w:rFonts w:ascii="Segoe UI Symbol" w:eastAsia="MS Gothic" w:hAnsi="Segoe UI Symbol" w:cs="Segoe UI Symbol"/>
            <w:sz w:val="20"/>
            <w:szCs w:val="20"/>
          </w:rPr>
          <w:id w:val="1905948032"/>
          <w14:checkbox>
            <w14:checked w14:val="0"/>
            <w14:checkedState w14:val="2612" w14:font="MS Gothic"/>
            <w14:uncheckedState w14:val="2610" w14:font="MS Gothic"/>
          </w14:checkbox>
        </w:sdtPr>
        <w:sdtEndPr/>
        <w:sdtContent>
          <w:r w:rsidRPr="74C136C7">
            <w:rPr>
              <w:rFonts w:ascii="Segoe UI Symbol" w:eastAsia="MS Gothic" w:hAnsi="Segoe UI Symbol" w:cs="Segoe UI Symbol"/>
              <w:sz w:val="20"/>
              <w:szCs w:val="20"/>
              <w:lang w:val="en-US"/>
            </w:rPr>
            <w:t>☐</w:t>
          </w:r>
        </w:sdtContent>
      </w:sdt>
      <w:r w:rsidRPr="74C136C7">
        <w:rPr>
          <w:rFonts w:asciiTheme="minorHAnsi" w:hAnsiTheme="minorHAnsi" w:cstheme="minorBidi"/>
          <w:sz w:val="20"/>
          <w:szCs w:val="20"/>
          <w:lang w:val="en-US"/>
        </w:rPr>
        <w:t xml:space="preserve">      Virtual</w:t>
      </w:r>
      <w:r w:rsidR="00F26574" w:rsidRPr="74C136C7">
        <w:rPr>
          <w:rFonts w:asciiTheme="minorHAnsi" w:hAnsiTheme="minorHAnsi" w:cstheme="minorBidi"/>
          <w:sz w:val="20"/>
          <w:szCs w:val="20"/>
          <w:lang w:val="en-US"/>
        </w:rPr>
        <w:t xml:space="preserve">  </w:t>
      </w:r>
      <w:sdt>
        <w:sdtPr>
          <w:rPr>
            <w:rFonts w:ascii="Segoe UI Symbol" w:eastAsia="MS Gothic" w:hAnsi="Segoe UI Symbol" w:cs="Segoe UI Symbol"/>
            <w:sz w:val="20"/>
            <w:szCs w:val="20"/>
          </w:rPr>
          <w:id w:val="1776983993"/>
          <w14:checkbox>
            <w14:checked w14:val="0"/>
            <w14:checkedState w14:val="2612" w14:font="MS Gothic"/>
            <w14:uncheckedState w14:val="2610" w14:font="MS Gothic"/>
          </w14:checkbox>
        </w:sdtPr>
        <w:sdtEndPr/>
        <w:sdtContent>
          <w:r w:rsidRPr="74C136C7">
            <w:rPr>
              <w:rFonts w:ascii="Segoe UI Symbol" w:eastAsia="MS Gothic" w:hAnsi="Segoe UI Symbol" w:cs="Segoe UI Symbol"/>
              <w:sz w:val="20"/>
              <w:szCs w:val="20"/>
              <w:lang w:val="en-US"/>
            </w:rPr>
            <w:t>☐</w:t>
          </w:r>
        </w:sdtContent>
      </w:sdt>
      <w:r w:rsidRPr="74C136C7">
        <w:rPr>
          <w:rFonts w:asciiTheme="minorHAnsi" w:hAnsiTheme="minorHAnsi" w:cstheme="minorBidi"/>
          <w:sz w:val="20"/>
          <w:szCs w:val="20"/>
          <w:lang w:val="en-US"/>
        </w:rPr>
        <w:t xml:space="preserve">      Hybrid</w:t>
      </w:r>
      <w:r w:rsidR="00F26574" w:rsidRPr="74C136C7">
        <w:rPr>
          <w:rFonts w:asciiTheme="minorHAnsi" w:hAnsiTheme="minorHAnsi" w:cstheme="minorBidi"/>
          <w:sz w:val="20"/>
          <w:szCs w:val="20"/>
          <w:lang w:val="en-US"/>
        </w:rPr>
        <w:t xml:space="preserve">  </w:t>
      </w:r>
      <w:sdt>
        <w:sdtPr>
          <w:rPr>
            <w:rFonts w:ascii="Segoe UI Symbol" w:eastAsia="MS Gothic" w:hAnsi="Segoe UI Symbol" w:cs="Segoe UI Symbol"/>
            <w:sz w:val="20"/>
            <w:szCs w:val="20"/>
          </w:rPr>
          <w:id w:val="1205757995"/>
          <w14:checkbox>
            <w14:checked w14:val="1"/>
            <w14:checkedState w14:val="2612" w14:font="MS Gothic"/>
            <w14:uncheckedState w14:val="2610" w14:font="MS Gothic"/>
          </w14:checkbox>
        </w:sdtPr>
        <w:sdtEndPr/>
        <w:sdtContent>
          <w:r w:rsidR="00450DE6">
            <w:rPr>
              <w:rFonts w:ascii="MS Gothic" w:eastAsia="MS Gothic" w:hAnsi="MS Gothic" w:cs="Segoe UI Symbol" w:hint="eastAsia"/>
              <w:sz w:val="20"/>
              <w:szCs w:val="20"/>
            </w:rPr>
            <w:t>☒</w:t>
          </w:r>
        </w:sdtContent>
      </w:sdt>
    </w:p>
    <w:p w14:paraId="1AC030E6" w14:textId="77777777" w:rsidR="00D13875" w:rsidRPr="00FA169E" w:rsidRDefault="00D13875" w:rsidP="0036331D">
      <w:pPr>
        <w:pStyle w:val="ListParagraph"/>
        <w:spacing w:before="0" w:after="0"/>
        <w:ind w:left="360"/>
        <w:jc w:val="both"/>
        <w:rPr>
          <w:rFonts w:asciiTheme="minorHAnsi" w:hAnsiTheme="minorHAnsi" w:cstheme="minorHAnsi"/>
          <w:iCs/>
          <w:sz w:val="24"/>
          <w:szCs w:val="24"/>
        </w:rPr>
      </w:pPr>
    </w:p>
    <w:p w14:paraId="4F849AF6" w14:textId="77777777" w:rsidR="0095476D" w:rsidRDefault="006A4093" w:rsidP="003868B0">
      <w:pPr>
        <w:pStyle w:val="ListParagraph"/>
        <w:numPr>
          <w:ilvl w:val="0"/>
          <w:numId w:val="11"/>
        </w:numPr>
        <w:spacing w:before="0" w:after="0"/>
        <w:rPr>
          <w:rFonts w:asciiTheme="minorHAnsi" w:hAnsiTheme="minorHAnsi" w:cstheme="minorHAnsi"/>
          <w:iCs/>
        </w:rPr>
      </w:pPr>
      <w:r w:rsidRPr="000D0261">
        <w:rPr>
          <w:rFonts w:asciiTheme="minorHAnsi" w:hAnsiTheme="minorHAnsi" w:cstheme="minorHAnsi"/>
          <w:iCs/>
        </w:rPr>
        <w:t>Describe</w:t>
      </w:r>
      <w:r w:rsidR="0095476D">
        <w:rPr>
          <w:rFonts w:asciiTheme="minorHAnsi" w:hAnsiTheme="minorHAnsi" w:cstheme="minorHAnsi"/>
          <w:iCs/>
        </w:rPr>
        <w:t>:</w:t>
      </w:r>
    </w:p>
    <w:p w14:paraId="3F8932E3" w14:textId="77777777" w:rsidR="0095476D" w:rsidRDefault="006A4093" w:rsidP="0095476D">
      <w:pPr>
        <w:pStyle w:val="ListParagraph"/>
        <w:numPr>
          <w:ilvl w:val="1"/>
          <w:numId w:val="11"/>
        </w:numPr>
        <w:spacing w:before="0" w:after="0"/>
        <w:rPr>
          <w:rFonts w:asciiTheme="minorHAnsi" w:hAnsiTheme="minorHAnsi" w:cstheme="minorHAnsi"/>
          <w:iCs/>
        </w:rPr>
      </w:pPr>
      <w:r w:rsidRPr="000D0261">
        <w:rPr>
          <w:rFonts w:asciiTheme="minorHAnsi" w:hAnsiTheme="minorHAnsi" w:cstheme="minorHAnsi"/>
          <w:iCs/>
        </w:rPr>
        <w:t xml:space="preserve">the activities </w:t>
      </w:r>
      <w:r w:rsidR="002C67BC">
        <w:rPr>
          <w:rFonts w:asciiTheme="minorHAnsi" w:hAnsiTheme="minorHAnsi" w:cstheme="minorHAnsi"/>
          <w:iCs/>
        </w:rPr>
        <w:t>the intern(s) will</w:t>
      </w:r>
      <w:r w:rsidRPr="000D0261">
        <w:rPr>
          <w:rFonts w:asciiTheme="minorHAnsi" w:hAnsiTheme="minorHAnsi" w:cstheme="minorHAnsi"/>
          <w:iCs/>
        </w:rPr>
        <w:t xml:space="preserve"> perform with the partner organization</w:t>
      </w:r>
    </w:p>
    <w:p w14:paraId="309B275F" w14:textId="77777777" w:rsidR="0095476D" w:rsidRDefault="00227021" w:rsidP="0095476D">
      <w:pPr>
        <w:pStyle w:val="ListParagraph"/>
        <w:numPr>
          <w:ilvl w:val="1"/>
          <w:numId w:val="11"/>
        </w:numPr>
        <w:spacing w:before="0" w:after="0"/>
        <w:rPr>
          <w:rFonts w:asciiTheme="minorHAnsi" w:hAnsiTheme="minorHAnsi" w:cstheme="minorHAnsi"/>
          <w:iCs/>
        </w:rPr>
      </w:pPr>
      <w:r>
        <w:rPr>
          <w:rFonts w:asciiTheme="minorHAnsi" w:hAnsiTheme="minorHAnsi" w:cstheme="minorHAnsi"/>
          <w:iCs/>
        </w:rPr>
        <w:lastRenderedPageBreak/>
        <w:t>the individuals</w:t>
      </w:r>
      <w:r w:rsidRPr="000D0261">
        <w:rPr>
          <w:rFonts w:asciiTheme="minorHAnsi" w:hAnsiTheme="minorHAnsi" w:cstheme="minorHAnsi"/>
          <w:iCs/>
        </w:rPr>
        <w:t xml:space="preserve"> </w:t>
      </w:r>
      <w:r w:rsidR="006A4093" w:rsidRPr="000D0261">
        <w:rPr>
          <w:rFonts w:asciiTheme="minorHAnsi" w:hAnsiTheme="minorHAnsi" w:cstheme="minorHAnsi"/>
          <w:iCs/>
        </w:rPr>
        <w:t xml:space="preserve">the intern(s) will </w:t>
      </w:r>
      <w:r w:rsidR="00FB17F2" w:rsidRPr="000D0261">
        <w:rPr>
          <w:rFonts w:asciiTheme="minorHAnsi" w:hAnsiTheme="minorHAnsi" w:cstheme="minorHAnsi"/>
          <w:iCs/>
        </w:rPr>
        <w:t xml:space="preserve">interact directly with and how the partner </w:t>
      </w:r>
      <w:r>
        <w:rPr>
          <w:rFonts w:asciiTheme="minorHAnsi" w:hAnsiTheme="minorHAnsi" w:cstheme="minorHAnsi"/>
          <w:iCs/>
        </w:rPr>
        <w:t>organization’s staff will support and</w:t>
      </w:r>
      <w:r w:rsidR="00FB17F2" w:rsidRPr="000D0261">
        <w:rPr>
          <w:rFonts w:asciiTheme="minorHAnsi" w:hAnsiTheme="minorHAnsi" w:cstheme="minorHAnsi"/>
          <w:iCs/>
        </w:rPr>
        <w:t xml:space="preserve"> champion the project</w:t>
      </w:r>
    </w:p>
    <w:p w14:paraId="5A2FEB08" w14:textId="77777777" w:rsidR="0095476D" w:rsidRDefault="006A4093" w:rsidP="0095476D">
      <w:pPr>
        <w:pStyle w:val="ListParagraph"/>
        <w:numPr>
          <w:ilvl w:val="1"/>
          <w:numId w:val="11"/>
        </w:numPr>
        <w:spacing w:before="0" w:after="0"/>
        <w:rPr>
          <w:rFonts w:asciiTheme="minorHAnsi" w:hAnsiTheme="minorHAnsi" w:cstheme="minorHAnsi"/>
          <w:iCs/>
        </w:rPr>
      </w:pPr>
      <w:r w:rsidRPr="000D0261">
        <w:rPr>
          <w:rFonts w:asciiTheme="minorHAnsi" w:hAnsiTheme="minorHAnsi" w:cstheme="minorHAnsi"/>
          <w:iCs/>
        </w:rPr>
        <w:t>the resources</w:t>
      </w:r>
      <w:r w:rsidR="00227021">
        <w:rPr>
          <w:rFonts w:asciiTheme="minorHAnsi" w:hAnsiTheme="minorHAnsi" w:cstheme="minorHAnsi"/>
          <w:iCs/>
        </w:rPr>
        <w:t xml:space="preserve"> (e.g., tools, data, facilities, etc.)</w:t>
      </w:r>
      <w:r w:rsidRPr="000D0261">
        <w:rPr>
          <w:rFonts w:asciiTheme="minorHAnsi" w:hAnsiTheme="minorHAnsi" w:cstheme="minorHAnsi"/>
          <w:iCs/>
        </w:rPr>
        <w:t xml:space="preserve"> provided </w:t>
      </w:r>
      <w:r w:rsidR="00FB17F2" w:rsidRPr="000D0261">
        <w:rPr>
          <w:rFonts w:asciiTheme="minorHAnsi" w:hAnsiTheme="minorHAnsi" w:cstheme="minorHAnsi"/>
          <w:iCs/>
        </w:rPr>
        <w:t xml:space="preserve">to support the intern(s), and </w:t>
      </w:r>
    </w:p>
    <w:p w14:paraId="66A77750" w14:textId="34FC0442" w:rsidR="006A4093" w:rsidRPr="000D0261" w:rsidRDefault="00227021" w:rsidP="0095476D">
      <w:pPr>
        <w:pStyle w:val="ListParagraph"/>
        <w:numPr>
          <w:ilvl w:val="1"/>
          <w:numId w:val="11"/>
        </w:numPr>
        <w:spacing w:before="0" w:after="0"/>
        <w:rPr>
          <w:rFonts w:asciiTheme="minorHAnsi" w:hAnsiTheme="minorHAnsi" w:cstheme="minorHAnsi"/>
          <w:iCs/>
        </w:rPr>
      </w:pPr>
      <w:r>
        <w:rPr>
          <w:rFonts w:asciiTheme="minorHAnsi" w:hAnsiTheme="minorHAnsi" w:cstheme="minorHAnsi"/>
          <w:iCs/>
        </w:rPr>
        <w:t>information about th</w:t>
      </w:r>
      <w:r w:rsidRPr="000D0261">
        <w:rPr>
          <w:rFonts w:asciiTheme="minorHAnsi" w:hAnsiTheme="minorHAnsi" w:cstheme="minorHAnsi"/>
          <w:iCs/>
        </w:rPr>
        <w:t xml:space="preserve">e </w:t>
      </w:r>
      <w:r w:rsidR="006A4093" w:rsidRPr="000D0261">
        <w:rPr>
          <w:rFonts w:asciiTheme="minorHAnsi" w:hAnsiTheme="minorHAnsi" w:cstheme="minorHAnsi"/>
          <w:iCs/>
        </w:rPr>
        <w:t>partner’s physica</w:t>
      </w:r>
      <w:r w:rsidR="00FB7F85" w:rsidRPr="000D0261">
        <w:rPr>
          <w:rFonts w:asciiTheme="minorHAnsi" w:hAnsiTheme="minorHAnsi" w:cstheme="minorHAnsi"/>
          <w:iCs/>
        </w:rPr>
        <w:t xml:space="preserve">l premises </w:t>
      </w:r>
      <w:r w:rsidR="006A4093" w:rsidRPr="000D0261">
        <w:rPr>
          <w:rFonts w:asciiTheme="minorHAnsi" w:hAnsiTheme="minorHAnsi" w:cstheme="minorHAnsi"/>
          <w:iCs/>
        </w:rPr>
        <w:t>(location</w:t>
      </w:r>
      <w:r w:rsidR="00FB7F85" w:rsidRPr="000D0261">
        <w:rPr>
          <w:rFonts w:asciiTheme="minorHAnsi" w:hAnsiTheme="minorHAnsi" w:cstheme="minorHAnsi"/>
          <w:iCs/>
        </w:rPr>
        <w:t>) and/or virtual platform(s)</w:t>
      </w:r>
      <w:r w:rsidR="006A4093" w:rsidRPr="000D0261">
        <w:rPr>
          <w:rFonts w:asciiTheme="minorHAnsi" w:hAnsiTheme="minorHAnsi" w:cstheme="minorHAnsi"/>
          <w:iCs/>
        </w:rPr>
        <w:t xml:space="preserve"> </w:t>
      </w:r>
      <w:r w:rsidR="00DC057D">
        <w:rPr>
          <w:rFonts w:asciiTheme="minorHAnsi" w:hAnsiTheme="minorHAnsi" w:cstheme="minorHAnsi"/>
          <w:iCs/>
        </w:rPr>
        <w:t>where work will be conducted.</w:t>
      </w:r>
    </w:p>
    <w:sdt>
      <w:sdtPr>
        <w:id w:val="1399171896"/>
        <w:placeholder>
          <w:docPart w:val="32F331AF20A64760AB4BA2F13D04CECA"/>
        </w:placeholder>
      </w:sdtPr>
      <w:sdtEndPr/>
      <w:sdtContent>
        <w:sdt>
          <w:sdtPr>
            <w:id w:val="-730465325"/>
            <w:placeholder>
              <w:docPart w:val="1E8BC7C84BA943198113F0FD27BF3AA4"/>
            </w:placeholder>
          </w:sdtPr>
          <w:sdtEndPr/>
          <w:sdtContent>
            <w:p w14:paraId="1F3F5A11" w14:textId="77777777" w:rsidR="00E34F77" w:rsidRPr="007F21CA" w:rsidRDefault="00E34F77" w:rsidP="00E34F77">
              <w:pPr>
                <w:pStyle w:val="ListParagraph"/>
                <w:spacing w:after="400"/>
                <w:jc w:val="both"/>
              </w:pPr>
              <w:proofErr w:type="spellStart"/>
              <w:r w:rsidRPr="007F21CA">
                <w:rPr>
                  <w:bCs/>
                </w:rPr>
                <w:t>i</w:t>
              </w:r>
              <w:proofErr w:type="spellEnd"/>
              <w:r w:rsidRPr="007F21CA">
                <w:rPr>
                  <w:bCs/>
                </w:rPr>
                <w:t>. Activities the intern(s) will perform with the partner organization</w:t>
              </w:r>
            </w:p>
            <w:p w14:paraId="5C6EFC24" w14:textId="77777777" w:rsidR="00E34F77" w:rsidRPr="007F21CA" w:rsidRDefault="00E34F77" w:rsidP="00E34F77">
              <w:pPr>
                <w:pStyle w:val="ListParagraph"/>
                <w:numPr>
                  <w:ilvl w:val="0"/>
                  <w:numId w:val="65"/>
                </w:numPr>
                <w:spacing w:after="400"/>
                <w:jc w:val="both"/>
              </w:pPr>
              <w:r w:rsidRPr="007F21CA">
                <w:t xml:space="preserve">Conduct structured </w:t>
              </w:r>
              <w:r w:rsidRPr="007F21CA">
                <w:rPr>
                  <w:b/>
                  <w:bCs/>
                </w:rPr>
                <w:t>needs assessment</w:t>
              </w:r>
              <w:r w:rsidRPr="007F21CA">
                <w:t xml:space="preserve"> with partner stakeholders to translate operational pain points (spare-parts downtime, certification constraints, remote production realities) into system requirements and test scenarios.</w:t>
              </w:r>
            </w:p>
            <w:p w14:paraId="28CBD33C" w14:textId="77777777" w:rsidR="00E34F77" w:rsidRPr="007F21CA" w:rsidRDefault="00E34F77" w:rsidP="00E34F77">
              <w:pPr>
                <w:pStyle w:val="ListParagraph"/>
                <w:numPr>
                  <w:ilvl w:val="0"/>
                  <w:numId w:val="65"/>
                </w:numPr>
                <w:spacing w:after="400"/>
                <w:jc w:val="both"/>
              </w:pPr>
              <w:r w:rsidRPr="007F21CA">
                <w:t xml:space="preserve">Co-develop and validate Phase 2 platform modules, including </w:t>
              </w:r>
              <w:r w:rsidRPr="007F21CA">
                <w:rPr>
                  <w:b/>
                  <w:bCs/>
                </w:rPr>
                <w:t>multi-tenant security/data isolation</w:t>
              </w:r>
              <w:r w:rsidRPr="007F21CA">
                <w:t xml:space="preserve">, </w:t>
              </w:r>
              <w:r w:rsidRPr="007F21CA">
                <w:rPr>
                  <w:b/>
                  <w:bCs/>
                </w:rPr>
                <w:t>AI-assisted decision support</w:t>
              </w:r>
              <w:r w:rsidRPr="007F21CA">
                <w:t xml:space="preserve">, </w:t>
              </w:r>
              <w:r w:rsidRPr="007F21CA">
                <w:rPr>
                  <w:b/>
                  <w:bCs/>
                </w:rPr>
                <w:t>certification/QA–QC workflows</w:t>
              </w:r>
              <w:r w:rsidRPr="007F21CA">
                <w:t xml:space="preserve">, and </w:t>
              </w:r>
              <w:r w:rsidRPr="007F21CA">
                <w:rPr>
                  <w:b/>
                  <w:bCs/>
                </w:rPr>
                <w:t>distributed printer-management logic</w:t>
              </w:r>
              <w:r w:rsidRPr="007F21CA">
                <w:t>, ensuring workflows match partner operating procedures.</w:t>
              </w:r>
            </w:p>
            <w:p w14:paraId="2E737CB0" w14:textId="77777777" w:rsidR="00E34F77" w:rsidRPr="007F21CA" w:rsidRDefault="00E34F77" w:rsidP="00E34F77">
              <w:pPr>
                <w:pStyle w:val="ListParagraph"/>
                <w:numPr>
                  <w:ilvl w:val="0"/>
                  <w:numId w:val="65"/>
                </w:numPr>
                <w:spacing w:after="400"/>
                <w:jc w:val="both"/>
              </w:pPr>
              <w:r w:rsidRPr="007F21CA">
                <w:t xml:space="preserve">Perform </w:t>
              </w:r>
              <w:r w:rsidRPr="007F21CA">
                <w:rPr>
                  <w:b/>
                  <w:bCs/>
                </w:rPr>
                <w:t>data-driven development</w:t>
              </w:r>
              <w:r w:rsidRPr="007F21CA">
                <w:t xml:space="preserve"> using partner-provided inventory specifications, part metadata, print job history (as available), and operational constraints to configure dashboards, reports, and decision-support outputs.</w:t>
              </w:r>
            </w:p>
            <w:p w14:paraId="1F834840" w14:textId="77777777" w:rsidR="00E34F77" w:rsidRPr="007F21CA" w:rsidRDefault="00E34F77" w:rsidP="00E34F77">
              <w:pPr>
                <w:pStyle w:val="ListParagraph"/>
                <w:numPr>
                  <w:ilvl w:val="0"/>
                  <w:numId w:val="65"/>
                </w:numPr>
                <w:spacing w:after="400"/>
                <w:jc w:val="both"/>
              </w:pPr>
              <w:r w:rsidRPr="007F21CA">
                <w:t xml:space="preserve">Execute </w:t>
              </w:r>
              <w:r w:rsidRPr="007F21CA">
                <w:rPr>
                  <w:b/>
                  <w:bCs/>
                </w:rPr>
                <w:t>iterative validation cycles</w:t>
              </w:r>
              <w:r w:rsidRPr="007F21CA">
                <w:t>: prototype demonstrations, usability feedback sessions, workflow walkthroughs, and acceptance criteria reviews with partner staff; produce partner-facing technical reports and training materials.</w:t>
              </w:r>
            </w:p>
            <w:p w14:paraId="0A7790B3" w14:textId="77777777" w:rsidR="00E34F77" w:rsidRPr="007F21CA" w:rsidRDefault="00E34F77" w:rsidP="00E34F77">
              <w:pPr>
                <w:pStyle w:val="ListParagraph"/>
                <w:spacing w:after="400"/>
                <w:jc w:val="both"/>
              </w:pPr>
              <w:r w:rsidRPr="007F21CA">
                <w:rPr>
                  <w:b/>
                  <w:bCs/>
                </w:rPr>
                <w:t>ii. Individuals the intern(s) will interact with and how staff will support/champion the project</w:t>
              </w:r>
            </w:p>
            <w:p w14:paraId="27F6E783" w14:textId="77777777" w:rsidR="00E34F77" w:rsidRPr="007F21CA" w:rsidRDefault="00E34F77" w:rsidP="00E34F77">
              <w:pPr>
                <w:pStyle w:val="ListParagraph"/>
                <w:numPr>
                  <w:ilvl w:val="0"/>
                  <w:numId w:val="66"/>
                </w:numPr>
                <w:spacing w:after="400"/>
                <w:jc w:val="both"/>
              </w:pPr>
              <w:r w:rsidRPr="007F21CA">
                <w:t>The intern(s) will report to a designated partner supervisor (</w:t>
              </w:r>
              <w:r w:rsidRPr="007F21CA">
                <w:rPr>
                  <w:b/>
                  <w:bCs/>
                </w:rPr>
                <w:t>Dr. Alireza Vahedi Nemani</w:t>
              </w:r>
              <w:r w:rsidRPr="007F21CA">
                <w:t>) for ongoing technical direction, milestone alignment, and performance feedback.</w:t>
              </w:r>
            </w:p>
            <w:p w14:paraId="461C672E" w14:textId="77777777" w:rsidR="00E34F77" w:rsidRPr="007F21CA" w:rsidRDefault="00E34F77" w:rsidP="00E34F77">
              <w:pPr>
                <w:pStyle w:val="ListParagraph"/>
                <w:numPr>
                  <w:ilvl w:val="0"/>
                  <w:numId w:val="66"/>
                </w:numPr>
                <w:spacing w:after="400"/>
                <w:jc w:val="both"/>
              </w:pPr>
              <w:r w:rsidRPr="007F21CA">
                <w:t>Direct collaboration will occur with partner personnel responsible for:</w:t>
              </w:r>
            </w:p>
            <w:p w14:paraId="4AAF1A57" w14:textId="77777777" w:rsidR="00E34F77" w:rsidRPr="007F21CA" w:rsidRDefault="00E34F77" w:rsidP="00E34F77">
              <w:pPr>
                <w:pStyle w:val="ListParagraph"/>
                <w:numPr>
                  <w:ilvl w:val="1"/>
                  <w:numId w:val="66"/>
                </w:numPr>
                <w:spacing w:after="400"/>
                <w:jc w:val="both"/>
              </w:pPr>
              <w:r w:rsidRPr="007F21CA">
                <w:rPr>
                  <w:b/>
                  <w:bCs/>
                </w:rPr>
                <w:t>spare-parts inventory and digital fabrication operations</w:t>
              </w:r>
              <w:r w:rsidRPr="007F21CA">
                <w:t xml:space="preserve"> (process validation and workflow design), and</w:t>
              </w:r>
            </w:p>
            <w:p w14:paraId="3A925226" w14:textId="77777777" w:rsidR="00E34F77" w:rsidRPr="007F21CA" w:rsidRDefault="00E34F77" w:rsidP="00E34F77">
              <w:pPr>
                <w:pStyle w:val="ListParagraph"/>
                <w:numPr>
                  <w:ilvl w:val="1"/>
                  <w:numId w:val="66"/>
                </w:numPr>
                <w:spacing w:after="400"/>
                <w:jc w:val="both"/>
              </w:pPr>
              <w:r w:rsidRPr="007F21CA">
                <w:rPr>
                  <w:b/>
                  <w:bCs/>
                </w:rPr>
                <w:t>IT infrastructure and data security</w:t>
              </w:r>
              <w:r w:rsidRPr="007F21CA">
                <w:t xml:space="preserve"> (access permissions, security protocols, and deployment constraints).</w:t>
              </w:r>
            </w:p>
            <w:p w14:paraId="1A664DC7" w14:textId="77777777" w:rsidR="00E34F77" w:rsidRPr="007F21CA" w:rsidRDefault="00E34F77" w:rsidP="00E34F77">
              <w:pPr>
                <w:pStyle w:val="ListParagraph"/>
                <w:numPr>
                  <w:ilvl w:val="0"/>
                  <w:numId w:val="66"/>
                </w:numPr>
                <w:spacing w:after="400"/>
                <w:jc w:val="both"/>
              </w:pPr>
              <w:r w:rsidRPr="007F21CA">
                <w:t>The partner will champion adoption through regular check-ins (in person and/or online), rapid feedback on prototypes, and facilitating access to domain experts, including advisory meetings with experienced personnel where needed.</w:t>
              </w:r>
            </w:p>
            <w:p w14:paraId="61C29A31" w14:textId="77777777" w:rsidR="00E34F77" w:rsidRPr="007F21CA" w:rsidRDefault="00E34F77" w:rsidP="00E34F77">
              <w:pPr>
                <w:pStyle w:val="ListParagraph"/>
                <w:spacing w:after="400"/>
                <w:jc w:val="both"/>
              </w:pPr>
              <w:r w:rsidRPr="007F21CA">
                <w:rPr>
                  <w:b/>
                  <w:bCs/>
                </w:rPr>
                <w:t>iii. Resources provided (tools, data, facilities, etc.)</w:t>
              </w:r>
            </w:p>
            <w:p w14:paraId="01A22DE9" w14:textId="77777777" w:rsidR="00E34F77" w:rsidRPr="007F21CA" w:rsidRDefault="00E34F77" w:rsidP="00E34F77">
              <w:pPr>
                <w:pStyle w:val="ListParagraph"/>
                <w:numPr>
                  <w:ilvl w:val="0"/>
                  <w:numId w:val="67"/>
                </w:numPr>
                <w:spacing w:after="400"/>
                <w:jc w:val="both"/>
              </w:pPr>
              <w:r w:rsidRPr="007F21CA">
                <w:t>Workspace support: workstation/computer, internet access, meeting space.</w:t>
              </w:r>
            </w:p>
            <w:p w14:paraId="45C7EA88" w14:textId="77777777" w:rsidR="00E34F77" w:rsidRPr="007F21CA" w:rsidRDefault="00E34F77" w:rsidP="00E34F77">
              <w:pPr>
                <w:pStyle w:val="ListParagraph"/>
                <w:numPr>
                  <w:ilvl w:val="0"/>
                  <w:numId w:val="67"/>
                </w:numPr>
                <w:spacing w:after="400"/>
                <w:jc w:val="both"/>
              </w:pPr>
              <w:r w:rsidRPr="007F21CA">
                <w:t>Technical resources: partner IT resources (servers/databases, software licenses, technical support) and access to the digital fabrication lab resources (3D printers, materials, and operational guidelines).</w:t>
              </w:r>
            </w:p>
            <w:p w14:paraId="217D47AA" w14:textId="77777777" w:rsidR="00E34F77" w:rsidRPr="007F21CA" w:rsidRDefault="00E34F77" w:rsidP="00E34F77">
              <w:pPr>
                <w:pStyle w:val="ListParagraph"/>
                <w:numPr>
                  <w:ilvl w:val="0"/>
                  <w:numId w:val="67"/>
                </w:numPr>
                <w:spacing w:after="400"/>
                <w:jc w:val="both"/>
              </w:pPr>
              <w:r w:rsidRPr="007F21CA">
                <w:t>Data and operational inputs: spare-part specifications and digital inventory data, security protocols and access permissions, production orders (as applicable), and quality/safety standards for fabrication.</w:t>
              </w:r>
            </w:p>
            <w:p w14:paraId="5E33050B" w14:textId="77777777" w:rsidR="00E34F77" w:rsidRPr="007F21CA" w:rsidRDefault="00E34F77" w:rsidP="00E34F77">
              <w:pPr>
                <w:pStyle w:val="ListParagraph"/>
                <w:spacing w:after="400"/>
                <w:jc w:val="both"/>
              </w:pPr>
              <w:r w:rsidRPr="007F21CA">
                <w:rPr>
                  <w:b/>
                  <w:bCs/>
                </w:rPr>
                <w:t>iv. Partner premises and/or virtual platforms</w:t>
              </w:r>
            </w:p>
            <w:p w14:paraId="6655715A" w14:textId="77777777" w:rsidR="00E34F77" w:rsidRPr="007F21CA" w:rsidRDefault="00E34F77" w:rsidP="00E34F77">
              <w:pPr>
                <w:pStyle w:val="ListParagraph"/>
                <w:numPr>
                  <w:ilvl w:val="0"/>
                  <w:numId w:val="68"/>
                </w:numPr>
                <w:spacing w:after="400"/>
                <w:jc w:val="both"/>
              </w:pPr>
              <w:r w:rsidRPr="007F21CA">
                <w:t xml:space="preserve">The partner maintains two locations: </w:t>
              </w:r>
              <w:r w:rsidRPr="007F21CA">
                <w:rPr>
                  <w:b/>
                  <w:bCs/>
                </w:rPr>
                <w:t>Halifax (main office; primary intern support site)</w:t>
              </w:r>
              <w:r w:rsidRPr="007F21CA">
                <w:t xml:space="preserve"> and </w:t>
              </w:r>
              <w:r w:rsidRPr="007F21CA">
                <w:rPr>
                  <w:b/>
                  <w:bCs/>
                </w:rPr>
                <w:t>Ottawa</w:t>
              </w:r>
              <w:r w:rsidRPr="007F21CA">
                <w:t>. Most on-site activities will be conducted through the Halifax office and associated fabrication resources.</w:t>
              </w:r>
            </w:p>
            <w:p w14:paraId="76EA7B49" w14:textId="77777777" w:rsidR="00E34F77" w:rsidRPr="007F21CA" w:rsidRDefault="00E34F77" w:rsidP="00E34F77">
              <w:pPr>
                <w:pStyle w:val="ListParagraph"/>
                <w:numPr>
                  <w:ilvl w:val="0"/>
                  <w:numId w:val="68"/>
                </w:numPr>
                <w:spacing w:after="400"/>
                <w:jc w:val="both"/>
              </w:pPr>
              <w:r w:rsidRPr="007F21CA">
                <w:t xml:space="preserve">Virtual collaboration will be supported through online meetings and shared development environments to enable continuous coordination between partner and academic sites. </w:t>
              </w:r>
            </w:p>
            <w:p w14:paraId="1C888773" w14:textId="77777777" w:rsidR="00E34F77" w:rsidRPr="00CB3036" w:rsidRDefault="00465D22" w:rsidP="00E34F77">
              <w:pPr>
                <w:pStyle w:val="ListParagraph"/>
                <w:spacing w:after="400" w:line="240" w:lineRule="auto"/>
                <w:contextualSpacing w:val="0"/>
                <w:jc w:val="both"/>
              </w:pPr>
            </w:p>
          </w:sdtContent>
        </w:sdt>
        <w:p w14:paraId="7731FA17" w14:textId="3CC0F7DB" w:rsidR="00CB3036" w:rsidRPr="00CB3036" w:rsidRDefault="00465D22" w:rsidP="007102F5">
          <w:pPr>
            <w:pStyle w:val="ListParagraph"/>
            <w:spacing w:after="400" w:line="240" w:lineRule="auto"/>
            <w:contextualSpacing w:val="0"/>
            <w:jc w:val="both"/>
          </w:pPr>
        </w:p>
      </w:sdtContent>
    </w:sdt>
    <w:p w14:paraId="07AA9ED0" w14:textId="40026AC7" w:rsidR="0069288A" w:rsidRPr="000D0261" w:rsidRDefault="0068450F" w:rsidP="001F0BB6">
      <w:pPr>
        <w:pStyle w:val="ListParagraph"/>
        <w:numPr>
          <w:ilvl w:val="0"/>
          <w:numId w:val="11"/>
        </w:numPr>
        <w:spacing w:before="0" w:after="0"/>
      </w:pPr>
      <w:r w:rsidRPr="001F0BB6">
        <w:rPr>
          <w:rFonts w:asciiTheme="minorHAnsi" w:hAnsiTheme="minorHAnsi" w:cstheme="minorHAnsi"/>
        </w:rPr>
        <w:lastRenderedPageBreak/>
        <w:t>D</w:t>
      </w:r>
      <w:r w:rsidR="0069288A" w:rsidRPr="000D0261">
        <w:t>escribe the nature of academic supervision during the internship period. Explain the type and frequency of interactions (e.g., meetings, phone calls, etc.) between the intern and academic supervisor. </w:t>
      </w:r>
    </w:p>
    <w:sdt>
      <w:sdtPr>
        <w:id w:val="-1387561609"/>
        <w:placeholder>
          <w:docPart w:val="D81F674C35A8474C8A835040C3461CD3"/>
        </w:placeholder>
      </w:sdtPr>
      <w:sdtEndPr/>
      <w:sdtContent>
        <w:sdt>
          <w:sdtPr>
            <w:id w:val="99609787"/>
            <w:placeholder>
              <w:docPart w:val="12758CE6D0B7423EBD270788846D4D0B"/>
            </w:placeholder>
          </w:sdtPr>
          <w:sdtEndPr/>
          <w:sdtContent>
            <w:p w14:paraId="1A248E9A" w14:textId="77777777" w:rsidR="00E34F77" w:rsidRPr="00602FBD" w:rsidRDefault="00E34F77" w:rsidP="00E34F77">
              <w:pPr>
                <w:pStyle w:val="ListParagraph"/>
                <w:spacing w:after="400"/>
                <w:jc w:val="both"/>
              </w:pPr>
              <w:r w:rsidRPr="00602FBD">
                <w:t xml:space="preserve">The intern(s) will be supervised by </w:t>
              </w:r>
              <w:r w:rsidRPr="00602FBD">
                <w:rPr>
                  <w:bCs/>
                </w:rPr>
                <w:t>Dr. Hamed Aly</w:t>
              </w:r>
              <w:r w:rsidRPr="00602FBD">
                <w:t xml:space="preserve"> from the Department of Electrical and Computer Engineering at Dalhousie University. Academic supervision will be active and continuous throughout the internship period to ensure technical rigor, research quality, and alignment with both academic objectives and partner requirements.</w:t>
              </w:r>
            </w:p>
            <w:p w14:paraId="077F7A7F" w14:textId="77777777" w:rsidR="00E34F77" w:rsidRPr="00602FBD" w:rsidRDefault="00E34F77" w:rsidP="00E34F77">
              <w:pPr>
                <w:pStyle w:val="ListParagraph"/>
                <w:spacing w:after="400"/>
                <w:jc w:val="both"/>
              </w:pPr>
              <w:r w:rsidRPr="00602FBD">
                <w:t xml:space="preserve">Supervision will include </w:t>
              </w:r>
              <w:r w:rsidRPr="00602FBD">
                <w:rPr>
                  <w:b/>
                  <w:bCs/>
                </w:rPr>
                <w:t>weekly scheduled meetings</w:t>
              </w:r>
              <w:r w:rsidRPr="00602FBD">
                <w:t xml:space="preserve"> between the intern(s) and the academic supervisor to review progress, discuss technical challenges, validate methodological decisions, and plan upcoming tasks. These meetings will be conducted in person or via online conferencing platforms, depending on scheduling and location. In addition, </w:t>
              </w:r>
              <w:r w:rsidRPr="00602FBD">
                <w:rPr>
                  <w:b/>
                  <w:bCs/>
                </w:rPr>
                <w:t>ad hoc communication</w:t>
              </w:r>
              <w:r w:rsidRPr="00602FBD">
                <w:t xml:space="preserve"> (email or messaging) will be used as needed for timely guidance on implementation, data analysis, and documentation.</w:t>
              </w:r>
            </w:p>
            <w:p w14:paraId="408B17BA" w14:textId="77777777" w:rsidR="00E34F77" w:rsidRPr="00602FBD" w:rsidRDefault="00E34F77" w:rsidP="00E34F77">
              <w:pPr>
                <w:pStyle w:val="ListParagraph"/>
                <w:spacing w:after="400"/>
                <w:jc w:val="both"/>
              </w:pPr>
              <w:r w:rsidRPr="00602FBD">
                <w:t>The academic supervisor will provide oversight on system architecture, AI methodology, data handling practices, and validation strategies, ensuring that the work meets graduate-level research standards while remaining applicable to industrial deployment. Joint review sessions involving the partner organization may be held periodically to ensure alignment between research outputs and operational objectives.</w:t>
              </w:r>
            </w:p>
            <w:p w14:paraId="331A2040" w14:textId="77777777" w:rsidR="00E34F77" w:rsidRPr="00602FBD" w:rsidRDefault="00E34F77" w:rsidP="00E34F77">
              <w:pPr>
                <w:pStyle w:val="ListParagraph"/>
                <w:spacing w:after="400"/>
                <w:jc w:val="both"/>
              </w:pPr>
              <w:r w:rsidRPr="00602FBD">
                <w:t>Formal milestone reviews will be conducted at key stages of the internship, including prototype readiness, validation outcomes, and final deliverables. The academic supervisor will also guide the preparation of thesis-related material and ensure that knowledge generated during the internship is appropriately documented and disseminated in accordance with academic and Mitacs requirements.</w:t>
              </w:r>
            </w:p>
            <w:p w14:paraId="0C53FD63" w14:textId="77777777" w:rsidR="00E34F77" w:rsidRDefault="00465D22" w:rsidP="00E34F77">
              <w:pPr>
                <w:pStyle w:val="ListParagraph"/>
                <w:spacing w:after="400" w:line="240" w:lineRule="auto"/>
                <w:jc w:val="both"/>
              </w:pPr>
            </w:p>
          </w:sdtContent>
        </w:sdt>
        <w:p w14:paraId="44015672" w14:textId="0D2C730B" w:rsidR="00D958D3" w:rsidRDefault="00465D22" w:rsidP="00E34F77">
          <w:pPr>
            <w:pStyle w:val="ListParagraph"/>
            <w:spacing w:after="400"/>
            <w:jc w:val="both"/>
            <w:rPr>
              <w:sz w:val="22"/>
              <w:szCs w:val="22"/>
            </w:rPr>
          </w:pPr>
        </w:p>
      </w:sdtContent>
    </w:sdt>
    <w:p w14:paraId="7BF745EE" w14:textId="77777777" w:rsidR="00D958D3" w:rsidRPr="00D958D3" w:rsidRDefault="00DC057D" w:rsidP="003868B0">
      <w:pPr>
        <w:pStyle w:val="ListParagraph"/>
        <w:numPr>
          <w:ilvl w:val="0"/>
          <w:numId w:val="11"/>
        </w:numPr>
        <w:spacing w:before="0" w:after="0" w:line="240" w:lineRule="auto"/>
        <w:rPr>
          <w:rFonts w:asciiTheme="minorHAnsi" w:hAnsiTheme="minorHAnsi" w:cstheme="minorHAnsi"/>
          <w:sz w:val="24"/>
          <w:szCs w:val="24"/>
        </w:rPr>
      </w:pPr>
      <w:r w:rsidRPr="003868B0">
        <w:t>Describe</w:t>
      </w:r>
      <w:r w:rsidR="00FA169E" w:rsidRPr="000D0261">
        <w:t xml:space="preserve"> how </w:t>
      </w:r>
      <w:r>
        <w:t>the</w:t>
      </w:r>
      <w:r w:rsidR="00FA169E" w:rsidRPr="000D0261">
        <w:t xml:space="preserve"> project aligns with the </w:t>
      </w:r>
      <w:r>
        <w:t xml:space="preserve">interns(s) </w:t>
      </w:r>
      <w:r w:rsidR="00FA169E" w:rsidRPr="000D0261">
        <w:t xml:space="preserve">academic studies </w:t>
      </w:r>
      <w:r>
        <w:t xml:space="preserve">and supports their future career development. </w:t>
      </w:r>
      <w:r w:rsidR="00F74FBC" w:rsidRPr="00F74FBC">
        <w:t>For example: expanding their professional network, gaining knowledge in a business or applied research context, developing skills in problem-solving, project management, creative thinking, communication, etc.</w:t>
      </w:r>
    </w:p>
    <w:sdt>
      <w:sdtPr>
        <w:id w:val="375820812"/>
        <w:placeholder>
          <w:docPart w:val="6333F1999F574F90B73FE34A386B812F"/>
        </w:placeholder>
      </w:sdtPr>
      <w:sdtEndPr/>
      <w:sdtContent>
        <w:sdt>
          <w:sdtPr>
            <w:id w:val="-47919821"/>
            <w:placeholder>
              <w:docPart w:val="283A68EC907D4ADA8491D4028FB26038"/>
            </w:placeholder>
          </w:sdtPr>
          <w:sdtEndPr/>
          <w:sdtContent>
            <w:sdt>
              <w:sdtPr>
                <w:id w:val="75647916"/>
                <w:placeholder>
                  <w:docPart w:val="C1CD3D25953D4540A1A60B9041BB213A"/>
                </w:placeholder>
              </w:sdtPr>
              <w:sdtEndPr/>
              <w:sdtContent>
                <w:p w14:paraId="31328E0D" w14:textId="37B90C14" w:rsidR="00E34F77" w:rsidRDefault="00E34F77" w:rsidP="00E34F77">
                  <w:pPr>
                    <w:pStyle w:val="ListParagraph"/>
                    <w:spacing w:after="400" w:line="240" w:lineRule="auto"/>
                    <w:jc w:val="both"/>
                  </w:pPr>
                  <w:r>
                    <w:t xml:space="preserve">This project is in close agreement with the academic work of the interns in the Electrical and Computer Engineering field especially in areas related to artificial intelligence, digital systems, data-driven decision-making and the integration of complex systems. The internship allows the interns to apply in a </w:t>
                  </w:r>
                  <w:proofErr w:type="gramStart"/>
                  <w:r w:rsidR="0009713C">
                    <w:t>real world</w:t>
                  </w:r>
                  <w:proofErr w:type="gramEnd"/>
                  <w:r>
                    <w:t xml:space="preserve"> industrial problem involving additive manufacturing and supply chain digitalization advanced theoretical knowledge gained from graduate course work and research (specifically, AI algorithms, system modeling, optimization, and data analytics).</w:t>
                  </w:r>
                </w:p>
                <w:p w14:paraId="7B8059F1" w14:textId="77777777" w:rsidR="00E34F77" w:rsidRDefault="00E34F77" w:rsidP="00E34F77">
                  <w:pPr>
                    <w:pStyle w:val="ListParagraph"/>
                    <w:spacing w:after="400" w:line="240" w:lineRule="auto"/>
                    <w:jc w:val="both"/>
                  </w:pPr>
                </w:p>
                <w:p w14:paraId="06076EDC" w14:textId="77777777" w:rsidR="00E34F77" w:rsidRDefault="00E34F77" w:rsidP="00E34F77">
                  <w:pPr>
                    <w:pStyle w:val="ListParagraph"/>
                    <w:spacing w:after="400" w:line="240" w:lineRule="auto"/>
                    <w:jc w:val="both"/>
                  </w:pPr>
                  <w:r>
                    <w:t xml:space="preserve">From an academic </w:t>
                  </w:r>
                  <w:proofErr w:type="gramStart"/>
                  <w:r>
                    <w:t>stand point</w:t>
                  </w:r>
                  <w:proofErr w:type="gramEnd"/>
                  <w:r>
                    <w:t>, the project directly supports the thesis development by providing applied research material as well as scenarios of system validation and industrial relevant data sets. It helps the interns bridge the gap between academic research and implementation, thus increasing their ability to take abstract models and turn them into something that can be implemented without sacrificing scientific rigor.</w:t>
                  </w:r>
                </w:p>
                <w:p w14:paraId="6634AE95" w14:textId="77777777" w:rsidR="00E34F77" w:rsidRDefault="00E34F77" w:rsidP="00E34F77">
                  <w:pPr>
                    <w:pStyle w:val="ListParagraph"/>
                    <w:spacing w:after="400" w:line="240" w:lineRule="auto"/>
                    <w:jc w:val="both"/>
                  </w:pPr>
                </w:p>
                <w:p w14:paraId="0E1A80F8" w14:textId="77777777" w:rsidR="00E34F77" w:rsidRDefault="00E34F77" w:rsidP="00E34F77">
                  <w:pPr>
                    <w:pStyle w:val="ListParagraph"/>
                    <w:spacing w:after="400" w:line="240" w:lineRule="auto"/>
                    <w:jc w:val="both"/>
                  </w:pPr>
                  <w:r>
                    <w:t>From a career development perspective, the internship is a significant career development experience. The interns will have hands-on experience in an industry-driven research environment, and will interact frequently with engineers, technical personnel managers, and decision-makers at the partner organization. This exposure expands their professional networks and produces insights into the constraints of business, commercialization pathways and stakeholder-driven design - skills that are hard to build in a purely academic environment.</w:t>
                  </w:r>
                </w:p>
                <w:p w14:paraId="29D260B8" w14:textId="77777777" w:rsidR="00E34F77" w:rsidRDefault="00E34F77" w:rsidP="00E34F77">
                  <w:pPr>
                    <w:pStyle w:val="ListParagraph"/>
                    <w:spacing w:after="400" w:line="240" w:lineRule="auto"/>
                    <w:jc w:val="both"/>
                  </w:pPr>
                </w:p>
                <w:p w14:paraId="06D53648" w14:textId="77777777" w:rsidR="00E34F77" w:rsidRDefault="00E34F77" w:rsidP="00E34F77">
                  <w:pPr>
                    <w:pStyle w:val="ListParagraph"/>
                    <w:spacing w:after="400" w:line="240" w:lineRule="auto"/>
                    <w:jc w:val="both"/>
                  </w:pPr>
                  <w:r>
                    <w:t xml:space="preserve">The project also fosters key professional skills that include problem solving within actual operational constraints, the project planning and milestone monitoring, interdisciplinary communication, and technical communication to non-academic audiences. By being involved in creating a deployable </w:t>
                  </w:r>
                  <w:r>
                    <w:lastRenderedPageBreak/>
                    <w:t>digital platform, the interns will also become better prepared for future careers in industrial R&amp;D, advanced manufacturing, AI-enabled systems engineering or technology entrepreneurship.</w:t>
                  </w:r>
                </w:p>
              </w:sdtContent>
            </w:sdt>
            <w:p w14:paraId="1F28D920" w14:textId="3C902DEA" w:rsidR="00E34F77" w:rsidRDefault="00465D22" w:rsidP="00E34F77">
              <w:pPr>
                <w:pStyle w:val="ListParagraph"/>
                <w:spacing w:after="400"/>
                <w:jc w:val="both"/>
              </w:pPr>
            </w:p>
          </w:sdtContent>
        </w:sdt>
        <w:p w14:paraId="1F518C37" w14:textId="7D1E754A" w:rsidR="00D958D3" w:rsidRDefault="00465D22" w:rsidP="007102F5">
          <w:pPr>
            <w:pStyle w:val="ListParagraph"/>
            <w:spacing w:after="400" w:line="240" w:lineRule="auto"/>
            <w:contextualSpacing w:val="0"/>
            <w:jc w:val="both"/>
            <w:rPr>
              <w:sz w:val="22"/>
              <w:szCs w:val="22"/>
            </w:rPr>
          </w:pPr>
        </w:p>
      </w:sdtContent>
    </w:sdt>
    <w:p w14:paraId="44004413" w14:textId="2D6CD1FF" w:rsidR="00357CA1" w:rsidRDefault="00A41803" w:rsidP="00926EA0">
      <w:pPr>
        <w:pStyle w:val="Heading2"/>
      </w:pPr>
      <w:r w:rsidRPr="000D0261">
        <w:t>1.</w:t>
      </w:r>
      <w:r w:rsidR="004047A6" w:rsidRPr="00357CA1">
        <w:t>8</w:t>
      </w:r>
      <w:r w:rsidRPr="000D0261">
        <w:t xml:space="preserve"> </w:t>
      </w:r>
      <w:r w:rsidRPr="00357CA1">
        <w:t>Benefit to the Partner Organization and to Canada</w:t>
      </w:r>
      <w:r w:rsidR="00A46C9D">
        <w:t>:</w:t>
      </w:r>
      <w:r w:rsidR="004953C5" w:rsidRPr="00357CA1">
        <w:t xml:space="preserve"> </w:t>
      </w:r>
      <w:r w:rsidR="00357CA1">
        <w:t xml:space="preserve">  </w:t>
      </w:r>
    </w:p>
    <w:p w14:paraId="0CAFEBA7" w14:textId="4C67C5E4" w:rsidR="003E6051" w:rsidRDefault="003E6051" w:rsidP="00D958D3">
      <w:pPr>
        <w:rPr>
          <w:sz w:val="20"/>
          <w:szCs w:val="20"/>
          <w:lang w:val="en-US"/>
        </w:rPr>
      </w:pPr>
      <w:r w:rsidRPr="74C136C7">
        <w:rPr>
          <w:sz w:val="20"/>
          <w:szCs w:val="20"/>
          <w:lang w:val="en-US"/>
        </w:rPr>
        <w:t xml:space="preserve">Explain how the project addresses the needs of the partner organization and benefits Canada. Please select all that apply. At least one option must be selected. </w:t>
      </w:r>
    </w:p>
    <w:p w14:paraId="56D6C7E9" w14:textId="77567B4B" w:rsidR="00FD352F" w:rsidRPr="00A46C9D" w:rsidRDefault="00465D22" w:rsidP="00D958D3">
      <w:pPr>
        <w:spacing w:before="0" w:after="0"/>
        <w:ind w:left="360" w:firstLine="360"/>
        <w:jc w:val="both"/>
        <w:rPr>
          <w:b/>
          <w:bCs/>
          <w:sz w:val="24"/>
          <w:szCs w:val="24"/>
        </w:rPr>
      </w:pPr>
      <w:sdt>
        <w:sdtPr>
          <w:rPr>
            <w:rFonts w:asciiTheme="minorHAnsi" w:eastAsia="MS Gothic" w:hAnsiTheme="minorHAnsi" w:cstheme="minorBidi"/>
            <w:sz w:val="20"/>
            <w:szCs w:val="20"/>
          </w:rPr>
          <w:id w:val="96154251"/>
          <w14:checkbox>
            <w14:checked w14:val="1"/>
            <w14:checkedState w14:val="2612" w14:font="MS Gothic"/>
            <w14:uncheckedState w14:val="2610" w14:font="MS Gothic"/>
          </w14:checkbox>
        </w:sdtPr>
        <w:sdtEndPr/>
        <w:sdtContent>
          <w:r w:rsidR="00E34F77">
            <w:rPr>
              <w:rFonts w:ascii="MS Gothic" w:eastAsia="MS Gothic" w:hAnsi="MS Gothic" w:cstheme="minorBidi" w:hint="eastAsia"/>
              <w:sz w:val="20"/>
              <w:szCs w:val="20"/>
            </w:rPr>
            <w:t>☒</w:t>
          </w:r>
        </w:sdtContent>
      </w:sdt>
      <w:r w:rsidR="003E6051" w:rsidRPr="74C136C7">
        <w:rPr>
          <w:rFonts w:asciiTheme="minorHAnsi" w:hAnsiTheme="minorHAnsi" w:cstheme="minorBidi"/>
          <w:sz w:val="20"/>
          <w:szCs w:val="20"/>
          <w:lang w:val="en-US"/>
        </w:rPr>
        <w:t xml:space="preserve">   </w:t>
      </w:r>
      <w:r w:rsidR="00D71F09" w:rsidRPr="74C136C7">
        <w:rPr>
          <w:rFonts w:asciiTheme="minorHAnsi" w:hAnsiTheme="minorHAnsi" w:cstheme="minorBidi"/>
          <w:sz w:val="20"/>
          <w:szCs w:val="20"/>
          <w:lang w:val="en-US"/>
        </w:rPr>
        <w:t>Research and Development (R&amp;D) to improve a product, process or market innovation </w:t>
      </w:r>
    </w:p>
    <w:p w14:paraId="29610BD1" w14:textId="5B7677B2" w:rsidR="00FD352F" w:rsidRPr="00A46C9D" w:rsidRDefault="00465D22" w:rsidP="00D958D3">
      <w:pPr>
        <w:spacing w:before="0" w:after="0"/>
        <w:ind w:left="360" w:firstLine="360"/>
        <w:jc w:val="both"/>
        <w:rPr>
          <w:b/>
          <w:bCs/>
          <w:sz w:val="24"/>
          <w:szCs w:val="24"/>
        </w:rPr>
      </w:pPr>
      <w:sdt>
        <w:sdtPr>
          <w:rPr>
            <w:rFonts w:asciiTheme="minorHAnsi" w:eastAsia="MS Gothic" w:hAnsiTheme="minorHAnsi" w:cstheme="minorHAnsi"/>
            <w:sz w:val="20"/>
            <w:szCs w:val="20"/>
          </w:rPr>
          <w:id w:val="-1177499043"/>
          <w14:checkbox>
            <w14:checked w14:val="1"/>
            <w14:checkedState w14:val="2612" w14:font="MS Gothic"/>
            <w14:uncheckedState w14:val="2610" w14:font="MS Gothic"/>
          </w14:checkbox>
        </w:sdtPr>
        <w:sdtEndPr/>
        <w:sdtContent>
          <w:r w:rsidR="00E34F77">
            <w:rPr>
              <w:rFonts w:ascii="MS Gothic" w:eastAsia="MS Gothic" w:hAnsi="MS Gothic" w:cstheme="minorHAnsi" w:hint="eastAsia"/>
              <w:sz w:val="20"/>
              <w:szCs w:val="20"/>
            </w:rPr>
            <w:t>☒</w:t>
          </w:r>
        </w:sdtContent>
      </w:sdt>
      <w:r w:rsidR="003E6051" w:rsidRPr="004F6512">
        <w:rPr>
          <w:rFonts w:asciiTheme="minorHAnsi" w:hAnsiTheme="minorHAnsi" w:cstheme="minorHAnsi"/>
          <w:sz w:val="20"/>
          <w:szCs w:val="20"/>
        </w:rPr>
        <w:t xml:space="preserve">   </w:t>
      </w:r>
      <w:r w:rsidR="00D71F09" w:rsidRPr="00D71F09">
        <w:rPr>
          <w:rFonts w:asciiTheme="minorHAnsi" w:hAnsiTheme="minorHAnsi" w:cstheme="minorHAnsi"/>
          <w:sz w:val="20"/>
          <w:szCs w:val="20"/>
        </w:rPr>
        <w:t>Improved productivity for partner organization </w:t>
      </w:r>
    </w:p>
    <w:p w14:paraId="0EEE8F04" w14:textId="65975F86" w:rsidR="00FD352F" w:rsidRDefault="00465D22" w:rsidP="00D958D3">
      <w:pPr>
        <w:spacing w:before="0" w:after="0"/>
        <w:ind w:left="360" w:firstLine="360"/>
        <w:jc w:val="both"/>
        <w:rPr>
          <w:b/>
          <w:bCs/>
          <w:sz w:val="28"/>
          <w:szCs w:val="28"/>
        </w:rPr>
      </w:pPr>
      <w:sdt>
        <w:sdtPr>
          <w:rPr>
            <w:rFonts w:asciiTheme="minorHAnsi" w:eastAsia="MS Gothic" w:hAnsiTheme="minorHAnsi" w:cstheme="minorHAnsi"/>
            <w:sz w:val="20"/>
            <w:szCs w:val="20"/>
          </w:rPr>
          <w:id w:val="-228457376"/>
          <w14:checkbox>
            <w14:checked w14:val="1"/>
            <w14:checkedState w14:val="2612" w14:font="MS Gothic"/>
            <w14:uncheckedState w14:val="2610" w14:font="MS Gothic"/>
          </w14:checkbox>
        </w:sdtPr>
        <w:sdtEndPr/>
        <w:sdtContent>
          <w:r w:rsidR="00E34F77">
            <w:rPr>
              <w:rFonts w:ascii="MS Gothic" w:eastAsia="MS Gothic" w:hAnsi="MS Gothic" w:cstheme="minorHAnsi" w:hint="eastAsia"/>
              <w:sz w:val="20"/>
              <w:szCs w:val="20"/>
            </w:rPr>
            <w:t>☒</w:t>
          </w:r>
        </w:sdtContent>
      </w:sdt>
      <w:r w:rsidR="003E6051" w:rsidRPr="004F6512">
        <w:rPr>
          <w:rFonts w:asciiTheme="minorHAnsi" w:hAnsiTheme="minorHAnsi" w:cstheme="minorHAnsi"/>
          <w:sz w:val="20"/>
          <w:szCs w:val="20"/>
        </w:rPr>
        <w:t xml:space="preserve">   </w:t>
      </w:r>
      <w:r w:rsidR="00D71F09" w:rsidRPr="00D71F09">
        <w:rPr>
          <w:rFonts w:asciiTheme="minorHAnsi" w:hAnsiTheme="minorHAnsi" w:cstheme="minorHAnsi"/>
          <w:sz w:val="20"/>
          <w:szCs w:val="20"/>
        </w:rPr>
        <w:t>Contribution to the development of skilled talent in Canada</w:t>
      </w:r>
    </w:p>
    <w:p w14:paraId="1F3B777F" w14:textId="43336147" w:rsidR="00FD352F" w:rsidRPr="00A46C9D" w:rsidRDefault="00465D22" w:rsidP="00D958D3">
      <w:pPr>
        <w:spacing w:before="0" w:after="0"/>
        <w:ind w:left="360" w:firstLine="360"/>
        <w:jc w:val="both"/>
        <w:rPr>
          <w:b/>
          <w:bCs/>
          <w:sz w:val="24"/>
          <w:szCs w:val="24"/>
        </w:rPr>
      </w:pPr>
      <w:sdt>
        <w:sdtPr>
          <w:rPr>
            <w:rFonts w:asciiTheme="minorHAnsi" w:eastAsia="MS Gothic" w:hAnsiTheme="minorHAnsi" w:cstheme="minorHAnsi"/>
            <w:sz w:val="20"/>
            <w:szCs w:val="20"/>
          </w:rPr>
          <w:id w:val="-812023402"/>
          <w14:checkbox>
            <w14:checked w14:val="1"/>
            <w14:checkedState w14:val="2612" w14:font="MS Gothic"/>
            <w14:uncheckedState w14:val="2610" w14:font="MS Gothic"/>
          </w14:checkbox>
        </w:sdtPr>
        <w:sdtEndPr/>
        <w:sdtContent>
          <w:r w:rsidR="00E34F77">
            <w:rPr>
              <w:rFonts w:ascii="MS Gothic" w:eastAsia="MS Gothic" w:hAnsi="MS Gothic" w:cstheme="minorHAnsi" w:hint="eastAsia"/>
              <w:sz w:val="20"/>
              <w:szCs w:val="20"/>
            </w:rPr>
            <w:t>☒</w:t>
          </w:r>
        </w:sdtContent>
      </w:sdt>
      <w:r w:rsidR="003E6051" w:rsidRPr="004F6512">
        <w:rPr>
          <w:rFonts w:asciiTheme="minorHAnsi" w:hAnsiTheme="minorHAnsi" w:cstheme="minorHAnsi"/>
          <w:sz w:val="20"/>
          <w:szCs w:val="20"/>
        </w:rPr>
        <w:t xml:space="preserve">   </w:t>
      </w:r>
      <w:r w:rsidR="00D71F09" w:rsidRPr="00D71F09">
        <w:rPr>
          <w:rFonts w:asciiTheme="minorHAnsi" w:hAnsiTheme="minorHAnsi" w:cstheme="minorHAnsi"/>
          <w:sz w:val="20"/>
          <w:szCs w:val="20"/>
        </w:rPr>
        <w:t>Use of project results to address a societal challenge  </w:t>
      </w:r>
    </w:p>
    <w:p w14:paraId="2AEA4A22" w14:textId="7E583FBB" w:rsidR="00FD352F" w:rsidRPr="00A46C9D" w:rsidRDefault="00465D22" w:rsidP="00D958D3">
      <w:pPr>
        <w:spacing w:before="0" w:after="0"/>
        <w:ind w:left="360" w:firstLine="360"/>
        <w:jc w:val="both"/>
        <w:rPr>
          <w:b/>
          <w:bCs/>
          <w:sz w:val="24"/>
          <w:szCs w:val="24"/>
        </w:rPr>
      </w:pPr>
      <w:sdt>
        <w:sdtPr>
          <w:rPr>
            <w:rFonts w:asciiTheme="minorHAnsi" w:eastAsia="MS Gothic" w:hAnsiTheme="minorHAnsi" w:cstheme="minorHAnsi"/>
            <w:sz w:val="20"/>
            <w:szCs w:val="20"/>
          </w:rPr>
          <w:id w:val="-121926912"/>
          <w14:checkbox>
            <w14:checked w14:val="1"/>
            <w14:checkedState w14:val="2612" w14:font="MS Gothic"/>
            <w14:uncheckedState w14:val="2610" w14:font="MS Gothic"/>
          </w14:checkbox>
        </w:sdtPr>
        <w:sdtEndPr/>
        <w:sdtContent>
          <w:r w:rsidR="00E34F77">
            <w:rPr>
              <w:rFonts w:ascii="MS Gothic" w:eastAsia="MS Gothic" w:hAnsi="MS Gothic" w:cstheme="minorHAnsi" w:hint="eastAsia"/>
              <w:sz w:val="20"/>
              <w:szCs w:val="20"/>
            </w:rPr>
            <w:t>☒</w:t>
          </w:r>
        </w:sdtContent>
      </w:sdt>
      <w:r w:rsidR="003E6051" w:rsidRPr="004F6512">
        <w:rPr>
          <w:rFonts w:asciiTheme="minorHAnsi" w:hAnsiTheme="minorHAnsi" w:cstheme="minorHAnsi"/>
          <w:sz w:val="20"/>
          <w:szCs w:val="20"/>
        </w:rPr>
        <w:t xml:space="preserve">   </w:t>
      </w:r>
      <w:r w:rsidR="00D71F09" w:rsidRPr="00D71F09">
        <w:rPr>
          <w:rFonts w:asciiTheme="minorHAnsi" w:hAnsiTheme="minorHAnsi" w:cstheme="minorHAnsi"/>
          <w:sz w:val="20"/>
          <w:szCs w:val="20"/>
        </w:rPr>
        <w:t>Fostering new collaborations (e.g. with the academic institution, academic supervisor)  </w:t>
      </w:r>
    </w:p>
    <w:p w14:paraId="21382C84" w14:textId="2808ABB7" w:rsidR="003E6051" w:rsidRDefault="00465D22" w:rsidP="00D958D3">
      <w:pPr>
        <w:spacing w:before="0" w:after="0"/>
        <w:ind w:left="360" w:firstLine="360"/>
        <w:jc w:val="both"/>
        <w:rPr>
          <w:sz w:val="20"/>
          <w:szCs w:val="20"/>
        </w:rPr>
      </w:pPr>
      <w:sdt>
        <w:sdtPr>
          <w:rPr>
            <w:rFonts w:asciiTheme="minorHAnsi" w:eastAsia="MS Gothic" w:hAnsiTheme="minorHAnsi" w:cstheme="minorHAnsi"/>
            <w:sz w:val="20"/>
            <w:szCs w:val="20"/>
          </w:rPr>
          <w:id w:val="-1889397942"/>
          <w14:checkbox>
            <w14:checked w14:val="0"/>
            <w14:checkedState w14:val="2612" w14:font="MS Gothic"/>
            <w14:uncheckedState w14:val="2610" w14:font="MS Gothic"/>
          </w14:checkbox>
        </w:sdtPr>
        <w:sdtEndPr/>
        <w:sdtContent>
          <w:r w:rsidR="003E6051" w:rsidRPr="004F6512">
            <w:rPr>
              <w:rFonts w:ascii="Segoe UI Symbol" w:eastAsia="MS Gothic" w:hAnsi="Segoe UI Symbol" w:cs="Segoe UI Symbol"/>
              <w:sz w:val="20"/>
              <w:szCs w:val="20"/>
            </w:rPr>
            <w:t>☐</w:t>
          </w:r>
        </w:sdtContent>
      </w:sdt>
      <w:r w:rsidR="003E6051" w:rsidRPr="004F6512">
        <w:rPr>
          <w:rFonts w:asciiTheme="minorHAnsi" w:hAnsiTheme="minorHAnsi" w:cstheme="minorHAnsi"/>
          <w:sz w:val="20"/>
          <w:szCs w:val="20"/>
        </w:rPr>
        <w:t xml:space="preserve">   Other</w:t>
      </w:r>
      <w:r w:rsidR="00562981" w:rsidRPr="00A46C9D">
        <w:rPr>
          <w:sz w:val="20"/>
          <w:szCs w:val="20"/>
        </w:rPr>
        <w:t xml:space="preserve"> (if other, </w:t>
      </w:r>
      <w:r w:rsidR="00562981" w:rsidRPr="00A46C9D">
        <w:rPr>
          <w:rFonts w:eastAsia="MS Gothic"/>
          <w:sz w:val="20"/>
          <w:szCs w:val="20"/>
        </w:rPr>
        <w:t xml:space="preserve">please specify): </w:t>
      </w:r>
      <w:sdt>
        <w:sdtPr>
          <w:rPr>
            <w:sz w:val="20"/>
            <w:szCs w:val="20"/>
          </w:rPr>
          <w:id w:val="1197196746"/>
          <w:placeholder>
            <w:docPart w:val="A321906903644E3E9010AF5DF1FAA156"/>
          </w:placeholder>
          <w:showingPlcHdr/>
        </w:sdtPr>
        <w:sdtEndPr/>
        <w:sdtContent>
          <w:r w:rsidR="00562981" w:rsidRPr="00A46C9D">
            <w:rPr>
              <w:rStyle w:val="PlaceholderText"/>
              <w:color w:val="C00000"/>
              <w:sz w:val="20"/>
              <w:szCs w:val="20"/>
            </w:rPr>
            <w:t>Click or tap here to enter text.</w:t>
          </w:r>
        </w:sdtContent>
      </w:sdt>
    </w:p>
    <w:p w14:paraId="08A31568" w14:textId="7EED8A73" w:rsidR="00562981" w:rsidRDefault="00562981" w:rsidP="00176B7A">
      <w:pPr>
        <w:rPr>
          <w:sz w:val="20"/>
          <w:szCs w:val="20"/>
        </w:rPr>
      </w:pPr>
      <w:r>
        <w:rPr>
          <w:sz w:val="20"/>
          <w:szCs w:val="20"/>
        </w:rPr>
        <w:t>Based on the option(s) selected above, please describe how the benefit(s) is/are expected to be realized through this project.</w:t>
      </w:r>
    </w:p>
    <w:sdt>
      <w:sdtPr>
        <w:rPr>
          <w:sz w:val="20"/>
          <w:szCs w:val="20"/>
        </w:rPr>
        <w:id w:val="293804954"/>
        <w:placeholder>
          <w:docPart w:val="BC199E1FD50F4B27A0DC78766EA66300"/>
        </w:placeholder>
      </w:sdtPr>
      <w:sdtEndPr/>
      <w:sdtContent>
        <w:sdt>
          <w:sdtPr>
            <w:rPr>
              <w:sz w:val="20"/>
              <w:szCs w:val="20"/>
            </w:rPr>
            <w:id w:val="133218461"/>
            <w:placeholder>
              <w:docPart w:val="F67412A3E1784832A83554FB0D0FD70E"/>
            </w:placeholder>
          </w:sdtPr>
          <w:sdtEndPr/>
          <w:sdtContent>
            <w:p w14:paraId="59255E80" w14:textId="77777777" w:rsidR="00E34F77" w:rsidRPr="00572D07" w:rsidRDefault="00E34F77" w:rsidP="00E34F77">
              <w:pPr>
                <w:spacing w:after="400" w:line="240" w:lineRule="auto"/>
                <w:jc w:val="both"/>
                <w:rPr>
                  <w:sz w:val="20"/>
                  <w:szCs w:val="20"/>
                </w:rPr>
              </w:pPr>
              <w:r w:rsidRPr="00572D07">
                <w:rPr>
                  <w:sz w:val="20"/>
                  <w:szCs w:val="20"/>
                </w:rPr>
                <w:t xml:space="preserve">This project offers solution to partner's organisation need to move from a fragmented, manual, and high-risk supply chain and additive manufacturing workflow towards deployable, secure, and integrated digital platform (AddManuChain). The results of the R&amp;D are expected to be manifested by the development and the validation of a multi-tenant system that will combine digital inventory management, controlled access to part files, enforcement of certification, QA/QC workflow, and coordinated management of a distributed 3D printer fleet. This endeavour is both product and process innovation by facilitating reliable on-demand manufacturing as an operational alternative to the normal </w:t>
              </w:r>
              <w:proofErr w:type="gramStart"/>
              <w:r w:rsidRPr="00572D07">
                <w:rPr>
                  <w:sz w:val="20"/>
                  <w:szCs w:val="20"/>
                </w:rPr>
                <w:t>spares</w:t>
              </w:r>
              <w:proofErr w:type="gramEnd"/>
              <w:r w:rsidRPr="00572D07">
                <w:rPr>
                  <w:sz w:val="20"/>
                  <w:szCs w:val="20"/>
                </w:rPr>
                <w:t xml:space="preserve"> operation procurement - especially within remote and industrial operations.</w:t>
              </w:r>
            </w:p>
            <w:p w14:paraId="09A74AAA" w14:textId="77777777" w:rsidR="00E34F77" w:rsidRPr="00572D07" w:rsidRDefault="00E34F77" w:rsidP="00E34F77">
              <w:pPr>
                <w:spacing w:after="400" w:line="240" w:lineRule="auto"/>
                <w:jc w:val="both"/>
                <w:rPr>
                  <w:sz w:val="20"/>
                  <w:szCs w:val="20"/>
                </w:rPr>
              </w:pPr>
              <w:r w:rsidRPr="00572D07">
                <w:rPr>
                  <w:sz w:val="20"/>
                  <w:szCs w:val="20"/>
                </w:rPr>
                <w:t>Productivity improvements for the partner will be realised through reducing the amount of time spent on manual coordination and compliance activities (e.g. document handling, approval chains, production readiness checks), providing improved visibility across inventory and production status, and more consistent execution through standardised workflows and dashboards. As the platform matures Phase 2, the partner may use validated workflows and prototypes to enhance customer onboarding, reduce troubleshooting cycles and reduce the iteration time from pilot feedback to product improvement.</w:t>
              </w:r>
            </w:p>
            <w:p w14:paraId="71E82064" w14:textId="77777777" w:rsidR="00E34F77" w:rsidRPr="00572D07" w:rsidRDefault="00E34F77" w:rsidP="00E34F77">
              <w:pPr>
                <w:spacing w:after="400" w:line="240" w:lineRule="auto"/>
                <w:jc w:val="both"/>
                <w:rPr>
                  <w:sz w:val="20"/>
                  <w:szCs w:val="20"/>
                </w:rPr>
              </w:pPr>
              <w:r w:rsidRPr="00572D07">
                <w:rPr>
                  <w:sz w:val="20"/>
                  <w:szCs w:val="20"/>
                </w:rPr>
                <w:t>The project will also play a role in developing improved skilled talent in Canada by training interns in applied R&amp;D that will include AI enabled decision support, secure software architecture, industrial workflow design, validation with actual operational constraints, and technical communications with non academia stakeholders. This initiative builds Canada's advanced manufacturing and digital supply chain workforce, especially in high-value sectors, in which compliance and traceability are required.</w:t>
              </w:r>
            </w:p>
            <w:p w14:paraId="712F84DA" w14:textId="77777777" w:rsidR="00E34F77" w:rsidRPr="00572D07" w:rsidRDefault="00E34F77" w:rsidP="00E34F77">
              <w:pPr>
                <w:spacing w:after="400" w:line="240" w:lineRule="auto"/>
                <w:jc w:val="both"/>
                <w:rPr>
                  <w:sz w:val="20"/>
                  <w:szCs w:val="20"/>
                </w:rPr>
              </w:pPr>
              <w:r w:rsidRPr="00572D07">
                <w:rPr>
                  <w:sz w:val="20"/>
                  <w:szCs w:val="20"/>
                </w:rPr>
                <w:t>The results address a challenge faced by society to fortify the supply chain resilience and supporting sustainability operations in geographically distributed environments. By facilitating localized, controlled production and better planning, the project could reduce connecting the need for long-distance logistics of critical efforts to reduce downtime prospects, give greater hazard and compliance performance and potentially lower transportation-related emissions resources.</w:t>
              </w:r>
            </w:p>
            <w:p w14:paraId="47088805" w14:textId="77777777" w:rsidR="00E34F77" w:rsidRDefault="00E34F77" w:rsidP="00E34F77">
              <w:pPr>
                <w:spacing w:after="400" w:line="240" w:lineRule="auto"/>
                <w:jc w:val="both"/>
                <w:rPr>
                  <w:sz w:val="20"/>
                  <w:szCs w:val="20"/>
                </w:rPr>
              </w:pPr>
              <w:r w:rsidRPr="00572D07">
                <w:rPr>
                  <w:sz w:val="20"/>
                  <w:szCs w:val="20"/>
                </w:rPr>
                <w:lastRenderedPageBreak/>
                <w:t>Finally, the project promotes the involvement of the partner and the academic institution by structured supervision, co-defined planning points, joint review meetings and the knowledge transfer in form of reports and presentations guaranteeing the vigor of the research together with the industrial relevance of the studies.</w:t>
              </w:r>
            </w:p>
          </w:sdtContent>
        </w:sdt>
        <w:p w14:paraId="5C5F2474" w14:textId="2D570627" w:rsidR="00A41803" w:rsidRPr="002E4DB8" w:rsidRDefault="00465D22" w:rsidP="007102F5">
          <w:pPr>
            <w:spacing w:after="400" w:line="240" w:lineRule="auto"/>
            <w:jc w:val="both"/>
            <w:rPr>
              <w:sz w:val="20"/>
              <w:szCs w:val="20"/>
            </w:rPr>
          </w:pPr>
        </w:p>
      </w:sdtContent>
    </w:sdt>
    <w:p w14:paraId="09A29EAA" w14:textId="696E9341" w:rsidR="006A4093" w:rsidRDefault="00EC1F04" w:rsidP="002C5069">
      <w:pPr>
        <w:pStyle w:val="Heading2"/>
      </w:pPr>
      <w:r>
        <w:t>1.</w:t>
      </w:r>
      <w:r w:rsidR="004047A6">
        <w:t>9</w:t>
      </w:r>
      <w:r>
        <w:t xml:space="preserve"> </w:t>
      </w:r>
      <w:r w:rsidR="006A4093" w:rsidRPr="432AC9FB">
        <w:t xml:space="preserve">Indigenous </w:t>
      </w:r>
      <w:r w:rsidR="00246D4C">
        <w:t>C</w:t>
      </w:r>
      <w:r w:rsidR="006A4093" w:rsidRPr="432AC9FB">
        <w:t xml:space="preserve">ommunity </w:t>
      </w:r>
      <w:r w:rsidR="00246D4C">
        <w:t>I</w:t>
      </w:r>
      <w:r w:rsidR="006A4093" w:rsidRPr="432AC9FB">
        <w:t xml:space="preserve">nvolvement or </w:t>
      </w:r>
      <w:r w:rsidR="00246D4C">
        <w:t>I</w:t>
      </w:r>
      <w:r w:rsidR="006A4093" w:rsidRPr="432AC9FB">
        <w:t>mpact (if applicable):</w:t>
      </w:r>
    </w:p>
    <w:p w14:paraId="239D269D" w14:textId="77777777" w:rsidR="00F25683" w:rsidRDefault="006A4093" w:rsidP="6D3D88AF">
      <w:pPr>
        <w:autoSpaceDE w:val="0"/>
        <w:autoSpaceDN w:val="0"/>
        <w:adjustRightInd w:val="0"/>
        <w:spacing w:after="120"/>
        <w:rPr>
          <w:rFonts w:asciiTheme="minorHAnsi" w:eastAsia="Calibri" w:hAnsiTheme="minorHAnsi" w:cstheme="minorBidi"/>
          <w:sz w:val="20"/>
          <w:szCs w:val="20"/>
        </w:rPr>
      </w:pPr>
      <w:r w:rsidRPr="6D3D88AF">
        <w:rPr>
          <w:rFonts w:asciiTheme="minorHAnsi" w:eastAsia="Calibri" w:hAnsiTheme="minorHAnsi" w:cstheme="minorBidi"/>
          <w:sz w:val="20"/>
          <w:szCs w:val="20"/>
        </w:rPr>
        <w:t>Internships that involve or impact Indigenous communities must comply with Mitacs’</w:t>
      </w:r>
      <w:r w:rsidR="009A562B" w:rsidRPr="6D3D88AF">
        <w:rPr>
          <w:rFonts w:asciiTheme="minorHAnsi" w:eastAsia="Calibri" w:hAnsiTheme="minorHAnsi" w:cstheme="minorBidi"/>
          <w:sz w:val="20"/>
          <w:szCs w:val="20"/>
        </w:rPr>
        <w:t>s</w:t>
      </w:r>
      <w:r w:rsidRPr="6D3D88AF">
        <w:rPr>
          <w:rFonts w:asciiTheme="minorHAnsi" w:eastAsia="Calibri" w:hAnsiTheme="minorHAnsi" w:cstheme="minorBidi"/>
          <w:sz w:val="20"/>
          <w:szCs w:val="20"/>
        </w:rPr>
        <w:t xml:space="preserve"> </w:t>
      </w:r>
      <w:hyperlink r:id="rId22">
        <w:r w:rsidR="3FED6E4F" w:rsidRPr="6D3D88AF">
          <w:rPr>
            <w:rStyle w:val="Hyperlink"/>
            <w:rFonts w:asciiTheme="minorHAnsi" w:eastAsia="Calibri" w:hAnsiTheme="minorHAnsi" w:cstheme="minorBidi"/>
            <w:sz w:val="20"/>
            <w:szCs w:val="20"/>
          </w:rPr>
          <w:t>Indigenous Research Policy</w:t>
        </w:r>
      </w:hyperlink>
      <w:r w:rsidR="3FED6E4F" w:rsidRPr="6D3D88AF">
        <w:rPr>
          <w:rFonts w:asciiTheme="minorHAnsi" w:eastAsia="Calibri" w:hAnsiTheme="minorHAnsi" w:cstheme="minorBidi"/>
          <w:sz w:val="20"/>
          <w:szCs w:val="20"/>
        </w:rPr>
        <w:t>.</w:t>
      </w:r>
      <w:r w:rsidRPr="6D3D88AF">
        <w:rPr>
          <w:rFonts w:asciiTheme="minorHAnsi" w:eastAsia="Calibri" w:hAnsiTheme="minorHAnsi" w:cstheme="minorBidi"/>
          <w:sz w:val="20"/>
          <w:szCs w:val="20"/>
        </w:rPr>
        <w:t xml:space="preserve"> </w:t>
      </w:r>
    </w:p>
    <w:p w14:paraId="71474C07" w14:textId="794349D8" w:rsidR="002E4DB8" w:rsidRDefault="006A4093" w:rsidP="002E4DB8">
      <w:pPr>
        <w:autoSpaceDE w:val="0"/>
        <w:autoSpaceDN w:val="0"/>
        <w:adjustRightInd w:val="0"/>
        <w:spacing w:after="120"/>
        <w:rPr>
          <w:rFonts w:asciiTheme="minorHAnsi" w:eastAsia="Calibri" w:hAnsiTheme="minorHAnsi" w:cstheme="minorBidi"/>
          <w:sz w:val="20"/>
          <w:szCs w:val="20"/>
        </w:rPr>
      </w:pPr>
      <w:r w:rsidRPr="002E4DB8">
        <w:rPr>
          <w:rFonts w:asciiTheme="minorHAnsi" w:eastAsia="Calibri" w:hAnsiTheme="minorHAnsi" w:cstheme="minorBidi"/>
          <w:sz w:val="20"/>
          <w:szCs w:val="20"/>
        </w:rPr>
        <w:t>Please provide information on</w:t>
      </w:r>
      <w:r w:rsidR="002E4DB8">
        <w:rPr>
          <w:rFonts w:asciiTheme="minorHAnsi" w:eastAsia="Calibri" w:hAnsiTheme="minorHAnsi" w:cstheme="minorBidi"/>
          <w:sz w:val="20"/>
          <w:szCs w:val="20"/>
        </w:rPr>
        <w:t>:</w:t>
      </w:r>
    </w:p>
    <w:p w14:paraId="62141DC6" w14:textId="77777777" w:rsidR="002E4DB8" w:rsidRDefault="006A4093" w:rsidP="002E4DB8">
      <w:pPr>
        <w:pStyle w:val="ListParagraph"/>
        <w:numPr>
          <w:ilvl w:val="3"/>
          <w:numId w:val="15"/>
        </w:numPr>
        <w:autoSpaceDE w:val="0"/>
        <w:autoSpaceDN w:val="0"/>
        <w:adjustRightInd w:val="0"/>
        <w:spacing w:after="120"/>
        <w:ind w:left="720"/>
        <w:rPr>
          <w:rFonts w:asciiTheme="minorHAnsi" w:eastAsia="Calibri" w:hAnsiTheme="minorHAnsi" w:cstheme="minorBidi"/>
        </w:rPr>
      </w:pPr>
      <w:r w:rsidRPr="7B3C9176">
        <w:rPr>
          <w:rFonts w:asciiTheme="minorHAnsi" w:eastAsia="Calibri" w:hAnsiTheme="minorHAnsi" w:cstheme="minorBidi"/>
        </w:rPr>
        <w:t>Indigenous community support for the project, and their role in shaping its objectives &amp; approach</w:t>
      </w:r>
    </w:p>
    <w:p w14:paraId="1DB5C1AD" w14:textId="77777777" w:rsidR="002E4DB8" w:rsidRDefault="006A4093" w:rsidP="002E4DB8">
      <w:pPr>
        <w:pStyle w:val="ListParagraph"/>
        <w:numPr>
          <w:ilvl w:val="3"/>
          <w:numId w:val="15"/>
        </w:numPr>
        <w:autoSpaceDE w:val="0"/>
        <w:autoSpaceDN w:val="0"/>
        <w:adjustRightInd w:val="0"/>
        <w:spacing w:after="120"/>
        <w:ind w:left="720"/>
        <w:rPr>
          <w:rFonts w:asciiTheme="minorHAnsi" w:eastAsia="Calibri" w:hAnsiTheme="minorHAnsi" w:cstheme="minorBidi"/>
        </w:rPr>
      </w:pPr>
      <w:r w:rsidRPr="7B3C9176">
        <w:rPr>
          <w:rFonts w:asciiTheme="minorHAnsi" w:eastAsia="Calibri" w:hAnsiTheme="minorHAnsi" w:cstheme="minorBidi"/>
        </w:rPr>
        <w:t>plans for Indigenous community access, use, and governance of resulting knowledge / data, and</w:t>
      </w:r>
    </w:p>
    <w:p w14:paraId="0B372B26" w14:textId="1FE134DD" w:rsidR="00B31A70" w:rsidRDefault="006A4093" w:rsidP="002E4DB8">
      <w:pPr>
        <w:pStyle w:val="ListParagraph"/>
        <w:numPr>
          <w:ilvl w:val="3"/>
          <w:numId w:val="15"/>
        </w:numPr>
        <w:autoSpaceDE w:val="0"/>
        <w:autoSpaceDN w:val="0"/>
        <w:adjustRightInd w:val="0"/>
        <w:spacing w:after="120"/>
        <w:ind w:left="720"/>
        <w:rPr>
          <w:rFonts w:asciiTheme="minorHAnsi" w:eastAsia="Calibri" w:hAnsiTheme="minorHAnsi" w:cstheme="minorBidi"/>
        </w:rPr>
      </w:pPr>
      <w:r w:rsidRPr="7B3C9176">
        <w:rPr>
          <w:rFonts w:asciiTheme="minorHAnsi" w:eastAsia="Calibri" w:hAnsiTheme="minorHAnsi" w:cstheme="minorBidi"/>
        </w:rPr>
        <w:t xml:space="preserve">the team’s background in Indigenous research, including any planned training / mentorship the intern(s) will receive to address deficits in experience. </w:t>
      </w:r>
    </w:p>
    <w:p w14:paraId="32F25FCD" w14:textId="4A23551E" w:rsidR="00AB2C9F" w:rsidRDefault="006A4093" w:rsidP="6D3D88AF">
      <w:pPr>
        <w:autoSpaceDE w:val="0"/>
        <w:autoSpaceDN w:val="0"/>
        <w:adjustRightInd w:val="0"/>
        <w:spacing w:after="120"/>
        <w:rPr>
          <w:rFonts w:asciiTheme="minorHAnsi" w:hAnsiTheme="minorHAnsi" w:cstheme="minorBidi"/>
          <w:sz w:val="20"/>
          <w:szCs w:val="20"/>
        </w:rPr>
      </w:pPr>
      <w:r w:rsidRPr="6D3D88AF">
        <w:rPr>
          <w:rFonts w:asciiTheme="minorHAnsi" w:eastAsia="Calibri" w:hAnsiTheme="minorHAnsi" w:cstheme="minorBidi"/>
          <w:sz w:val="20"/>
          <w:szCs w:val="20"/>
        </w:rPr>
        <w:t>You may also submit 1-2 letter(s) of support from Indigenous Elders</w:t>
      </w:r>
      <w:r w:rsidR="0081185F" w:rsidRPr="6D3D88AF">
        <w:rPr>
          <w:rFonts w:asciiTheme="minorHAnsi" w:eastAsia="Calibri" w:hAnsiTheme="minorHAnsi" w:cstheme="minorBidi"/>
          <w:sz w:val="20"/>
          <w:szCs w:val="20"/>
        </w:rPr>
        <w:t>, Knowledge Keepers, or Indigenous scholars</w:t>
      </w:r>
      <w:r w:rsidRPr="6D3D88AF">
        <w:rPr>
          <w:rFonts w:asciiTheme="minorHAnsi" w:eastAsia="Calibri" w:hAnsiTheme="minorHAnsi" w:cstheme="minorBidi"/>
          <w:sz w:val="20"/>
          <w:szCs w:val="20"/>
        </w:rPr>
        <w:t xml:space="preserve"> who are members of the partner community / communities and possess the authority to speak on community interests.</w:t>
      </w:r>
      <w:r w:rsidR="00B31A70" w:rsidRPr="6D3D88AF">
        <w:rPr>
          <w:rFonts w:asciiTheme="minorHAnsi" w:eastAsia="Calibri" w:hAnsiTheme="minorHAnsi" w:cstheme="minorBidi"/>
          <w:sz w:val="20"/>
          <w:szCs w:val="20"/>
        </w:rPr>
        <w:t xml:space="preserve"> To submit letter(s) of support, please</w:t>
      </w:r>
      <w:r w:rsidR="00B31A70" w:rsidRPr="6D3D88AF">
        <w:rPr>
          <w:rFonts w:asciiTheme="minorHAnsi" w:hAnsiTheme="minorHAnsi" w:cstheme="minorBidi"/>
          <w:sz w:val="20"/>
          <w:szCs w:val="20"/>
        </w:rPr>
        <w:t xml:space="preserve"> ensure that </w:t>
      </w:r>
      <w:r w:rsidR="00A81A7A" w:rsidRPr="6D3D88AF">
        <w:rPr>
          <w:rFonts w:asciiTheme="minorHAnsi" w:hAnsiTheme="minorHAnsi" w:cstheme="minorBidi"/>
          <w:sz w:val="20"/>
          <w:szCs w:val="20"/>
        </w:rPr>
        <w:t>the</w:t>
      </w:r>
      <w:r w:rsidR="00B31A70" w:rsidRPr="6D3D88AF">
        <w:rPr>
          <w:rFonts w:asciiTheme="minorHAnsi" w:hAnsiTheme="minorHAnsi" w:cstheme="minorBidi"/>
          <w:sz w:val="20"/>
          <w:szCs w:val="20"/>
        </w:rPr>
        <w:t xml:space="preserve"> file</w:t>
      </w:r>
      <w:r w:rsidR="00A81A7A" w:rsidRPr="6D3D88AF">
        <w:rPr>
          <w:rFonts w:asciiTheme="minorHAnsi" w:hAnsiTheme="minorHAnsi" w:cstheme="minorBidi"/>
          <w:sz w:val="20"/>
          <w:szCs w:val="20"/>
        </w:rPr>
        <w:t xml:space="preserve"> is</w:t>
      </w:r>
      <w:r w:rsidR="00B31A70" w:rsidRPr="6D3D88AF">
        <w:rPr>
          <w:rFonts w:asciiTheme="minorHAnsi" w:hAnsiTheme="minorHAnsi" w:cstheme="minorBidi"/>
          <w:sz w:val="20"/>
          <w:szCs w:val="20"/>
        </w:rPr>
        <w:t xml:space="preserve"> clearly named, uploaded in the </w:t>
      </w:r>
      <w:r w:rsidR="001E19C9" w:rsidRPr="6D3D88AF">
        <w:rPr>
          <w:rFonts w:asciiTheme="minorHAnsi" w:hAnsiTheme="minorHAnsi" w:cstheme="minorBidi"/>
          <w:b/>
          <w:bCs/>
          <w:sz w:val="20"/>
          <w:szCs w:val="20"/>
        </w:rPr>
        <w:t xml:space="preserve">Indigenous Community </w:t>
      </w:r>
      <w:r w:rsidR="00965960" w:rsidRPr="6D3D88AF">
        <w:rPr>
          <w:rFonts w:asciiTheme="minorHAnsi" w:hAnsiTheme="minorHAnsi" w:cstheme="minorBidi"/>
          <w:b/>
          <w:bCs/>
          <w:sz w:val="20"/>
          <w:szCs w:val="20"/>
        </w:rPr>
        <w:t>Involvement and Impact section</w:t>
      </w:r>
      <w:r w:rsidR="00B31A70" w:rsidRPr="6D3D88AF">
        <w:rPr>
          <w:rFonts w:asciiTheme="minorHAnsi" w:hAnsiTheme="minorHAnsi" w:cstheme="minorBidi"/>
          <w:sz w:val="20"/>
          <w:szCs w:val="20"/>
        </w:rPr>
        <w:t xml:space="preserve"> in Mitacs Plus, and that you have referred to the letter</w:t>
      </w:r>
      <w:r w:rsidR="00965960" w:rsidRPr="6D3D88AF">
        <w:rPr>
          <w:rFonts w:asciiTheme="minorHAnsi" w:hAnsiTheme="minorHAnsi" w:cstheme="minorBidi"/>
          <w:sz w:val="20"/>
          <w:szCs w:val="20"/>
        </w:rPr>
        <w:t>(</w:t>
      </w:r>
      <w:r w:rsidR="00B31A70" w:rsidRPr="6D3D88AF">
        <w:rPr>
          <w:rFonts w:asciiTheme="minorHAnsi" w:hAnsiTheme="minorHAnsi" w:cstheme="minorBidi"/>
          <w:sz w:val="20"/>
          <w:szCs w:val="20"/>
        </w:rPr>
        <w:t>s</w:t>
      </w:r>
      <w:r w:rsidR="00965960" w:rsidRPr="6D3D88AF">
        <w:rPr>
          <w:rFonts w:asciiTheme="minorHAnsi" w:hAnsiTheme="minorHAnsi" w:cstheme="minorBidi"/>
          <w:sz w:val="20"/>
          <w:szCs w:val="20"/>
        </w:rPr>
        <w:t>)</w:t>
      </w:r>
      <w:r w:rsidR="00B31A70" w:rsidRPr="6D3D88AF">
        <w:rPr>
          <w:rFonts w:asciiTheme="minorHAnsi" w:hAnsiTheme="minorHAnsi" w:cstheme="minorBidi"/>
          <w:sz w:val="20"/>
          <w:szCs w:val="20"/>
        </w:rPr>
        <w:t xml:space="preserve"> in this proposal.</w:t>
      </w:r>
    </w:p>
    <w:sdt>
      <w:sdtPr>
        <w:rPr>
          <w:sz w:val="20"/>
          <w:szCs w:val="20"/>
        </w:rPr>
        <w:id w:val="-447388625"/>
        <w:placeholder>
          <w:docPart w:val="EA59DEC0B2EE494D9148E0B2398C8A9C"/>
        </w:placeholder>
      </w:sdtPr>
      <w:sdtEndPr/>
      <w:sdtContent>
        <w:p w14:paraId="5F1D2CD2" w14:textId="5551AF27" w:rsidR="002E4DB8" w:rsidRDefault="00E34F77" w:rsidP="007102F5">
          <w:pPr>
            <w:spacing w:after="400" w:line="240" w:lineRule="auto"/>
            <w:jc w:val="both"/>
            <w:rPr>
              <w:sz w:val="20"/>
              <w:szCs w:val="20"/>
            </w:rPr>
          </w:pPr>
          <w:r>
            <w:rPr>
              <w:sz w:val="20"/>
              <w:szCs w:val="20"/>
            </w:rPr>
            <w:t>N/A</w:t>
          </w:r>
        </w:p>
      </w:sdtContent>
    </w:sdt>
    <w:p w14:paraId="06540599" w14:textId="3C05B75A" w:rsidR="0036331D" w:rsidRDefault="00EC1F04" w:rsidP="002C5069">
      <w:pPr>
        <w:pStyle w:val="Heading2"/>
      </w:pPr>
      <w:r>
        <w:t>1.</w:t>
      </w:r>
      <w:r w:rsidR="00333DDD">
        <w:t>10</w:t>
      </w:r>
      <w:r>
        <w:t xml:space="preserve"> </w:t>
      </w:r>
      <w:r w:rsidR="00536235">
        <w:t xml:space="preserve">Relationship </w:t>
      </w:r>
      <w:r w:rsidR="000174C6">
        <w:t>with</w:t>
      </w:r>
      <w:r w:rsidR="00536235">
        <w:t xml:space="preserve"> </w:t>
      </w:r>
      <w:r w:rsidR="000174C6">
        <w:t>P</w:t>
      </w:r>
      <w:r w:rsidR="00536235">
        <w:t>ast/</w:t>
      </w:r>
      <w:r w:rsidR="000174C6">
        <w:t>Present</w:t>
      </w:r>
      <w:r w:rsidR="00536235">
        <w:t xml:space="preserve"> Mitacs </w:t>
      </w:r>
      <w:r w:rsidR="00AA0F1F">
        <w:t>P</w:t>
      </w:r>
      <w:r w:rsidR="00536235">
        <w:t>rojects:</w:t>
      </w:r>
    </w:p>
    <w:p w14:paraId="0816A183" w14:textId="1220CB36" w:rsidR="00A77725" w:rsidRPr="00B00694" w:rsidRDefault="00A77725" w:rsidP="00E87B99">
      <w:pPr>
        <w:pStyle w:val="Body"/>
        <w:numPr>
          <w:ilvl w:val="1"/>
          <w:numId w:val="27"/>
        </w:numPr>
      </w:pPr>
      <w:r w:rsidRPr="6D3D88AF">
        <w:t xml:space="preserve">Do any project participants (i.e. </w:t>
      </w:r>
      <w:r w:rsidR="00005D06" w:rsidRPr="6D3D88AF">
        <w:t xml:space="preserve">academic </w:t>
      </w:r>
      <w:r w:rsidRPr="6D3D88AF">
        <w:t>supervisor and/or partner</w:t>
      </w:r>
      <w:r w:rsidR="005B26A4" w:rsidRPr="6D3D88AF">
        <w:t xml:space="preserve"> organization</w:t>
      </w:r>
      <w:r w:rsidRPr="6D3D88AF">
        <w:t>) have other current or upcoming submissions to Mitacs (submitted recently, concurrently with this application, or planned for the near future)?</w:t>
      </w:r>
    </w:p>
    <w:p w14:paraId="05187BAE" w14:textId="172B4647" w:rsidR="0029188A" w:rsidRPr="00B00694" w:rsidRDefault="00465D22" w:rsidP="00E87B99">
      <w:pPr>
        <w:spacing w:before="0" w:after="160" w:line="259" w:lineRule="auto"/>
        <w:ind w:left="720"/>
        <w:rPr>
          <w:rFonts w:asciiTheme="minorHAnsi" w:hAnsiTheme="minorHAnsi" w:cstheme="minorHAnsi"/>
          <w:sz w:val="20"/>
          <w:szCs w:val="20"/>
          <w:lang w:val="en-US"/>
        </w:rPr>
      </w:pPr>
      <w:sdt>
        <w:sdtPr>
          <w:rPr>
            <w:rFonts w:asciiTheme="minorHAnsi" w:eastAsia="MS Gothic" w:hAnsiTheme="minorHAnsi" w:cstheme="minorHAnsi"/>
            <w:sz w:val="20"/>
            <w:szCs w:val="20"/>
          </w:rPr>
          <w:id w:val="-1406913613"/>
          <w14:checkbox>
            <w14:checked w14:val="1"/>
            <w14:checkedState w14:val="2612" w14:font="MS Gothic"/>
            <w14:uncheckedState w14:val="2610" w14:font="MS Gothic"/>
          </w14:checkbox>
        </w:sdtPr>
        <w:sdtEndPr/>
        <w:sdtContent>
          <w:r w:rsidR="00E34F77">
            <w:rPr>
              <w:rFonts w:ascii="MS Gothic" w:eastAsia="MS Gothic" w:hAnsi="MS Gothic" w:cstheme="minorHAnsi" w:hint="eastAsia"/>
              <w:sz w:val="20"/>
              <w:szCs w:val="20"/>
            </w:rPr>
            <w:t>☒</w:t>
          </w:r>
        </w:sdtContent>
      </w:sdt>
      <w:r w:rsidR="0029188A" w:rsidRPr="00B00694">
        <w:rPr>
          <w:rStyle w:val="normaltextrun"/>
          <w:rFonts w:asciiTheme="minorHAnsi" w:hAnsiTheme="minorHAnsi" w:cstheme="minorHAnsi"/>
          <w:color w:val="000000"/>
          <w:sz w:val="20"/>
          <w:szCs w:val="20"/>
          <w:shd w:val="clear" w:color="auto" w:fill="FFFFFF"/>
        </w:rPr>
        <w:t xml:space="preserve"> Yes </w:t>
      </w:r>
      <w:r w:rsidR="0029188A" w:rsidRPr="00B00694">
        <w:rPr>
          <w:rFonts w:asciiTheme="minorHAnsi" w:hAnsiTheme="minorHAnsi" w:cstheme="minorHAnsi"/>
          <w:sz w:val="20"/>
          <w:szCs w:val="20"/>
        </w:rPr>
        <w:tab/>
      </w:r>
      <w:r w:rsidR="0029188A" w:rsidRPr="00B00694">
        <w:rPr>
          <w:rStyle w:val="normaltextrun"/>
          <w:rFonts w:asciiTheme="minorHAnsi" w:hAnsiTheme="minorHAnsi" w:cstheme="minorHAnsi"/>
          <w:color w:val="000000"/>
          <w:sz w:val="20"/>
          <w:szCs w:val="20"/>
          <w:shd w:val="clear" w:color="auto" w:fill="FFFFFF"/>
        </w:rPr>
        <w:t xml:space="preserve">    </w:t>
      </w:r>
      <w:sdt>
        <w:sdtPr>
          <w:rPr>
            <w:rFonts w:asciiTheme="minorHAnsi" w:eastAsia="MS Gothic" w:hAnsiTheme="minorHAnsi" w:cstheme="minorHAnsi"/>
            <w:sz w:val="20"/>
            <w:szCs w:val="20"/>
          </w:rPr>
          <w:id w:val="-1106036693"/>
          <w14:checkbox>
            <w14:checked w14:val="0"/>
            <w14:checkedState w14:val="2612" w14:font="MS Gothic"/>
            <w14:uncheckedState w14:val="2610" w14:font="MS Gothic"/>
          </w14:checkbox>
        </w:sdtPr>
        <w:sdtEndPr/>
        <w:sdtContent>
          <w:r w:rsidR="0029188A" w:rsidRPr="00B00694">
            <w:rPr>
              <w:rFonts w:ascii="Segoe UI Symbol" w:eastAsia="MS Gothic" w:hAnsi="Segoe UI Symbol" w:cs="Segoe UI Symbol" w:hint="eastAsia"/>
              <w:sz w:val="20"/>
              <w:szCs w:val="20"/>
            </w:rPr>
            <w:t>☐</w:t>
          </w:r>
        </w:sdtContent>
      </w:sdt>
      <w:r w:rsidR="0029188A" w:rsidRPr="00B00694">
        <w:rPr>
          <w:rStyle w:val="normaltextrun"/>
          <w:rFonts w:asciiTheme="minorHAnsi" w:hAnsiTheme="minorHAnsi" w:cstheme="minorHAnsi"/>
          <w:color w:val="000000"/>
          <w:sz w:val="20"/>
          <w:szCs w:val="20"/>
          <w:shd w:val="clear" w:color="auto" w:fill="FFFFFF"/>
        </w:rPr>
        <w:t xml:space="preserve"> No</w:t>
      </w:r>
      <w:r w:rsidR="0029188A" w:rsidRPr="00B00694">
        <w:rPr>
          <w:rStyle w:val="eop"/>
          <w:rFonts w:asciiTheme="minorHAnsi" w:hAnsiTheme="minorHAnsi" w:cstheme="minorHAnsi"/>
          <w:color w:val="000000"/>
          <w:sz w:val="20"/>
          <w:szCs w:val="20"/>
          <w:shd w:val="clear" w:color="auto" w:fill="FFFFFF"/>
        </w:rPr>
        <w:t> </w:t>
      </w:r>
    </w:p>
    <w:p w14:paraId="782A3154" w14:textId="4657E8E4" w:rsidR="000E31F7" w:rsidRPr="00B00694" w:rsidRDefault="003760A9" w:rsidP="00C909D8">
      <w:pPr>
        <w:spacing w:before="0" w:after="160" w:line="259" w:lineRule="auto"/>
        <w:ind w:left="720"/>
        <w:rPr>
          <w:rFonts w:asciiTheme="minorHAnsi" w:hAnsiTheme="minorHAnsi" w:cstheme="minorHAnsi"/>
          <w:sz w:val="20"/>
          <w:szCs w:val="20"/>
          <w:lang w:val="en-US"/>
        </w:rPr>
      </w:pPr>
      <w:r w:rsidRPr="00B00694">
        <w:rPr>
          <w:rFonts w:asciiTheme="minorHAnsi" w:hAnsiTheme="minorHAnsi" w:cstheme="minorHAnsi"/>
          <w:b/>
          <w:sz w:val="20"/>
          <w:szCs w:val="20"/>
        </w:rPr>
        <w:t>If yes</w:t>
      </w:r>
      <w:r w:rsidRPr="00B00694">
        <w:rPr>
          <w:rFonts w:asciiTheme="minorHAnsi" w:hAnsiTheme="minorHAnsi" w:cstheme="minorHAnsi"/>
          <w:sz w:val="20"/>
          <w:szCs w:val="20"/>
        </w:rPr>
        <w:t xml:space="preserve">, please explain whether the current application is related to other </w:t>
      </w:r>
      <w:r w:rsidR="004D48C2" w:rsidRPr="00B00694">
        <w:rPr>
          <w:rFonts w:asciiTheme="minorHAnsi" w:hAnsiTheme="minorHAnsi" w:cstheme="minorHAnsi"/>
          <w:sz w:val="20"/>
          <w:szCs w:val="20"/>
        </w:rPr>
        <w:t>submissions and</w:t>
      </w:r>
      <w:r w:rsidRPr="00B00694">
        <w:rPr>
          <w:rFonts w:asciiTheme="minorHAnsi" w:hAnsiTheme="minorHAnsi" w:cstheme="minorHAnsi"/>
          <w:sz w:val="20"/>
          <w:szCs w:val="20"/>
        </w:rPr>
        <w:t xml:space="preserve"> provide details on how they are connected (e.g., if unrelated due to different research areas; or if related, how they complement each other, </w:t>
      </w:r>
      <w:r w:rsidRPr="00B00694">
        <w:rPr>
          <w:rFonts w:asciiTheme="minorHAnsi" w:hAnsiTheme="minorHAnsi" w:cstheme="minorHAnsi"/>
          <w:sz w:val="20"/>
          <w:szCs w:val="20"/>
          <w:lang w:val="en-US"/>
        </w:rPr>
        <w:t>how the tasks will be distributed, how communication and supervision will be organized, and what resources will be shared, etc.</w:t>
      </w:r>
      <w:r w:rsidRPr="00B00694">
        <w:rPr>
          <w:rFonts w:asciiTheme="minorHAnsi" w:hAnsiTheme="minorHAnsi" w:cstheme="minorHAnsi"/>
          <w:sz w:val="20"/>
          <w:szCs w:val="20"/>
        </w:rPr>
        <w:t>).</w:t>
      </w:r>
      <w:r w:rsidR="00EE7460" w:rsidRPr="00B00694">
        <w:rPr>
          <w:rFonts w:asciiTheme="minorHAnsi" w:hAnsiTheme="minorHAnsi" w:cstheme="minorHAnsi"/>
          <w:sz w:val="20"/>
          <w:szCs w:val="20"/>
        </w:rPr>
        <w:t xml:space="preserve"> Please also share any </w:t>
      </w:r>
      <w:r w:rsidR="00EE7460" w:rsidRPr="00B00694">
        <w:rPr>
          <w:rFonts w:asciiTheme="minorHAnsi" w:hAnsiTheme="minorHAnsi" w:cstheme="minorHAnsi"/>
          <w:sz w:val="20"/>
          <w:szCs w:val="20"/>
          <w:lang w:val="en-US"/>
        </w:rPr>
        <w:t>relevant project IT#(s)</w:t>
      </w:r>
      <w:r w:rsidR="00220933" w:rsidRPr="00B00694">
        <w:rPr>
          <w:rFonts w:asciiTheme="minorHAnsi" w:hAnsiTheme="minorHAnsi" w:cstheme="minorHAnsi"/>
          <w:sz w:val="20"/>
          <w:szCs w:val="20"/>
          <w:lang w:val="en-US"/>
        </w:rPr>
        <w:t>,</w:t>
      </w:r>
      <w:r w:rsidR="00EE7460" w:rsidRPr="00B00694">
        <w:rPr>
          <w:rFonts w:asciiTheme="minorHAnsi" w:hAnsiTheme="minorHAnsi" w:cstheme="minorHAnsi"/>
          <w:sz w:val="20"/>
          <w:szCs w:val="20"/>
          <w:lang w:val="en-US"/>
        </w:rPr>
        <w:t xml:space="preserve"> if know</w:t>
      </w:r>
      <w:r w:rsidR="00B51A89" w:rsidRPr="00B00694">
        <w:rPr>
          <w:rFonts w:asciiTheme="minorHAnsi" w:hAnsiTheme="minorHAnsi" w:cstheme="minorHAnsi"/>
          <w:sz w:val="20"/>
          <w:szCs w:val="20"/>
          <w:lang w:val="en-US"/>
        </w:rPr>
        <w:t>n</w:t>
      </w:r>
      <w:r w:rsidR="00841B9B" w:rsidRPr="00B00694">
        <w:rPr>
          <w:rFonts w:asciiTheme="minorHAnsi" w:hAnsiTheme="minorHAnsi" w:cstheme="minorHAnsi"/>
          <w:sz w:val="20"/>
          <w:szCs w:val="20"/>
          <w:lang w:val="en-US"/>
        </w:rPr>
        <w:t>.</w:t>
      </w:r>
    </w:p>
    <w:sdt>
      <w:sdtPr>
        <w:rPr>
          <w:sz w:val="20"/>
          <w:szCs w:val="20"/>
        </w:rPr>
        <w:id w:val="2015795555"/>
        <w:placeholder>
          <w:docPart w:val="39D7333B651D401CA5796A6930A16400"/>
        </w:placeholder>
      </w:sdtPr>
      <w:sdtEndPr/>
      <w:sdtContent>
        <w:sdt>
          <w:sdtPr>
            <w:rPr>
              <w:sz w:val="20"/>
              <w:szCs w:val="20"/>
            </w:rPr>
            <w:id w:val="1199045317"/>
            <w:placeholder>
              <w:docPart w:val="DF0569CD6D174C29AFC505F2AA68CC52"/>
            </w:placeholder>
          </w:sdtPr>
          <w:sdtEndPr/>
          <w:sdtContent>
            <w:p w14:paraId="5AD10BF6" w14:textId="77777777" w:rsidR="00E34F77" w:rsidRPr="002D1B45" w:rsidRDefault="00E34F77" w:rsidP="00E34F77">
              <w:pPr>
                <w:spacing w:after="0"/>
                <w:ind w:left="720"/>
                <w:jc w:val="both"/>
                <w:rPr>
                  <w:sz w:val="20"/>
                  <w:szCs w:val="20"/>
                </w:rPr>
              </w:pPr>
              <w:r w:rsidRPr="002D1B45">
                <w:rPr>
                  <w:sz w:val="20"/>
                  <w:szCs w:val="20"/>
                </w:rPr>
                <w:t xml:space="preserve">Yes. The academic supervisor and partner organization have a related Mitacs submission associated with </w:t>
              </w:r>
              <w:r w:rsidRPr="002D1B45">
                <w:rPr>
                  <w:bCs/>
                  <w:sz w:val="20"/>
                  <w:szCs w:val="20"/>
                </w:rPr>
                <w:t>Phase 1 of the AddManuChain project</w:t>
              </w:r>
              <w:r w:rsidRPr="002D1B45">
                <w:rPr>
                  <w:sz w:val="20"/>
                  <w:szCs w:val="20"/>
                </w:rPr>
                <w:t>, which focused on initial validation and proof-of-concept development of a digital inventory and additive manufacturing framework.</w:t>
              </w:r>
            </w:p>
            <w:p w14:paraId="20C4B41C" w14:textId="77777777" w:rsidR="00E34F77" w:rsidRPr="002D1B45" w:rsidRDefault="00E34F77" w:rsidP="00E34F77">
              <w:pPr>
                <w:spacing w:after="400" w:line="240" w:lineRule="auto"/>
                <w:ind w:left="720"/>
                <w:jc w:val="both"/>
                <w:rPr>
                  <w:sz w:val="20"/>
                  <w:szCs w:val="20"/>
                </w:rPr>
              </w:pPr>
              <w:r w:rsidRPr="002D1B45">
                <w:rPr>
                  <w:sz w:val="20"/>
                  <w:szCs w:val="20"/>
                </w:rPr>
                <w:t xml:space="preserve">The current application represents </w:t>
              </w:r>
              <w:r w:rsidRPr="002D1B45">
                <w:rPr>
                  <w:b/>
                  <w:bCs/>
                  <w:sz w:val="20"/>
                  <w:szCs w:val="20"/>
                </w:rPr>
                <w:t>Phase 2</w:t>
              </w:r>
              <w:r w:rsidRPr="002D1B45">
                <w:rPr>
                  <w:sz w:val="20"/>
                  <w:szCs w:val="20"/>
                </w:rPr>
                <w:t xml:space="preserve"> of the same research and development trajectory and is directly connected to the earlier submission. The projects are complementary and sequential rather than overlapping. Phase 1 concentrated on feasibility, early prototyping, and validation of core concepts, while the present application focuses on </w:t>
              </w:r>
              <w:r w:rsidRPr="002D1B45">
                <w:rPr>
                  <w:b/>
                  <w:bCs/>
                  <w:sz w:val="20"/>
                  <w:szCs w:val="20"/>
                </w:rPr>
                <w:t>system integration, platform scalability, multi-tenant security, AI-enabled workflows, and deployment readiness</w:t>
              </w:r>
              <w:r w:rsidRPr="002D1B45">
                <w:rPr>
                  <w:sz w:val="20"/>
                  <w:szCs w:val="20"/>
                </w:rPr>
                <w:t>.</w:t>
              </w:r>
            </w:p>
            <w:p w14:paraId="353E648C" w14:textId="77777777" w:rsidR="00E34F77" w:rsidRDefault="00E34F77" w:rsidP="00E34F77">
              <w:pPr>
                <w:spacing w:after="400" w:line="240" w:lineRule="auto"/>
                <w:ind w:left="720"/>
                <w:jc w:val="both"/>
                <w:rPr>
                  <w:sz w:val="20"/>
                  <w:szCs w:val="20"/>
                </w:rPr>
              </w:pPr>
              <w:r w:rsidRPr="002D1B45">
                <w:rPr>
                  <w:sz w:val="20"/>
                  <w:szCs w:val="20"/>
                </w:rPr>
                <w:lastRenderedPageBreak/>
                <w:t>Tasks, supervision, and resources are clearly delineated across phases. No duplication of internship units, deliverables, or funding is involved. Supervision will continue under the same academic supervisor to ensure continuity of technical oversight, while the partner organization will provide expanded operational input and validation relevant to Phase 2 objectives. Where applicable, shared knowledge and lessons learned from Phase 1 are leveraged to reduce technical risk and accelerate progress, without reusing funded work.</w:t>
              </w:r>
            </w:p>
          </w:sdtContent>
        </w:sdt>
        <w:p w14:paraId="666F8B34" w14:textId="35A4288D" w:rsidR="00483B86" w:rsidRDefault="00465D22" w:rsidP="00C909D8">
          <w:pPr>
            <w:spacing w:after="400" w:line="240" w:lineRule="auto"/>
            <w:ind w:left="720"/>
            <w:jc w:val="both"/>
            <w:rPr>
              <w:sz w:val="20"/>
              <w:szCs w:val="20"/>
            </w:rPr>
          </w:pPr>
        </w:p>
      </w:sdtContent>
    </w:sdt>
    <w:p w14:paraId="73F052F5" w14:textId="61951DF4" w:rsidR="00E952E0" w:rsidRPr="00C909D8" w:rsidRDefault="59191480" w:rsidP="6D3D88AF">
      <w:pPr>
        <w:pStyle w:val="ListParagraph"/>
        <w:numPr>
          <w:ilvl w:val="1"/>
          <w:numId w:val="27"/>
        </w:numPr>
        <w:rPr>
          <w:rFonts w:asciiTheme="majorHAnsi" w:hAnsiTheme="majorHAnsi" w:cstheme="majorBidi"/>
        </w:rPr>
      </w:pPr>
      <w:r w:rsidRPr="6D3D88AF">
        <w:rPr>
          <w:rFonts w:asciiTheme="majorHAnsi" w:hAnsiTheme="majorHAnsi" w:cstheme="majorBidi"/>
        </w:rPr>
        <w:t>Has your project team submitted any applications to Mitacs in the past?</w:t>
      </w:r>
    </w:p>
    <w:p w14:paraId="72EF9B5D" w14:textId="35935C1F" w:rsidR="00E952E0" w:rsidRPr="00483B86" w:rsidRDefault="00465D22" w:rsidP="00C909D8">
      <w:pPr>
        <w:spacing w:before="0" w:after="160" w:line="259" w:lineRule="auto"/>
        <w:ind w:left="720"/>
        <w:rPr>
          <w:rFonts w:asciiTheme="majorHAnsi" w:eastAsia="MS Gothic" w:hAnsiTheme="majorHAnsi" w:cstheme="majorHAnsi"/>
          <w:sz w:val="20"/>
          <w:szCs w:val="20"/>
        </w:rPr>
      </w:pPr>
      <w:sdt>
        <w:sdtPr>
          <w:rPr>
            <w:rFonts w:asciiTheme="majorHAnsi" w:eastAsia="MS Gothic" w:hAnsiTheme="majorHAnsi" w:cstheme="majorHAnsi"/>
            <w:sz w:val="20"/>
            <w:szCs w:val="20"/>
          </w:rPr>
          <w:id w:val="1819533138"/>
          <w14:checkbox>
            <w14:checked w14:val="1"/>
            <w14:checkedState w14:val="2612" w14:font="MS Gothic"/>
            <w14:uncheckedState w14:val="2610" w14:font="MS Gothic"/>
          </w14:checkbox>
        </w:sdtPr>
        <w:sdtEndPr/>
        <w:sdtContent>
          <w:r w:rsidR="00E34F77">
            <w:rPr>
              <w:rFonts w:ascii="MS Gothic" w:eastAsia="MS Gothic" w:hAnsi="MS Gothic" w:cstheme="majorHAnsi" w:hint="eastAsia"/>
              <w:sz w:val="20"/>
              <w:szCs w:val="20"/>
            </w:rPr>
            <w:t>☒</w:t>
          </w:r>
        </w:sdtContent>
      </w:sdt>
      <w:r w:rsidR="00E952E0" w:rsidRPr="00483B86">
        <w:rPr>
          <w:rStyle w:val="normaltextrun"/>
          <w:rFonts w:asciiTheme="majorHAnsi" w:hAnsiTheme="majorHAnsi" w:cstheme="majorHAnsi"/>
          <w:color w:val="000000"/>
          <w:sz w:val="20"/>
          <w:szCs w:val="20"/>
          <w:shd w:val="clear" w:color="auto" w:fill="FFFFFF"/>
        </w:rPr>
        <w:t xml:space="preserve"> Yes      </w:t>
      </w:r>
      <w:sdt>
        <w:sdtPr>
          <w:rPr>
            <w:rFonts w:asciiTheme="majorHAnsi" w:eastAsia="MS Gothic" w:hAnsiTheme="majorHAnsi" w:cstheme="majorHAnsi"/>
            <w:sz w:val="20"/>
            <w:szCs w:val="20"/>
          </w:rPr>
          <w:id w:val="-1205561862"/>
          <w14:checkbox>
            <w14:checked w14:val="0"/>
            <w14:checkedState w14:val="2612" w14:font="MS Gothic"/>
            <w14:uncheckedState w14:val="2610" w14:font="MS Gothic"/>
          </w14:checkbox>
        </w:sdtPr>
        <w:sdtEndPr/>
        <w:sdtContent>
          <w:r w:rsidR="00E952E0" w:rsidRPr="00483B86">
            <w:rPr>
              <w:rFonts w:ascii="Segoe UI Symbol" w:eastAsia="MS Gothic" w:hAnsi="Segoe UI Symbol" w:cs="Segoe UI Symbol" w:hint="eastAsia"/>
              <w:sz w:val="20"/>
              <w:szCs w:val="20"/>
            </w:rPr>
            <w:t>☐</w:t>
          </w:r>
        </w:sdtContent>
      </w:sdt>
      <w:r w:rsidR="00E952E0" w:rsidRPr="00483B86">
        <w:rPr>
          <w:rStyle w:val="normaltextrun"/>
          <w:rFonts w:asciiTheme="majorHAnsi" w:hAnsiTheme="majorHAnsi" w:cstheme="majorHAnsi"/>
          <w:color w:val="000000"/>
          <w:sz w:val="20"/>
          <w:szCs w:val="20"/>
          <w:shd w:val="clear" w:color="auto" w:fill="FFFFFF"/>
        </w:rPr>
        <w:t xml:space="preserve"> No</w:t>
      </w:r>
      <w:r w:rsidR="00E952E0" w:rsidRPr="00483B86">
        <w:rPr>
          <w:rStyle w:val="eop"/>
          <w:rFonts w:asciiTheme="majorHAnsi" w:hAnsiTheme="majorHAnsi" w:cstheme="majorHAnsi"/>
          <w:color w:val="000000"/>
          <w:sz w:val="20"/>
          <w:szCs w:val="20"/>
          <w:shd w:val="clear" w:color="auto" w:fill="FFFFFF"/>
        </w:rPr>
        <w:t> </w:t>
      </w:r>
    </w:p>
    <w:p w14:paraId="5F8A624E" w14:textId="6EE965E6" w:rsidR="00A3153D" w:rsidRPr="00483B86" w:rsidRDefault="11FE9A13" w:rsidP="00C909D8">
      <w:pPr>
        <w:spacing w:before="0" w:after="160" w:line="259" w:lineRule="auto"/>
        <w:ind w:left="720"/>
        <w:rPr>
          <w:rFonts w:asciiTheme="majorHAnsi" w:hAnsiTheme="majorHAnsi" w:cstheme="majorHAnsi"/>
          <w:sz w:val="20"/>
          <w:szCs w:val="20"/>
          <w:lang w:val="en-US"/>
        </w:rPr>
      </w:pPr>
      <w:r w:rsidRPr="00483B86">
        <w:rPr>
          <w:rFonts w:asciiTheme="majorHAnsi" w:hAnsiTheme="majorHAnsi" w:cstheme="majorHAnsi"/>
          <w:b/>
          <w:bCs/>
          <w:sz w:val="20"/>
          <w:szCs w:val="20"/>
          <w:lang w:val="en-US"/>
        </w:rPr>
        <w:t>I</w:t>
      </w:r>
      <w:r w:rsidR="77698429" w:rsidRPr="00483B86">
        <w:rPr>
          <w:rFonts w:asciiTheme="majorHAnsi" w:hAnsiTheme="majorHAnsi" w:cstheme="majorHAnsi"/>
          <w:b/>
          <w:bCs/>
          <w:sz w:val="20"/>
          <w:szCs w:val="20"/>
          <w:lang w:val="en-US"/>
        </w:rPr>
        <w:t>f</w:t>
      </w:r>
      <w:r w:rsidR="00A3153D" w:rsidRPr="00483B86">
        <w:rPr>
          <w:rFonts w:asciiTheme="majorHAnsi" w:hAnsiTheme="majorHAnsi" w:cstheme="majorHAnsi"/>
          <w:b/>
          <w:sz w:val="20"/>
          <w:szCs w:val="20"/>
          <w:lang w:val="en-US"/>
        </w:rPr>
        <w:t xml:space="preserve"> yes</w:t>
      </w:r>
      <w:r w:rsidR="00A3153D" w:rsidRPr="00483B86">
        <w:rPr>
          <w:rFonts w:asciiTheme="majorHAnsi" w:hAnsiTheme="majorHAnsi" w:cstheme="majorHAnsi"/>
          <w:sz w:val="20"/>
          <w:szCs w:val="20"/>
          <w:lang w:val="en-US"/>
        </w:rPr>
        <w:t xml:space="preserve">, please describe whether the current project is related to any past projects, and provide specifics about the relationship(s), including relevant project </w:t>
      </w:r>
      <w:proofErr w:type="gramStart"/>
      <w:r w:rsidR="00A3153D" w:rsidRPr="00483B86">
        <w:rPr>
          <w:rFonts w:asciiTheme="majorHAnsi" w:hAnsiTheme="majorHAnsi" w:cstheme="majorHAnsi"/>
          <w:sz w:val="20"/>
          <w:szCs w:val="20"/>
          <w:lang w:val="en-US"/>
        </w:rPr>
        <w:t>IT#(</w:t>
      </w:r>
      <w:proofErr w:type="gramEnd"/>
      <w:r w:rsidR="00A3153D" w:rsidRPr="00483B86">
        <w:rPr>
          <w:rFonts w:asciiTheme="majorHAnsi" w:hAnsiTheme="majorHAnsi" w:cstheme="majorHAnsi"/>
          <w:sz w:val="20"/>
          <w:szCs w:val="20"/>
          <w:lang w:val="en-US"/>
        </w:rPr>
        <w:t>s). For example, explain if the projects are unrelated due to different research areas, or if related, outline the achievements of past projects and how the current application builds upon previous results.</w:t>
      </w:r>
    </w:p>
    <w:sdt>
      <w:sdtPr>
        <w:rPr>
          <w:sz w:val="20"/>
          <w:szCs w:val="20"/>
        </w:rPr>
        <w:id w:val="92829950"/>
        <w:placeholder>
          <w:docPart w:val="3A44A0B2D83E475BBC8E8DAE20E282ED"/>
        </w:placeholder>
      </w:sdtPr>
      <w:sdtEndPr/>
      <w:sdtContent>
        <w:sdt>
          <w:sdtPr>
            <w:rPr>
              <w:sz w:val="20"/>
              <w:szCs w:val="20"/>
            </w:rPr>
            <w:id w:val="-2034567688"/>
            <w:placeholder>
              <w:docPart w:val="93E2446C38A7485C9975EF48EC47DD14"/>
            </w:placeholder>
          </w:sdtPr>
          <w:sdtEndPr/>
          <w:sdtContent>
            <w:p w14:paraId="46A569C0" w14:textId="77777777" w:rsidR="00E34F77" w:rsidRPr="004E48BF" w:rsidRDefault="00E34F77" w:rsidP="00E34F77">
              <w:pPr>
                <w:spacing w:after="400"/>
                <w:ind w:left="720"/>
                <w:jc w:val="both"/>
                <w:rPr>
                  <w:sz w:val="20"/>
                  <w:szCs w:val="20"/>
                </w:rPr>
              </w:pPr>
              <w:r w:rsidRPr="004E48BF">
                <w:rPr>
                  <w:sz w:val="20"/>
                  <w:szCs w:val="20"/>
                </w:rPr>
                <w:t xml:space="preserve">Yes. The project team has previously submitted and completed a Mitacs application related to </w:t>
              </w:r>
              <w:r w:rsidRPr="004E48BF">
                <w:rPr>
                  <w:bCs/>
                  <w:sz w:val="20"/>
                  <w:szCs w:val="20"/>
                </w:rPr>
                <w:t>Phase 1 of the AddManuChain project</w:t>
              </w:r>
              <w:r w:rsidRPr="004E48BF">
                <w:rPr>
                  <w:sz w:val="20"/>
                  <w:szCs w:val="20"/>
                </w:rPr>
                <w:t>.</w:t>
              </w:r>
            </w:p>
            <w:p w14:paraId="52D6C1E4" w14:textId="77777777" w:rsidR="00E34F77" w:rsidRPr="004E48BF" w:rsidRDefault="00E34F77" w:rsidP="00E34F77">
              <w:pPr>
                <w:spacing w:after="400" w:line="240" w:lineRule="auto"/>
                <w:ind w:left="720"/>
                <w:jc w:val="both"/>
                <w:rPr>
                  <w:sz w:val="20"/>
                  <w:szCs w:val="20"/>
                </w:rPr>
              </w:pPr>
              <w:r w:rsidRPr="004E48BF">
                <w:rPr>
                  <w:sz w:val="20"/>
                  <w:szCs w:val="20"/>
                </w:rPr>
                <w:t>The current project builds directly on the outcomes of that prior work. Phase 1 established foundational results, including early system architecture, initial workflow validation, and proof-of-concept demonstrations. These results informed the technical direction, risk assessment, and feasibility of advancing the platform further.</w:t>
              </w:r>
            </w:p>
            <w:p w14:paraId="13D92B30" w14:textId="77777777" w:rsidR="00E34F77" w:rsidRDefault="00E34F77" w:rsidP="00E34F77">
              <w:pPr>
                <w:spacing w:after="400" w:line="240" w:lineRule="auto"/>
                <w:ind w:left="720"/>
                <w:jc w:val="both"/>
                <w:rPr>
                  <w:sz w:val="20"/>
                  <w:szCs w:val="20"/>
                </w:rPr>
              </w:pPr>
              <w:r w:rsidRPr="004E48BF">
                <w:rPr>
                  <w:sz w:val="20"/>
                  <w:szCs w:val="20"/>
                </w:rPr>
                <w:t xml:space="preserve">The present application extends this prior work by transitioning from validation to </w:t>
              </w:r>
              <w:r w:rsidRPr="004E48BF">
                <w:rPr>
                  <w:b/>
                  <w:bCs/>
                  <w:sz w:val="20"/>
                  <w:szCs w:val="20"/>
                </w:rPr>
                <w:t>advanced development and implementation</w:t>
              </w:r>
              <w:r w:rsidRPr="004E48BF">
                <w:rPr>
                  <w:sz w:val="20"/>
                  <w:szCs w:val="20"/>
                </w:rPr>
                <w:t>, including multi-tenant architecture, AI-driven decision support, integrated certification and QA/QC logic, and industrial-scale workflow validation. This progression reflects a natural evolution of the research and development effort rather than a repetition of earlier activities.</w:t>
              </w:r>
            </w:p>
          </w:sdtContent>
        </w:sdt>
        <w:p w14:paraId="7DA33CD8" w14:textId="0D5A7E5F" w:rsidR="00A63737" w:rsidRDefault="00465D22" w:rsidP="00C909D8">
          <w:pPr>
            <w:spacing w:after="400" w:line="240" w:lineRule="auto"/>
            <w:ind w:left="720"/>
            <w:jc w:val="both"/>
            <w:rPr>
              <w:sz w:val="20"/>
              <w:szCs w:val="20"/>
            </w:rPr>
          </w:pPr>
        </w:p>
      </w:sdtContent>
    </w:sdt>
    <w:p w14:paraId="4F108B02" w14:textId="1F89D562" w:rsidR="001F579F" w:rsidRPr="001F579F" w:rsidRDefault="00EC1F04" w:rsidP="00673E64">
      <w:pPr>
        <w:pStyle w:val="Heading2"/>
      </w:pPr>
      <w:r>
        <w:t>1.1</w:t>
      </w:r>
      <w:r w:rsidR="00333DDD">
        <w:t>1</w:t>
      </w:r>
      <w:r>
        <w:t xml:space="preserve"> </w:t>
      </w:r>
      <w:r w:rsidR="006A4093" w:rsidRPr="432AC9FB">
        <w:t>References:</w:t>
      </w:r>
    </w:p>
    <w:p w14:paraId="281579A5" w14:textId="636F550B" w:rsidR="006A4093" w:rsidRDefault="006A4093" w:rsidP="00A63737">
      <w:pPr>
        <w:autoSpaceDE w:val="0"/>
        <w:autoSpaceDN w:val="0"/>
        <w:adjustRightInd w:val="0"/>
        <w:spacing w:before="0" w:after="0"/>
        <w:rPr>
          <w:color w:val="767171"/>
          <w:sz w:val="20"/>
          <w:szCs w:val="20"/>
        </w:rPr>
      </w:pPr>
      <w:r w:rsidRPr="00A63737">
        <w:rPr>
          <w:sz w:val="20"/>
          <w:szCs w:val="20"/>
        </w:rPr>
        <w:t xml:space="preserve">Please </w:t>
      </w:r>
      <w:r w:rsidR="00781530" w:rsidRPr="00A63737">
        <w:rPr>
          <w:sz w:val="20"/>
          <w:szCs w:val="20"/>
        </w:rPr>
        <w:t>provide a list of</w:t>
      </w:r>
      <w:r w:rsidRPr="00A63737">
        <w:rPr>
          <w:sz w:val="20"/>
          <w:szCs w:val="20"/>
        </w:rPr>
        <w:t xml:space="preserve"> academic references </w:t>
      </w:r>
      <w:r w:rsidR="00781530" w:rsidRPr="00A63737">
        <w:rPr>
          <w:sz w:val="20"/>
          <w:szCs w:val="20"/>
        </w:rPr>
        <w:t>cited</w:t>
      </w:r>
      <w:r w:rsidRPr="00A63737">
        <w:rPr>
          <w:sz w:val="20"/>
          <w:szCs w:val="20"/>
        </w:rPr>
        <w:t xml:space="preserve"> in this proposal</w:t>
      </w:r>
      <w:r w:rsidRPr="00A63737">
        <w:rPr>
          <w:color w:val="767171"/>
          <w:sz w:val="20"/>
          <w:szCs w:val="20"/>
        </w:rPr>
        <w:t xml:space="preserve">. </w:t>
      </w:r>
    </w:p>
    <w:sdt>
      <w:sdtPr>
        <w:rPr>
          <w:sz w:val="20"/>
          <w:szCs w:val="20"/>
        </w:rPr>
        <w:id w:val="-125323009"/>
        <w:placeholder>
          <w:docPart w:val="B5E2385130724EBE895D87E860170D35"/>
        </w:placeholder>
      </w:sdtPr>
      <w:sdtEndPr/>
      <w:sdtContent>
        <w:p w14:paraId="5282B612" w14:textId="77777777" w:rsidR="00E34F77" w:rsidRDefault="00E34F77" w:rsidP="00E34F77">
          <w:pPr>
            <w:autoSpaceDE w:val="0"/>
            <w:autoSpaceDN w:val="0"/>
            <w:adjustRightInd w:val="0"/>
            <w:spacing w:before="0" w:after="0"/>
            <w:rPr>
              <w:color w:val="767171"/>
              <w:sz w:val="20"/>
              <w:szCs w:val="20"/>
            </w:rPr>
          </w:pPr>
          <w:r w:rsidRPr="00A63737">
            <w:rPr>
              <w:sz w:val="20"/>
              <w:szCs w:val="20"/>
            </w:rPr>
            <w:t>Please provide a list of academic references cited in this proposal</w:t>
          </w:r>
          <w:r w:rsidRPr="00A63737">
            <w:rPr>
              <w:color w:val="767171"/>
              <w:sz w:val="20"/>
              <w:szCs w:val="20"/>
            </w:rPr>
            <w:t xml:space="preserve">. </w:t>
          </w:r>
        </w:p>
        <w:p w14:paraId="7B8FB46A"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[1] L. Wu, J. Huang, M. Wang, and A. Kumar, “Unleashing supply chain agility: Leveraging data network effects for digital transformation,” Int. J. Prod. Econ., vol. 277, p. 109402, Nov. 2024,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10.1016/j.ijpe.2024.109402.</w:t>
          </w:r>
        </w:p>
        <w:p w14:paraId="53094B94" w14:textId="77777777" w:rsidR="00E34F77" w:rsidRPr="002D28AE" w:rsidRDefault="00E34F77" w:rsidP="00E34F77">
          <w:pPr>
            <w:pStyle w:val="Bibliography"/>
            <w:rPr>
              <w:rFonts w:asciiTheme="minorBidi" w:hAnsiTheme="minorBidi" w:cstheme="minorBidi"/>
              <w:sz w:val="20"/>
              <w:szCs w:val="20"/>
              <w:lang w:val="en-CA"/>
            </w:rPr>
          </w:pPr>
        </w:p>
        <w:p w14:paraId="26A55D62"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[2] B. </w:t>
          </w:r>
          <w:proofErr w:type="spellStart"/>
          <w:r w:rsidRPr="002D28AE">
            <w:rPr>
              <w:rFonts w:asciiTheme="minorBidi" w:hAnsiTheme="minorBidi" w:cstheme="minorBidi"/>
              <w:sz w:val="20"/>
              <w:szCs w:val="20"/>
              <w:lang w:val="en-CA"/>
            </w:rPr>
            <w:t>Sundarakani</w:t>
          </w:r>
          <w:proofErr w:type="spellEnd"/>
          <w:r w:rsidRPr="002D28AE">
            <w:rPr>
              <w:rFonts w:asciiTheme="minorBidi" w:hAnsiTheme="minorBidi" w:cstheme="minorBidi"/>
              <w:sz w:val="20"/>
              <w:szCs w:val="20"/>
              <w:lang w:val="en-CA"/>
            </w:rPr>
            <w:t xml:space="preserve">, I. Manikas, and A. Gunasekaran, “The role of digital transformation in achieving sustainable supply chain management in Industry 4.0: an editorial review perspective,” Int. J. </w:t>
          </w:r>
          <w:proofErr w:type="spellStart"/>
          <w:r w:rsidRPr="002D28AE">
            <w:rPr>
              <w:rFonts w:asciiTheme="minorBidi" w:hAnsiTheme="minorBidi" w:cstheme="minorBidi"/>
              <w:sz w:val="20"/>
              <w:szCs w:val="20"/>
              <w:lang w:val="en-CA"/>
            </w:rPr>
            <w:t>Logist</w:t>
          </w:r>
          <w:proofErr w:type="spellEnd"/>
          <w:r w:rsidRPr="002D28AE">
            <w:rPr>
              <w:rFonts w:asciiTheme="minorBidi" w:hAnsiTheme="minorBidi" w:cstheme="minorBidi"/>
              <w:sz w:val="20"/>
              <w:szCs w:val="20"/>
              <w:lang w:val="en-CA"/>
            </w:rPr>
            <w:t xml:space="preserve">. Res. Appl., vol. 27, no. 6, pp. 843–851, Jun. 2024,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10.1080/13675567.2024.2332123.</w:t>
          </w:r>
        </w:p>
        <w:p w14:paraId="30FC52AB" w14:textId="77777777" w:rsidR="00E34F77" w:rsidRPr="002D28AE" w:rsidRDefault="00E34F77" w:rsidP="00E34F77">
          <w:pPr>
            <w:pStyle w:val="Bibliography"/>
            <w:rPr>
              <w:rFonts w:asciiTheme="minorBidi" w:hAnsiTheme="minorBidi" w:cstheme="minorBidi"/>
              <w:sz w:val="20"/>
              <w:szCs w:val="20"/>
              <w:lang w:val="en-CA"/>
            </w:rPr>
          </w:pPr>
        </w:p>
        <w:p w14:paraId="5AFC2A55"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[3] “Digital Transformation and Supply Chain Management: Industry 4.0 Applications,” Int. J. Adv. Nat. Sci. Eng. Res., 2024.</w:t>
          </w:r>
        </w:p>
        <w:p w14:paraId="16F0F245" w14:textId="77777777" w:rsidR="00E34F77" w:rsidRPr="002D28AE" w:rsidRDefault="00E34F77" w:rsidP="00E34F77">
          <w:pPr>
            <w:pStyle w:val="Bibliography"/>
            <w:rPr>
              <w:rFonts w:asciiTheme="minorBidi" w:hAnsiTheme="minorBidi" w:cstheme="minorBidi"/>
              <w:sz w:val="20"/>
              <w:szCs w:val="20"/>
              <w:lang w:val="en-CA"/>
            </w:rPr>
          </w:pPr>
        </w:p>
        <w:p w14:paraId="348B106B"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lastRenderedPageBreak/>
            <w:t xml:space="preserve">[4] A. Samuels, “Examining the integration of artificial intelligence in supply chain management from Industry 4.0 to 6.0: a systematic literature review,” Front. </w:t>
          </w:r>
          <w:proofErr w:type="spellStart"/>
          <w:r w:rsidRPr="002D28AE">
            <w:rPr>
              <w:rFonts w:asciiTheme="minorBidi" w:hAnsiTheme="minorBidi" w:cstheme="minorBidi"/>
              <w:sz w:val="20"/>
              <w:szCs w:val="20"/>
              <w:lang w:val="en-CA"/>
            </w:rPr>
            <w:t>Artif</w:t>
          </w:r>
          <w:proofErr w:type="spellEnd"/>
          <w:r w:rsidRPr="002D28AE">
            <w:rPr>
              <w:rFonts w:asciiTheme="minorBidi" w:hAnsiTheme="minorBidi" w:cstheme="minorBidi"/>
              <w:sz w:val="20"/>
              <w:szCs w:val="20"/>
              <w:lang w:val="en-CA"/>
            </w:rPr>
            <w:t xml:space="preserve">. Intell., vol. 7, p. 1477044, Jan. 2025,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10.3389/frai.2024.1477044.</w:t>
          </w:r>
        </w:p>
        <w:p w14:paraId="56019A0F" w14:textId="77777777" w:rsidR="00E34F77" w:rsidRPr="002D28AE" w:rsidRDefault="00E34F77" w:rsidP="00E34F77">
          <w:pPr>
            <w:pStyle w:val="Bibliography"/>
            <w:rPr>
              <w:rFonts w:asciiTheme="minorBidi" w:hAnsiTheme="minorBidi" w:cstheme="minorBidi"/>
              <w:sz w:val="20"/>
              <w:szCs w:val="20"/>
              <w:lang w:val="en-CA"/>
            </w:rPr>
          </w:pPr>
        </w:p>
        <w:p w14:paraId="16800C57"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[5] S. Pal, G. Banerjee, A. Bajaj, and B. K. Tank, “The Impact of AI on Global Supply Chain Management: A Review of Literature,” 2025.</w:t>
          </w:r>
        </w:p>
        <w:p w14:paraId="496625BE" w14:textId="77777777" w:rsidR="00E34F77" w:rsidRPr="002D28AE" w:rsidRDefault="00E34F77" w:rsidP="00E34F77">
          <w:pPr>
            <w:pStyle w:val="Bibliography"/>
            <w:rPr>
              <w:rFonts w:asciiTheme="minorBidi" w:hAnsiTheme="minorBidi" w:cstheme="minorBidi"/>
              <w:sz w:val="20"/>
              <w:szCs w:val="20"/>
              <w:lang w:val="en-CA"/>
            </w:rPr>
          </w:pPr>
        </w:p>
        <w:p w14:paraId="6EC2D671"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[6] Y. Li et al., “Large Language Models for Manufacturing,” Oct. 28, 2024, arXiv:2410.21418,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10.48550/arXiv.2410.21418.</w:t>
          </w:r>
        </w:p>
        <w:p w14:paraId="43A9A6E2" w14:textId="77777777" w:rsidR="00E34F77" w:rsidRPr="002D28AE" w:rsidRDefault="00E34F77" w:rsidP="00E34F77">
          <w:pPr>
            <w:pStyle w:val="Bibliography"/>
            <w:rPr>
              <w:rFonts w:asciiTheme="minorBidi" w:hAnsiTheme="minorBidi" w:cstheme="minorBidi"/>
              <w:sz w:val="20"/>
              <w:szCs w:val="20"/>
              <w:lang w:val="en-CA"/>
            </w:rPr>
          </w:pPr>
        </w:p>
        <w:p w14:paraId="5E74136D"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[7] G. </w:t>
          </w:r>
          <w:proofErr w:type="spellStart"/>
          <w:r w:rsidRPr="002D28AE">
            <w:rPr>
              <w:rFonts w:asciiTheme="minorBidi" w:hAnsiTheme="minorBidi" w:cstheme="minorBidi"/>
              <w:sz w:val="20"/>
              <w:szCs w:val="20"/>
              <w:lang w:val="en-CA"/>
            </w:rPr>
            <w:t>Culot</w:t>
          </w:r>
          <w:proofErr w:type="spellEnd"/>
          <w:r w:rsidRPr="002D28AE">
            <w:rPr>
              <w:rFonts w:asciiTheme="minorBidi" w:hAnsiTheme="minorBidi" w:cstheme="minorBidi"/>
              <w:sz w:val="20"/>
              <w:szCs w:val="20"/>
              <w:lang w:val="en-CA"/>
            </w:rPr>
            <w:t xml:space="preserve">, M. </w:t>
          </w:r>
          <w:proofErr w:type="spellStart"/>
          <w:r w:rsidRPr="002D28AE">
            <w:rPr>
              <w:rFonts w:asciiTheme="minorBidi" w:hAnsiTheme="minorBidi" w:cstheme="minorBidi"/>
              <w:sz w:val="20"/>
              <w:szCs w:val="20"/>
              <w:lang w:val="en-CA"/>
            </w:rPr>
            <w:t>Podrecca</w:t>
          </w:r>
          <w:proofErr w:type="spellEnd"/>
          <w:r w:rsidRPr="002D28AE">
            <w:rPr>
              <w:rFonts w:asciiTheme="minorBidi" w:hAnsiTheme="minorBidi" w:cstheme="minorBidi"/>
              <w:sz w:val="20"/>
              <w:szCs w:val="20"/>
              <w:lang w:val="en-CA"/>
            </w:rPr>
            <w:t xml:space="preserve">, and G. </w:t>
          </w:r>
          <w:proofErr w:type="spellStart"/>
          <w:r w:rsidRPr="002D28AE">
            <w:rPr>
              <w:rFonts w:asciiTheme="minorBidi" w:hAnsiTheme="minorBidi" w:cstheme="minorBidi"/>
              <w:sz w:val="20"/>
              <w:szCs w:val="20"/>
              <w:lang w:val="en-CA"/>
            </w:rPr>
            <w:t>Nassimbeni</w:t>
          </w:r>
          <w:proofErr w:type="spellEnd"/>
          <w:r w:rsidRPr="002D28AE">
            <w:rPr>
              <w:rFonts w:asciiTheme="minorBidi" w:hAnsiTheme="minorBidi" w:cstheme="minorBidi"/>
              <w:sz w:val="20"/>
              <w:szCs w:val="20"/>
              <w:lang w:val="en-CA"/>
            </w:rPr>
            <w:t xml:space="preserve">, “Artificial intelligence in supply chain management: A systematic literature review of empirical studies and research directions,” </w:t>
          </w:r>
          <w:proofErr w:type="spellStart"/>
          <w:r w:rsidRPr="002D28AE">
            <w:rPr>
              <w:rFonts w:asciiTheme="minorBidi" w:hAnsiTheme="minorBidi" w:cstheme="minorBidi"/>
              <w:sz w:val="20"/>
              <w:szCs w:val="20"/>
              <w:lang w:val="en-CA"/>
            </w:rPr>
            <w:t>Comput</w:t>
          </w:r>
          <w:proofErr w:type="spellEnd"/>
          <w:r w:rsidRPr="002D28AE">
            <w:rPr>
              <w:rFonts w:asciiTheme="minorBidi" w:hAnsiTheme="minorBidi" w:cstheme="minorBidi"/>
              <w:sz w:val="20"/>
              <w:szCs w:val="20"/>
              <w:lang w:val="en-CA"/>
            </w:rPr>
            <w:t xml:space="preserve">. Ind., vol. 152, p. 104132, 2024,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10.1016/j.compind.2024.104132.</w:t>
          </w:r>
        </w:p>
        <w:p w14:paraId="261A28F2" w14:textId="77777777" w:rsidR="00E34F77" w:rsidRPr="002D28AE" w:rsidRDefault="00E34F77" w:rsidP="00E34F77">
          <w:pPr>
            <w:pStyle w:val="Bibliography"/>
            <w:rPr>
              <w:rFonts w:asciiTheme="minorBidi" w:hAnsiTheme="minorBidi" w:cstheme="minorBidi"/>
              <w:sz w:val="20"/>
              <w:szCs w:val="20"/>
              <w:lang w:val="en-CA"/>
            </w:rPr>
          </w:pPr>
        </w:p>
        <w:p w14:paraId="54A1986A"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[8] A. R. Teixeira, E. U. K. Melchiors, D. F. Backes, and C. R. Rodrigues, “A Systematic Literature Review on Artificial Intelligence in Supply Chain Management,” Information, vol. 16, no. 5, p. 399, 2025,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10.3390/info16050399.</w:t>
          </w:r>
        </w:p>
        <w:p w14:paraId="566105CE" w14:textId="77777777" w:rsidR="00E34F77" w:rsidRPr="002D28AE" w:rsidRDefault="00E34F77" w:rsidP="00E34F77">
          <w:pPr>
            <w:pStyle w:val="Bibliography"/>
            <w:rPr>
              <w:rFonts w:asciiTheme="minorBidi" w:hAnsiTheme="minorBidi" w:cstheme="minorBidi"/>
              <w:sz w:val="20"/>
              <w:szCs w:val="20"/>
              <w:lang w:val="en-CA"/>
            </w:rPr>
          </w:pPr>
        </w:p>
        <w:p w14:paraId="63288DDE"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[9] J. Priyadarshini, R. K. Singh, R. Mishra, A. Chaudhuri, and S. Kamble, “Supply chain resilience and improving sustainability through additive manufacturing implementation: a systematic literature review and framework,” Prod. Plan. Control, vol. 36, no. 3, pp. 309–332, 2025,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10.1080/09537287.2023.2267507.</w:t>
          </w:r>
        </w:p>
        <w:p w14:paraId="25D77C47" w14:textId="77777777" w:rsidR="00E34F77" w:rsidRPr="002D28AE" w:rsidRDefault="00E34F77" w:rsidP="00E34F77">
          <w:pPr>
            <w:pStyle w:val="Bibliography"/>
            <w:rPr>
              <w:rFonts w:asciiTheme="minorBidi" w:hAnsiTheme="minorBidi" w:cstheme="minorBidi"/>
              <w:sz w:val="20"/>
              <w:szCs w:val="20"/>
              <w:lang w:val="en-CA"/>
            </w:rPr>
          </w:pPr>
        </w:p>
        <w:p w14:paraId="56C78895"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[10] E. Sharifi, A. Chaudhuri, S. D. Farahani, L. G. Staal, and B. V. </w:t>
          </w:r>
          <w:proofErr w:type="spellStart"/>
          <w:r w:rsidRPr="002D28AE">
            <w:rPr>
              <w:rFonts w:asciiTheme="minorBidi" w:hAnsiTheme="minorBidi" w:cstheme="minorBidi"/>
              <w:sz w:val="20"/>
              <w:szCs w:val="20"/>
              <w:lang w:val="en-CA"/>
            </w:rPr>
            <w:t>Waehrens</w:t>
          </w:r>
          <w:proofErr w:type="spellEnd"/>
          <w:r w:rsidRPr="002D28AE">
            <w:rPr>
              <w:rFonts w:asciiTheme="minorBidi" w:hAnsiTheme="minorBidi" w:cstheme="minorBidi"/>
              <w:sz w:val="20"/>
              <w:szCs w:val="20"/>
              <w:lang w:val="en-CA"/>
            </w:rPr>
            <w:t>, “Virtual warehousing through digitalized inventory and on</w:t>
          </w:r>
          <w:r w:rsidRPr="002D28AE">
            <w:rPr>
              <w:rFonts w:ascii="Cambria Math" w:hAnsi="Cambria Math" w:cs="Cambria Math"/>
              <w:sz w:val="20"/>
              <w:szCs w:val="20"/>
              <w:lang w:val="en-CA"/>
            </w:rPr>
            <w:t>‑</w:t>
          </w:r>
          <w:r w:rsidRPr="002D28AE">
            <w:rPr>
              <w:rFonts w:asciiTheme="minorBidi" w:hAnsiTheme="minorBidi" w:cstheme="minorBidi"/>
              <w:sz w:val="20"/>
              <w:szCs w:val="20"/>
              <w:lang w:val="en-CA"/>
            </w:rPr>
            <w:t>demand manufacturing: A case study,</w:t>
          </w:r>
          <w:r w:rsidRPr="002D28AE">
            <w:rPr>
              <w:rFonts w:cs="Arial"/>
              <w:sz w:val="20"/>
              <w:szCs w:val="20"/>
              <w:lang w:val="en-CA"/>
            </w:rPr>
            <w:t>”</w:t>
          </w:r>
          <w:r w:rsidRPr="002D28AE">
            <w:rPr>
              <w:rFonts w:asciiTheme="minorBidi" w:hAnsiTheme="minorBidi" w:cstheme="minorBidi"/>
              <w:sz w:val="20"/>
              <w:szCs w:val="20"/>
              <w:lang w:val="en-CA"/>
            </w:rPr>
            <w:t xml:space="preserve"> </w:t>
          </w:r>
          <w:proofErr w:type="spellStart"/>
          <w:r w:rsidRPr="002D28AE">
            <w:rPr>
              <w:rFonts w:asciiTheme="minorBidi" w:hAnsiTheme="minorBidi" w:cstheme="minorBidi"/>
              <w:sz w:val="20"/>
              <w:szCs w:val="20"/>
              <w:lang w:val="en-CA"/>
            </w:rPr>
            <w:t>Comput</w:t>
          </w:r>
          <w:proofErr w:type="spellEnd"/>
          <w:r w:rsidRPr="002D28AE">
            <w:rPr>
              <w:rFonts w:asciiTheme="minorBidi" w:hAnsiTheme="minorBidi" w:cstheme="minorBidi"/>
              <w:sz w:val="20"/>
              <w:szCs w:val="20"/>
              <w:lang w:val="en-CA"/>
            </w:rPr>
            <w:t xml:space="preserve">. Ind., vol. 164, p. 104184, 2025,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10.1016/j.compind.2024.104184.</w:t>
          </w:r>
        </w:p>
        <w:p w14:paraId="3FCF9F56" w14:textId="77777777" w:rsidR="00E34F77" w:rsidRPr="002D28AE" w:rsidRDefault="00E34F77" w:rsidP="00E34F77">
          <w:pPr>
            <w:pStyle w:val="Bibliography"/>
            <w:rPr>
              <w:rFonts w:asciiTheme="minorBidi" w:hAnsiTheme="minorBidi" w:cstheme="minorBidi"/>
              <w:sz w:val="20"/>
              <w:szCs w:val="20"/>
              <w:lang w:val="en-CA"/>
            </w:rPr>
          </w:pPr>
        </w:p>
        <w:p w14:paraId="1B206C9A"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[11] B. </w:t>
          </w:r>
          <w:proofErr w:type="spellStart"/>
          <w:r w:rsidRPr="002D28AE">
            <w:rPr>
              <w:rFonts w:asciiTheme="minorBidi" w:hAnsiTheme="minorBidi" w:cstheme="minorBidi"/>
              <w:sz w:val="20"/>
              <w:szCs w:val="20"/>
              <w:lang w:val="en-CA"/>
            </w:rPr>
            <w:t>Westerweel</w:t>
          </w:r>
          <w:proofErr w:type="spellEnd"/>
          <w:r w:rsidRPr="002D28AE">
            <w:rPr>
              <w:rFonts w:asciiTheme="minorBidi" w:hAnsiTheme="minorBidi" w:cstheme="minorBidi"/>
              <w:sz w:val="20"/>
              <w:szCs w:val="20"/>
              <w:lang w:val="en-CA"/>
            </w:rPr>
            <w:t>, E. Bloemhof</w:t>
          </w:r>
          <w:r w:rsidRPr="002D28AE">
            <w:rPr>
              <w:rFonts w:ascii="Cambria Math" w:hAnsi="Cambria Math" w:cs="Cambria Math"/>
              <w:sz w:val="20"/>
              <w:szCs w:val="20"/>
              <w:lang w:val="en-CA"/>
            </w:rPr>
            <w:t>‑</w:t>
          </w:r>
          <w:proofErr w:type="spellStart"/>
          <w:r w:rsidRPr="002D28AE">
            <w:rPr>
              <w:rFonts w:asciiTheme="minorBidi" w:hAnsiTheme="minorBidi" w:cstheme="minorBidi"/>
              <w:sz w:val="20"/>
              <w:szCs w:val="20"/>
              <w:lang w:val="en-CA"/>
            </w:rPr>
            <w:t>Ruwaard</w:t>
          </w:r>
          <w:proofErr w:type="spellEnd"/>
          <w:r w:rsidRPr="002D28AE">
            <w:rPr>
              <w:rFonts w:asciiTheme="minorBidi" w:hAnsiTheme="minorBidi" w:cstheme="minorBidi"/>
              <w:sz w:val="20"/>
              <w:szCs w:val="20"/>
              <w:lang w:val="en-CA"/>
            </w:rPr>
            <w:t xml:space="preserve">, and J. van Nunen, </w:t>
          </w:r>
          <w:r w:rsidRPr="002D28AE">
            <w:rPr>
              <w:rFonts w:cs="Arial"/>
              <w:sz w:val="20"/>
              <w:szCs w:val="20"/>
              <w:lang w:val="en-CA"/>
            </w:rPr>
            <w:t>“</w:t>
          </w:r>
          <w:r w:rsidRPr="002D28AE">
            <w:rPr>
              <w:rFonts w:asciiTheme="minorBidi" w:hAnsiTheme="minorBidi" w:cstheme="minorBidi"/>
              <w:sz w:val="20"/>
              <w:szCs w:val="20"/>
              <w:lang w:val="en-CA"/>
            </w:rPr>
            <w:t>Printing Spare Parts at Remote Locations,</w:t>
          </w:r>
          <w:r w:rsidRPr="002D28AE">
            <w:rPr>
              <w:rFonts w:cs="Arial"/>
              <w:sz w:val="20"/>
              <w:szCs w:val="20"/>
              <w:lang w:val="en-CA"/>
            </w:rPr>
            <w:t>”</w:t>
          </w:r>
          <w:r w:rsidRPr="002D28AE">
            <w:rPr>
              <w:rFonts w:asciiTheme="minorBidi" w:hAnsiTheme="minorBidi" w:cstheme="minorBidi"/>
              <w:sz w:val="20"/>
              <w:szCs w:val="20"/>
              <w:lang w:val="en-CA"/>
            </w:rPr>
            <w:t xml:space="preserve"> Prod. Oper. Manag., vol. 30, no. 3, pp. 835</w:t>
          </w:r>
          <w:r w:rsidRPr="002D28AE">
            <w:rPr>
              <w:rFonts w:cs="Arial"/>
              <w:sz w:val="20"/>
              <w:szCs w:val="20"/>
              <w:lang w:val="en-CA"/>
            </w:rPr>
            <w:t>–</w:t>
          </w:r>
          <w:r w:rsidRPr="002D28AE">
            <w:rPr>
              <w:rFonts w:asciiTheme="minorBidi" w:hAnsiTheme="minorBidi" w:cstheme="minorBidi"/>
              <w:sz w:val="20"/>
              <w:szCs w:val="20"/>
              <w:lang w:val="en-CA"/>
            </w:rPr>
            <w:t xml:space="preserve">853, 2021,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10.1111/poms.13298.</w:t>
          </w:r>
        </w:p>
        <w:p w14:paraId="45F318ED" w14:textId="77777777" w:rsidR="00E34F77" w:rsidRPr="002D28AE" w:rsidRDefault="00E34F77" w:rsidP="00E34F77">
          <w:pPr>
            <w:pStyle w:val="Bibliography"/>
            <w:rPr>
              <w:rFonts w:asciiTheme="minorBidi" w:hAnsiTheme="minorBidi" w:cstheme="minorBidi"/>
              <w:sz w:val="20"/>
              <w:szCs w:val="20"/>
              <w:lang w:val="en-CA"/>
            </w:rPr>
          </w:pPr>
        </w:p>
        <w:p w14:paraId="1A1012CB"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[12] Y. Zhang, R. </w:t>
          </w:r>
          <w:proofErr w:type="spellStart"/>
          <w:r w:rsidRPr="002D28AE">
            <w:rPr>
              <w:rFonts w:asciiTheme="minorBidi" w:hAnsiTheme="minorBidi" w:cstheme="minorBidi"/>
              <w:sz w:val="20"/>
              <w:szCs w:val="20"/>
              <w:lang w:val="en-CA"/>
            </w:rPr>
            <w:t>Kurawarwala</w:t>
          </w:r>
          <w:proofErr w:type="spellEnd"/>
          <w:r w:rsidRPr="002D28AE">
            <w:rPr>
              <w:rFonts w:asciiTheme="minorBidi" w:hAnsiTheme="minorBidi" w:cstheme="minorBidi"/>
              <w:sz w:val="20"/>
              <w:szCs w:val="20"/>
              <w:lang w:val="en-CA"/>
            </w:rPr>
            <w:t>, and N. Boland, “Predictive Three</w:t>
          </w:r>
          <w:r w:rsidRPr="002D28AE">
            <w:rPr>
              <w:rFonts w:ascii="Cambria Math" w:hAnsi="Cambria Math" w:cs="Cambria Math"/>
              <w:sz w:val="20"/>
              <w:szCs w:val="20"/>
              <w:lang w:val="en-CA"/>
            </w:rPr>
            <w:t>‑</w:t>
          </w:r>
          <w:r w:rsidRPr="002D28AE">
            <w:rPr>
              <w:rFonts w:asciiTheme="minorBidi" w:hAnsiTheme="minorBidi" w:cstheme="minorBidi"/>
              <w:sz w:val="20"/>
              <w:szCs w:val="20"/>
              <w:lang w:val="en-CA"/>
            </w:rPr>
            <w:t>Dimensional Printing of Spare Parts with Remaining Useful Life</w:t>
          </w:r>
          <w:r w:rsidRPr="002D28AE">
            <w:rPr>
              <w:rFonts w:ascii="Cambria Math" w:hAnsi="Cambria Math" w:cs="Cambria Math"/>
              <w:sz w:val="20"/>
              <w:szCs w:val="20"/>
              <w:lang w:val="en-CA"/>
            </w:rPr>
            <w:t>‑</w:t>
          </w:r>
          <w:r w:rsidRPr="002D28AE">
            <w:rPr>
              <w:rFonts w:asciiTheme="minorBidi" w:hAnsiTheme="minorBidi" w:cstheme="minorBidi"/>
              <w:sz w:val="20"/>
              <w:szCs w:val="20"/>
              <w:lang w:val="en-CA"/>
            </w:rPr>
            <w:t>Driven Inventory Decisions,</w:t>
          </w:r>
          <w:r w:rsidRPr="002D28AE">
            <w:rPr>
              <w:rFonts w:cs="Arial"/>
              <w:sz w:val="20"/>
              <w:szCs w:val="20"/>
              <w:lang w:val="en-CA"/>
            </w:rPr>
            <w:t>”</w:t>
          </w:r>
          <w:r w:rsidRPr="002D28AE">
            <w:rPr>
              <w:rFonts w:asciiTheme="minorBidi" w:hAnsiTheme="minorBidi" w:cstheme="minorBidi"/>
              <w:sz w:val="20"/>
              <w:szCs w:val="20"/>
              <w:lang w:val="en-CA"/>
            </w:rPr>
            <w:t xml:space="preserve"> Manag. Sci., vol. 70, no. 7, pp. 3755</w:t>
          </w:r>
          <w:r w:rsidRPr="002D28AE">
            <w:rPr>
              <w:rFonts w:cs="Arial"/>
              <w:sz w:val="20"/>
              <w:szCs w:val="20"/>
              <w:lang w:val="en-CA"/>
            </w:rPr>
            <w:t>–</w:t>
          </w:r>
          <w:r w:rsidRPr="002D28AE">
            <w:rPr>
              <w:rFonts w:asciiTheme="minorBidi" w:hAnsiTheme="minorBidi" w:cstheme="minorBidi"/>
              <w:sz w:val="20"/>
              <w:szCs w:val="20"/>
              <w:lang w:val="en-CA"/>
            </w:rPr>
            <w:t xml:space="preserve">3776, 2024,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10.1287/mnsc.2023.00978.</w:t>
          </w:r>
        </w:p>
        <w:p w14:paraId="75ADAF4A" w14:textId="77777777" w:rsidR="00E34F77" w:rsidRPr="002D28AE" w:rsidRDefault="00E34F77" w:rsidP="00E34F77">
          <w:pPr>
            <w:pStyle w:val="Bibliography"/>
            <w:rPr>
              <w:rFonts w:asciiTheme="minorBidi" w:hAnsiTheme="minorBidi" w:cstheme="minorBidi"/>
              <w:sz w:val="20"/>
              <w:szCs w:val="20"/>
              <w:lang w:val="en-CA"/>
            </w:rPr>
          </w:pPr>
        </w:p>
        <w:p w14:paraId="232A96E8"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[13] A. </w:t>
          </w:r>
          <w:proofErr w:type="spellStart"/>
          <w:r w:rsidRPr="002D28AE">
            <w:rPr>
              <w:rFonts w:asciiTheme="minorBidi" w:hAnsiTheme="minorBidi" w:cstheme="minorBidi"/>
              <w:sz w:val="20"/>
              <w:szCs w:val="20"/>
              <w:lang w:val="en-CA"/>
            </w:rPr>
            <w:t>Mecheter</w:t>
          </w:r>
          <w:proofErr w:type="spellEnd"/>
          <w:r w:rsidRPr="002D28AE">
            <w:rPr>
              <w:rFonts w:asciiTheme="minorBidi" w:hAnsiTheme="minorBidi" w:cstheme="minorBidi"/>
              <w:sz w:val="20"/>
              <w:szCs w:val="20"/>
              <w:lang w:val="en-CA"/>
            </w:rPr>
            <w:t>, N. Ben</w:t>
          </w:r>
          <w:r w:rsidRPr="002D28AE">
            <w:rPr>
              <w:rFonts w:ascii="Cambria Math" w:hAnsi="Cambria Math" w:cs="Cambria Math"/>
              <w:sz w:val="20"/>
              <w:szCs w:val="20"/>
              <w:lang w:val="en-CA"/>
            </w:rPr>
            <w:t>‑</w:t>
          </w:r>
          <w:r w:rsidRPr="002D28AE">
            <w:rPr>
              <w:rFonts w:asciiTheme="minorBidi" w:hAnsiTheme="minorBidi" w:cstheme="minorBidi"/>
              <w:sz w:val="20"/>
              <w:szCs w:val="20"/>
              <w:lang w:val="en-CA"/>
            </w:rPr>
            <w:t>Sassi, and M. Ben</w:t>
          </w:r>
          <w:r w:rsidRPr="002D28AE">
            <w:rPr>
              <w:rFonts w:ascii="Cambria Math" w:hAnsi="Cambria Math" w:cs="Cambria Math"/>
              <w:sz w:val="20"/>
              <w:szCs w:val="20"/>
              <w:lang w:val="en-CA"/>
            </w:rPr>
            <w:t>‑</w:t>
          </w:r>
          <w:r w:rsidRPr="002D28AE">
            <w:rPr>
              <w:rFonts w:asciiTheme="minorBidi" w:hAnsiTheme="minorBidi" w:cstheme="minorBidi"/>
              <w:sz w:val="20"/>
              <w:szCs w:val="20"/>
              <w:lang w:val="en-CA"/>
            </w:rPr>
            <w:t xml:space="preserve">Said, </w:t>
          </w:r>
          <w:r w:rsidRPr="002D28AE">
            <w:rPr>
              <w:rFonts w:cs="Arial"/>
              <w:sz w:val="20"/>
              <w:szCs w:val="20"/>
              <w:lang w:val="en-CA"/>
            </w:rPr>
            <w:t>“</w:t>
          </w:r>
          <w:r w:rsidRPr="002D28AE">
            <w:rPr>
              <w:rFonts w:asciiTheme="minorBidi" w:hAnsiTheme="minorBidi" w:cstheme="minorBidi"/>
              <w:sz w:val="20"/>
              <w:szCs w:val="20"/>
              <w:lang w:val="en-CA"/>
            </w:rPr>
            <w:t>Additive Manufacturing Technology for Spare Parts Supply Chain: A Review,</w:t>
          </w:r>
          <w:r w:rsidRPr="002D28AE">
            <w:rPr>
              <w:rFonts w:cs="Arial"/>
              <w:sz w:val="20"/>
              <w:szCs w:val="20"/>
              <w:lang w:val="en-CA"/>
            </w:rPr>
            <w:t>”</w:t>
          </w:r>
          <w:r w:rsidRPr="002D28AE">
            <w:rPr>
              <w:rFonts w:asciiTheme="minorBidi" w:hAnsiTheme="minorBidi" w:cstheme="minorBidi"/>
              <w:sz w:val="20"/>
              <w:szCs w:val="20"/>
              <w:lang w:val="en-CA"/>
            </w:rPr>
            <w:t xml:space="preserve"> Appl. Sci., vol. 12, no. 9, p. 4160, 2022,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10.3390/app12094160.</w:t>
          </w:r>
        </w:p>
        <w:p w14:paraId="33EC00D9" w14:textId="77777777" w:rsidR="00E34F77" w:rsidRPr="002D28AE" w:rsidRDefault="00E34F77" w:rsidP="00E34F77">
          <w:pPr>
            <w:pStyle w:val="Bibliography"/>
            <w:rPr>
              <w:rFonts w:asciiTheme="minorBidi" w:hAnsiTheme="minorBidi" w:cstheme="minorBidi"/>
              <w:sz w:val="20"/>
              <w:szCs w:val="20"/>
              <w:lang w:val="en-CA"/>
            </w:rPr>
          </w:pPr>
        </w:p>
        <w:p w14:paraId="7FE95201"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[14] ASTM International, “E3353</w:t>
          </w:r>
          <w:r w:rsidRPr="002D28AE">
            <w:rPr>
              <w:rFonts w:ascii="Cambria Math" w:hAnsi="Cambria Math" w:cs="Cambria Math"/>
              <w:sz w:val="20"/>
              <w:szCs w:val="20"/>
              <w:lang w:val="en-CA"/>
            </w:rPr>
            <w:t>‑</w:t>
          </w:r>
          <w:r w:rsidRPr="002D28AE">
            <w:rPr>
              <w:rFonts w:asciiTheme="minorBidi" w:hAnsiTheme="minorBidi" w:cstheme="minorBidi"/>
              <w:sz w:val="20"/>
              <w:szCs w:val="20"/>
              <w:lang w:val="en-CA"/>
            </w:rPr>
            <w:t xml:space="preserve">22 Standard Guide for </w:t>
          </w:r>
          <w:proofErr w:type="gramStart"/>
          <w:r w:rsidRPr="002D28AE">
            <w:rPr>
              <w:rFonts w:asciiTheme="minorBidi" w:hAnsiTheme="minorBidi" w:cstheme="minorBidi"/>
              <w:sz w:val="20"/>
              <w:szCs w:val="20"/>
              <w:lang w:val="en-CA"/>
            </w:rPr>
            <w:t>In</w:t>
          </w:r>
          <w:proofErr w:type="gramEnd"/>
          <w:r w:rsidRPr="002D28AE">
            <w:rPr>
              <w:rFonts w:ascii="Cambria Math" w:hAnsi="Cambria Math" w:cs="Cambria Math"/>
              <w:sz w:val="20"/>
              <w:szCs w:val="20"/>
              <w:lang w:val="en-CA"/>
            </w:rPr>
            <w:t>‑</w:t>
          </w:r>
          <w:r w:rsidRPr="002D28AE">
            <w:rPr>
              <w:rFonts w:asciiTheme="minorBidi" w:hAnsiTheme="minorBidi" w:cstheme="minorBidi"/>
              <w:sz w:val="20"/>
              <w:szCs w:val="20"/>
              <w:lang w:val="en-CA"/>
            </w:rPr>
            <w:t>Process Monitoring Using Optical and Thermal Methods for Laser Powder Bed Fusion,</w:t>
          </w:r>
          <w:r w:rsidRPr="002D28AE">
            <w:rPr>
              <w:rFonts w:cs="Arial"/>
              <w:sz w:val="20"/>
              <w:szCs w:val="20"/>
              <w:lang w:val="en-CA"/>
            </w:rPr>
            <w:t>”</w:t>
          </w:r>
          <w:r w:rsidRPr="002D28AE">
            <w:rPr>
              <w:rFonts w:asciiTheme="minorBidi" w:hAnsiTheme="minorBidi" w:cstheme="minorBidi"/>
              <w:sz w:val="20"/>
              <w:szCs w:val="20"/>
              <w:lang w:val="en-CA"/>
            </w:rPr>
            <w:t xml:space="preserve"> 2022,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10.1520/E3353-22.</w:t>
          </w:r>
        </w:p>
        <w:p w14:paraId="34FBF403" w14:textId="77777777" w:rsidR="00E34F77" w:rsidRPr="002D28AE" w:rsidRDefault="00E34F77" w:rsidP="00E34F77">
          <w:pPr>
            <w:pStyle w:val="Bibliography"/>
            <w:rPr>
              <w:rFonts w:asciiTheme="minorBidi" w:hAnsiTheme="minorBidi" w:cstheme="minorBidi"/>
              <w:sz w:val="20"/>
              <w:szCs w:val="20"/>
              <w:lang w:val="en-CA"/>
            </w:rPr>
          </w:pPr>
        </w:p>
        <w:p w14:paraId="40CCF679"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[15] J. Xiao, “Information exchange and knowledge discovery for additive manufacturing digital thread: a comprehensive literature review,” Int. J. </w:t>
          </w:r>
          <w:proofErr w:type="spellStart"/>
          <w:r w:rsidRPr="002D28AE">
            <w:rPr>
              <w:rFonts w:asciiTheme="minorBidi" w:hAnsiTheme="minorBidi" w:cstheme="minorBidi"/>
              <w:sz w:val="20"/>
              <w:szCs w:val="20"/>
              <w:lang w:val="en-CA"/>
            </w:rPr>
            <w:t>Comput</w:t>
          </w:r>
          <w:proofErr w:type="spellEnd"/>
          <w:r w:rsidRPr="002D28AE">
            <w:rPr>
              <w:rFonts w:asciiTheme="minorBidi" w:hAnsiTheme="minorBidi" w:cstheme="minorBidi"/>
              <w:sz w:val="20"/>
              <w:szCs w:val="20"/>
              <w:lang w:val="en-CA"/>
            </w:rPr>
            <w:t xml:space="preserve">. </w:t>
          </w:r>
          <w:proofErr w:type="spellStart"/>
          <w:r w:rsidRPr="002D28AE">
            <w:rPr>
              <w:rFonts w:asciiTheme="minorBidi" w:hAnsiTheme="minorBidi" w:cstheme="minorBidi"/>
              <w:sz w:val="20"/>
              <w:szCs w:val="20"/>
              <w:lang w:val="en-CA"/>
            </w:rPr>
            <w:t>Integr</w:t>
          </w:r>
          <w:proofErr w:type="spellEnd"/>
          <w:r w:rsidRPr="002D28AE">
            <w:rPr>
              <w:rFonts w:asciiTheme="minorBidi" w:hAnsiTheme="minorBidi" w:cstheme="minorBidi"/>
              <w:sz w:val="20"/>
              <w:szCs w:val="20"/>
              <w:lang w:val="en-CA"/>
            </w:rPr>
            <w:t xml:space="preserve">. Manuf., 2024,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10.1080/0951192X.2024.2387768.</w:t>
          </w:r>
        </w:p>
        <w:p w14:paraId="12186291" w14:textId="77777777" w:rsidR="00E34F77" w:rsidRPr="002D28AE" w:rsidRDefault="00E34F77" w:rsidP="00E34F77">
          <w:pPr>
            <w:pStyle w:val="Bibliography"/>
            <w:rPr>
              <w:rFonts w:asciiTheme="minorBidi" w:hAnsiTheme="minorBidi" w:cstheme="minorBidi"/>
              <w:sz w:val="20"/>
              <w:szCs w:val="20"/>
              <w:lang w:val="en-CA"/>
            </w:rPr>
          </w:pPr>
        </w:p>
        <w:p w14:paraId="4C8A09A6"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[16] Q. Zhang, J. Liu, and X. Chen, “A Literature Review of the Digital Thread: Definition, Key Technologies, and Applications,” Systems, vol. 12, no. 3, p. 70, 2024,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10.3390/systems12030070.</w:t>
          </w:r>
        </w:p>
        <w:p w14:paraId="66A10F40" w14:textId="77777777" w:rsidR="00E34F77" w:rsidRPr="002D28AE" w:rsidRDefault="00E34F77" w:rsidP="00E34F77">
          <w:pPr>
            <w:pStyle w:val="Bibliography"/>
            <w:rPr>
              <w:rFonts w:asciiTheme="minorBidi" w:hAnsiTheme="minorBidi" w:cstheme="minorBidi"/>
              <w:sz w:val="20"/>
              <w:szCs w:val="20"/>
              <w:lang w:val="en-CA"/>
            </w:rPr>
          </w:pPr>
        </w:p>
        <w:p w14:paraId="4BD3044F"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[17] D. B. Kim, P. Witherell, Y. Lu, and S. C. Feng, “Toward a Digital Thread and Data Package for Metals</w:t>
          </w:r>
          <w:r w:rsidRPr="002D28AE">
            <w:rPr>
              <w:rFonts w:ascii="Cambria Math" w:hAnsi="Cambria Math" w:cs="Cambria Math"/>
              <w:sz w:val="20"/>
              <w:szCs w:val="20"/>
              <w:lang w:val="en-CA"/>
            </w:rPr>
            <w:t>‑</w:t>
          </w:r>
          <w:r w:rsidRPr="002D28AE">
            <w:rPr>
              <w:rFonts w:asciiTheme="minorBidi" w:hAnsiTheme="minorBidi" w:cstheme="minorBidi"/>
              <w:sz w:val="20"/>
              <w:szCs w:val="20"/>
              <w:lang w:val="en-CA"/>
            </w:rPr>
            <w:t>Additive Manufacturing,</w:t>
          </w:r>
          <w:r w:rsidRPr="002D28AE">
            <w:rPr>
              <w:rFonts w:cs="Arial"/>
              <w:sz w:val="20"/>
              <w:szCs w:val="20"/>
              <w:lang w:val="en-CA"/>
            </w:rPr>
            <w:t>”</w:t>
          </w:r>
          <w:r w:rsidRPr="002D28AE">
            <w:rPr>
              <w:rFonts w:asciiTheme="minorBidi" w:hAnsiTheme="minorBidi" w:cstheme="minorBidi"/>
              <w:sz w:val="20"/>
              <w:szCs w:val="20"/>
              <w:lang w:val="en-CA"/>
            </w:rPr>
            <w:t xml:space="preserve"> Smart Sustain. Manuf. Syst., vol. 1, no. 1, 2017,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10.1520/SSMS20160003.</w:t>
          </w:r>
        </w:p>
        <w:p w14:paraId="7959206A" w14:textId="77777777" w:rsidR="00E34F77" w:rsidRPr="002D28AE" w:rsidRDefault="00E34F77" w:rsidP="00E34F77">
          <w:pPr>
            <w:pStyle w:val="Bibliography"/>
            <w:rPr>
              <w:rFonts w:asciiTheme="minorBidi" w:hAnsiTheme="minorBidi" w:cstheme="minorBidi"/>
              <w:sz w:val="20"/>
              <w:szCs w:val="20"/>
              <w:lang w:val="en-CA"/>
            </w:rPr>
          </w:pPr>
        </w:p>
        <w:p w14:paraId="6B3D7AEA"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[18] R. Bonnard, J.-Y. </w:t>
          </w:r>
          <w:proofErr w:type="spellStart"/>
          <w:r w:rsidRPr="002D28AE">
            <w:rPr>
              <w:rFonts w:asciiTheme="minorBidi" w:hAnsiTheme="minorBidi" w:cstheme="minorBidi"/>
              <w:sz w:val="20"/>
              <w:szCs w:val="20"/>
              <w:lang w:val="en-CA"/>
            </w:rPr>
            <w:t>Hascoët</w:t>
          </w:r>
          <w:proofErr w:type="spellEnd"/>
          <w:r w:rsidRPr="002D28AE">
            <w:rPr>
              <w:rFonts w:asciiTheme="minorBidi" w:hAnsiTheme="minorBidi" w:cstheme="minorBidi"/>
              <w:sz w:val="20"/>
              <w:szCs w:val="20"/>
              <w:lang w:val="en-CA"/>
            </w:rPr>
            <w:t xml:space="preserve">, P. </w:t>
          </w:r>
          <w:proofErr w:type="spellStart"/>
          <w:r w:rsidRPr="002D28AE">
            <w:rPr>
              <w:rFonts w:asciiTheme="minorBidi" w:hAnsiTheme="minorBidi" w:cstheme="minorBidi"/>
              <w:sz w:val="20"/>
              <w:szCs w:val="20"/>
              <w:lang w:val="en-CA"/>
            </w:rPr>
            <w:t>Mognol</w:t>
          </w:r>
          <w:proofErr w:type="spellEnd"/>
          <w:r w:rsidRPr="002D28AE">
            <w:rPr>
              <w:rFonts w:asciiTheme="minorBidi" w:hAnsiTheme="minorBidi" w:cstheme="minorBidi"/>
              <w:sz w:val="20"/>
              <w:szCs w:val="20"/>
              <w:lang w:val="en-CA"/>
            </w:rPr>
            <w:t xml:space="preserve">, and E. </w:t>
          </w:r>
          <w:proofErr w:type="spellStart"/>
          <w:r w:rsidRPr="002D28AE">
            <w:rPr>
              <w:rFonts w:asciiTheme="minorBidi" w:hAnsiTheme="minorBidi" w:cstheme="minorBidi"/>
              <w:sz w:val="20"/>
              <w:szCs w:val="20"/>
              <w:lang w:val="en-CA"/>
            </w:rPr>
            <w:t>Zancul</w:t>
          </w:r>
          <w:proofErr w:type="spellEnd"/>
          <w:r w:rsidRPr="002D28AE">
            <w:rPr>
              <w:rFonts w:asciiTheme="minorBidi" w:hAnsiTheme="minorBidi" w:cstheme="minorBidi"/>
              <w:sz w:val="20"/>
              <w:szCs w:val="20"/>
              <w:lang w:val="en-CA"/>
            </w:rPr>
            <w:t>, “Hierarchical object</w:t>
          </w:r>
          <w:r w:rsidRPr="002D28AE">
            <w:rPr>
              <w:rFonts w:ascii="Cambria Math" w:hAnsi="Cambria Math" w:cs="Cambria Math"/>
              <w:sz w:val="20"/>
              <w:szCs w:val="20"/>
              <w:lang w:val="en-CA"/>
            </w:rPr>
            <w:t>‑</w:t>
          </w:r>
          <w:r w:rsidRPr="002D28AE">
            <w:rPr>
              <w:rFonts w:asciiTheme="minorBidi" w:hAnsiTheme="minorBidi" w:cstheme="minorBidi"/>
              <w:sz w:val="20"/>
              <w:szCs w:val="20"/>
              <w:lang w:val="en-CA"/>
            </w:rPr>
            <w:t>oriented model (HOOM) for additive manufacturing digital thread,</w:t>
          </w:r>
          <w:r w:rsidRPr="002D28AE">
            <w:rPr>
              <w:rFonts w:cs="Arial"/>
              <w:sz w:val="20"/>
              <w:szCs w:val="20"/>
              <w:lang w:val="en-CA"/>
            </w:rPr>
            <w:t>”</w:t>
          </w:r>
          <w:r w:rsidRPr="002D28AE">
            <w:rPr>
              <w:rFonts w:asciiTheme="minorBidi" w:hAnsiTheme="minorBidi" w:cstheme="minorBidi"/>
              <w:sz w:val="20"/>
              <w:szCs w:val="20"/>
              <w:lang w:val="en-CA"/>
            </w:rPr>
            <w:t xml:space="preserve"> J. Manuf. Syst., vol. 50, pp. 36</w:t>
          </w:r>
          <w:r w:rsidRPr="002D28AE">
            <w:rPr>
              <w:rFonts w:cs="Arial"/>
              <w:sz w:val="20"/>
              <w:szCs w:val="20"/>
              <w:lang w:val="en-CA"/>
            </w:rPr>
            <w:t>–</w:t>
          </w:r>
          <w:r w:rsidRPr="002D28AE">
            <w:rPr>
              <w:rFonts w:asciiTheme="minorBidi" w:hAnsiTheme="minorBidi" w:cstheme="minorBidi"/>
              <w:sz w:val="20"/>
              <w:szCs w:val="20"/>
              <w:lang w:val="en-CA"/>
            </w:rPr>
            <w:t xml:space="preserve">52, 2019,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10.1016/j.jmsy.2018.11.003.</w:t>
          </w:r>
        </w:p>
        <w:p w14:paraId="30A15F51" w14:textId="77777777" w:rsidR="00E34F77" w:rsidRPr="002D28AE" w:rsidRDefault="00E34F77" w:rsidP="00E34F77">
          <w:pPr>
            <w:pStyle w:val="Bibliography"/>
            <w:rPr>
              <w:rFonts w:asciiTheme="minorBidi" w:hAnsiTheme="minorBidi" w:cstheme="minorBidi"/>
              <w:sz w:val="20"/>
              <w:szCs w:val="20"/>
              <w:lang w:val="en-CA"/>
            </w:rPr>
          </w:pPr>
        </w:p>
        <w:p w14:paraId="39D26717"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lastRenderedPageBreak/>
            <w:t>[19] T. A. Abdel</w:t>
          </w:r>
          <w:r w:rsidRPr="002D28AE">
            <w:rPr>
              <w:rFonts w:ascii="Cambria Math" w:hAnsi="Cambria Math" w:cs="Cambria Math"/>
              <w:sz w:val="20"/>
              <w:szCs w:val="20"/>
              <w:lang w:val="en-CA"/>
            </w:rPr>
            <w:t>‑</w:t>
          </w:r>
          <w:proofErr w:type="spellStart"/>
          <w:r w:rsidRPr="002D28AE">
            <w:rPr>
              <w:rFonts w:asciiTheme="minorBidi" w:hAnsiTheme="minorBidi" w:cstheme="minorBidi"/>
              <w:sz w:val="20"/>
              <w:szCs w:val="20"/>
              <w:lang w:val="en-CA"/>
            </w:rPr>
            <w:t>Aty</w:t>
          </w:r>
          <w:proofErr w:type="spellEnd"/>
          <w:r w:rsidRPr="002D28AE">
            <w:rPr>
              <w:rFonts w:asciiTheme="minorBidi" w:hAnsiTheme="minorBidi" w:cstheme="minorBidi"/>
              <w:sz w:val="20"/>
              <w:szCs w:val="20"/>
              <w:lang w:val="en-CA"/>
            </w:rPr>
            <w:t xml:space="preserve"> and E. Negri, </w:t>
          </w:r>
          <w:r w:rsidRPr="002D28AE">
            <w:rPr>
              <w:rFonts w:cs="Arial"/>
              <w:sz w:val="20"/>
              <w:szCs w:val="20"/>
              <w:lang w:val="en-CA"/>
            </w:rPr>
            <w:t>“</w:t>
          </w:r>
          <w:r w:rsidRPr="002D28AE">
            <w:rPr>
              <w:rFonts w:asciiTheme="minorBidi" w:hAnsiTheme="minorBidi" w:cstheme="minorBidi"/>
              <w:sz w:val="20"/>
              <w:szCs w:val="20"/>
              <w:lang w:val="en-CA"/>
            </w:rPr>
            <w:t>Conceptualizing the digital thread for smart manufacturing: A systematic literature review,</w:t>
          </w:r>
          <w:r w:rsidRPr="002D28AE">
            <w:rPr>
              <w:rFonts w:cs="Arial"/>
              <w:sz w:val="20"/>
              <w:szCs w:val="20"/>
              <w:lang w:val="en-CA"/>
            </w:rPr>
            <w:t>”</w:t>
          </w:r>
          <w:r w:rsidRPr="002D28AE">
            <w:rPr>
              <w:rFonts w:asciiTheme="minorBidi" w:hAnsiTheme="minorBidi" w:cstheme="minorBidi"/>
              <w:sz w:val="20"/>
              <w:szCs w:val="20"/>
              <w:lang w:val="en-CA"/>
            </w:rPr>
            <w:t xml:space="preserve"> J. Intell. Manuf., 2024,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10.1007/s10845-024-02407-1.</w:t>
          </w:r>
        </w:p>
        <w:p w14:paraId="57C9ADD4" w14:textId="77777777" w:rsidR="00E34F77" w:rsidRPr="002D28AE" w:rsidRDefault="00E34F77" w:rsidP="00E34F77">
          <w:pPr>
            <w:pStyle w:val="Bibliography"/>
            <w:rPr>
              <w:rFonts w:asciiTheme="minorBidi" w:hAnsiTheme="minorBidi" w:cstheme="minorBidi"/>
              <w:sz w:val="20"/>
              <w:szCs w:val="20"/>
              <w:lang w:val="en-CA"/>
            </w:rPr>
          </w:pPr>
        </w:p>
        <w:p w14:paraId="6F1E7B00"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[20] F. M. Ahsan et al., “Digital Twins in Additive Manufacturing: A systematic review,” Internet of Things, vol. 26, p. 101692, 2025,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10.1016/j.iot.2025.101692.</w:t>
          </w:r>
        </w:p>
        <w:p w14:paraId="7F6198CC" w14:textId="77777777" w:rsidR="00E34F77" w:rsidRPr="002D28AE" w:rsidRDefault="00E34F77" w:rsidP="00E34F77">
          <w:pPr>
            <w:pStyle w:val="Bibliography"/>
            <w:rPr>
              <w:rFonts w:asciiTheme="minorBidi" w:hAnsiTheme="minorBidi" w:cstheme="minorBidi"/>
              <w:sz w:val="20"/>
              <w:szCs w:val="20"/>
              <w:lang w:val="en-CA"/>
            </w:rPr>
          </w:pPr>
        </w:p>
        <w:p w14:paraId="5E2FB63B"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[21] M. Uçar, M. F. Çankaya, A. Karakaş, and M. </w:t>
          </w:r>
          <w:proofErr w:type="spellStart"/>
          <w:r w:rsidRPr="002D28AE">
            <w:rPr>
              <w:rFonts w:asciiTheme="minorBidi" w:hAnsiTheme="minorBidi" w:cstheme="minorBidi"/>
              <w:sz w:val="20"/>
              <w:szCs w:val="20"/>
              <w:lang w:val="en-CA"/>
            </w:rPr>
            <w:t>Diler</w:t>
          </w:r>
          <w:proofErr w:type="spellEnd"/>
          <w:r w:rsidRPr="002D28AE">
            <w:rPr>
              <w:rFonts w:asciiTheme="minorBidi" w:hAnsiTheme="minorBidi" w:cstheme="minorBidi"/>
              <w:sz w:val="20"/>
              <w:szCs w:val="20"/>
              <w:lang w:val="en-CA"/>
            </w:rPr>
            <w:t xml:space="preserve">, “Artificial Intelligence for Predictive Maintenance Applications,” Appl. Sci., vol. 14, no. 2, p. 898, 2024,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10.3390/app14020898.</w:t>
          </w:r>
        </w:p>
        <w:p w14:paraId="676ED377" w14:textId="77777777" w:rsidR="00E34F77" w:rsidRPr="002D28AE" w:rsidRDefault="00E34F77" w:rsidP="00E34F77">
          <w:pPr>
            <w:pStyle w:val="Bibliography"/>
            <w:rPr>
              <w:rFonts w:asciiTheme="minorBidi" w:hAnsiTheme="minorBidi" w:cstheme="minorBidi"/>
              <w:sz w:val="20"/>
              <w:szCs w:val="20"/>
              <w:lang w:val="en-CA"/>
            </w:rPr>
          </w:pPr>
        </w:p>
        <w:p w14:paraId="21B37ADD"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[22] M. Grasso and B. M. Colosimo, “Process defects and in situ monitoring methods in metal powder bed fusion: a review,” Meas. Sci. Technol., vol. 28, no. 4, p. 044005, 2017,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10.1088/1361-6501/aa5c4f.</w:t>
          </w:r>
        </w:p>
        <w:p w14:paraId="7D7D22B5" w14:textId="77777777" w:rsidR="00E34F77" w:rsidRPr="002D28AE" w:rsidRDefault="00E34F77" w:rsidP="00E34F77">
          <w:pPr>
            <w:pStyle w:val="Bibliography"/>
            <w:rPr>
              <w:rFonts w:asciiTheme="minorBidi" w:hAnsiTheme="minorBidi" w:cstheme="minorBidi"/>
              <w:sz w:val="20"/>
              <w:szCs w:val="20"/>
              <w:lang w:val="en-CA"/>
            </w:rPr>
          </w:pPr>
        </w:p>
        <w:p w14:paraId="44A98353"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[23] N. D. Dejene et al., “Current Status and Challenges of Powder Bed Fusion Additive Manufacturing,” Metals, vol. 13, no. 2, p. 424, 2023,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10.3390/met13020424.</w:t>
          </w:r>
        </w:p>
        <w:p w14:paraId="361FCD83" w14:textId="77777777" w:rsidR="00E34F77" w:rsidRPr="002D28AE" w:rsidRDefault="00E34F77" w:rsidP="00E34F77">
          <w:pPr>
            <w:pStyle w:val="Bibliography"/>
            <w:rPr>
              <w:rFonts w:asciiTheme="minorBidi" w:hAnsiTheme="minorBidi" w:cstheme="minorBidi"/>
              <w:sz w:val="20"/>
              <w:szCs w:val="20"/>
              <w:lang w:val="en-CA"/>
            </w:rPr>
          </w:pPr>
        </w:p>
        <w:p w14:paraId="7D1BE391"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[24] A. Vafadar, I. A. </w:t>
          </w:r>
          <w:proofErr w:type="spellStart"/>
          <w:r w:rsidRPr="002D28AE">
            <w:rPr>
              <w:rFonts w:asciiTheme="minorBidi" w:hAnsiTheme="minorBidi" w:cstheme="minorBidi"/>
              <w:sz w:val="20"/>
              <w:szCs w:val="20"/>
              <w:lang w:val="en-CA"/>
            </w:rPr>
            <w:t>Guzzomi</w:t>
          </w:r>
          <w:proofErr w:type="spellEnd"/>
          <w:r w:rsidRPr="002D28AE">
            <w:rPr>
              <w:rFonts w:asciiTheme="minorBidi" w:hAnsiTheme="minorBidi" w:cstheme="minorBidi"/>
              <w:sz w:val="20"/>
              <w:szCs w:val="20"/>
              <w:lang w:val="en-CA"/>
            </w:rPr>
            <w:t xml:space="preserve">, M. R. </w:t>
          </w:r>
          <w:proofErr w:type="spellStart"/>
          <w:r w:rsidRPr="002D28AE">
            <w:rPr>
              <w:rFonts w:asciiTheme="minorBidi" w:hAnsiTheme="minorBidi" w:cstheme="minorBidi"/>
              <w:sz w:val="20"/>
              <w:szCs w:val="20"/>
              <w:lang w:val="en-CA"/>
            </w:rPr>
            <w:t>Rassau</w:t>
          </w:r>
          <w:proofErr w:type="spellEnd"/>
          <w:r w:rsidRPr="002D28AE">
            <w:rPr>
              <w:rFonts w:asciiTheme="minorBidi" w:hAnsiTheme="minorBidi" w:cstheme="minorBidi"/>
              <w:sz w:val="20"/>
              <w:szCs w:val="20"/>
              <w:lang w:val="en-CA"/>
            </w:rPr>
            <w:t xml:space="preserve">, and S. M. Hayward, “Advances in Metal Additive Manufacturing: A Review of Common Processes, Industrial Applications, and Current Challenges,” Appl. Sci., vol. 11, no. 3, p. 1213, 2021,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10.3390/app11031213.</w:t>
          </w:r>
        </w:p>
        <w:p w14:paraId="31F62EBB" w14:textId="77777777" w:rsidR="00E34F77" w:rsidRPr="002D28AE" w:rsidRDefault="00E34F77" w:rsidP="00E34F77">
          <w:pPr>
            <w:pStyle w:val="Bibliography"/>
            <w:rPr>
              <w:rFonts w:asciiTheme="minorBidi" w:hAnsiTheme="minorBidi" w:cstheme="minorBidi"/>
              <w:sz w:val="20"/>
              <w:szCs w:val="20"/>
              <w:lang w:val="en-CA"/>
            </w:rPr>
          </w:pPr>
        </w:p>
        <w:p w14:paraId="4C6B9BEB"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[25] E. De Leon et al., “A Review of Modeling, Simulation, and Process Qualification of Additively Manufactured Metal Components via the Laser Powder Bed Fusion Method,” J. Manuf. Mater. Process., vol. 9, no. 1, p. 22, 2025,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10.3390/jmmp9010022.</w:t>
          </w:r>
        </w:p>
        <w:p w14:paraId="574953FF" w14:textId="77777777" w:rsidR="00E34F77" w:rsidRPr="002D28AE" w:rsidRDefault="00E34F77" w:rsidP="00E34F77">
          <w:pPr>
            <w:pStyle w:val="Bibliography"/>
            <w:rPr>
              <w:rFonts w:asciiTheme="minorBidi" w:hAnsiTheme="minorBidi" w:cstheme="minorBidi"/>
              <w:sz w:val="20"/>
              <w:szCs w:val="20"/>
              <w:lang w:val="en-CA"/>
            </w:rPr>
          </w:pPr>
        </w:p>
        <w:p w14:paraId="33283E5F"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[26] C. Chen, T. Ma, and Y. Fu, “Opportunities for large language models and discourse in engineering design,” Energy AI, vol. 17, p. 100383, 2024,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10.1016/j.egyai.2024.100383.</w:t>
          </w:r>
        </w:p>
        <w:p w14:paraId="29ED8919" w14:textId="77777777" w:rsidR="00E34F77" w:rsidRPr="002D28AE" w:rsidRDefault="00E34F77" w:rsidP="00E34F77">
          <w:pPr>
            <w:pStyle w:val="Bibliography"/>
            <w:rPr>
              <w:rFonts w:asciiTheme="minorBidi" w:hAnsiTheme="minorBidi" w:cstheme="minorBidi"/>
              <w:sz w:val="20"/>
              <w:szCs w:val="20"/>
              <w:lang w:val="en-CA"/>
            </w:rPr>
          </w:pPr>
        </w:p>
        <w:p w14:paraId="18B13B9B"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[27] J. Han et al., “Integrating local knowledge with ChatGPT</w:t>
          </w:r>
          <w:r w:rsidRPr="002D28AE">
            <w:rPr>
              <w:rFonts w:ascii="Cambria Math" w:hAnsi="Cambria Math" w:cs="Cambria Math"/>
              <w:sz w:val="20"/>
              <w:szCs w:val="20"/>
              <w:lang w:val="en-CA"/>
            </w:rPr>
            <w:t>‑</w:t>
          </w:r>
          <w:r w:rsidRPr="002D28AE">
            <w:rPr>
              <w:rFonts w:asciiTheme="minorBidi" w:hAnsiTheme="minorBidi" w:cstheme="minorBidi"/>
              <w:sz w:val="20"/>
              <w:szCs w:val="20"/>
              <w:lang w:val="en-CA"/>
            </w:rPr>
            <w:t>like large language models for carbon neutrality,</w:t>
          </w:r>
          <w:r w:rsidRPr="002D28AE">
            <w:rPr>
              <w:rFonts w:cs="Arial"/>
              <w:sz w:val="20"/>
              <w:szCs w:val="20"/>
              <w:lang w:val="en-CA"/>
            </w:rPr>
            <w:t>”</w:t>
          </w:r>
          <w:r w:rsidRPr="002D28AE">
            <w:rPr>
              <w:rFonts w:asciiTheme="minorBidi" w:hAnsiTheme="minorBidi" w:cstheme="minorBidi"/>
              <w:sz w:val="20"/>
              <w:szCs w:val="20"/>
              <w:lang w:val="en-CA"/>
            </w:rPr>
            <w:t xml:space="preserve"> Energy AI, vol. 18, p. 100440, 2024,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10.1016/j.egyai.2024.100440.</w:t>
          </w:r>
        </w:p>
        <w:p w14:paraId="624873A3" w14:textId="77777777" w:rsidR="00E34F77" w:rsidRPr="002D28AE" w:rsidRDefault="00E34F77" w:rsidP="00E34F77">
          <w:pPr>
            <w:pStyle w:val="Bibliography"/>
            <w:rPr>
              <w:rFonts w:asciiTheme="minorBidi" w:hAnsiTheme="minorBidi" w:cstheme="minorBidi"/>
              <w:sz w:val="20"/>
              <w:szCs w:val="20"/>
              <w:lang w:val="en-CA"/>
            </w:rPr>
          </w:pPr>
        </w:p>
        <w:p w14:paraId="10891540"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[28] C. Chen et al., “Advancing oil and gas emissions assessment through large language model data extraction,” Energy AI, vol. 20, p. 100481, 2025,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10.1016/j.egyai.2025.100481.</w:t>
          </w:r>
        </w:p>
        <w:p w14:paraId="7600F457" w14:textId="77777777" w:rsidR="00E34F77" w:rsidRPr="002D28AE" w:rsidRDefault="00E34F77" w:rsidP="00E34F77">
          <w:pPr>
            <w:pStyle w:val="Bibliography"/>
            <w:rPr>
              <w:rFonts w:asciiTheme="minorBidi" w:hAnsiTheme="minorBidi" w:cstheme="minorBidi"/>
              <w:sz w:val="20"/>
              <w:szCs w:val="20"/>
              <w:lang w:val="en-CA"/>
            </w:rPr>
          </w:pPr>
        </w:p>
        <w:p w14:paraId="1DAAA15F"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[29] S. Jung, A. H. </w:t>
          </w:r>
          <w:proofErr w:type="spellStart"/>
          <w:r w:rsidRPr="002D28AE">
            <w:rPr>
              <w:rFonts w:asciiTheme="minorBidi" w:hAnsiTheme="minorBidi" w:cstheme="minorBidi"/>
              <w:sz w:val="20"/>
              <w:szCs w:val="20"/>
              <w:lang w:val="en-CA"/>
            </w:rPr>
            <w:t>Masanet</w:t>
          </w:r>
          <w:proofErr w:type="spellEnd"/>
          <w:r w:rsidRPr="002D28AE">
            <w:rPr>
              <w:rFonts w:asciiTheme="minorBidi" w:hAnsiTheme="minorBidi" w:cstheme="minorBidi"/>
              <w:sz w:val="20"/>
              <w:szCs w:val="20"/>
              <w:lang w:val="en-CA"/>
            </w:rPr>
            <w:t xml:space="preserve">, and T. A. Taylor, “Is Additive Manufacturing an Environmentally and Economically Viable Alternative to Subtractive Manufacturing? A Critical Review,” Environ. Sci. Technol., vol. 57, no. 9, pp. 3568–3586, 2023,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10.1021/acs.est.2c04927.</w:t>
          </w:r>
        </w:p>
        <w:p w14:paraId="35FD856A" w14:textId="77777777" w:rsidR="00E34F77" w:rsidRPr="002D28AE" w:rsidRDefault="00E34F77" w:rsidP="00E34F77">
          <w:pPr>
            <w:pStyle w:val="Bibliography"/>
            <w:rPr>
              <w:rFonts w:asciiTheme="minorBidi" w:hAnsiTheme="minorBidi" w:cstheme="minorBidi"/>
              <w:sz w:val="20"/>
              <w:szCs w:val="20"/>
              <w:lang w:val="en-CA"/>
            </w:rPr>
          </w:pPr>
        </w:p>
        <w:p w14:paraId="59F40D6C"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[30] G. Prasad, A. Nagaraj, and S. Madhavan, “Advancing Sustainable Practices in Additive Manufacturing: A Focus on Material Recycling,” Sustainability, vol. 16, no. 23, p. 10246, 2024,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10.3390/su162310246.</w:t>
          </w:r>
        </w:p>
        <w:p w14:paraId="02B3C0E1" w14:textId="77777777" w:rsidR="00E34F77" w:rsidRPr="002D28AE" w:rsidRDefault="00E34F77" w:rsidP="00E34F77">
          <w:pPr>
            <w:pStyle w:val="Bibliography"/>
            <w:rPr>
              <w:rFonts w:asciiTheme="minorBidi" w:hAnsiTheme="minorBidi" w:cstheme="minorBidi"/>
              <w:sz w:val="20"/>
              <w:szCs w:val="20"/>
              <w:lang w:val="en-CA"/>
            </w:rPr>
          </w:pPr>
        </w:p>
        <w:p w14:paraId="44FB26A5"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[31] J. Ye, Z. Dong, Y. Wu, and C. Li, “Comparative environmental assessment of 3D concrete printing using engineered cementitious composites,” Virtual Phys. </w:t>
          </w:r>
          <w:proofErr w:type="spellStart"/>
          <w:r w:rsidRPr="002D28AE">
            <w:rPr>
              <w:rFonts w:asciiTheme="minorBidi" w:hAnsiTheme="minorBidi" w:cstheme="minorBidi"/>
              <w:sz w:val="20"/>
              <w:szCs w:val="20"/>
              <w:lang w:val="en-CA"/>
            </w:rPr>
            <w:t>Prototyp</w:t>
          </w:r>
          <w:proofErr w:type="spellEnd"/>
          <w:r w:rsidRPr="002D28AE">
            <w:rPr>
              <w:rFonts w:asciiTheme="minorBidi" w:hAnsiTheme="minorBidi" w:cstheme="minorBidi"/>
              <w:sz w:val="20"/>
              <w:szCs w:val="20"/>
              <w:lang w:val="en-CA"/>
            </w:rPr>
            <w:t xml:space="preserve">., vol. 19, no. 1, p. 2369249, 2024,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10.1080/17452759.2024.2369249.</w:t>
          </w:r>
        </w:p>
        <w:p w14:paraId="7206568A" w14:textId="77777777" w:rsidR="00E34F77" w:rsidRPr="002D28AE" w:rsidRDefault="00E34F77" w:rsidP="00E34F77">
          <w:pPr>
            <w:pStyle w:val="Bibliography"/>
            <w:rPr>
              <w:rFonts w:asciiTheme="minorBidi" w:hAnsiTheme="minorBidi" w:cstheme="minorBidi"/>
              <w:sz w:val="20"/>
              <w:szCs w:val="20"/>
              <w:lang w:val="en-CA"/>
            </w:rPr>
          </w:pPr>
        </w:p>
        <w:p w14:paraId="7832F1BA"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[32] E. Cozzolino, M. Genna, F. Bonollo, and M. </w:t>
          </w:r>
          <w:proofErr w:type="spellStart"/>
          <w:r w:rsidRPr="002D28AE">
            <w:rPr>
              <w:rFonts w:asciiTheme="minorBidi" w:hAnsiTheme="minorBidi" w:cstheme="minorBidi"/>
              <w:sz w:val="20"/>
              <w:szCs w:val="20"/>
              <w:lang w:val="en-CA"/>
            </w:rPr>
            <w:t>Vedani</w:t>
          </w:r>
          <w:proofErr w:type="spellEnd"/>
          <w:r w:rsidRPr="002D28AE">
            <w:rPr>
              <w:rFonts w:asciiTheme="minorBidi" w:hAnsiTheme="minorBidi" w:cstheme="minorBidi"/>
              <w:sz w:val="20"/>
              <w:szCs w:val="20"/>
              <w:lang w:val="en-CA"/>
            </w:rPr>
            <w:t>, “Gate</w:t>
          </w:r>
          <w:r w:rsidRPr="002D28AE">
            <w:rPr>
              <w:rFonts w:ascii="Cambria Math" w:hAnsi="Cambria Math" w:cs="Cambria Math"/>
              <w:sz w:val="20"/>
              <w:szCs w:val="20"/>
              <w:lang w:val="en-CA"/>
            </w:rPr>
            <w:t>‑</w:t>
          </w:r>
          <w:r w:rsidRPr="002D28AE">
            <w:rPr>
              <w:rFonts w:asciiTheme="minorBidi" w:hAnsiTheme="minorBidi" w:cstheme="minorBidi"/>
              <w:sz w:val="20"/>
              <w:szCs w:val="20"/>
              <w:lang w:val="en-CA"/>
            </w:rPr>
            <w:t>to</w:t>
          </w:r>
          <w:r w:rsidRPr="002D28AE">
            <w:rPr>
              <w:rFonts w:ascii="Cambria Math" w:hAnsi="Cambria Math" w:cs="Cambria Math"/>
              <w:sz w:val="20"/>
              <w:szCs w:val="20"/>
              <w:lang w:val="en-CA"/>
            </w:rPr>
            <w:t>‑</w:t>
          </w:r>
          <w:r w:rsidRPr="002D28AE">
            <w:rPr>
              <w:rFonts w:asciiTheme="minorBidi" w:hAnsiTheme="minorBidi" w:cstheme="minorBidi"/>
              <w:sz w:val="20"/>
              <w:szCs w:val="20"/>
              <w:lang w:val="en-CA"/>
            </w:rPr>
            <w:t>Gate Life Cycle Assessment of Printed AlSi10Mg Components Produced by LPBF,</w:t>
          </w:r>
          <w:r w:rsidRPr="002D28AE">
            <w:rPr>
              <w:rFonts w:cs="Arial"/>
              <w:sz w:val="20"/>
              <w:szCs w:val="20"/>
              <w:lang w:val="en-CA"/>
            </w:rPr>
            <w:t>”</w:t>
          </w:r>
          <w:r w:rsidRPr="002D28AE">
            <w:rPr>
              <w:rFonts w:asciiTheme="minorBidi" w:hAnsiTheme="minorBidi" w:cstheme="minorBidi"/>
              <w:sz w:val="20"/>
              <w:szCs w:val="20"/>
              <w:lang w:val="en-CA"/>
            </w:rPr>
            <w:t xml:space="preserve"> J. Mater. Eng. Perform., 2025,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10.1007/s11665-025-10867-6.</w:t>
          </w:r>
        </w:p>
        <w:p w14:paraId="557067AD" w14:textId="77777777" w:rsidR="00E34F77" w:rsidRPr="002D28AE" w:rsidRDefault="00E34F77" w:rsidP="00E34F77">
          <w:pPr>
            <w:pStyle w:val="Bibliography"/>
            <w:rPr>
              <w:rFonts w:asciiTheme="minorBidi" w:hAnsiTheme="minorBidi" w:cstheme="minorBidi"/>
              <w:sz w:val="20"/>
              <w:szCs w:val="20"/>
              <w:lang w:val="en-CA"/>
            </w:rPr>
          </w:pPr>
        </w:p>
        <w:p w14:paraId="54464278"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[33] M. Sari, B. </w:t>
          </w:r>
          <w:proofErr w:type="spellStart"/>
          <w:r w:rsidRPr="002D28AE">
            <w:rPr>
              <w:rFonts w:asciiTheme="minorBidi" w:hAnsiTheme="minorBidi" w:cstheme="minorBidi"/>
              <w:sz w:val="20"/>
              <w:szCs w:val="20"/>
              <w:lang w:val="en-CA"/>
            </w:rPr>
            <w:t>Hoseini</w:t>
          </w:r>
          <w:proofErr w:type="spellEnd"/>
          <w:r w:rsidRPr="002D28AE">
            <w:rPr>
              <w:rFonts w:asciiTheme="minorBidi" w:hAnsiTheme="minorBidi" w:cstheme="minorBidi"/>
              <w:sz w:val="20"/>
              <w:szCs w:val="20"/>
              <w:lang w:val="en-CA"/>
            </w:rPr>
            <w:t xml:space="preserve">, M. K. </w:t>
          </w:r>
          <w:proofErr w:type="spellStart"/>
          <w:r w:rsidRPr="002D28AE">
            <w:rPr>
              <w:rFonts w:asciiTheme="minorBidi" w:hAnsiTheme="minorBidi" w:cstheme="minorBidi"/>
              <w:sz w:val="20"/>
              <w:szCs w:val="20"/>
              <w:lang w:val="en-CA"/>
            </w:rPr>
            <w:t>Sayareh</w:t>
          </w:r>
          <w:proofErr w:type="spellEnd"/>
          <w:r w:rsidRPr="002D28AE">
            <w:rPr>
              <w:rFonts w:asciiTheme="minorBidi" w:hAnsiTheme="minorBidi" w:cstheme="minorBidi"/>
              <w:sz w:val="20"/>
              <w:szCs w:val="20"/>
              <w:lang w:val="en-CA"/>
            </w:rPr>
            <w:t>, and M. Safi, “Blockchain</w:t>
          </w:r>
          <w:r w:rsidRPr="002D28AE">
            <w:rPr>
              <w:rFonts w:ascii="Cambria Math" w:hAnsi="Cambria Math" w:cs="Cambria Math"/>
              <w:sz w:val="20"/>
              <w:szCs w:val="20"/>
              <w:lang w:val="en-CA"/>
            </w:rPr>
            <w:t>‑</w:t>
          </w:r>
          <w:r w:rsidRPr="002D28AE">
            <w:rPr>
              <w:rFonts w:asciiTheme="minorBidi" w:hAnsiTheme="minorBidi" w:cstheme="minorBidi"/>
              <w:sz w:val="20"/>
              <w:szCs w:val="20"/>
              <w:lang w:val="en-CA"/>
            </w:rPr>
            <w:t>Enabled Supply Chain Management: A Review of Security, Scalability, and Interoperability,</w:t>
          </w:r>
          <w:r w:rsidRPr="002D28AE">
            <w:rPr>
              <w:rFonts w:cs="Arial"/>
              <w:sz w:val="20"/>
              <w:szCs w:val="20"/>
              <w:lang w:val="en-CA"/>
            </w:rPr>
            <w:t>”</w:t>
          </w:r>
          <w:r w:rsidRPr="002D28AE">
            <w:rPr>
              <w:rFonts w:asciiTheme="minorBidi" w:hAnsiTheme="minorBidi" w:cstheme="minorBidi"/>
              <w:sz w:val="20"/>
              <w:szCs w:val="20"/>
              <w:lang w:val="en-CA"/>
            </w:rPr>
            <w:t xml:space="preserve"> Appl. Sci., vol. 15, no. 9, p. 5168, 2025,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10.3390/app15095168.</w:t>
          </w:r>
        </w:p>
        <w:p w14:paraId="2670E1A4" w14:textId="77777777" w:rsidR="00E34F77" w:rsidRPr="002D28AE" w:rsidRDefault="00E34F77" w:rsidP="00E34F77">
          <w:pPr>
            <w:pStyle w:val="Bibliography"/>
            <w:rPr>
              <w:rFonts w:asciiTheme="minorBidi" w:hAnsiTheme="minorBidi" w:cstheme="minorBidi"/>
              <w:sz w:val="20"/>
              <w:szCs w:val="20"/>
              <w:lang w:val="en-CA"/>
            </w:rPr>
          </w:pPr>
        </w:p>
        <w:p w14:paraId="538D2792"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t xml:space="preserve">[34] J. </w:t>
          </w:r>
          <w:proofErr w:type="spellStart"/>
          <w:r w:rsidRPr="002D28AE">
            <w:rPr>
              <w:rFonts w:asciiTheme="minorBidi" w:hAnsiTheme="minorBidi" w:cstheme="minorBidi"/>
              <w:sz w:val="20"/>
              <w:szCs w:val="20"/>
              <w:lang w:val="en-CA"/>
            </w:rPr>
            <w:t>Kurpjuweit</w:t>
          </w:r>
          <w:proofErr w:type="spellEnd"/>
          <w:r w:rsidRPr="002D28AE">
            <w:rPr>
              <w:rFonts w:asciiTheme="minorBidi" w:hAnsiTheme="minorBidi" w:cstheme="minorBidi"/>
              <w:sz w:val="20"/>
              <w:szCs w:val="20"/>
              <w:lang w:val="en-CA"/>
            </w:rPr>
            <w:t xml:space="preserve">, A. Schmidt, A. Klöckner, and P. Wagner, “Does Blockchain for 3D Printing Offer Opportunities for Business Model </w:t>
          </w:r>
          <w:proofErr w:type="gramStart"/>
          <w:r w:rsidRPr="002D28AE">
            <w:rPr>
              <w:rFonts w:asciiTheme="minorBidi" w:hAnsiTheme="minorBidi" w:cstheme="minorBidi"/>
              <w:sz w:val="20"/>
              <w:szCs w:val="20"/>
              <w:lang w:val="en-CA"/>
            </w:rPr>
            <w:t>Innovation?,</w:t>
          </w:r>
          <w:proofErr w:type="gramEnd"/>
          <w:r w:rsidRPr="002D28AE">
            <w:rPr>
              <w:rFonts w:asciiTheme="minorBidi" w:hAnsiTheme="minorBidi" w:cstheme="minorBidi"/>
              <w:sz w:val="20"/>
              <w:szCs w:val="20"/>
              <w:lang w:val="en-CA"/>
            </w:rPr>
            <w:t>” Res.</w:t>
          </w:r>
          <w:r w:rsidRPr="002D28AE">
            <w:rPr>
              <w:rFonts w:ascii="Cambria Math" w:hAnsi="Cambria Math" w:cs="Cambria Math"/>
              <w:sz w:val="20"/>
              <w:szCs w:val="20"/>
              <w:lang w:val="en-CA"/>
            </w:rPr>
            <w:t>‑</w:t>
          </w:r>
          <w:r w:rsidRPr="002D28AE">
            <w:rPr>
              <w:rFonts w:asciiTheme="minorBidi" w:hAnsiTheme="minorBidi" w:cstheme="minorBidi"/>
              <w:sz w:val="20"/>
              <w:szCs w:val="20"/>
              <w:lang w:val="en-CA"/>
            </w:rPr>
            <w:t>Technol. Manag., vol. 63, no. 5, pp. 44</w:t>
          </w:r>
          <w:r w:rsidRPr="002D28AE">
            <w:rPr>
              <w:rFonts w:cs="Arial"/>
              <w:sz w:val="20"/>
              <w:szCs w:val="20"/>
              <w:lang w:val="en-CA"/>
            </w:rPr>
            <w:t>–</w:t>
          </w:r>
          <w:r w:rsidRPr="002D28AE">
            <w:rPr>
              <w:rFonts w:asciiTheme="minorBidi" w:hAnsiTheme="minorBidi" w:cstheme="minorBidi"/>
              <w:sz w:val="20"/>
              <w:szCs w:val="20"/>
              <w:lang w:val="en-CA"/>
            </w:rPr>
            <w:t xml:space="preserve">52, 2020,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10.1080/08956308.2020.1762444.</w:t>
          </w:r>
        </w:p>
        <w:p w14:paraId="6933E175" w14:textId="77777777" w:rsidR="00E34F77" w:rsidRPr="002D28AE" w:rsidRDefault="00E34F77" w:rsidP="00E34F77">
          <w:pPr>
            <w:pStyle w:val="Bibliography"/>
            <w:rPr>
              <w:rFonts w:asciiTheme="minorBidi" w:hAnsiTheme="minorBidi" w:cstheme="minorBidi"/>
              <w:sz w:val="20"/>
              <w:szCs w:val="20"/>
              <w:lang w:val="en-CA"/>
            </w:rPr>
          </w:pPr>
        </w:p>
        <w:p w14:paraId="065D220B" w14:textId="77777777" w:rsidR="00E34F77" w:rsidRPr="002D28AE" w:rsidRDefault="00E34F77" w:rsidP="00E34F77">
          <w:pPr>
            <w:pStyle w:val="Bibliography"/>
            <w:rPr>
              <w:rFonts w:asciiTheme="minorBidi" w:hAnsiTheme="minorBidi" w:cstheme="minorBidi"/>
              <w:sz w:val="20"/>
              <w:szCs w:val="20"/>
              <w:lang w:val="en-CA"/>
            </w:rPr>
          </w:pPr>
          <w:r w:rsidRPr="002D28AE">
            <w:rPr>
              <w:rFonts w:asciiTheme="minorBidi" w:hAnsiTheme="minorBidi" w:cstheme="minorBidi"/>
              <w:sz w:val="20"/>
              <w:szCs w:val="20"/>
              <w:lang w:val="en-CA"/>
            </w:rPr>
            <w:lastRenderedPageBreak/>
            <w:t>[35] Z. Y. Chua, R. W. K. Chua, C. Peng, and Y. H. Tan, “Process monitoring and inspection systems in metal additive manufacturing,” Int. J. Precis. Eng. Manuf.</w:t>
          </w:r>
          <w:r w:rsidRPr="002D28AE">
            <w:rPr>
              <w:rFonts w:ascii="Cambria Math" w:hAnsi="Cambria Math" w:cs="Cambria Math"/>
              <w:sz w:val="20"/>
              <w:szCs w:val="20"/>
              <w:lang w:val="en-CA"/>
            </w:rPr>
            <w:t>‑</w:t>
          </w:r>
          <w:r w:rsidRPr="002D28AE">
            <w:rPr>
              <w:rFonts w:asciiTheme="minorBidi" w:hAnsiTheme="minorBidi" w:cstheme="minorBidi"/>
              <w:sz w:val="20"/>
              <w:szCs w:val="20"/>
              <w:lang w:val="en-CA"/>
            </w:rPr>
            <w:t>Green Technol., vol. 4, no. 2, pp. 235</w:t>
          </w:r>
          <w:r w:rsidRPr="002D28AE">
            <w:rPr>
              <w:rFonts w:cs="Arial"/>
              <w:sz w:val="20"/>
              <w:szCs w:val="20"/>
              <w:lang w:val="en-CA"/>
            </w:rPr>
            <w:t>–</w:t>
          </w:r>
          <w:r w:rsidRPr="002D28AE">
            <w:rPr>
              <w:rFonts w:asciiTheme="minorBidi" w:hAnsiTheme="minorBidi" w:cstheme="minorBidi"/>
              <w:sz w:val="20"/>
              <w:szCs w:val="20"/>
              <w:lang w:val="en-CA"/>
            </w:rPr>
            <w:t xml:space="preserve">245, 2017,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10.1007/s40684-017-0029-7.</w:t>
          </w:r>
        </w:p>
        <w:p w14:paraId="3DEFBFFC" w14:textId="77777777" w:rsidR="00E34F77" w:rsidRPr="002D28AE" w:rsidRDefault="00E34F77" w:rsidP="00E34F77">
          <w:pPr>
            <w:pStyle w:val="Bibliography"/>
            <w:rPr>
              <w:rFonts w:asciiTheme="minorBidi" w:hAnsiTheme="minorBidi" w:cstheme="minorBidi"/>
              <w:sz w:val="20"/>
              <w:szCs w:val="20"/>
              <w:lang w:val="en-CA"/>
            </w:rPr>
          </w:pPr>
        </w:p>
        <w:p w14:paraId="31A50508" w14:textId="77777777" w:rsidR="00E34F77" w:rsidRPr="007741C9" w:rsidDel="009D00C8" w:rsidRDefault="00E34F77" w:rsidP="00E34F77">
          <w:pPr>
            <w:pStyle w:val="Bibliography"/>
            <w:rPr>
              <w:rFonts w:asciiTheme="minorBidi" w:hAnsiTheme="minorBidi" w:cstheme="minorBidi"/>
              <w:sz w:val="20"/>
              <w:szCs w:val="20"/>
            </w:rPr>
          </w:pPr>
          <w:r w:rsidRPr="002D28AE">
            <w:rPr>
              <w:rFonts w:asciiTheme="minorBidi" w:hAnsiTheme="minorBidi" w:cstheme="minorBidi"/>
              <w:sz w:val="20"/>
              <w:szCs w:val="20"/>
              <w:lang w:val="en-CA"/>
            </w:rPr>
            <w:t xml:space="preserve">[36] C. Chen, Y. Fu, and T. Ma, “Large Language Models and Engineering Innovation,” Energy AI, vol. 21, p. 100501, 2025, </w:t>
          </w:r>
          <w:proofErr w:type="spellStart"/>
          <w:r w:rsidRPr="002D28AE">
            <w:rPr>
              <w:rFonts w:asciiTheme="minorBidi" w:hAnsiTheme="minorBidi" w:cstheme="minorBidi"/>
              <w:sz w:val="20"/>
              <w:szCs w:val="20"/>
              <w:lang w:val="en-CA"/>
            </w:rPr>
            <w:t>doi</w:t>
          </w:r>
          <w:proofErr w:type="spellEnd"/>
          <w:r w:rsidRPr="002D28AE">
            <w:rPr>
              <w:rFonts w:asciiTheme="minorBidi" w:hAnsiTheme="minorBidi" w:cstheme="minorBidi"/>
              <w:sz w:val="20"/>
              <w:szCs w:val="20"/>
              <w:lang w:val="en-CA"/>
            </w:rPr>
            <w:t>: 10.1016/j.egyai.2025.100501.</w:t>
          </w:r>
          <w:r w:rsidRPr="007741C9" w:rsidDel="009D00C8">
            <w:rPr>
              <w:rFonts w:asciiTheme="minorBidi" w:hAnsiTheme="minorBidi" w:cstheme="minorBidi"/>
              <w:sz w:val="20"/>
              <w:szCs w:val="20"/>
            </w:rPr>
            <w:t xml:space="preserve"> </w:t>
          </w:r>
        </w:p>
        <w:p w14:paraId="28BE6369" w14:textId="22BEDF9F" w:rsidR="003E7E71" w:rsidRDefault="00465D22" w:rsidP="00A46C9D">
          <w:pPr>
            <w:pStyle w:val="ListParagraph"/>
            <w:keepNext/>
            <w:keepLines/>
            <w:spacing w:after="240"/>
            <w:ind w:left="360"/>
            <w:rPr>
              <w:rFonts w:asciiTheme="minorHAnsi" w:hAnsiTheme="minorHAnsi" w:cstheme="minorBidi"/>
              <w:sz w:val="24"/>
              <w:szCs w:val="24"/>
            </w:rPr>
          </w:pPr>
        </w:p>
      </w:sdtContent>
    </w:sdt>
    <w:p w14:paraId="357F4804" w14:textId="77777777" w:rsidR="002542D0" w:rsidRDefault="002542D0" w:rsidP="007102F5">
      <w:pPr>
        <w:spacing w:after="400" w:line="240" w:lineRule="auto"/>
        <w:jc w:val="both"/>
        <w:rPr>
          <w:sz w:val="20"/>
          <w:szCs w:val="20"/>
        </w:rPr>
      </w:pPr>
    </w:p>
    <w:sectPr w:rsidR="002542D0" w:rsidSect="00422854">
      <w:footerReference w:type="default" r:id="rId23"/>
      <w:type w:val="continuous"/>
      <w:pgSz w:w="12240" w:h="15840"/>
      <w:pgMar w:top="1440" w:right="1440" w:bottom="1440" w:left="1440" w:header="624"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7B679" w14:textId="77777777" w:rsidR="00972724" w:rsidRDefault="00972724">
      <w:pPr>
        <w:spacing w:before="0" w:after="0" w:line="240" w:lineRule="auto"/>
      </w:pPr>
      <w:r>
        <w:separator/>
      </w:r>
    </w:p>
  </w:endnote>
  <w:endnote w:type="continuationSeparator" w:id="0">
    <w:p w14:paraId="11A56FA9" w14:textId="77777777" w:rsidR="00972724" w:rsidRDefault="00972724">
      <w:pPr>
        <w:spacing w:before="0" w:after="0" w:line="240" w:lineRule="auto"/>
      </w:pPr>
      <w:r>
        <w:continuationSeparator/>
      </w:r>
    </w:p>
  </w:endnote>
  <w:endnote w:type="continuationNotice" w:id="1">
    <w:p w14:paraId="6DD8D93D" w14:textId="77777777" w:rsidR="00972724" w:rsidRDefault="0097272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Questa Sans">
    <w:altName w:val="Calibri"/>
    <w:charset w:val="00"/>
    <w:family w:val="auto"/>
    <w:pitch w:val="variable"/>
    <w:sig w:usb0="00000007" w:usb1="00000000" w:usb2="00000000" w:usb3="00000000" w:csb0="00000093" w:csb1="00000000"/>
  </w:font>
  <w:font w:name="Album Slab Trial">
    <w:altName w:val="Calibri"/>
    <w:panose1 w:val="00000000000000000000"/>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3F11F" w14:textId="7EE80BC4" w:rsidR="006A4093" w:rsidRPr="00B63FFE" w:rsidRDefault="00A255DB" w:rsidP="00D57819">
    <w:pPr>
      <w:pStyle w:val="Footer"/>
      <w:jc w:val="right"/>
      <w:rPr>
        <w:b/>
        <w:bCs/>
        <w:sz w:val="18"/>
        <w:szCs w:val="18"/>
      </w:rPr>
    </w:pPr>
    <w:r w:rsidRPr="0098317F">
      <w:rPr>
        <w:sz w:val="18"/>
        <w:szCs w:val="18"/>
      </w:rPr>
      <w:t xml:space="preserve">Last updated: </w:t>
    </w:r>
    <w:r>
      <w:rPr>
        <w:sz w:val="18"/>
        <w:szCs w:val="18"/>
      </w:rPr>
      <w:t>24-Feb-25</w:t>
    </w:r>
    <w:r>
      <w:rPr>
        <w:sz w:val="18"/>
        <w:szCs w:val="18"/>
      </w:rPr>
      <w:tab/>
    </w:r>
    <w:r>
      <w:rPr>
        <w:sz w:val="18"/>
        <w:szCs w:val="18"/>
      </w:rPr>
      <w:tab/>
      <w:t xml:space="preserve">                   </w:t>
    </w:r>
    <w:r w:rsidR="006A4093" w:rsidRPr="00B63FFE">
      <w:rPr>
        <w:b/>
        <w:bCs/>
        <w:sz w:val="18"/>
        <w:szCs w:val="18"/>
      </w:rPr>
      <w:fldChar w:fldCharType="begin"/>
    </w:r>
    <w:r w:rsidR="006A4093" w:rsidRPr="00B63FFE">
      <w:rPr>
        <w:b/>
        <w:bCs/>
        <w:sz w:val="18"/>
        <w:szCs w:val="18"/>
      </w:rPr>
      <w:instrText xml:space="preserve"> PAGE </w:instrText>
    </w:r>
    <w:r w:rsidR="006A4093" w:rsidRPr="00B63FFE">
      <w:rPr>
        <w:b/>
        <w:bCs/>
        <w:sz w:val="18"/>
        <w:szCs w:val="18"/>
      </w:rPr>
      <w:fldChar w:fldCharType="separate"/>
    </w:r>
    <w:r w:rsidR="006A4093" w:rsidRPr="00B63FFE">
      <w:rPr>
        <w:b/>
        <w:bCs/>
        <w:sz w:val="18"/>
        <w:szCs w:val="18"/>
      </w:rPr>
      <w:t>2</w:t>
    </w:r>
    <w:r w:rsidR="006A4093" w:rsidRPr="00B63FFE">
      <w:rPr>
        <w:b/>
        <w:bCs/>
        <w:sz w:val="18"/>
        <w:szCs w:val="18"/>
      </w:rPr>
      <w:fldChar w:fldCharType="end"/>
    </w:r>
    <w:r w:rsidR="006A4093" w:rsidRPr="00B63FFE">
      <w:rPr>
        <w:sz w:val="18"/>
        <w:szCs w:val="18"/>
      </w:rPr>
      <w:t xml:space="preserve"> of </w:t>
    </w:r>
    <w:r w:rsidR="006A4093" w:rsidRPr="00B63FFE">
      <w:rPr>
        <w:b/>
        <w:bCs/>
        <w:sz w:val="18"/>
        <w:szCs w:val="18"/>
      </w:rPr>
      <w:fldChar w:fldCharType="begin"/>
    </w:r>
    <w:r w:rsidR="006A4093" w:rsidRPr="00B63FFE">
      <w:rPr>
        <w:b/>
        <w:bCs/>
        <w:sz w:val="18"/>
        <w:szCs w:val="18"/>
      </w:rPr>
      <w:instrText xml:space="preserve"> NUMPAGES  </w:instrText>
    </w:r>
    <w:r w:rsidR="006A4093" w:rsidRPr="00B63FFE">
      <w:rPr>
        <w:b/>
        <w:bCs/>
        <w:sz w:val="18"/>
        <w:szCs w:val="18"/>
      </w:rPr>
      <w:fldChar w:fldCharType="separate"/>
    </w:r>
    <w:r w:rsidR="006A4093" w:rsidRPr="00B63FFE">
      <w:rPr>
        <w:b/>
        <w:bCs/>
        <w:sz w:val="18"/>
        <w:szCs w:val="18"/>
      </w:rPr>
      <w:t>4</w:t>
    </w:r>
    <w:r w:rsidR="006A4093" w:rsidRPr="00B63FFE">
      <w:rPr>
        <w:b/>
        <w:bCs/>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A2EEF" w14:textId="7B7070BD" w:rsidR="00B06D90" w:rsidRPr="00B63FFE" w:rsidRDefault="0098317F" w:rsidP="00B06D90">
    <w:pPr>
      <w:pStyle w:val="Footer"/>
      <w:jc w:val="right"/>
      <w:rPr>
        <w:b/>
        <w:bCs/>
        <w:sz w:val="18"/>
        <w:szCs w:val="18"/>
      </w:rPr>
    </w:pPr>
    <w:r w:rsidRPr="0098317F">
      <w:rPr>
        <w:sz w:val="18"/>
        <w:szCs w:val="18"/>
      </w:rPr>
      <w:t xml:space="preserve">Last updated: </w:t>
    </w:r>
    <w:r>
      <w:rPr>
        <w:sz w:val="18"/>
        <w:szCs w:val="18"/>
      </w:rPr>
      <w:t>24-Feb-25</w:t>
    </w:r>
    <w:r>
      <w:rPr>
        <w:sz w:val="18"/>
        <w:szCs w:val="18"/>
      </w:rPr>
      <w:tab/>
    </w:r>
    <w:r>
      <w:rPr>
        <w:sz w:val="18"/>
        <w:szCs w:val="18"/>
      </w:rPr>
      <w:tab/>
    </w:r>
    <w:r>
      <w:rPr>
        <w:b/>
        <w:bCs/>
        <w:sz w:val="18"/>
        <w:szCs w:val="18"/>
      </w:rPr>
      <w:t xml:space="preserve">     </w:t>
    </w:r>
    <w:r w:rsidR="00B06D90" w:rsidRPr="00B63FFE">
      <w:rPr>
        <w:b/>
        <w:bCs/>
        <w:sz w:val="18"/>
        <w:szCs w:val="18"/>
      </w:rPr>
      <w:fldChar w:fldCharType="begin"/>
    </w:r>
    <w:r w:rsidR="00B06D90" w:rsidRPr="00B63FFE">
      <w:rPr>
        <w:b/>
        <w:bCs/>
        <w:sz w:val="18"/>
        <w:szCs w:val="18"/>
      </w:rPr>
      <w:instrText xml:space="preserve"> PAGE </w:instrText>
    </w:r>
    <w:r w:rsidR="00B06D90" w:rsidRPr="00B63FFE">
      <w:rPr>
        <w:b/>
        <w:bCs/>
        <w:sz w:val="18"/>
        <w:szCs w:val="18"/>
      </w:rPr>
      <w:fldChar w:fldCharType="separate"/>
    </w:r>
    <w:r w:rsidR="00B06D90">
      <w:rPr>
        <w:b/>
        <w:bCs/>
        <w:sz w:val="18"/>
        <w:szCs w:val="18"/>
      </w:rPr>
      <w:t>1</w:t>
    </w:r>
    <w:r w:rsidR="00B06D90" w:rsidRPr="00B63FFE">
      <w:rPr>
        <w:b/>
        <w:bCs/>
        <w:sz w:val="18"/>
        <w:szCs w:val="18"/>
      </w:rPr>
      <w:fldChar w:fldCharType="end"/>
    </w:r>
    <w:r w:rsidR="00B06D90" w:rsidRPr="00B63FFE">
      <w:rPr>
        <w:sz w:val="18"/>
        <w:szCs w:val="18"/>
      </w:rPr>
      <w:t xml:space="preserve"> of </w:t>
    </w:r>
    <w:r w:rsidR="00B06D90" w:rsidRPr="00B63FFE">
      <w:rPr>
        <w:b/>
        <w:bCs/>
        <w:sz w:val="18"/>
        <w:szCs w:val="18"/>
      </w:rPr>
      <w:fldChar w:fldCharType="begin"/>
    </w:r>
    <w:r w:rsidR="00B06D90" w:rsidRPr="00B63FFE">
      <w:rPr>
        <w:b/>
        <w:bCs/>
        <w:sz w:val="18"/>
        <w:szCs w:val="18"/>
      </w:rPr>
      <w:instrText xml:space="preserve"> NUMPAGES  </w:instrText>
    </w:r>
    <w:r w:rsidR="00B06D90" w:rsidRPr="00B63FFE">
      <w:rPr>
        <w:b/>
        <w:bCs/>
        <w:sz w:val="18"/>
        <w:szCs w:val="18"/>
      </w:rPr>
      <w:fldChar w:fldCharType="separate"/>
    </w:r>
    <w:r w:rsidR="00B06D90">
      <w:rPr>
        <w:b/>
        <w:bCs/>
        <w:sz w:val="18"/>
        <w:szCs w:val="18"/>
      </w:rPr>
      <w:t>2</w:t>
    </w:r>
    <w:r w:rsidR="00B06D90" w:rsidRPr="00B63FFE">
      <w:rPr>
        <w:b/>
        <w:b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43E4" w14:textId="77777777" w:rsidR="00D461C6" w:rsidRPr="00B63FFE" w:rsidRDefault="00D461C6" w:rsidP="00D57819">
    <w:pPr>
      <w:pStyle w:val="Footer"/>
      <w:jc w:val="right"/>
      <w:rPr>
        <w:b/>
        <w:bCs/>
        <w:sz w:val="18"/>
        <w:szCs w:val="18"/>
      </w:rPr>
    </w:pPr>
    <w:r w:rsidRPr="00B63FFE">
      <w:rPr>
        <w:b/>
        <w:bCs/>
        <w:sz w:val="18"/>
        <w:szCs w:val="18"/>
      </w:rPr>
      <w:fldChar w:fldCharType="begin"/>
    </w:r>
    <w:r w:rsidRPr="00B63FFE">
      <w:rPr>
        <w:b/>
        <w:bCs/>
        <w:sz w:val="18"/>
        <w:szCs w:val="18"/>
      </w:rPr>
      <w:instrText xml:space="preserve"> PAGE </w:instrText>
    </w:r>
    <w:r w:rsidRPr="00B63FFE">
      <w:rPr>
        <w:b/>
        <w:bCs/>
        <w:sz w:val="18"/>
        <w:szCs w:val="18"/>
      </w:rPr>
      <w:fldChar w:fldCharType="separate"/>
    </w:r>
    <w:r w:rsidRPr="00B63FFE">
      <w:rPr>
        <w:b/>
        <w:bCs/>
        <w:sz w:val="18"/>
        <w:szCs w:val="18"/>
      </w:rPr>
      <w:t>2</w:t>
    </w:r>
    <w:r w:rsidRPr="00B63FFE">
      <w:rPr>
        <w:b/>
        <w:bCs/>
        <w:sz w:val="18"/>
        <w:szCs w:val="18"/>
      </w:rPr>
      <w:fldChar w:fldCharType="end"/>
    </w:r>
    <w:r w:rsidRPr="00B63FFE">
      <w:rPr>
        <w:sz w:val="18"/>
        <w:szCs w:val="18"/>
      </w:rPr>
      <w:t xml:space="preserve"> of </w:t>
    </w:r>
    <w:r w:rsidRPr="00B63FFE">
      <w:rPr>
        <w:b/>
        <w:bCs/>
        <w:sz w:val="18"/>
        <w:szCs w:val="18"/>
      </w:rPr>
      <w:fldChar w:fldCharType="begin"/>
    </w:r>
    <w:r w:rsidRPr="00B63FFE">
      <w:rPr>
        <w:b/>
        <w:bCs/>
        <w:sz w:val="18"/>
        <w:szCs w:val="18"/>
      </w:rPr>
      <w:instrText xml:space="preserve"> NUMPAGES  </w:instrText>
    </w:r>
    <w:r w:rsidRPr="00B63FFE">
      <w:rPr>
        <w:b/>
        <w:bCs/>
        <w:sz w:val="18"/>
        <w:szCs w:val="18"/>
      </w:rPr>
      <w:fldChar w:fldCharType="separate"/>
    </w:r>
    <w:r w:rsidRPr="00B63FFE">
      <w:rPr>
        <w:b/>
        <w:bCs/>
        <w:sz w:val="18"/>
        <w:szCs w:val="18"/>
      </w:rPr>
      <w:t>4</w:t>
    </w:r>
    <w:r w:rsidRPr="00B63FFE">
      <w:rPr>
        <w:b/>
        <w:bCs/>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7678F" w14:textId="3B886D17" w:rsidR="00D461C6" w:rsidRPr="00B63FFE" w:rsidRDefault="00A255DB" w:rsidP="00B06D90">
    <w:pPr>
      <w:pStyle w:val="Footer"/>
      <w:jc w:val="right"/>
      <w:rPr>
        <w:b/>
        <w:bCs/>
        <w:sz w:val="18"/>
        <w:szCs w:val="18"/>
      </w:rPr>
    </w:pPr>
    <w:r w:rsidRPr="0098317F">
      <w:rPr>
        <w:sz w:val="18"/>
        <w:szCs w:val="18"/>
      </w:rPr>
      <w:t xml:space="preserve">Last updated: </w:t>
    </w:r>
    <w:r>
      <w:rPr>
        <w:sz w:val="18"/>
        <w:szCs w:val="18"/>
      </w:rPr>
      <w:t>24-Feb-25</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00D461C6" w:rsidRPr="00B63FFE">
      <w:rPr>
        <w:b/>
        <w:bCs/>
        <w:sz w:val="18"/>
        <w:szCs w:val="18"/>
      </w:rPr>
      <w:fldChar w:fldCharType="begin"/>
    </w:r>
    <w:r w:rsidR="00D461C6" w:rsidRPr="00B63FFE">
      <w:rPr>
        <w:b/>
        <w:bCs/>
        <w:sz w:val="18"/>
        <w:szCs w:val="18"/>
      </w:rPr>
      <w:instrText xml:space="preserve"> PAGE </w:instrText>
    </w:r>
    <w:r w:rsidR="00D461C6" w:rsidRPr="00B63FFE">
      <w:rPr>
        <w:b/>
        <w:bCs/>
        <w:sz w:val="18"/>
        <w:szCs w:val="18"/>
      </w:rPr>
      <w:fldChar w:fldCharType="separate"/>
    </w:r>
    <w:r w:rsidR="00D461C6">
      <w:rPr>
        <w:b/>
        <w:bCs/>
        <w:sz w:val="18"/>
        <w:szCs w:val="18"/>
      </w:rPr>
      <w:t>1</w:t>
    </w:r>
    <w:r w:rsidR="00D461C6" w:rsidRPr="00B63FFE">
      <w:rPr>
        <w:b/>
        <w:bCs/>
        <w:sz w:val="18"/>
        <w:szCs w:val="18"/>
      </w:rPr>
      <w:fldChar w:fldCharType="end"/>
    </w:r>
    <w:r w:rsidR="00D461C6" w:rsidRPr="00B63FFE">
      <w:rPr>
        <w:sz w:val="18"/>
        <w:szCs w:val="18"/>
      </w:rPr>
      <w:t xml:space="preserve"> of </w:t>
    </w:r>
    <w:r w:rsidR="00D461C6" w:rsidRPr="00B63FFE">
      <w:rPr>
        <w:b/>
        <w:bCs/>
        <w:sz w:val="18"/>
        <w:szCs w:val="18"/>
      </w:rPr>
      <w:fldChar w:fldCharType="begin"/>
    </w:r>
    <w:r w:rsidR="00D461C6" w:rsidRPr="00B63FFE">
      <w:rPr>
        <w:b/>
        <w:bCs/>
        <w:sz w:val="18"/>
        <w:szCs w:val="18"/>
      </w:rPr>
      <w:instrText xml:space="preserve"> NUMPAGES  </w:instrText>
    </w:r>
    <w:r w:rsidR="00D461C6" w:rsidRPr="00B63FFE">
      <w:rPr>
        <w:b/>
        <w:bCs/>
        <w:sz w:val="18"/>
        <w:szCs w:val="18"/>
      </w:rPr>
      <w:fldChar w:fldCharType="separate"/>
    </w:r>
    <w:r w:rsidR="00D461C6">
      <w:rPr>
        <w:b/>
        <w:bCs/>
        <w:sz w:val="18"/>
        <w:szCs w:val="18"/>
      </w:rPr>
      <w:t>2</w:t>
    </w:r>
    <w:r w:rsidR="00D461C6" w:rsidRPr="00B63FFE">
      <w:rPr>
        <w:b/>
        <w:bCs/>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1A9BB" w14:textId="77777777" w:rsidR="00D461C6" w:rsidRPr="00B63FFE" w:rsidRDefault="00D461C6" w:rsidP="00D57819">
    <w:pPr>
      <w:pStyle w:val="Footer"/>
      <w:jc w:val="right"/>
      <w:rPr>
        <w:b/>
        <w:bCs/>
        <w:sz w:val="18"/>
        <w:szCs w:val="18"/>
      </w:rPr>
    </w:pPr>
    <w:r w:rsidRPr="00B63FFE">
      <w:rPr>
        <w:b/>
        <w:bCs/>
        <w:sz w:val="18"/>
        <w:szCs w:val="18"/>
      </w:rPr>
      <w:fldChar w:fldCharType="begin"/>
    </w:r>
    <w:r w:rsidRPr="00B63FFE">
      <w:rPr>
        <w:b/>
        <w:bCs/>
        <w:sz w:val="18"/>
        <w:szCs w:val="18"/>
      </w:rPr>
      <w:instrText xml:space="preserve"> PAGE </w:instrText>
    </w:r>
    <w:r w:rsidRPr="00B63FFE">
      <w:rPr>
        <w:b/>
        <w:bCs/>
        <w:sz w:val="18"/>
        <w:szCs w:val="18"/>
      </w:rPr>
      <w:fldChar w:fldCharType="separate"/>
    </w:r>
    <w:r w:rsidRPr="00B63FFE">
      <w:rPr>
        <w:b/>
        <w:bCs/>
        <w:sz w:val="18"/>
        <w:szCs w:val="18"/>
      </w:rPr>
      <w:t>2</w:t>
    </w:r>
    <w:r w:rsidRPr="00B63FFE">
      <w:rPr>
        <w:b/>
        <w:bCs/>
        <w:sz w:val="18"/>
        <w:szCs w:val="18"/>
      </w:rPr>
      <w:fldChar w:fldCharType="end"/>
    </w:r>
    <w:r w:rsidRPr="00B63FFE">
      <w:rPr>
        <w:sz w:val="18"/>
        <w:szCs w:val="18"/>
      </w:rPr>
      <w:t xml:space="preserve"> of </w:t>
    </w:r>
    <w:r w:rsidRPr="00B63FFE">
      <w:rPr>
        <w:b/>
        <w:bCs/>
        <w:sz w:val="18"/>
        <w:szCs w:val="18"/>
      </w:rPr>
      <w:fldChar w:fldCharType="begin"/>
    </w:r>
    <w:r w:rsidRPr="00B63FFE">
      <w:rPr>
        <w:b/>
        <w:bCs/>
        <w:sz w:val="18"/>
        <w:szCs w:val="18"/>
      </w:rPr>
      <w:instrText xml:space="preserve"> NUMPAGES  </w:instrText>
    </w:r>
    <w:r w:rsidRPr="00B63FFE">
      <w:rPr>
        <w:b/>
        <w:bCs/>
        <w:sz w:val="18"/>
        <w:szCs w:val="18"/>
      </w:rPr>
      <w:fldChar w:fldCharType="separate"/>
    </w:r>
    <w:r w:rsidRPr="00B63FFE">
      <w:rPr>
        <w:b/>
        <w:bCs/>
        <w:sz w:val="18"/>
        <w:szCs w:val="18"/>
      </w:rPr>
      <w:t>4</w:t>
    </w:r>
    <w:r w:rsidRPr="00B63FFE">
      <w:rPr>
        <w:b/>
        <w:bCs/>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26BF3" w14:textId="3148F740" w:rsidR="00D461C6" w:rsidRPr="00B63FFE" w:rsidRDefault="00A255DB" w:rsidP="00B06D90">
    <w:pPr>
      <w:pStyle w:val="Footer"/>
      <w:jc w:val="right"/>
      <w:rPr>
        <w:b/>
        <w:bCs/>
        <w:sz w:val="18"/>
        <w:szCs w:val="18"/>
      </w:rPr>
    </w:pPr>
    <w:r w:rsidRPr="0098317F">
      <w:rPr>
        <w:sz w:val="18"/>
        <w:szCs w:val="18"/>
      </w:rPr>
      <w:t xml:space="preserve">Last updated: </w:t>
    </w:r>
    <w:r>
      <w:rPr>
        <w:sz w:val="18"/>
        <w:szCs w:val="18"/>
      </w:rPr>
      <w:t>24-Feb-25</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00D461C6" w:rsidRPr="00B63FFE">
      <w:rPr>
        <w:b/>
        <w:bCs/>
        <w:sz w:val="18"/>
        <w:szCs w:val="18"/>
      </w:rPr>
      <w:fldChar w:fldCharType="begin"/>
    </w:r>
    <w:r w:rsidR="00D461C6" w:rsidRPr="00B63FFE">
      <w:rPr>
        <w:b/>
        <w:bCs/>
        <w:sz w:val="18"/>
        <w:szCs w:val="18"/>
      </w:rPr>
      <w:instrText xml:space="preserve"> PAGE </w:instrText>
    </w:r>
    <w:r w:rsidR="00D461C6" w:rsidRPr="00B63FFE">
      <w:rPr>
        <w:b/>
        <w:bCs/>
        <w:sz w:val="18"/>
        <w:szCs w:val="18"/>
      </w:rPr>
      <w:fldChar w:fldCharType="separate"/>
    </w:r>
    <w:r w:rsidR="00D461C6">
      <w:rPr>
        <w:b/>
        <w:bCs/>
        <w:sz w:val="18"/>
        <w:szCs w:val="18"/>
      </w:rPr>
      <w:t>1</w:t>
    </w:r>
    <w:r w:rsidR="00D461C6" w:rsidRPr="00B63FFE">
      <w:rPr>
        <w:b/>
        <w:bCs/>
        <w:sz w:val="18"/>
        <w:szCs w:val="18"/>
      </w:rPr>
      <w:fldChar w:fldCharType="end"/>
    </w:r>
    <w:r w:rsidR="00D461C6" w:rsidRPr="00B63FFE">
      <w:rPr>
        <w:sz w:val="18"/>
        <w:szCs w:val="18"/>
      </w:rPr>
      <w:t xml:space="preserve"> of </w:t>
    </w:r>
    <w:r w:rsidR="00D461C6" w:rsidRPr="00B63FFE">
      <w:rPr>
        <w:b/>
        <w:bCs/>
        <w:sz w:val="18"/>
        <w:szCs w:val="18"/>
      </w:rPr>
      <w:fldChar w:fldCharType="begin"/>
    </w:r>
    <w:r w:rsidR="00D461C6" w:rsidRPr="00B63FFE">
      <w:rPr>
        <w:b/>
        <w:bCs/>
        <w:sz w:val="18"/>
        <w:szCs w:val="18"/>
      </w:rPr>
      <w:instrText xml:space="preserve"> NUMPAGES  </w:instrText>
    </w:r>
    <w:r w:rsidR="00D461C6" w:rsidRPr="00B63FFE">
      <w:rPr>
        <w:b/>
        <w:bCs/>
        <w:sz w:val="18"/>
        <w:szCs w:val="18"/>
      </w:rPr>
      <w:fldChar w:fldCharType="separate"/>
    </w:r>
    <w:r w:rsidR="00D461C6">
      <w:rPr>
        <w:b/>
        <w:bCs/>
        <w:sz w:val="18"/>
        <w:szCs w:val="18"/>
      </w:rPr>
      <w:t>2</w:t>
    </w:r>
    <w:r w:rsidR="00D461C6" w:rsidRPr="00B63FFE">
      <w:rPr>
        <w:b/>
        <w:bCs/>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A782" w14:textId="6467D771" w:rsidR="00B06D90" w:rsidRPr="00B63FFE" w:rsidRDefault="00A255DB" w:rsidP="00B06D90">
    <w:pPr>
      <w:pStyle w:val="Footer"/>
      <w:jc w:val="right"/>
      <w:rPr>
        <w:b/>
        <w:bCs/>
        <w:sz w:val="18"/>
        <w:szCs w:val="18"/>
      </w:rPr>
    </w:pPr>
    <w:r w:rsidRPr="0098317F">
      <w:rPr>
        <w:sz w:val="18"/>
        <w:szCs w:val="18"/>
      </w:rPr>
      <w:t xml:space="preserve">Last updated: </w:t>
    </w:r>
    <w:r>
      <w:rPr>
        <w:sz w:val="18"/>
        <w:szCs w:val="18"/>
      </w:rPr>
      <w:t>24-Feb-25</w:t>
    </w:r>
    <w:r>
      <w:rPr>
        <w:sz w:val="18"/>
        <w:szCs w:val="18"/>
      </w:rPr>
      <w:tab/>
    </w:r>
    <w:r>
      <w:rPr>
        <w:sz w:val="18"/>
        <w:szCs w:val="18"/>
      </w:rPr>
      <w:tab/>
      <w:t xml:space="preserve"> </w:t>
    </w:r>
    <w:r w:rsidR="00B06D90" w:rsidRPr="00B63FFE">
      <w:rPr>
        <w:b/>
        <w:bCs/>
        <w:sz w:val="18"/>
        <w:szCs w:val="18"/>
      </w:rPr>
      <w:fldChar w:fldCharType="begin"/>
    </w:r>
    <w:r w:rsidR="00B06D90" w:rsidRPr="00B63FFE">
      <w:rPr>
        <w:b/>
        <w:bCs/>
        <w:sz w:val="18"/>
        <w:szCs w:val="18"/>
      </w:rPr>
      <w:instrText xml:space="preserve"> PAGE </w:instrText>
    </w:r>
    <w:r w:rsidR="00B06D90" w:rsidRPr="00B63FFE">
      <w:rPr>
        <w:b/>
        <w:bCs/>
        <w:sz w:val="18"/>
        <w:szCs w:val="18"/>
      </w:rPr>
      <w:fldChar w:fldCharType="separate"/>
    </w:r>
    <w:r w:rsidR="00B06D90">
      <w:rPr>
        <w:b/>
        <w:bCs/>
        <w:sz w:val="18"/>
        <w:szCs w:val="18"/>
      </w:rPr>
      <w:t>1</w:t>
    </w:r>
    <w:r w:rsidR="00B06D90" w:rsidRPr="00B63FFE">
      <w:rPr>
        <w:b/>
        <w:bCs/>
        <w:sz w:val="18"/>
        <w:szCs w:val="18"/>
      </w:rPr>
      <w:fldChar w:fldCharType="end"/>
    </w:r>
    <w:r w:rsidR="00B06D90" w:rsidRPr="00B63FFE">
      <w:rPr>
        <w:sz w:val="18"/>
        <w:szCs w:val="18"/>
      </w:rPr>
      <w:t xml:space="preserve"> of </w:t>
    </w:r>
    <w:r w:rsidR="00B06D90" w:rsidRPr="00B63FFE">
      <w:rPr>
        <w:b/>
        <w:bCs/>
        <w:sz w:val="18"/>
        <w:szCs w:val="18"/>
      </w:rPr>
      <w:fldChar w:fldCharType="begin"/>
    </w:r>
    <w:r w:rsidR="00B06D90" w:rsidRPr="00B63FFE">
      <w:rPr>
        <w:b/>
        <w:bCs/>
        <w:sz w:val="18"/>
        <w:szCs w:val="18"/>
      </w:rPr>
      <w:instrText xml:space="preserve"> NUMPAGES  </w:instrText>
    </w:r>
    <w:r w:rsidR="00B06D90" w:rsidRPr="00B63FFE">
      <w:rPr>
        <w:b/>
        <w:bCs/>
        <w:sz w:val="18"/>
        <w:szCs w:val="18"/>
      </w:rPr>
      <w:fldChar w:fldCharType="separate"/>
    </w:r>
    <w:r w:rsidR="00B06D90">
      <w:rPr>
        <w:b/>
        <w:bCs/>
        <w:sz w:val="18"/>
        <w:szCs w:val="18"/>
      </w:rPr>
      <w:t>2</w:t>
    </w:r>
    <w:r w:rsidR="00B06D90" w:rsidRPr="00B63FFE">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E37AB" w14:textId="77777777" w:rsidR="00972724" w:rsidRDefault="00972724">
      <w:pPr>
        <w:spacing w:before="0" w:after="0" w:line="240" w:lineRule="auto"/>
      </w:pPr>
      <w:r>
        <w:separator/>
      </w:r>
    </w:p>
  </w:footnote>
  <w:footnote w:type="continuationSeparator" w:id="0">
    <w:p w14:paraId="5A2AE07D" w14:textId="77777777" w:rsidR="00972724" w:rsidRDefault="00972724">
      <w:pPr>
        <w:spacing w:before="0" w:after="0" w:line="240" w:lineRule="auto"/>
      </w:pPr>
      <w:r>
        <w:continuationSeparator/>
      </w:r>
    </w:p>
  </w:footnote>
  <w:footnote w:type="continuationNotice" w:id="1">
    <w:p w14:paraId="39A31F51" w14:textId="77777777" w:rsidR="00972724" w:rsidRDefault="0097272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98875" w14:textId="741E23ED" w:rsidR="00D94A6B" w:rsidRDefault="00D94A6B" w:rsidP="00D94A6B">
    <w:pPr>
      <w:pBdr>
        <w:top w:val="nil"/>
        <w:left w:val="nil"/>
        <w:bottom w:val="nil"/>
        <w:right w:val="nil"/>
        <w:between w:val="nil"/>
      </w:pBdr>
      <w:tabs>
        <w:tab w:val="center" w:pos="4680"/>
      </w:tabs>
      <w:spacing w:before="0" w:after="0" w:line="240" w:lineRule="auto"/>
      <w:rPr>
        <w:rFonts w:ascii="Questa Sans" w:hAnsi="Questa Sans"/>
        <w:b/>
        <w:bCs/>
        <w:color w:val="000000"/>
        <w:sz w:val="28"/>
        <w:szCs w:val="28"/>
      </w:rPr>
    </w:pPr>
  </w:p>
  <w:p w14:paraId="5924C1A7" w14:textId="776C25F1" w:rsidR="00D94A6B" w:rsidRPr="00391D45" w:rsidRDefault="00B473E2" w:rsidP="00D94A6B">
    <w:pPr>
      <w:pBdr>
        <w:top w:val="nil"/>
        <w:left w:val="nil"/>
        <w:bottom w:val="nil"/>
        <w:right w:val="nil"/>
        <w:between w:val="nil"/>
      </w:pBdr>
      <w:tabs>
        <w:tab w:val="center" w:pos="4680"/>
      </w:tabs>
      <w:spacing w:before="0" w:after="0" w:line="240" w:lineRule="auto"/>
      <w:rPr>
        <w:rFonts w:ascii="Questa Sans" w:hAnsi="Questa Sans"/>
        <w:b/>
        <w:bCs/>
        <w:color w:val="000000"/>
        <w:sz w:val="10"/>
        <w:szCs w:val="10"/>
      </w:rPr>
    </w:pPr>
    <w:r>
      <w:rPr>
        <w:rFonts w:ascii="Album Slab Trial" w:hAnsi="Album Slab Trial"/>
        <w:noProof/>
        <w:color w:val="000000"/>
      </w:rPr>
      <w:drawing>
        <wp:inline distT="0" distB="0" distL="0" distR="0" wp14:anchorId="0AF888B0" wp14:editId="7BA07E68">
          <wp:extent cx="1782503" cy="297083"/>
          <wp:effectExtent l="0" t="0" r="0" b="0"/>
          <wp:docPr id="230999736" name="Graphic 23099973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234861609" name="Graphic 1234861609">
                    <a:extLst>
                      <a:ext uri="{C183D7F6-B498-43B3-948B-1728B52AA6E4}">
                        <adec:decorative xmlns:adec="http://schemas.microsoft.com/office/drawing/2017/decorative" val="1"/>
                      </a:ext>
                    </a:extLst>
                  </pic:cNvPr>
                  <pic:cNvPicPr preferRelativeResize="0"/>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82503" cy="297083"/>
                  </a:xfrm>
                  <a:prstGeom prst="rect">
                    <a:avLst/>
                  </a:prstGeom>
                </pic:spPr>
              </pic:pic>
            </a:graphicData>
          </a:graphic>
        </wp:inline>
      </w:drawing>
    </w:r>
  </w:p>
  <w:p w14:paraId="5132C898" w14:textId="0F9CCE8E" w:rsidR="008D2008" w:rsidRPr="008D2008" w:rsidRDefault="008D2008" w:rsidP="008D2008">
    <w:pPr>
      <w:pBdr>
        <w:top w:val="nil"/>
        <w:left w:val="nil"/>
        <w:bottom w:val="nil"/>
        <w:right w:val="nil"/>
        <w:between w:val="nil"/>
      </w:pBdr>
      <w:tabs>
        <w:tab w:val="center" w:pos="4680"/>
      </w:tabs>
      <w:spacing w:before="0" w:after="0" w:line="240" w:lineRule="auto"/>
      <w:rPr>
        <w:rFonts w:ascii="Questa Sans" w:hAnsi="Questa Sans"/>
        <w:b/>
        <w:bCs/>
        <w:color w:val="005FAF" w:themeColor="text1"/>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B9B3" w14:textId="77777777" w:rsidR="00D461C6" w:rsidRDefault="00D461C6" w:rsidP="00D94A6B">
    <w:pPr>
      <w:pBdr>
        <w:top w:val="nil"/>
        <w:left w:val="nil"/>
        <w:bottom w:val="nil"/>
        <w:right w:val="nil"/>
        <w:between w:val="nil"/>
      </w:pBdr>
      <w:tabs>
        <w:tab w:val="center" w:pos="4680"/>
      </w:tabs>
      <w:spacing w:before="0" w:after="0" w:line="240" w:lineRule="auto"/>
      <w:rPr>
        <w:rFonts w:ascii="Questa Sans" w:hAnsi="Questa Sans"/>
        <w:b/>
        <w:bCs/>
        <w:color w:val="000000"/>
        <w:sz w:val="28"/>
        <w:szCs w:val="28"/>
      </w:rPr>
    </w:pPr>
  </w:p>
  <w:p w14:paraId="194EC53F" w14:textId="77777777" w:rsidR="00D461C6" w:rsidRPr="00391D45" w:rsidRDefault="00D461C6" w:rsidP="00D94A6B">
    <w:pPr>
      <w:pBdr>
        <w:top w:val="nil"/>
        <w:left w:val="nil"/>
        <w:bottom w:val="nil"/>
        <w:right w:val="nil"/>
        <w:between w:val="nil"/>
      </w:pBdr>
      <w:tabs>
        <w:tab w:val="center" w:pos="4680"/>
      </w:tabs>
      <w:spacing w:before="0" w:after="0" w:line="240" w:lineRule="auto"/>
      <w:rPr>
        <w:rFonts w:ascii="Questa Sans" w:hAnsi="Questa Sans"/>
        <w:b/>
        <w:bCs/>
        <w:color w:val="000000"/>
        <w:sz w:val="10"/>
        <w:szCs w:val="10"/>
      </w:rPr>
    </w:pPr>
  </w:p>
  <w:p w14:paraId="7DF1C4B8" w14:textId="77777777" w:rsidR="00D461C6" w:rsidRPr="008D2008" w:rsidRDefault="00D461C6" w:rsidP="008D2008">
    <w:pPr>
      <w:pBdr>
        <w:top w:val="nil"/>
        <w:left w:val="nil"/>
        <w:bottom w:val="nil"/>
        <w:right w:val="nil"/>
        <w:between w:val="nil"/>
      </w:pBdr>
      <w:tabs>
        <w:tab w:val="center" w:pos="4680"/>
      </w:tabs>
      <w:spacing w:before="0" w:after="0" w:line="240" w:lineRule="auto"/>
      <w:rPr>
        <w:rFonts w:ascii="Questa Sans" w:hAnsi="Questa Sans"/>
        <w:b/>
        <w:bCs/>
        <w:color w:val="005FAF" w:themeColor="text1"/>
        <w:sz w:val="28"/>
        <w:szCs w:val="28"/>
      </w:rPr>
    </w:pPr>
    <w:r>
      <w:rPr>
        <w:rFonts w:ascii="Album Slab Trial" w:hAnsi="Album Slab Trial"/>
        <w:noProof/>
        <w:color w:val="000000"/>
      </w:rPr>
      <w:drawing>
        <wp:inline distT="0" distB="0" distL="0" distR="0" wp14:anchorId="01D4AB2A" wp14:editId="56B70C20">
          <wp:extent cx="1782503" cy="297083"/>
          <wp:effectExtent l="0" t="0" r="0" b="0"/>
          <wp:docPr id="1346416444" name="Graphic 134641644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234861609" name="Graphic 1234861609">
                    <a:extLst>
                      <a:ext uri="{C183D7F6-B498-43B3-948B-1728B52AA6E4}">
                        <adec:decorative xmlns:adec="http://schemas.microsoft.com/office/drawing/2017/decorative" val="1"/>
                      </a:ext>
                    </a:extLst>
                  </pic:cNvPr>
                  <pic:cNvPicPr preferRelativeResize="0"/>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82503" cy="29708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C950A" w14:textId="77777777" w:rsidR="00D461C6" w:rsidRDefault="00D461C6" w:rsidP="00D94A6B">
    <w:pPr>
      <w:pBdr>
        <w:top w:val="nil"/>
        <w:left w:val="nil"/>
        <w:bottom w:val="nil"/>
        <w:right w:val="nil"/>
        <w:between w:val="nil"/>
      </w:pBdr>
      <w:tabs>
        <w:tab w:val="center" w:pos="4680"/>
      </w:tabs>
      <w:spacing w:before="0" w:after="0" w:line="240" w:lineRule="auto"/>
      <w:rPr>
        <w:rFonts w:ascii="Questa Sans" w:hAnsi="Questa Sans"/>
        <w:b/>
        <w:bCs/>
        <w:color w:val="000000"/>
        <w:sz w:val="28"/>
        <w:szCs w:val="28"/>
      </w:rPr>
    </w:pPr>
  </w:p>
  <w:p w14:paraId="1C8E644C" w14:textId="77777777" w:rsidR="00D461C6" w:rsidRPr="00391D45" w:rsidRDefault="00D461C6" w:rsidP="00D94A6B">
    <w:pPr>
      <w:pBdr>
        <w:top w:val="nil"/>
        <w:left w:val="nil"/>
        <w:bottom w:val="nil"/>
        <w:right w:val="nil"/>
        <w:between w:val="nil"/>
      </w:pBdr>
      <w:tabs>
        <w:tab w:val="center" w:pos="4680"/>
      </w:tabs>
      <w:spacing w:before="0" w:after="0" w:line="240" w:lineRule="auto"/>
      <w:rPr>
        <w:rFonts w:ascii="Questa Sans" w:hAnsi="Questa Sans"/>
        <w:b/>
        <w:bCs/>
        <w:color w:val="000000"/>
        <w:sz w:val="10"/>
        <w:szCs w:val="10"/>
      </w:rPr>
    </w:pPr>
  </w:p>
  <w:p w14:paraId="1DAA6BE9" w14:textId="77777777" w:rsidR="00D461C6" w:rsidRPr="008D2008" w:rsidRDefault="00D461C6" w:rsidP="008D2008">
    <w:pPr>
      <w:pBdr>
        <w:top w:val="nil"/>
        <w:left w:val="nil"/>
        <w:bottom w:val="nil"/>
        <w:right w:val="nil"/>
        <w:between w:val="nil"/>
      </w:pBdr>
      <w:tabs>
        <w:tab w:val="center" w:pos="4680"/>
      </w:tabs>
      <w:spacing w:before="0" w:after="0" w:line="240" w:lineRule="auto"/>
      <w:rPr>
        <w:rFonts w:ascii="Questa Sans" w:hAnsi="Questa Sans"/>
        <w:b/>
        <w:bCs/>
        <w:color w:val="005FAF" w:themeColor="text1"/>
        <w:sz w:val="28"/>
        <w:szCs w:val="28"/>
      </w:rPr>
    </w:pPr>
    <w:r>
      <w:rPr>
        <w:rFonts w:ascii="Album Slab Trial" w:hAnsi="Album Slab Trial"/>
        <w:noProof/>
        <w:color w:val="000000"/>
      </w:rPr>
      <w:drawing>
        <wp:inline distT="0" distB="0" distL="0" distR="0" wp14:anchorId="3034D6B9" wp14:editId="761E376B">
          <wp:extent cx="1782503" cy="297083"/>
          <wp:effectExtent l="0" t="0" r="0" b="0"/>
          <wp:docPr id="1438831554" name="Graphic 143883155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234861609" name="Graphic 1234861609">
                    <a:extLst>
                      <a:ext uri="{C183D7F6-B498-43B3-948B-1728B52AA6E4}">
                        <adec:decorative xmlns:adec="http://schemas.microsoft.com/office/drawing/2017/decorative" val="1"/>
                      </a:ext>
                    </a:extLst>
                  </pic:cNvPr>
                  <pic:cNvPicPr preferRelativeResize="0"/>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82503" cy="29708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4B73"/>
    <w:multiLevelType w:val="multilevel"/>
    <w:tmpl w:val="6AB071FE"/>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sz w:val="26"/>
        <w:szCs w:val="26"/>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5AF387B"/>
    <w:multiLevelType w:val="multilevel"/>
    <w:tmpl w:val="0FD0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B4A11"/>
    <w:multiLevelType w:val="multilevel"/>
    <w:tmpl w:val="69D2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A1A68"/>
    <w:multiLevelType w:val="multilevel"/>
    <w:tmpl w:val="894E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3829"/>
    <w:multiLevelType w:val="hybridMultilevel"/>
    <w:tmpl w:val="93E4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D24C5"/>
    <w:multiLevelType w:val="hybridMultilevel"/>
    <w:tmpl w:val="AAC4D3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70036B"/>
    <w:multiLevelType w:val="hybridMultilevel"/>
    <w:tmpl w:val="DAC44B70"/>
    <w:lvl w:ilvl="0" w:tplc="620CFF50">
      <w:start w:val="1"/>
      <w:numFmt w:val="decimal"/>
      <w:lvlText w:val="%1."/>
      <w:lvlJc w:val="left"/>
      <w:pPr>
        <w:ind w:left="720" w:hanging="360"/>
      </w:pPr>
      <w:rPr>
        <w:rFonts w:hint="default"/>
        <w:b w:val="0"/>
        <w:bCs/>
        <w:i w:val="0"/>
        <w:iCs/>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501602"/>
    <w:multiLevelType w:val="hybridMultilevel"/>
    <w:tmpl w:val="F3267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0501B6"/>
    <w:multiLevelType w:val="multilevel"/>
    <w:tmpl w:val="B5A2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F153D"/>
    <w:multiLevelType w:val="multilevel"/>
    <w:tmpl w:val="CD7A70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0558CD"/>
    <w:multiLevelType w:val="multilevel"/>
    <w:tmpl w:val="CDF4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67F6C"/>
    <w:multiLevelType w:val="multilevel"/>
    <w:tmpl w:val="44E8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10A79"/>
    <w:multiLevelType w:val="hybridMultilevel"/>
    <w:tmpl w:val="22068A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DD3DAE"/>
    <w:multiLevelType w:val="multilevel"/>
    <w:tmpl w:val="0F16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A9444C"/>
    <w:multiLevelType w:val="multilevel"/>
    <w:tmpl w:val="C654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865B3"/>
    <w:multiLevelType w:val="hybridMultilevel"/>
    <w:tmpl w:val="ADE49D0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147A3640"/>
    <w:multiLevelType w:val="hybridMultilevel"/>
    <w:tmpl w:val="48FA0F1C"/>
    <w:lvl w:ilvl="0" w:tplc="1009000F">
      <w:start w:val="1"/>
      <w:numFmt w:val="decimal"/>
      <w:lvlText w:val="%1."/>
      <w:lvlJc w:val="left"/>
      <w:pPr>
        <w:ind w:left="502" w:hanging="360"/>
      </w:pPr>
      <w:rPr>
        <w:rFonts w:hint="default"/>
      </w:rPr>
    </w:lvl>
    <w:lvl w:ilvl="1" w:tplc="10090019" w:tentative="1">
      <w:start w:val="1"/>
      <w:numFmt w:val="lowerLetter"/>
      <w:lvlText w:val="%2."/>
      <w:lvlJc w:val="left"/>
      <w:pPr>
        <w:ind w:left="1222" w:hanging="360"/>
      </w:pPr>
    </w:lvl>
    <w:lvl w:ilvl="2" w:tplc="1009001B" w:tentative="1">
      <w:start w:val="1"/>
      <w:numFmt w:val="lowerRoman"/>
      <w:lvlText w:val="%3."/>
      <w:lvlJc w:val="right"/>
      <w:pPr>
        <w:ind w:left="1942" w:hanging="180"/>
      </w:pPr>
    </w:lvl>
    <w:lvl w:ilvl="3" w:tplc="1009000F" w:tentative="1">
      <w:start w:val="1"/>
      <w:numFmt w:val="decimal"/>
      <w:lvlText w:val="%4."/>
      <w:lvlJc w:val="left"/>
      <w:pPr>
        <w:ind w:left="2662" w:hanging="360"/>
      </w:pPr>
    </w:lvl>
    <w:lvl w:ilvl="4" w:tplc="10090019" w:tentative="1">
      <w:start w:val="1"/>
      <w:numFmt w:val="lowerLetter"/>
      <w:lvlText w:val="%5."/>
      <w:lvlJc w:val="left"/>
      <w:pPr>
        <w:ind w:left="3382" w:hanging="360"/>
      </w:pPr>
    </w:lvl>
    <w:lvl w:ilvl="5" w:tplc="1009001B" w:tentative="1">
      <w:start w:val="1"/>
      <w:numFmt w:val="lowerRoman"/>
      <w:lvlText w:val="%6."/>
      <w:lvlJc w:val="right"/>
      <w:pPr>
        <w:ind w:left="4102" w:hanging="180"/>
      </w:pPr>
    </w:lvl>
    <w:lvl w:ilvl="6" w:tplc="1009000F" w:tentative="1">
      <w:start w:val="1"/>
      <w:numFmt w:val="decimal"/>
      <w:lvlText w:val="%7."/>
      <w:lvlJc w:val="left"/>
      <w:pPr>
        <w:ind w:left="4822" w:hanging="360"/>
      </w:pPr>
    </w:lvl>
    <w:lvl w:ilvl="7" w:tplc="10090019" w:tentative="1">
      <w:start w:val="1"/>
      <w:numFmt w:val="lowerLetter"/>
      <w:lvlText w:val="%8."/>
      <w:lvlJc w:val="left"/>
      <w:pPr>
        <w:ind w:left="5542" w:hanging="360"/>
      </w:pPr>
    </w:lvl>
    <w:lvl w:ilvl="8" w:tplc="1009001B" w:tentative="1">
      <w:start w:val="1"/>
      <w:numFmt w:val="lowerRoman"/>
      <w:lvlText w:val="%9."/>
      <w:lvlJc w:val="right"/>
      <w:pPr>
        <w:ind w:left="6262" w:hanging="180"/>
      </w:pPr>
    </w:lvl>
  </w:abstractNum>
  <w:abstractNum w:abstractNumId="17" w15:restartNumberingAfterBreak="0">
    <w:nsid w:val="177B6E83"/>
    <w:multiLevelType w:val="hybridMultilevel"/>
    <w:tmpl w:val="B41C31E2"/>
    <w:lvl w:ilvl="0" w:tplc="2108A9A8">
      <w:start w:val="1"/>
      <w:numFmt w:val="lowerLetter"/>
      <w:lvlText w:val="%1."/>
      <w:lvlJc w:val="left"/>
      <w:pPr>
        <w:ind w:left="720" w:hanging="360"/>
      </w:pPr>
      <w:rPr>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18CB4B9E"/>
    <w:multiLevelType w:val="multilevel"/>
    <w:tmpl w:val="D2A0F11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18E53023"/>
    <w:multiLevelType w:val="multilevel"/>
    <w:tmpl w:val="BD0E76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4C1B26"/>
    <w:multiLevelType w:val="hybridMultilevel"/>
    <w:tmpl w:val="8C12EF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B0C4179"/>
    <w:multiLevelType w:val="multilevel"/>
    <w:tmpl w:val="1936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A0E29"/>
    <w:multiLevelType w:val="multilevel"/>
    <w:tmpl w:val="FD7E6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D44B2E"/>
    <w:multiLevelType w:val="multilevel"/>
    <w:tmpl w:val="EF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28084A"/>
    <w:multiLevelType w:val="multilevel"/>
    <w:tmpl w:val="7C44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46714B"/>
    <w:multiLevelType w:val="hybridMultilevel"/>
    <w:tmpl w:val="38E296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EF5E39"/>
    <w:multiLevelType w:val="multilevel"/>
    <w:tmpl w:val="F6F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9C4A0F"/>
    <w:multiLevelType w:val="multilevel"/>
    <w:tmpl w:val="D762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DC5A64"/>
    <w:multiLevelType w:val="multilevel"/>
    <w:tmpl w:val="DF7E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6639B8"/>
    <w:multiLevelType w:val="hybridMultilevel"/>
    <w:tmpl w:val="28664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F00775"/>
    <w:multiLevelType w:val="multilevel"/>
    <w:tmpl w:val="810E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FD4B0B"/>
    <w:multiLevelType w:val="multilevel"/>
    <w:tmpl w:val="6886546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31FF3F3B"/>
    <w:multiLevelType w:val="multilevel"/>
    <w:tmpl w:val="09C8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C85A1A"/>
    <w:multiLevelType w:val="hybridMultilevel"/>
    <w:tmpl w:val="9338716E"/>
    <w:lvl w:ilvl="0" w:tplc="556EEDC4">
      <w:start w:val="3"/>
      <w:numFmt w:val="bullet"/>
      <w:lvlText w:val="•"/>
      <w:lvlJc w:val="left"/>
      <w:pPr>
        <w:ind w:left="720" w:hanging="360"/>
      </w:pPr>
      <w:rPr>
        <w:rFonts w:ascii="Arial" w:eastAsia="Times New Roman" w:hAnsi="Arial" w:cs="Arial" w:hint="default"/>
      </w:rPr>
    </w:lvl>
    <w:lvl w:ilvl="1" w:tplc="C1FC9480">
      <w:start w:val="1"/>
      <w:numFmt w:val="lowerLetter"/>
      <w:lvlText w:val="%2)"/>
      <w:lvlJc w:val="left"/>
      <w:pPr>
        <w:ind w:left="1440" w:hanging="360"/>
      </w:pPr>
      <w:rPr>
        <w:rFonts w:hint="default"/>
      </w:rPr>
    </w:lvl>
    <w:lvl w:ilvl="2" w:tplc="10090019">
      <w:start w:val="1"/>
      <w:numFmt w:val="lowerLetter"/>
      <w:lvlText w:val="%3."/>
      <w:lvlJc w:val="left"/>
      <w:pPr>
        <w:ind w:left="2160" w:hanging="360"/>
      </w:pPr>
      <w:rPr>
        <w:rFonts w:hint="default"/>
      </w:rPr>
    </w:lvl>
    <w:lvl w:ilvl="3" w:tplc="1009001B">
      <w:start w:val="1"/>
      <w:numFmt w:val="lowerRoman"/>
      <w:lvlText w:val="%4."/>
      <w:lvlJc w:val="right"/>
      <w:pPr>
        <w:ind w:left="2880" w:hanging="360"/>
      </w:pPr>
      <w:rPr>
        <w:rFonts w:hint="default"/>
      </w:rPr>
    </w:lvl>
    <w:lvl w:ilvl="4" w:tplc="747C59D0">
      <w:start w:val="1"/>
      <w:numFmt w:val="lowerRoman"/>
      <w:lvlText w:val="(%5)"/>
      <w:lvlJc w:val="left"/>
      <w:pPr>
        <w:ind w:left="3960" w:hanging="720"/>
      </w:pPr>
      <w:rPr>
        <w:rFonts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33C420F2"/>
    <w:multiLevelType w:val="hybridMultilevel"/>
    <w:tmpl w:val="39500E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0247F6"/>
    <w:multiLevelType w:val="hybridMultilevel"/>
    <w:tmpl w:val="02281210"/>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D436915"/>
    <w:multiLevelType w:val="multilevel"/>
    <w:tmpl w:val="2D30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EA4B92"/>
    <w:multiLevelType w:val="multilevel"/>
    <w:tmpl w:val="B5E6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A23830"/>
    <w:multiLevelType w:val="hybridMultilevel"/>
    <w:tmpl w:val="42FABF24"/>
    <w:lvl w:ilvl="0" w:tplc="BCC4505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431168"/>
    <w:multiLevelType w:val="hybridMultilevel"/>
    <w:tmpl w:val="EB90B3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7EB4C7B"/>
    <w:multiLevelType w:val="multilevel"/>
    <w:tmpl w:val="8380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F54E9D"/>
    <w:multiLevelType w:val="multilevel"/>
    <w:tmpl w:val="313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FC2C52"/>
    <w:multiLevelType w:val="multilevel"/>
    <w:tmpl w:val="26165C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FFF247A"/>
    <w:multiLevelType w:val="multilevel"/>
    <w:tmpl w:val="3066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1903E1"/>
    <w:multiLevelType w:val="multilevel"/>
    <w:tmpl w:val="FC40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0553C5"/>
    <w:multiLevelType w:val="multilevel"/>
    <w:tmpl w:val="F9E0C7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38F521A"/>
    <w:multiLevelType w:val="multilevel"/>
    <w:tmpl w:val="D322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7609D1"/>
    <w:multiLevelType w:val="multilevel"/>
    <w:tmpl w:val="AFFCCF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79B2980"/>
    <w:multiLevelType w:val="hybridMultilevel"/>
    <w:tmpl w:val="E880F57C"/>
    <w:lvl w:ilvl="0" w:tplc="7542EDE4">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9DE74C0"/>
    <w:multiLevelType w:val="multilevel"/>
    <w:tmpl w:val="6FDC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384256"/>
    <w:multiLevelType w:val="multilevel"/>
    <w:tmpl w:val="2C4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4E774A"/>
    <w:multiLevelType w:val="hybridMultilevel"/>
    <w:tmpl w:val="26B0AE80"/>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F7724F1"/>
    <w:multiLevelType w:val="multilevel"/>
    <w:tmpl w:val="B00A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C96C39"/>
    <w:multiLevelType w:val="multilevel"/>
    <w:tmpl w:val="3EA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070B07"/>
    <w:multiLevelType w:val="multilevel"/>
    <w:tmpl w:val="68B67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2E46CB"/>
    <w:multiLevelType w:val="multilevel"/>
    <w:tmpl w:val="6886546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6B783727"/>
    <w:multiLevelType w:val="multilevel"/>
    <w:tmpl w:val="0E4E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E4188E"/>
    <w:multiLevelType w:val="hybridMultilevel"/>
    <w:tmpl w:val="EE281D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12C0360"/>
    <w:multiLevelType w:val="hybridMultilevel"/>
    <w:tmpl w:val="E16EEBBC"/>
    <w:lvl w:ilvl="0" w:tplc="1E702E8E">
      <w:start w:val="1"/>
      <w:numFmt w:val="decimal"/>
      <w:lvlText w:val="%1-"/>
      <w:lvlJc w:val="left"/>
      <w:pPr>
        <w:ind w:left="720" w:hanging="360"/>
      </w:pPr>
      <w:rPr>
        <w:rFonts w:cs="Times New Roman" w:hint="default"/>
        <w:b/>
        <w:bCs/>
        <w:color w:val="005FAF" w:themeColor="text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9" w15:restartNumberingAfterBreak="0">
    <w:nsid w:val="72A44E95"/>
    <w:multiLevelType w:val="multilevel"/>
    <w:tmpl w:val="BA88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CC1E30"/>
    <w:multiLevelType w:val="hybridMultilevel"/>
    <w:tmpl w:val="7C428FDC"/>
    <w:lvl w:ilvl="0" w:tplc="9000B72E">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74192524"/>
    <w:multiLevelType w:val="multilevel"/>
    <w:tmpl w:val="2AB0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B613D9"/>
    <w:multiLevelType w:val="multilevel"/>
    <w:tmpl w:val="58F4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F55254"/>
    <w:multiLevelType w:val="multilevel"/>
    <w:tmpl w:val="5B7AEA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F164854"/>
    <w:multiLevelType w:val="multilevel"/>
    <w:tmpl w:val="F6F8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EE2913"/>
    <w:multiLevelType w:val="hybridMultilevel"/>
    <w:tmpl w:val="0D76D1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3353769">
    <w:abstractNumId w:val="15"/>
  </w:num>
  <w:num w:numId="2" w16cid:durableId="44064018">
    <w:abstractNumId w:val="0"/>
  </w:num>
  <w:num w:numId="3" w16cid:durableId="1921255715">
    <w:abstractNumId w:val="16"/>
  </w:num>
  <w:num w:numId="4" w16cid:durableId="98793263">
    <w:abstractNumId w:val="18"/>
  </w:num>
  <w:num w:numId="5" w16cid:durableId="1280452860">
    <w:abstractNumId w:val="18"/>
    <w:lvlOverride w:ilvl="0">
      <w:startOverride w:val="1"/>
    </w:lvlOverride>
    <w:lvlOverride w:ilvl="1">
      <w:startOverride w:val="4"/>
    </w:lvlOverride>
  </w:num>
  <w:num w:numId="6" w16cid:durableId="994604933">
    <w:abstractNumId w:val="4"/>
  </w:num>
  <w:num w:numId="7" w16cid:durableId="1326786808">
    <w:abstractNumId w:val="60"/>
  </w:num>
  <w:num w:numId="8" w16cid:durableId="2088110676">
    <w:abstractNumId w:val="38"/>
  </w:num>
  <w:num w:numId="9" w16cid:durableId="477110735">
    <w:abstractNumId w:val="8"/>
  </w:num>
  <w:num w:numId="10" w16cid:durableId="1004867264">
    <w:abstractNumId w:val="14"/>
  </w:num>
  <w:num w:numId="11" w16cid:durableId="1449426677">
    <w:abstractNumId w:val="35"/>
  </w:num>
  <w:num w:numId="12" w16cid:durableId="406657096">
    <w:abstractNumId w:val="29"/>
  </w:num>
  <w:num w:numId="13" w16cid:durableId="1082920767">
    <w:abstractNumId w:val="12"/>
  </w:num>
  <w:num w:numId="14" w16cid:durableId="1144658854">
    <w:abstractNumId w:val="6"/>
  </w:num>
  <w:num w:numId="15" w16cid:durableId="230503564">
    <w:abstractNumId w:val="31"/>
  </w:num>
  <w:num w:numId="16" w16cid:durableId="4033835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5210524">
    <w:abstractNumId w:val="51"/>
  </w:num>
  <w:num w:numId="18" w16cid:durableId="2114089865">
    <w:abstractNumId w:val="20"/>
  </w:num>
  <w:num w:numId="19" w16cid:durableId="1113400466">
    <w:abstractNumId w:val="25"/>
  </w:num>
  <w:num w:numId="20" w16cid:durableId="2008363108">
    <w:abstractNumId w:val="48"/>
  </w:num>
  <w:num w:numId="21" w16cid:durableId="1881161760">
    <w:abstractNumId w:val="39"/>
  </w:num>
  <w:num w:numId="22" w16cid:durableId="1937060476">
    <w:abstractNumId w:val="65"/>
  </w:num>
  <w:num w:numId="23" w16cid:durableId="1364597010">
    <w:abstractNumId w:val="57"/>
  </w:num>
  <w:num w:numId="24" w16cid:durableId="438448334">
    <w:abstractNumId w:val="7"/>
  </w:num>
  <w:num w:numId="25" w16cid:durableId="574704922">
    <w:abstractNumId w:val="34"/>
  </w:num>
  <w:num w:numId="26" w16cid:durableId="163203373">
    <w:abstractNumId w:val="5"/>
  </w:num>
  <w:num w:numId="27" w16cid:durableId="691302470">
    <w:abstractNumId w:val="55"/>
  </w:num>
  <w:num w:numId="28" w16cid:durableId="1877888088">
    <w:abstractNumId w:val="33"/>
  </w:num>
  <w:num w:numId="29" w16cid:durableId="864247374">
    <w:abstractNumId w:val="17"/>
  </w:num>
  <w:num w:numId="30" w16cid:durableId="1528986198">
    <w:abstractNumId w:val="19"/>
  </w:num>
  <w:num w:numId="31" w16cid:durableId="676738535">
    <w:abstractNumId w:val="58"/>
  </w:num>
  <w:num w:numId="32" w16cid:durableId="1419135055">
    <w:abstractNumId w:val="42"/>
  </w:num>
  <w:num w:numId="33" w16cid:durableId="1079249838">
    <w:abstractNumId w:val="45"/>
  </w:num>
  <w:num w:numId="34" w16cid:durableId="1458647600">
    <w:abstractNumId w:val="47"/>
  </w:num>
  <w:num w:numId="35" w16cid:durableId="203637875">
    <w:abstractNumId w:val="63"/>
  </w:num>
  <w:num w:numId="36" w16cid:durableId="3675577">
    <w:abstractNumId w:val="9"/>
  </w:num>
  <w:num w:numId="37" w16cid:durableId="1442190165">
    <w:abstractNumId w:val="52"/>
  </w:num>
  <w:num w:numId="38" w16cid:durableId="747582864">
    <w:abstractNumId w:val="40"/>
  </w:num>
  <w:num w:numId="39" w16cid:durableId="370813165">
    <w:abstractNumId w:val="27"/>
  </w:num>
  <w:num w:numId="40" w16cid:durableId="379792213">
    <w:abstractNumId w:val="61"/>
  </w:num>
  <w:num w:numId="41" w16cid:durableId="386999838">
    <w:abstractNumId w:val="2"/>
  </w:num>
  <w:num w:numId="42" w16cid:durableId="967322589">
    <w:abstractNumId w:val="10"/>
  </w:num>
  <w:num w:numId="43" w16cid:durableId="1325670981">
    <w:abstractNumId w:val="3"/>
  </w:num>
  <w:num w:numId="44" w16cid:durableId="1594438630">
    <w:abstractNumId w:val="53"/>
  </w:num>
  <w:num w:numId="45" w16cid:durableId="457144986">
    <w:abstractNumId w:val="41"/>
  </w:num>
  <w:num w:numId="46" w16cid:durableId="323626727">
    <w:abstractNumId w:val="36"/>
  </w:num>
  <w:num w:numId="47" w16cid:durableId="1425614224">
    <w:abstractNumId w:val="30"/>
  </w:num>
  <w:num w:numId="48" w16cid:durableId="2123959859">
    <w:abstractNumId w:val="37"/>
  </w:num>
  <w:num w:numId="49" w16cid:durableId="1734237238">
    <w:abstractNumId w:val="64"/>
  </w:num>
  <w:num w:numId="50" w16cid:durableId="115030243">
    <w:abstractNumId w:val="44"/>
  </w:num>
  <w:num w:numId="51" w16cid:durableId="1160072811">
    <w:abstractNumId w:val="28"/>
  </w:num>
  <w:num w:numId="52" w16cid:durableId="1567718907">
    <w:abstractNumId w:val="32"/>
  </w:num>
  <w:num w:numId="53" w16cid:durableId="1727531518">
    <w:abstractNumId w:val="43"/>
  </w:num>
  <w:num w:numId="54" w16cid:durableId="1974409524">
    <w:abstractNumId w:val="62"/>
  </w:num>
  <w:num w:numId="55" w16cid:durableId="2013952427">
    <w:abstractNumId w:val="24"/>
  </w:num>
  <w:num w:numId="56" w16cid:durableId="1396512357">
    <w:abstractNumId w:val="50"/>
  </w:num>
  <w:num w:numId="57" w16cid:durableId="615867152">
    <w:abstractNumId w:val="46"/>
  </w:num>
  <w:num w:numId="58" w16cid:durableId="1739668209">
    <w:abstractNumId w:val="23"/>
  </w:num>
  <w:num w:numId="59" w16cid:durableId="803885277">
    <w:abstractNumId w:val="13"/>
  </w:num>
  <w:num w:numId="60" w16cid:durableId="1677463610">
    <w:abstractNumId w:val="59"/>
  </w:num>
  <w:num w:numId="61" w16cid:durableId="1878397584">
    <w:abstractNumId w:val="49"/>
  </w:num>
  <w:num w:numId="62" w16cid:durableId="2009861444">
    <w:abstractNumId w:val="21"/>
  </w:num>
  <w:num w:numId="63" w16cid:durableId="2130854124">
    <w:abstractNumId w:val="26"/>
  </w:num>
  <w:num w:numId="64" w16cid:durableId="525607245">
    <w:abstractNumId w:val="54"/>
  </w:num>
  <w:num w:numId="65" w16cid:durableId="1664507483">
    <w:abstractNumId w:val="56"/>
  </w:num>
  <w:num w:numId="66" w16cid:durableId="1553618085">
    <w:abstractNumId w:val="22"/>
  </w:num>
  <w:num w:numId="67" w16cid:durableId="2090807108">
    <w:abstractNumId w:val="11"/>
  </w:num>
  <w:num w:numId="68" w16cid:durableId="1064599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o:colormru v:ext="edit" colors="#1a1a1a"/>
    </o:shapedefaults>
  </w:hdrShapeDefaults>
  <w:footnotePr>
    <w:pos w:val="beneathTex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4C4"/>
    <w:rsid w:val="0000160F"/>
    <w:rsid w:val="00001D76"/>
    <w:rsid w:val="00002281"/>
    <w:rsid w:val="00002670"/>
    <w:rsid w:val="00005D06"/>
    <w:rsid w:val="000111CE"/>
    <w:rsid w:val="00011C6D"/>
    <w:rsid w:val="00012B8E"/>
    <w:rsid w:val="00012FB8"/>
    <w:rsid w:val="00014C93"/>
    <w:rsid w:val="000166DC"/>
    <w:rsid w:val="000174C6"/>
    <w:rsid w:val="00025AA0"/>
    <w:rsid w:val="00026612"/>
    <w:rsid w:val="00031939"/>
    <w:rsid w:val="00031BCC"/>
    <w:rsid w:val="00031F81"/>
    <w:rsid w:val="0003404E"/>
    <w:rsid w:val="00034CA2"/>
    <w:rsid w:val="00037460"/>
    <w:rsid w:val="000412D3"/>
    <w:rsid w:val="00043296"/>
    <w:rsid w:val="00052731"/>
    <w:rsid w:val="000531F0"/>
    <w:rsid w:val="0005334A"/>
    <w:rsid w:val="0005686C"/>
    <w:rsid w:val="00057FB4"/>
    <w:rsid w:val="00060FB6"/>
    <w:rsid w:val="00066C59"/>
    <w:rsid w:val="00067E8A"/>
    <w:rsid w:val="0007147D"/>
    <w:rsid w:val="000727A0"/>
    <w:rsid w:val="00072FBA"/>
    <w:rsid w:val="00074525"/>
    <w:rsid w:val="0007605C"/>
    <w:rsid w:val="0008184B"/>
    <w:rsid w:val="00082020"/>
    <w:rsid w:val="00083243"/>
    <w:rsid w:val="000869EB"/>
    <w:rsid w:val="00086E9D"/>
    <w:rsid w:val="00087AB8"/>
    <w:rsid w:val="00090A94"/>
    <w:rsid w:val="00091609"/>
    <w:rsid w:val="00093C31"/>
    <w:rsid w:val="0009713C"/>
    <w:rsid w:val="000973F1"/>
    <w:rsid w:val="0009792A"/>
    <w:rsid w:val="00097C19"/>
    <w:rsid w:val="000A0E28"/>
    <w:rsid w:val="000A1053"/>
    <w:rsid w:val="000A1D64"/>
    <w:rsid w:val="000A6A06"/>
    <w:rsid w:val="000B0E36"/>
    <w:rsid w:val="000B1912"/>
    <w:rsid w:val="000B1C93"/>
    <w:rsid w:val="000B324C"/>
    <w:rsid w:val="000B58EE"/>
    <w:rsid w:val="000C05FF"/>
    <w:rsid w:val="000C125F"/>
    <w:rsid w:val="000C19BE"/>
    <w:rsid w:val="000C3544"/>
    <w:rsid w:val="000C385A"/>
    <w:rsid w:val="000C74EB"/>
    <w:rsid w:val="000D0261"/>
    <w:rsid w:val="000D1300"/>
    <w:rsid w:val="000D1C65"/>
    <w:rsid w:val="000D2DEF"/>
    <w:rsid w:val="000D4821"/>
    <w:rsid w:val="000D61D9"/>
    <w:rsid w:val="000D6DA9"/>
    <w:rsid w:val="000D6F16"/>
    <w:rsid w:val="000E1AE2"/>
    <w:rsid w:val="000E1E1E"/>
    <w:rsid w:val="000E31F6"/>
    <w:rsid w:val="000E31F7"/>
    <w:rsid w:val="000E3286"/>
    <w:rsid w:val="000E32E0"/>
    <w:rsid w:val="000E3EA9"/>
    <w:rsid w:val="000F1438"/>
    <w:rsid w:val="000F21C5"/>
    <w:rsid w:val="000F41ED"/>
    <w:rsid w:val="000F7E31"/>
    <w:rsid w:val="00101D5C"/>
    <w:rsid w:val="00103E12"/>
    <w:rsid w:val="0010509B"/>
    <w:rsid w:val="001072F1"/>
    <w:rsid w:val="001137BA"/>
    <w:rsid w:val="0011429C"/>
    <w:rsid w:val="00122691"/>
    <w:rsid w:val="00124195"/>
    <w:rsid w:val="00126D28"/>
    <w:rsid w:val="001306F5"/>
    <w:rsid w:val="001319B0"/>
    <w:rsid w:val="001343C5"/>
    <w:rsid w:val="0013483E"/>
    <w:rsid w:val="00134D6C"/>
    <w:rsid w:val="0013573A"/>
    <w:rsid w:val="00135FE6"/>
    <w:rsid w:val="0013792C"/>
    <w:rsid w:val="00140086"/>
    <w:rsid w:val="0014069F"/>
    <w:rsid w:val="00141245"/>
    <w:rsid w:val="00142985"/>
    <w:rsid w:val="001505A7"/>
    <w:rsid w:val="00151A1D"/>
    <w:rsid w:val="001533A6"/>
    <w:rsid w:val="00154C8A"/>
    <w:rsid w:val="00155AA7"/>
    <w:rsid w:val="0015748B"/>
    <w:rsid w:val="00162A4A"/>
    <w:rsid w:val="00164CE3"/>
    <w:rsid w:val="00165BDA"/>
    <w:rsid w:val="001662CE"/>
    <w:rsid w:val="00170478"/>
    <w:rsid w:val="00173F24"/>
    <w:rsid w:val="00174E2D"/>
    <w:rsid w:val="00175675"/>
    <w:rsid w:val="001764CA"/>
    <w:rsid w:val="00176B7A"/>
    <w:rsid w:val="00177F77"/>
    <w:rsid w:val="00186A7B"/>
    <w:rsid w:val="00191812"/>
    <w:rsid w:val="001932B6"/>
    <w:rsid w:val="00195405"/>
    <w:rsid w:val="00195DEA"/>
    <w:rsid w:val="00196FCC"/>
    <w:rsid w:val="00197F5C"/>
    <w:rsid w:val="001A5855"/>
    <w:rsid w:val="001B155D"/>
    <w:rsid w:val="001B3296"/>
    <w:rsid w:val="001B5F91"/>
    <w:rsid w:val="001B6DA0"/>
    <w:rsid w:val="001C06B7"/>
    <w:rsid w:val="001C08F0"/>
    <w:rsid w:val="001C1505"/>
    <w:rsid w:val="001D1145"/>
    <w:rsid w:val="001D3B42"/>
    <w:rsid w:val="001D516B"/>
    <w:rsid w:val="001D7B40"/>
    <w:rsid w:val="001E0360"/>
    <w:rsid w:val="001E19C9"/>
    <w:rsid w:val="001E38B2"/>
    <w:rsid w:val="001E48D3"/>
    <w:rsid w:val="001E795C"/>
    <w:rsid w:val="001F096D"/>
    <w:rsid w:val="001F0BB6"/>
    <w:rsid w:val="001F5109"/>
    <w:rsid w:val="001F5179"/>
    <w:rsid w:val="001F5461"/>
    <w:rsid w:val="001F579F"/>
    <w:rsid w:val="001F7ECD"/>
    <w:rsid w:val="00200B82"/>
    <w:rsid w:val="002017C9"/>
    <w:rsid w:val="00201A97"/>
    <w:rsid w:val="00202806"/>
    <w:rsid w:val="00203E86"/>
    <w:rsid w:val="00206AD8"/>
    <w:rsid w:val="00207138"/>
    <w:rsid w:val="00212721"/>
    <w:rsid w:val="00214686"/>
    <w:rsid w:val="002157CB"/>
    <w:rsid w:val="00215D4D"/>
    <w:rsid w:val="00220933"/>
    <w:rsid w:val="00221AB3"/>
    <w:rsid w:val="002234C6"/>
    <w:rsid w:val="00223518"/>
    <w:rsid w:val="00227021"/>
    <w:rsid w:val="00230640"/>
    <w:rsid w:val="002329A3"/>
    <w:rsid w:val="00234BDF"/>
    <w:rsid w:val="00240204"/>
    <w:rsid w:val="00241360"/>
    <w:rsid w:val="00242616"/>
    <w:rsid w:val="002459B2"/>
    <w:rsid w:val="00246D4C"/>
    <w:rsid w:val="00250EA7"/>
    <w:rsid w:val="00252F15"/>
    <w:rsid w:val="002542D0"/>
    <w:rsid w:val="00256799"/>
    <w:rsid w:val="0025791D"/>
    <w:rsid w:val="00262121"/>
    <w:rsid w:val="00263E87"/>
    <w:rsid w:val="002661CC"/>
    <w:rsid w:val="00269E90"/>
    <w:rsid w:val="0027229E"/>
    <w:rsid w:val="00272E28"/>
    <w:rsid w:val="00274111"/>
    <w:rsid w:val="00276056"/>
    <w:rsid w:val="002835F4"/>
    <w:rsid w:val="00284F2B"/>
    <w:rsid w:val="00290912"/>
    <w:rsid w:val="0029188A"/>
    <w:rsid w:val="00292BC9"/>
    <w:rsid w:val="00292C0D"/>
    <w:rsid w:val="002A1258"/>
    <w:rsid w:val="002A18DC"/>
    <w:rsid w:val="002A316E"/>
    <w:rsid w:val="002A4CD2"/>
    <w:rsid w:val="002A71A1"/>
    <w:rsid w:val="002A7C3F"/>
    <w:rsid w:val="002B0764"/>
    <w:rsid w:val="002B09AE"/>
    <w:rsid w:val="002B360A"/>
    <w:rsid w:val="002B4B03"/>
    <w:rsid w:val="002B58AC"/>
    <w:rsid w:val="002B6AA3"/>
    <w:rsid w:val="002B6D83"/>
    <w:rsid w:val="002B7094"/>
    <w:rsid w:val="002C1A30"/>
    <w:rsid w:val="002C4F9C"/>
    <w:rsid w:val="002C5069"/>
    <w:rsid w:val="002C5C1E"/>
    <w:rsid w:val="002C67BC"/>
    <w:rsid w:val="002C78D5"/>
    <w:rsid w:val="002D0A36"/>
    <w:rsid w:val="002D1D82"/>
    <w:rsid w:val="002D2301"/>
    <w:rsid w:val="002E1463"/>
    <w:rsid w:val="002E3B26"/>
    <w:rsid w:val="002E4DB8"/>
    <w:rsid w:val="002E63FF"/>
    <w:rsid w:val="002F245C"/>
    <w:rsid w:val="002F2467"/>
    <w:rsid w:val="002F38CD"/>
    <w:rsid w:val="002F5AAB"/>
    <w:rsid w:val="002F6949"/>
    <w:rsid w:val="00301489"/>
    <w:rsid w:val="00315ACD"/>
    <w:rsid w:val="0031655D"/>
    <w:rsid w:val="00317544"/>
    <w:rsid w:val="00321653"/>
    <w:rsid w:val="003232EC"/>
    <w:rsid w:val="00326F13"/>
    <w:rsid w:val="00327FC8"/>
    <w:rsid w:val="003306E4"/>
    <w:rsid w:val="00331F6C"/>
    <w:rsid w:val="00332B07"/>
    <w:rsid w:val="00332C51"/>
    <w:rsid w:val="00332CFC"/>
    <w:rsid w:val="00333A25"/>
    <w:rsid w:val="00333B62"/>
    <w:rsid w:val="00333DDD"/>
    <w:rsid w:val="00333DF1"/>
    <w:rsid w:val="00334F3C"/>
    <w:rsid w:val="00335183"/>
    <w:rsid w:val="003353D2"/>
    <w:rsid w:val="00340002"/>
    <w:rsid w:val="00340A9E"/>
    <w:rsid w:val="00344EBD"/>
    <w:rsid w:val="003516D6"/>
    <w:rsid w:val="0035249C"/>
    <w:rsid w:val="00357CA1"/>
    <w:rsid w:val="00362568"/>
    <w:rsid w:val="0036261E"/>
    <w:rsid w:val="0036331D"/>
    <w:rsid w:val="00363441"/>
    <w:rsid w:val="00365E83"/>
    <w:rsid w:val="00366CD6"/>
    <w:rsid w:val="0036713F"/>
    <w:rsid w:val="00367D63"/>
    <w:rsid w:val="00370649"/>
    <w:rsid w:val="00370A62"/>
    <w:rsid w:val="00371A88"/>
    <w:rsid w:val="003722C6"/>
    <w:rsid w:val="00372F60"/>
    <w:rsid w:val="003753CC"/>
    <w:rsid w:val="0037544E"/>
    <w:rsid w:val="00375AAB"/>
    <w:rsid w:val="003760A9"/>
    <w:rsid w:val="00380D5B"/>
    <w:rsid w:val="0038454E"/>
    <w:rsid w:val="003868B0"/>
    <w:rsid w:val="003A0755"/>
    <w:rsid w:val="003A2B3A"/>
    <w:rsid w:val="003A3FF8"/>
    <w:rsid w:val="003A5C6E"/>
    <w:rsid w:val="003A7955"/>
    <w:rsid w:val="003C0B01"/>
    <w:rsid w:val="003C3AA1"/>
    <w:rsid w:val="003C55B6"/>
    <w:rsid w:val="003C5C39"/>
    <w:rsid w:val="003C6E1C"/>
    <w:rsid w:val="003D0872"/>
    <w:rsid w:val="003D3E3E"/>
    <w:rsid w:val="003D447E"/>
    <w:rsid w:val="003D752A"/>
    <w:rsid w:val="003D7FF3"/>
    <w:rsid w:val="003E271C"/>
    <w:rsid w:val="003E6051"/>
    <w:rsid w:val="003E7E71"/>
    <w:rsid w:val="003F1AC1"/>
    <w:rsid w:val="003F20DD"/>
    <w:rsid w:val="003F21E4"/>
    <w:rsid w:val="003F575B"/>
    <w:rsid w:val="003F62A7"/>
    <w:rsid w:val="003F7680"/>
    <w:rsid w:val="003F79BE"/>
    <w:rsid w:val="00400120"/>
    <w:rsid w:val="00402786"/>
    <w:rsid w:val="00402A0E"/>
    <w:rsid w:val="004047A6"/>
    <w:rsid w:val="00405AC2"/>
    <w:rsid w:val="00406DBF"/>
    <w:rsid w:val="0041034A"/>
    <w:rsid w:val="0041621A"/>
    <w:rsid w:val="00416614"/>
    <w:rsid w:val="00417FC6"/>
    <w:rsid w:val="00421B24"/>
    <w:rsid w:val="00422854"/>
    <w:rsid w:val="004230FC"/>
    <w:rsid w:val="00423824"/>
    <w:rsid w:val="004246D2"/>
    <w:rsid w:val="00424BFC"/>
    <w:rsid w:val="00427198"/>
    <w:rsid w:val="00430668"/>
    <w:rsid w:val="00430B3A"/>
    <w:rsid w:val="00430E94"/>
    <w:rsid w:val="00431406"/>
    <w:rsid w:val="004330DE"/>
    <w:rsid w:val="00443C54"/>
    <w:rsid w:val="00450DE6"/>
    <w:rsid w:val="004544D6"/>
    <w:rsid w:val="004567B5"/>
    <w:rsid w:val="00460B09"/>
    <w:rsid w:val="00461E7D"/>
    <w:rsid w:val="00465D22"/>
    <w:rsid w:val="004671EC"/>
    <w:rsid w:val="00467B72"/>
    <w:rsid w:val="00471FA7"/>
    <w:rsid w:val="004734EE"/>
    <w:rsid w:val="004737FF"/>
    <w:rsid w:val="0047623A"/>
    <w:rsid w:val="00480761"/>
    <w:rsid w:val="0048115B"/>
    <w:rsid w:val="0048157F"/>
    <w:rsid w:val="004828FF"/>
    <w:rsid w:val="00483B86"/>
    <w:rsid w:val="00485843"/>
    <w:rsid w:val="00491F3C"/>
    <w:rsid w:val="004953C5"/>
    <w:rsid w:val="00495B77"/>
    <w:rsid w:val="004A18ED"/>
    <w:rsid w:val="004A331D"/>
    <w:rsid w:val="004B0CC9"/>
    <w:rsid w:val="004B525B"/>
    <w:rsid w:val="004B5D3C"/>
    <w:rsid w:val="004B7490"/>
    <w:rsid w:val="004B7DA1"/>
    <w:rsid w:val="004C334B"/>
    <w:rsid w:val="004C4A39"/>
    <w:rsid w:val="004C523F"/>
    <w:rsid w:val="004C6A72"/>
    <w:rsid w:val="004D17FC"/>
    <w:rsid w:val="004D48C2"/>
    <w:rsid w:val="004D5E06"/>
    <w:rsid w:val="004E00DC"/>
    <w:rsid w:val="004E5595"/>
    <w:rsid w:val="004E57C0"/>
    <w:rsid w:val="004E64C4"/>
    <w:rsid w:val="004E745D"/>
    <w:rsid w:val="004F2025"/>
    <w:rsid w:val="004F31CB"/>
    <w:rsid w:val="004F3E34"/>
    <w:rsid w:val="004F4E29"/>
    <w:rsid w:val="00500750"/>
    <w:rsid w:val="00506045"/>
    <w:rsid w:val="0050685B"/>
    <w:rsid w:val="00507370"/>
    <w:rsid w:val="00507530"/>
    <w:rsid w:val="00510982"/>
    <w:rsid w:val="005114E1"/>
    <w:rsid w:val="00511B42"/>
    <w:rsid w:val="005128E7"/>
    <w:rsid w:val="00515B50"/>
    <w:rsid w:val="00516B93"/>
    <w:rsid w:val="0051722F"/>
    <w:rsid w:val="00517E6A"/>
    <w:rsid w:val="005207E7"/>
    <w:rsid w:val="00520A12"/>
    <w:rsid w:val="005244B7"/>
    <w:rsid w:val="00525516"/>
    <w:rsid w:val="00525CBF"/>
    <w:rsid w:val="00526220"/>
    <w:rsid w:val="005327AE"/>
    <w:rsid w:val="00536235"/>
    <w:rsid w:val="00537807"/>
    <w:rsid w:val="00537F8B"/>
    <w:rsid w:val="005430BF"/>
    <w:rsid w:val="005451A2"/>
    <w:rsid w:val="00546C9A"/>
    <w:rsid w:val="00546DD5"/>
    <w:rsid w:val="005532E0"/>
    <w:rsid w:val="00554030"/>
    <w:rsid w:val="005540E9"/>
    <w:rsid w:val="00554438"/>
    <w:rsid w:val="00554938"/>
    <w:rsid w:val="00555B84"/>
    <w:rsid w:val="00556948"/>
    <w:rsid w:val="005570C1"/>
    <w:rsid w:val="005572DE"/>
    <w:rsid w:val="00562981"/>
    <w:rsid w:val="00562A2A"/>
    <w:rsid w:val="00564B04"/>
    <w:rsid w:val="00566C6A"/>
    <w:rsid w:val="005678BC"/>
    <w:rsid w:val="0057203C"/>
    <w:rsid w:val="0057511E"/>
    <w:rsid w:val="00580EC7"/>
    <w:rsid w:val="00581C3B"/>
    <w:rsid w:val="0058311E"/>
    <w:rsid w:val="00585692"/>
    <w:rsid w:val="00587322"/>
    <w:rsid w:val="00590C9C"/>
    <w:rsid w:val="00591950"/>
    <w:rsid w:val="00591B5F"/>
    <w:rsid w:val="005922A9"/>
    <w:rsid w:val="00596F50"/>
    <w:rsid w:val="005A171E"/>
    <w:rsid w:val="005A2084"/>
    <w:rsid w:val="005A3884"/>
    <w:rsid w:val="005A675B"/>
    <w:rsid w:val="005A7B50"/>
    <w:rsid w:val="005B000D"/>
    <w:rsid w:val="005B26A4"/>
    <w:rsid w:val="005B4F76"/>
    <w:rsid w:val="005C1890"/>
    <w:rsid w:val="005C3F4B"/>
    <w:rsid w:val="005C3F57"/>
    <w:rsid w:val="005C57F4"/>
    <w:rsid w:val="005C7833"/>
    <w:rsid w:val="005D6A9F"/>
    <w:rsid w:val="005D6ACA"/>
    <w:rsid w:val="005E07ED"/>
    <w:rsid w:val="005E1ED2"/>
    <w:rsid w:val="005E2007"/>
    <w:rsid w:val="005E3659"/>
    <w:rsid w:val="005E48BA"/>
    <w:rsid w:val="005E7ED1"/>
    <w:rsid w:val="005F3D4E"/>
    <w:rsid w:val="005F4440"/>
    <w:rsid w:val="005F68D2"/>
    <w:rsid w:val="0060090D"/>
    <w:rsid w:val="00600974"/>
    <w:rsid w:val="00601396"/>
    <w:rsid w:val="006018FB"/>
    <w:rsid w:val="00603221"/>
    <w:rsid w:val="00604293"/>
    <w:rsid w:val="006062C3"/>
    <w:rsid w:val="00611521"/>
    <w:rsid w:val="006124E4"/>
    <w:rsid w:val="00612EBF"/>
    <w:rsid w:val="00614331"/>
    <w:rsid w:val="0061748C"/>
    <w:rsid w:val="00621EC1"/>
    <w:rsid w:val="00622820"/>
    <w:rsid w:val="00627FC4"/>
    <w:rsid w:val="006301D5"/>
    <w:rsid w:val="00636B1F"/>
    <w:rsid w:val="00640DD4"/>
    <w:rsid w:val="00651834"/>
    <w:rsid w:val="006608D7"/>
    <w:rsid w:val="0066282F"/>
    <w:rsid w:val="006636D7"/>
    <w:rsid w:val="00665BE7"/>
    <w:rsid w:val="00673E64"/>
    <w:rsid w:val="006743D2"/>
    <w:rsid w:val="00674D17"/>
    <w:rsid w:val="006759CC"/>
    <w:rsid w:val="00676E4A"/>
    <w:rsid w:val="0068072E"/>
    <w:rsid w:val="006814AC"/>
    <w:rsid w:val="0068450F"/>
    <w:rsid w:val="00684748"/>
    <w:rsid w:val="00686190"/>
    <w:rsid w:val="00687A06"/>
    <w:rsid w:val="0069030E"/>
    <w:rsid w:val="00690AF9"/>
    <w:rsid w:val="006926D0"/>
    <w:rsid w:val="0069288A"/>
    <w:rsid w:val="006929FB"/>
    <w:rsid w:val="006933C9"/>
    <w:rsid w:val="00693B41"/>
    <w:rsid w:val="00695578"/>
    <w:rsid w:val="006970DA"/>
    <w:rsid w:val="006A05C6"/>
    <w:rsid w:val="006A0FDF"/>
    <w:rsid w:val="006A1694"/>
    <w:rsid w:val="006A222C"/>
    <w:rsid w:val="006A4093"/>
    <w:rsid w:val="006A77EC"/>
    <w:rsid w:val="006B1383"/>
    <w:rsid w:val="006B2DC5"/>
    <w:rsid w:val="006B3297"/>
    <w:rsid w:val="006B32CF"/>
    <w:rsid w:val="006B39D5"/>
    <w:rsid w:val="006B405D"/>
    <w:rsid w:val="006B5B2C"/>
    <w:rsid w:val="006B688F"/>
    <w:rsid w:val="006C14D2"/>
    <w:rsid w:val="006C605D"/>
    <w:rsid w:val="006D1219"/>
    <w:rsid w:val="006D3AB1"/>
    <w:rsid w:val="006D5C1F"/>
    <w:rsid w:val="006D67B7"/>
    <w:rsid w:val="006E0382"/>
    <w:rsid w:val="006E417C"/>
    <w:rsid w:val="006E4AC1"/>
    <w:rsid w:val="006E76FF"/>
    <w:rsid w:val="006F380F"/>
    <w:rsid w:val="006F3EA3"/>
    <w:rsid w:val="006F4C04"/>
    <w:rsid w:val="006F533D"/>
    <w:rsid w:val="00700125"/>
    <w:rsid w:val="00701456"/>
    <w:rsid w:val="00705CE1"/>
    <w:rsid w:val="00706124"/>
    <w:rsid w:val="007078CD"/>
    <w:rsid w:val="007102F5"/>
    <w:rsid w:val="0071651F"/>
    <w:rsid w:val="00716A19"/>
    <w:rsid w:val="00717007"/>
    <w:rsid w:val="00721264"/>
    <w:rsid w:val="00722B63"/>
    <w:rsid w:val="00722BCC"/>
    <w:rsid w:val="00727A50"/>
    <w:rsid w:val="00731132"/>
    <w:rsid w:val="00732120"/>
    <w:rsid w:val="007369AE"/>
    <w:rsid w:val="007379CB"/>
    <w:rsid w:val="0074041A"/>
    <w:rsid w:val="0074252A"/>
    <w:rsid w:val="00742E0E"/>
    <w:rsid w:val="00742EF5"/>
    <w:rsid w:val="00744B9C"/>
    <w:rsid w:val="00745DA2"/>
    <w:rsid w:val="00746FF8"/>
    <w:rsid w:val="007473E1"/>
    <w:rsid w:val="007504FA"/>
    <w:rsid w:val="00752DE7"/>
    <w:rsid w:val="0075494C"/>
    <w:rsid w:val="00757687"/>
    <w:rsid w:val="00762D22"/>
    <w:rsid w:val="007630E2"/>
    <w:rsid w:val="00764CF7"/>
    <w:rsid w:val="00766D91"/>
    <w:rsid w:val="00767CF4"/>
    <w:rsid w:val="0077394E"/>
    <w:rsid w:val="00773CA9"/>
    <w:rsid w:val="00774018"/>
    <w:rsid w:val="00777965"/>
    <w:rsid w:val="00780DE1"/>
    <w:rsid w:val="0078106D"/>
    <w:rsid w:val="00781530"/>
    <w:rsid w:val="007910F1"/>
    <w:rsid w:val="0079240B"/>
    <w:rsid w:val="00793DE9"/>
    <w:rsid w:val="00793E6D"/>
    <w:rsid w:val="007943D3"/>
    <w:rsid w:val="00794B97"/>
    <w:rsid w:val="00796326"/>
    <w:rsid w:val="00796361"/>
    <w:rsid w:val="00797D90"/>
    <w:rsid w:val="007A06C5"/>
    <w:rsid w:val="007A0CD2"/>
    <w:rsid w:val="007A2C57"/>
    <w:rsid w:val="007A2C96"/>
    <w:rsid w:val="007A4AD8"/>
    <w:rsid w:val="007B03BE"/>
    <w:rsid w:val="007B2A1D"/>
    <w:rsid w:val="007B3FF7"/>
    <w:rsid w:val="007B4F5D"/>
    <w:rsid w:val="007B6133"/>
    <w:rsid w:val="007B7F28"/>
    <w:rsid w:val="007C1206"/>
    <w:rsid w:val="007C2D26"/>
    <w:rsid w:val="007C61DD"/>
    <w:rsid w:val="007C7593"/>
    <w:rsid w:val="007D01E2"/>
    <w:rsid w:val="007D4DA5"/>
    <w:rsid w:val="007D5A3E"/>
    <w:rsid w:val="007D73D1"/>
    <w:rsid w:val="007E3FDA"/>
    <w:rsid w:val="007E49DE"/>
    <w:rsid w:val="007E5279"/>
    <w:rsid w:val="007F03EE"/>
    <w:rsid w:val="007F4E05"/>
    <w:rsid w:val="007F5282"/>
    <w:rsid w:val="007F579D"/>
    <w:rsid w:val="007F64BE"/>
    <w:rsid w:val="008029E2"/>
    <w:rsid w:val="00803EDC"/>
    <w:rsid w:val="00807C62"/>
    <w:rsid w:val="0081185F"/>
    <w:rsid w:val="00812897"/>
    <w:rsid w:val="00812C67"/>
    <w:rsid w:val="00814768"/>
    <w:rsid w:val="00815E42"/>
    <w:rsid w:val="00816DA2"/>
    <w:rsid w:val="0082170D"/>
    <w:rsid w:val="008222DC"/>
    <w:rsid w:val="00824DB1"/>
    <w:rsid w:val="00825EB8"/>
    <w:rsid w:val="0083107B"/>
    <w:rsid w:val="008322B4"/>
    <w:rsid w:val="00832EA7"/>
    <w:rsid w:val="0083338B"/>
    <w:rsid w:val="00833F53"/>
    <w:rsid w:val="00834AC5"/>
    <w:rsid w:val="00835864"/>
    <w:rsid w:val="00835C4C"/>
    <w:rsid w:val="00840799"/>
    <w:rsid w:val="008418AE"/>
    <w:rsid w:val="00841B9B"/>
    <w:rsid w:val="0084273A"/>
    <w:rsid w:val="00842DBE"/>
    <w:rsid w:val="00846BC5"/>
    <w:rsid w:val="008523E4"/>
    <w:rsid w:val="008536C7"/>
    <w:rsid w:val="00857975"/>
    <w:rsid w:val="00857C0B"/>
    <w:rsid w:val="00861706"/>
    <w:rsid w:val="00865428"/>
    <w:rsid w:val="00865E60"/>
    <w:rsid w:val="00865FA6"/>
    <w:rsid w:val="00866D68"/>
    <w:rsid w:val="008709AD"/>
    <w:rsid w:val="0087315B"/>
    <w:rsid w:val="00874691"/>
    <w:rsid w:val="0087479A"/>
    <w:rsid w:val="0087775A"/>
    <w:rsid w:val="00883C3C"/>
    <w:rsid w:val="00885679"/>
    <w:rsid w:val="008875BB"/>
    <w:rsid w:val="00890D1E"/>
    <w:rsid w:val="00892583"/>
    <w:rsid w:val="00895E79"/>
    <w:rsid w:val="008A0692"/>
    <w:rsid w:val="008A1500"/>
    <w:rsid w:val="008A47E4"/>
    <w:rsid w:val="008A6A53"/>
    <w:rsid w:val="008B0782"/>
    <w:rsid w:val="008B21E8"/>
    <w:rsid w:val="008B3F59"/>
    <w:rsid w:val="008B471A"/>
    <w:rsid w:val="008B49DB"/>
    <w:rsid w:val="008B5CDD"/>
    <w:rsid w:val="008B62CE"/>
    <w:rsid w:val="008B7EA9"/>
    <w:rsid w:val="008C110C"/>
    <w:rsid w:val="008C3EE4"/>
    <w:rsid w:val="008C43CC"/>
    <w:rsid w:val="008C4502"/>
    <w:rsid w:val="008C45FB"/>
    <w:rsid w:val="008C728A"/>
    <w:rsid w:val="008D2008"/>
    <w:rsid w:val="008D3339"/>
    <w:rsid w:val="008D56FA"/>
    <w:rsid w:val="008D7B46"/>
    <w:rsid w:val="008E3386"/>
    <w:rsid w:val="008E53E5"/>
    <w:rsid w:val="008E57EB"/>
    <w:rsid w:val="008F06EA"/>
    <w:rsid w:val="008F1537"/>
    <w:rsid w:val="008F26B3"/>
    <w:rsid w:val="008F30FF"/>
    <w:rsid w:val="0090172C"/>
    <w:rsid w:val="0091140D"/>
    <w:rsid w:val="00912187"/>
    <w:rsid w:val="00912392"/>
    <w:rsid w:val="0091473E"/>
    <w:rsid w:val="00914E1F"/>
    <w:rsid w:val="00915E88"/>
    <w:rsid w:val="00920FBA"/>
    <w:rsid w:val="009215F2"/>
    <w:rsid w:val="00924290"/>
    <w:rsid w:val="00924CF8"/>
    <w:rsid w:val="00926EA0"/>
    <w:rsid w:val="009277B1"/>
    <w:rsid w:val="00931545"/>
    <w:rsid w:val="00931FCC"/>
    <w:rsid w:val="00932B24"/>
    <w:rsid w:val="00934A76"/>
    <w:rsid w:val="00935A26"/>
    <w:rsid w:val="0093637E"/>
    <w:rsid w:val="00942995"/>
    <w:rsid w:val="00945A7B"/>
    <w:rsid w:val="00946031"/>
    <w:rsid w:val="00947489"/>
    <w:rsid w:val="00950704"/>
    <w:rsid w:val="0095476D"/>
    <w:rsid w:val="00955816"/>
    <w:rsid w:val="00956217"/>
    <w:rsid w:val="009615E7"/>
    <w:rsid w:val="009617B4"/>
    <w:rsid w:val="00962380"/>
    <w:rsid w:val="009624BA"/>
    <w:rsid w:val="00964695"/>
    <w:rsid w:val="00965960"/>
    <w:rsid w:val="00966A9F"/>
    <w:rsid w:val="009671DE"/>
    <w:rsid w:val="0097034C"/>
    <w:rsid w:val="00970F50"/>
    <w:rsid w:val="00971768"/>
    <w:rsid w:val="00971E75"/>
    <w:rsid w:val="00972425"/>
    <w:rsid w:val="00972724"/>
    <w:rsid w:val="00975098"/>
    <w:rsid w:val="009763C9"/>
    <w:rsid w:val="00981AB9"/>
    <w:rsid w:val="00982D13"/>
    <w:rsid w:val="0098317F"/>
    <w:rsid w:val="009833B7"/>
    <w:rsid w:val="00985CB0"/>
    <w:rsid w:val="00990315"/>
    <w:rsid w:val="0099386E"/>
    <w:rsid w:val="009A0E24"/>
    <w:rsid w:val="009A1083"/>
    <w:rsid w:val="009A32D4"/>
    <w:rsid w:val="009A4415"/>
    <w:rsid w:val="009A562B"/>
    <w:rsid w:val="009A57BC"/>
    <w:rsid w:val="009B4962"/>
    <w:rsid w:val="009B4D00"/>
    <w:rsid w:val="009B63AE"/>
    <w:rsid w:val="009B69C7"/>
    <w:rsid w:val="009C105D"/>
    <w:rsid w:val="009C1CBE"/>
    <w:rsid w:val="009C280E"/>
    <w:rsid w:val="009C4196"/>
    <w:rsid w:val="009C4571"/>
    <w:rsid w:val="009C5948"/>
    <w:rsid w:val="009D1B4B"/>
    <w:rsid w:val="009D1C50"/>
    <w:rsid w:val="009D7814"/>
    <w:rsid w:val="009E2B29"/>
    <w:rsid w:val="009E6DCC"/>
    <w:rsid w:val="009E7A80"/>
    <w:rsid w:val="009F24B9"/>
    <w:rsid w:val="009F5BD2"/>
    <w:rsid w:val="009F621D"/>
    <w:rsid w:val="009F6F74"/>
    <w:rsid w:val="00A03395"/>
    <w:rsid w:val="00A0690E"/>
    <w:rsid w:val="00A06FC5"/>
    <w:rsid w:val="00A079D8"/>
    <w:rsid w:val="00A1138F"/>
    <w:rsid w:val="00A13752"/>
    <w:rsid w:val="00A13CF2"/>
    <w:rsid w:val="00A13F53"/>
    <w:rsid w:val="00A14381"/>
    <w:rsid w:val="00A20A6A"/>
    <w:rsid w:val="00A255DB"/>
    <w:rsid w:val="00A31046"/>
    <w:rsid w:val="00A3153D"/>
    <w:rsid w:val="00A33149"/>
    <w:rsid w:val="00A36E54"/>
    <w:rsid w:val="00A41803"/>
    <w:rsid w:val="00A43F41"/>
    <w:rsid w:val="00A44A7B"/>
    <w:rsid w:val="00A44D13"/>
    <w:rsid w:val="00A46C9D"/>
    <w:rsid w:val="00A52244"/>
    <w:rsid w:val="00A60090"/>
    <w:rsid w:val="00A60EB1"/>
    <w:rsid w:val="00A61A09"/>
    <w:rsid w:val="00A62D96"/>
    <w:rsid w:val="00A63292"/>
    <w:rsid w:val="00A63737"/>
    <w:rsid w:val="00A6388A"/>
    <w:rsid w:val="00A63960"/>
    <w:rsid w:val="00A6403E"/>
    <w:rsid w:val="00A6492D"/>
    <w:rsid w:val="00A6603C"/>
    <w:rsid w:val="00A674B2"/>
    <w:rsid w:val="00A703F1"/>
    <w:rsid w:val="00A70521"/>
    <w:rsid w:val="00A72C5B"/>
    <w:rsid w:val="00A76207"/>
    <w:rsid w:val="00A76B48"/>
    <w:rsid w:val="00A77725"/>
    <w:rsid w:val="00A801F5"/>
    <w:rsid w:val="00A81A7A"/>
    <w:rsid w:val="00A81BA3"/>
    <w:rsid w:val="00A833DF"/>
    <w:rsid w:val="00A90B96"/>
    <w:rsid w:val="00A923F4"/>
    <w:rsid w:val="00A930FC"/>
    <w:rsid w:val="00A93841"/>
    <w:rsid w:val="00A9471F"/>
    <w:rsid w:val="00A954B1"/>
    <w:rsid w:val="00A9793F"/>
    <w:rsid w:val="00AA06FC"/>
    <w:rsid w:val="00AA0F1F"/>
    <w:rsid w:val="00AA1F4F"/>
    <w:rsid w:val="00AA2955"/>
    <w:rsid w:val="00AA3401"/>
    <w:rsid w:val="00AA4197"/>
    <w:rsid w:val="00AA52EE"/>
    <w:rsid w:val="00AA71E5"/>
    <w:rsid w:val="00AB1161"/>
    <w:rsid w:val="00AB1311"/>
    <w:rsid w:val="00AB2C9F"/>
    <w:rsid w:val="00AB342D"/>
    <w:rsid w:val="00AB48DE"/>
    <w:rsid w:val="00AB50AB"/>
    <w:rsid w:val="00AB57CC"/>
    <w:rsid w:val="00AB7821"/>
    <w:rsid w:val="00AC00F7"/>
    <w:rsid w:val="00AC0A04"/>
    <w:rsid w:val="00AC1CEA"/>
    <w:rsid w:val="00AC275A"/>
    <w:rsid w:val="00AC51E3"/>
    <w:rsid w:val="00AC68C8"/>
    <w:rsid w:val="00AC7C5C"/>
    <w:rsid w:val="00AD00C8"/>
    <w:rsid w:val="00AD309A"/>
    <w:rsid w:val="00AD461C"/>
    <w:rsid w:val="00AD4A12"/>
    <w:rsid w:val="00AE21AC"/>
    <w:rsid w:val="00AE2AD7"/>
    <w:rsid w:val="00AE30D4"/>
    <w:rsid w:val="00AE3110"/>
    <w:rsid w:val="00AE3D20"/>
    <w:rsid w:val="00AE5391"/>
    <w:rsid w:val="00AE7EB5"/>
    <w:rsid w:val="00AF0C4F"/>
    <w:rsid w:val="00AF35B1"/>
    <w:rsid w:val="00AF6CDF"/>
    <w:rsid w:val="00B00694"/>
    <w:rsid w:val="00B00735"/>
    <w:rsid w:val="00B01EC0"/>
    <w:rsid w:val="00B0211E"/>
    <w:rsid w:val="00B02A02"/>
    <w:rsid w:val="00B030D5"/>
    <w:rsid w:val="00B04A2A"/>
    <w:rsid w:val="00B05B31"/>
    <w:rsid w:val="00B06D90"/>
    <w:rsid w:val="00B0707B"/>
    <w:rsid w:val="00B12833"/>
    <w:rsid w:val="00B12901"/>
    <w:rsid w:val="00B13D45"/>
    <w:rsid w:val="00B155BC"/>
    <w:rsid w:val="00B175D1"/>
    <w:rsid w:val="00B211C8"/>
    <w:rsid w:val="00B22B34"/>
    <w:rsid w:val="00B232FB"/>
    <w:rsid w:val="00B24B4C"/>
    <w:rsid w:val="00B30591"/>
    <w:rsid w:val="00B31A70"/>
    <w:rsid w:val="00B33B2F"/>
    <w:rsid w:val="00B4247E"/>
    <w:rsid w:val="00B42DB8"/>
    <w:rsid w:val="00B4342D"/>
    <w:rsid w:val="00B43716"/>
    <w:rsid w:val="00B43F48"/>
    <w:rsid w:val="00B473E2"/>
    <w:rsid w:val="00B51203"/>
    <w:rsid w:val="00B51A89"/>
    <w:rsid w:val="00B529D5"/>
    <w:rsid w:val="00B54047"/>
    <w:rsid w:val="00B57593"/>
    <w:rsid w:val="00B60A8A"/>
    <w:rsid w:val="00B62CA1"/>
    <w:rsid w:val="00B63FFE"/>
    <w:rsid w:val="00B660C3"/>
    <w:rsid w:val="00B73323"/>
    <w:rsid w:val="00B7483F"/>
    <w:rsid w:val="00B8176C"/>
    <w:rsid w:val="00B81B1C"/>
    <w:rsid w:val="00B8747C"/>
    <w:rsid w:val="00B92E3F"/>
    <w:rsid w:val="00B94A43"/>
    <w:rsid w:val="00B94C51"/>
    <w:rsid w:val="00B95041"/>
    <w:rsid w:val="00B969D4"/>
    <w:rsid w:val="00B96BCD"/>
    <w:rsid w:val="00B971D7"/>
    <w:rsid w:val="00B9763C"/>
    <w:rsid w:val="00B97B24"/>
    <w:rsid w:val="00B97DCB"/>
    <w:rsid w:val="00BA16DA"/>
    <w:rsid w:val="00BA388F"/>
    <w:rsid w:val="00BA52BD"/>
    <w:rsid w:val="00BA6929"/>
    <w:rsid w:val="00BB1360"/>
    <w:rsid w:val="00BB2268"/>
    <w:rsid w:val="00BB6071"/>
    <w:rsid w:val="00BB60ED"/>
    <w:rsid w:val="00BB6329"/>
    <w:rsid w:val="00BB7B55"/>
    <w:rsid w:val="00BC3DD8"/>
    <w:rsid w:val="00BC7129"/>
    <w:rsid w:val="00BD3CCF"/>
    <w:rsid w:val="00BE3C2A"/>
    <w:rsid w:val="00BE5E7C"/>
    <w:rsid w:val="00BF0BCA"/>
    <w:rsid w:val="00BF113E"/>
    <w:rsid w:val="00BF1F5C"/>
    <w:rsid w:val="00BF30AD"/>
    <w:rsid w:val="00BF50B9"/>
    <w:rsid w:val="00BF650D"/>
    <w:rsid w:val="00C022A1"/>
    <w:rsid w:val="00C04AF1"/>
    <w:rsid w:val="00C059D9"/>
    <w:rsid w:val="00C0644E"/>
    <w:rsid w:val="00C076DE"/>
    <w:rsid w:val="00C11D5A"/>
    <w:rsid w:val="00C13F3E"/>
    <w:rsid w:val="00C14405"/>
    <w:rsid w:val="00C163C6"/>
    <w:rsid w:val="00C16AF8"/>
    <w:rsid w:val="00C17EEC"/>
    <w:rsid w:val="00C20AEE"/>
    <w:rsid w:val="00C2240F"/>
    <w:rsid w:val="00C27D5E"/>
    <w:rsid w:val="00C32359"/>
    <w:rsid w:val="00C364ED"/>
    <w:rsid w:val="00C407E4"/>
    <w:rsid w:val="00C44DA2"/>
    <w:rsid w:val="00C51EDA"/>
    <w:rsid w:val="00C52172"/>
    <w:rsid w:val="00C52558"/>
    <w:rsid w:val="00C52AC5"/>
    <w:rsid w:val="00C537A0"/>
    <w:rsid w:val="00C53EF2"/>
    <w:rsid w:val="00C568C2"/>
    <w:rsid w:val="00C61B6D"/>
    <w:rsid w:val="00C66F54"/>
    <w:rsid w:val="00C71537"/>
    <w:rsid w:val="00C72A42"/>
    <w:rsid w:val="00C751F3"/>
    <w:rsid w:val="00C75AED"/>
    <w:rsid w:val="00C76692"/>
    <w:rsid w:val="00C769EF"/>
    <w:rsid w:val="00C7777E"/>
    <w:rsid w:val="00C84011"/>
    <w:rsid w:val="00C86999"/>
    <w:rsid w:val="00C86D5A"/>
    <w:rsid w:val="00C87197"/>
    <w:rsid w:val="00C909D8"/>
    <w:rsid w:val="00C93ECC"/>
    <w:rsid w:val="00C963F9"/>
    <w:rsid w:val="00C96B38"/>
    <w:rsid w:val="00CA002D"/>
    <w:rsid w:val="00CA3308"/>
    <w:rsid w:val="00CA6642"/>
    <w:rsid w:val="00CB2ECD"/>
    <w:rsid w:val="00CB2F88"/>
    <w:rsid w:val="00CB3036"/>
    <w:rsid w:val="00CD09CF"/>
    <w:rsid w:val="00CD0C3B"/>
    <w:rsid w:val="00CD67E5"/>
    <w:rsid w:val="00CD7127"/>
    <w:rsid w:val="00CE028D"/>
    <w:rsid w:val="00CE2956"/>
    <w:rsid w:val="00CE4325"/>
    <w:rsid w:val="00CE5186"/>
    <w:rsid w:val="00CF4FAF"/>
    <w:rsid w:val="00CF5E90"/>
    <w:rsid w:val="00CF7673"/>
    <w:rsid w:val="00D02AAA"/>
    <w:rsid w:val="00D03DE4"/>
    <w:rsid w:val="00D045DA"/>
    <w:rsid w:val="00D04609"/>
    <w:rsid w:val="00D04B1B"/>
    <w:rsid w:val="00D04D34"/>
    <w:rsid w:val="00D13875"/>
    <w:rsid w:val="00D15EBC"/>
    <w:rsid w:val="00D16CC6"/>
    <w:rsid w:val="00D16CD0"/>
    <w:rsid w:val="00D16F69"/>
    <w:rsid w:val="00D2056D"/>
    <w:rsid w:val="00D26FD3"/>
    <w:rsid w:val="00D31718"/>
    <w:rsid w:val="00D31B95"/>
    <w:rsid w:val="00D342E6"/>
    <w:rsid w:val="00D34564"/>
    <w:rsid w:val="00D37F1C"/>
    <w:rsid w:val="00D403D6"/>
    <w:rsid w:val="00D42EED"/>
    <w:rsid w:val="00D461C6"/>
    <w:rsid w:val="00D50DB4"/>
    <w:rsid w:val="00D53E18"/>
    <w:rsid w:val="00D569FE"/>
    <w:rsid w:val="00D57819"/>
    <w:rsid w:val="00D6051D"/>
    <w:rsid w:val="00D62077"/>
    <w:rsid w:val="00D62304"/>
    <w:rsid w:val="00D63DD6"/>
    <w:rsid w:val="00D63FAA"/>
    <w:rsid w:val="00D6661B"/>
    <w:rsid w:val="00D71F09"/>
    <w:rsid w:val="00D72598"/>
    <w:rsid w:val="00D7331C"/>
    <w:rsid w:val="00D76482"/>
    <w:rsid w:val="00D76513"/>
    <w:rsid w:val="00D76C8A"/>
    <w:rsid w:val="00D80D93"/>
    <w:rsid w:val="00D81BE0"/>
    <w:rsid w:val="00D8273C"/>
    <w:rsid w:val="00D939C8"/>
    <w:rsid w:val="00D94A6B"/>
    <w:rsid w:val="00D958D3"/>
    <w:rsid w:val="00DA7028"/>
    <w:rsid w:val="00DB1488"/>
    <w:rsid w:val="00DB36F6"/>
    <w:rsid w:val="00DB421D"/>
    <w:rsid w:val="00DB651A"/>
    <w:rsid w:val="00DC057D"/>
    <w:rsid w:val="00DC29C5"/>
    <w:rsid w:val="00DC47BB"/>
    <w:rsid w:val="00DD02BF"/>
    <w:rsid w:val="00DD2B3E"/>
    <w:rsid w:val="00DD2E89"/>
    <w:rsid w:val="00DD35A6"/>
    <w:rsid w:val="00DD39BA"/>
    <w:rsid w:val="00DD530E"/>
    <w:rsid w:val="00DD5489"/>
    <w:rsid w:val="00DD7403"/>
    <w:rsid w:val="00DE2BBD"/>
    <w:rsid w:val="00DE64F1"/>
    <w:rsid w:val="00DE7DB7"/>
    <w:rsid w:val="00DF1E56"/>
    <w:rsid w:val="00DF271C"/>
    <w:rsid w:val="00E02B7A"/>
    <w:rsid w:val="00E142F9"/>
    <w:rsid w:val="00E14321"/>
    <w:rsid w:val="00E157A4"/>
    <w:rsid w:val="00E1590C"/>
    <w:rsid w:val="00E2169D"/>
    <w:rsid w:val="00E25419"/>
    <w:rsid w:val="00E258A2"/>
    <w:rsid w:val="00E325D5"/>
    <w:rsid w:val="00E33940"/>
    <w:rsid w:val="00E34B5F"/>
    <w:rsid w:val="00E34F77"/>
    <w:rsid w:val="00E3615B"/>
    <w:rsid w:val="00E42CAD"/>
    <w:rsid w:val="00E4617C"/>
    <w:rsid w:val="00E522F3"/>
    <w:rsid w:val="00E52632"/>
    <w:rsid w:val="00E53D27"/>
    <w:rsid w:val="00E540DF"/>
    <w:rsid w:val="00E56097"/>
    <w:rsid w:val="00E571C0"/>
    <w:rsid w:val="00E58F62"/>
    <w:rsid w:val="00E61D56"/>
    <w:rsid w:val="00E6247C"/>
    <w:rsid w:val="00E639AD"/>
    <w:rsid w:val="00E7016F"/>
    <w:rsid w:val="00E7046E"/>
    <w:rsid w:val="00E705D4"/>
    <w:rsid w:val="00E715A9"/>
    <w:rsid w:val="00E7682D"/>
    <w:rsid w:val="00E76D14"/>
    <w:rsid w:val="00E812DD"/>
    <w:rsid w:val="00E81346"/>
    <w:rsid w:val="00E86152"/>
    <w:rsid w:val="00E87B99"/>
    <w:rsid w:val="00E9072B"/>
    <w:rsid w:val="00E952E0"/>
    <w:rsid w:val="00EA03C1"/>
    <w:rsid w:val="00EA2818"/>
    <w:rsid w:val="00EA7A99"/>
    <w:rsid w:val="00EB0711"/>
    <w:rsid w:val="00EB2325"/>
    <w:rsid w:val="00EB371A"/>
    <w:rsid w:val="00EB7602"/>
    <w:rsid w:val="00EC029E"/>
    <w:rsid w:val="00EC1F04"/>
    <w:rsid w:val="00EC3E2D"/>
    <w:rsid w:val="00EC5607"/>
    <w:rsid w:val="00EC6A8B"/>
    <w:rsid w:val="00ED2EA4"/>
    <w:rsid w:val="00ED3041"/>
    <w:rsid w:val="00ED4AF4"/>
    <w:rsid w:val="00ED5128"/>
    <w:rsid w:val="00ED5823"/>
    <w:rsid w:val="00EE0872"/>
    <w:rsid w:val="00EE0BFE"/>
    <w:rsid w:val="00EE40F8"/>
    <w:rsid w:val="00EE54CE"/>
    <w:rsid w:val="00EE7460"/>
    <w:rsid w:val="00EE7A66"/>
    <w:rsid w:val="00EF1BCE"/>
    <w:rsid w:val="00EF1D9E"/>
    <w:rsid w:val="00EF2CC8"/>
    <w:rsid w:val="00F002E0"/>
    <w:rsid w:val="00F005D1"/>
    <w:rsid w:val="00F062D0"/>
    <w:rsid w:val="00F079D5"/>
    <w:rsid w:val="00F10821"/>
    <w:rsid w:val="00F117E9"/>
    <w:rsid w:val="00F1540A"/>
    <w:rsid w:val="00F1658F"/>
    <w:rsid w:val="00F22ED2"/>
    <w:rsid w:val="00F2496E"/>
    <w:rsid w:val="00F25683"/>
    <w:rsid w:val="00F25BE2"/>
    <w:rsid w:val="00F26574"/>
    <w:rsid w:val="00F27EBC"/>
    <w:rsid w:val="00F32C7D"/>
    <w:rsid w:val="00F32F3F"/>
    <w:rsid w:val="00F346CF"/>
    <w:rsid w:val="00F37336"/>
    <w:rsid w:val="00F41562"/>
    <w:rsid w:val="00F41A45"/>
    <w:rsid w:val="00F43AF5"/>
    <w:rsid w:val="00F43BF2"/>
    <w:rsid w:val="00F5100B"/>
    <w:rsid w:val="00F5340E"/>
    <w:rsid w:val="00F55B5A"/>
    <w:rsid w:val="00F57DAB"/>
    <w:rsid w:val="00F57E2F"/>
    <w:rsid w:val="00F624B2"/>
    <w:rsid w:val="00F6261B"/>
    <w:rsid w:val="00F62A82"/>
    <w:rsid w:val="00F6325D"/>
    <w:rsid w:val="00F63568"/>
    <w:rsid w:val="00F70305"/>
    <w:rsid w:val="00F7148F"/>
    <w:rsid w:val="00F719C2"/>
    <w:rsid w:val="00F74FBC"/>
    <w:rsid w:val="00F756F4"/>
    <w:rsid w:val="00F76650"/>
    <w:rsid w:val="00F771D0"/>
    <w:rsid w:val="00F77861"/>
    <w:rsid w:val="00F84756"/>
    <w:rsid w:val="00F85A25"/>
    <w:rsid w:val="00F85CEB"/>
    <w:rsid w:val="00F9233C"/>
    <w:rsid w:val="00F93296"/>
    <w:rsid w:val="00F93A30"/>
    <w:rsid w:val="00F97F89"/>
    <w:rsid w:val="00FA0711"/>
    <w:rsid w:val="00FA169E"/>
    <w:rsid w:val="00FA38FC"/>
    <w:rsid w:val="00FA5383"/>
    <w:rsid w:val="00FB10F3"/>
    <w:rsid w:val="00FB17F2"/>
    <w:rsid w:val="00FB277C"/>
    <w:rsid w:val="00FB2819"/>
    <w:rsid w:val="00FB4969"/>
    <w:rsid w:val="00FB6A31"/>
    <w:rsid w:val="00FB7F85"/>
    <w:rsid w:val="00FC233A"/>
    <w:rsid w:val="00FC4AE2"/>
    <w:rsid w:val="00FC4FC8"/>
    <w:rsid w:val="00FD1319"/>
    <w:rsid w:val="00FD21AB"/>
    <w:rsid w:val="00FD232F"/>
    <w:rsid w:val="00FD352F"/>
    <w:rsid w:val="00FD470C"/>
    <w:rsid w:val="00FD4BB7"/>
    <w:rsid w:val="00FD528B"/>
    <w:rsid w:val="00FD5E62"/>
    <w:rsid w:val="00FE2DF8"/>
    <w:rsid w:val="00FE5116"/>
    <w:rsid w:val="00FF14A5"/>
    <w:rsid w:val="00FF2BC8"/>
    <w:rsid w:val="00FF2D2E"/>
    <w:rsid w:val="00FF5A9F"/>
    <w:rsid w:val="016145DE"/>
    <w:rsid w:val="01CA56E3"/>
    <w:rsid w:val="02065837"/>
    <w:rsid w:val="02CCA141"/>
    <w:rsid w:val="02D779A4"/>
    <w:rsid w:val="02DCC547"/>
    <w:rsid w:val="0333B756"/>
    <w:rsid w:val="0591A4F2"/>
    <w:rsid w:val="05DD6965"/>
    <w:rsid w:val="05EA03B7"/>
    <w:rsid w:val="065A5E92"/>
    <w:rsid w:val="06B0F2ED"/>
    <w:rsid w:val="06DDF8FF"/>
    <w:rsid w:val="07165349"/>
    <w:rsid w:val="0781D809"/>
    <w:rsid w:val="07B8AE44"/>
    <w:rsid w:val="07F47BD5"/>
    <w:rsid w:val="081C3D18"/>
    <w:rsid w:val="0898D006"/>
    <w:rsid w:val="089DA6A3"/>
    <w:rsid w:val="09F60EDC"/>
    <w:rsid w:val="0AC0C8B4"/>
    <w:rsid w:val="0AE02834"/>
    <w:rsid w:val="0CF0FF33"/>
    <w:rsid w:val="0D89BB5B"/>
    <w:rsid w:val="0DEEC086"/>
    <w:rsid w:val="0E1465CD"/>
    <w:rsid w:val="0E26AEDE"/>
    <w:rsid w:val="0E49841F"/>
    <w:rsid w:val="0EC11C14"/>
    <w:rsid w:val="0F62A45E"/>
    <w:rsid w:val="0F7E3E91"/>
    <w:rsid w:val="0FA1CE90"/>
    <w:rsid w:val="0FA4EE77"/>
    <w:rsid w:val="0FBFF6ED"/>
    <w:rsid w:val="1002F199"/>
    <w:rsid w:val="1026031E"/>
    <w:rsid w:val="10512716"/>
    <w:rsid w:val="107E8767"/>
    <w:rsid w:val="10E1BC93"/>
    <w:rsid w:val="118E32EC"/>
    <w:rsid w:val="11FE9A13"/>
    <w:rsid w:val="129DA84A"/>
    <w:rsid w:val="12C05765"/>
    <w:rsid w:val="12C320B1"/>
    <w:rsid w:val="12C93174"/>
    <w:rsid w:val="12CAF616"/>
    <w:rsid w:val="1317BBCD"/>
    <w:rsid w:val="143659F9"/>
    <w:rsid w:val="146C9077"/>
    <w:rsid w:val="152B16A4"/>
    <w:rsid w:val="159E15BF"/>
    <w:rsid w:val="15DD0231"/>
    <w:rsid w:val="168CA06D"/>
    <w:rsid w:val="16BCE91B"/>
    <w:rsid w:val="186FF7AF"/>
    <w:rsid w:val="1A453F92"/>
    <w:rsid w:val="1A559963"/>
    <w:rsid w:val="1AA142F2"/>
    <w:rsid w:val="1AAFB326"/>
    <w:rsid w:val="1C48BB6B"/>
    <w:rsid w:val="1CA49651"/>
    <w:rsid w:val="1CC77D76"/>
    <w:rsid w:val="1CCB4BE4"/>
    <w:rsid w:val="1CCF7CE2"/>
    <w:rsid w:val="1D2304CE"/>
    <w:rsid w:val="1D3643D4"/>
    <w:rsid w:val="1D7837AA"/>
    <w:rsid w:val="1D8FD1C1"/>
    <w:rsid w:val="1DC51205"/>
    <w:rsid w:val="1E0868C2"/>
    <w:rsid w:val="1E33EBA8"/>
    <w:rsid w:val="1E35F2B8"/>
    <w:rsid w:val="1E7520A8"/>
    <w:rsid w:val="1ECA2A0F"/>
    <w:rsid w:val="206AA970"/>
    <w:rsid w:val="206EF8E6"/>
    <w:rsid w:val="20E81D7B"/>
    <w:rsid w:val="21869626"/>
    <w:rsid w:val="22097ADB"/>
    <w:rsid w:val="225EE8CB"/>
    <w:rsid w:val="232DF834"/>
    <w:rsid w:val="23A60FD9"/>
    <w:rsid w:val="24D0C419"/>
    <w:rsid w:val="257081B9"/>
    <w:rsid w:val="2588B20B"/>
    <w:rsid w:val="260CF8C6"/>
    <w:rsid w:val="26C2D5C1"/>
    <w:rsid w:val="2737887B"/>
    <w:rsid w:val="28293847"/>
    <w:rsid w:val="2857F2F9"/>
    <w:rsid w:val="28982281"/>
    <w:rsid w:val="29248FAE"/>
    <w:rsid w:val="299FE65B"/>
    <w:rsid w:val="29B68E0F"/>
    <w:rsid w:val="29BCC589"/>
    <w:rsid w:val="2A0DB257"/>
    <w:rsid w:val="2A10A2C8"/>
    <w:rsid w:val="2AA5184B"/>
    <w:rsid w:val="2AD9521E"/>
    <w:rsid w:val="2B118950"/>
    <w:rsid w:val="2CBC00D6"/>
    <w:rsid w:val="2CF45AD2"/>
    <w:rsid w:val="2DA57C03"/>
    <w:rsid w:val="2DCC6792"/>
    <w:rsid w:val="2E3CBC7C"/>
    <w:rsid w:val="2E60AFAE"/>
    <w:rsid w:val="2EDE3817"/>
    <w:rsid w:val="2EF75545"/>
    <w:rsid w:val="2F31FAC4"/>
    <w:rsid w:val="2F3263F9"/>
    <w:rsid w:val="2FE7859E"/>
    <w:rsid w:val="302AC7C1"/>
    <w:rsid w:val="304CD090"/>
    <w:rsid w:val="30CD4DFA"/>
    <w:rsid w:val="30D3E307"/>
    <w:rsid w:val="30FF23A5"/>
    <w:rsid w:val="315081D9"/>
    <w:rsid w:val="31790A19"/>
    <w:rsid w:val="31DF578E"/>
    <w:rsid w:val="320694B3"/>
    <w:rsid w:val="32319E29"/>
    <w:rsid w:val="3252EF74"/>
    <w:rsid w:val="32DFAABB"/>
    <w:rsid w:val="32EE32E9"/>
    <w:rsid w:val="34025E0C"/>
    <w:rsid w:val="3434BAD1"/>
    <w:rsid w:val="34B4A18B"/>
    <w:rsid w:val="34DCD61F"/>
    <w:rsid w:val="3567483C"/>
    <w:rsid w:val="356FB144"/>
    <w:rsid w:val="3571561A"/>
    <w:rsid w:val="35C425D5"/>
    <w:rsid w:val="36B98D57"/>
    <w:rsid w:val="374C9443"/>
    <w:rsid w:val="384468C4"/>
    <w:rsid w:val="38E4A641"/>
    <w:rsid w:val="39076221"/>
    <w:rsid w:val="3933D226"/>
    <w:rsid w:val="394D5646"/>
    <w:rsid w:val="39ADB5F5"/>
    <w:rsid w:val="39E20191"/>
    <w:rsid w:val="3A12B102"/>
    <w:rsid w:val="3A29C050"/>
    <w:rsid w:val="3B9A5BD0"/>
    <w:rsid w:val="3BA4986D"/>
    <w:rsid w:val="3C2DE0F6"/>
    <w:rsid w:val="3CF5382D"/>
    <w:rsid w:val="3D1AFCC7"/>
    <w:rsid w:val="3D94CC61"/>
    <w:rsid w:val="3E3E0677"/>
    <w:rsid w:val="3FED6E4F"/>
    <w:rsid w:val="40A81F3B"/>
    <w:rsid w:val="40E8B2AB"/>
    <w:rsid w:val="40EB5393"/>
    <w:rsid w:val="41527DDE"/>
    <w:rsid w:val="41C51989"/>
    <w:rsid w:val="4213DA07"/>
    <w:rsid w:val="425F9D98"/>
    <w:rsid w:val="428819AD"/>
    <w:rsid w:val="42C7B9DB"/>
    <w:rsid w:val="43D4BCED"/>
    <w:rsid w:val="43D96E5E"/>
    <w:rsid w:val="44025D0A"/>
    <w:rsid w:val="44A545A3"/>
    <w:rsid w:val="459F20D1"/>
    <w:rsid w:val="45FB9DB4"/>
    <w:rsid w:val="4609B0D0"/>
    <w:rsid w:val="46780C30"/>
    <w:rsid w:val="468387DE"/>
    <w:rsid w:val="4692BE2C"/>
    <w:rsid w:val="46DE8570"/>
    <w:rsid w:val="46E41434"/>
    <w:rsid w:val="46E4FD46"/>
    <w:rsid w:val="47557271"/>
    <w:rsid w:val="47580803"/>
    <w:rsid w:val="4847C093"/>
    <w:rsid w:val="48B8329A"/>
    <w:rsid w:val="48C998B1"/>
    <w:rsid w:val="48D2C1C5"/>
    <w:rsid w:val="49D480D7"/>
    <w:rsid w:val="4A1EBA35"/>
    <w:rsid w:val="4A67C577"/>
    <w:rsid w:val="4AF5EF6C"/>
    <w:rsid w:val="4B044160"/>
    <w:rsid w:val="4B496310"/>
    <w:rsid w:val="4B92085E"/>
    <w:rsid w:val="4BBC635A"/>
    <w:rsid w:val="4C299B4B"/>
    <w:rsid w:val="4C686F2C"/>
    <w:rsid w:val="4CF85A47"/>
    <w:rsid w:val="4D37EE94"/>
    <w:rsid w:val="4DBB8306"/>
    <w:rsid w:val="4F1C6C10"/>
    <w:rsid w:val="5012AFDB"/>
    <w:rsid w:val="5021DA63"/>
    <w:rsid w:val="503EFFF5"/>
    <w:rsid w:val="512D38EF"/>
    <w:rsid w:val="513F5DBE"/>
    <w:rsid w:val="541F7832"/>
    <w:rsid w:val="543761F4"/>
    <w:rsid w:val="546520AC"/>
    <w:rsid w:val="54BAAB72"/>
    <w:rsid w:val="553DC92E"/>
    <w:rsid w:val="55CC8BA5"/>
    <w:rsid w:val="56394D5C"/>
    <w:rsid w:val="5677BC96"/>
    <w:rsid w:val="5686FCE5"/>
    <w:rsid w:val="56C21AD3"/>
    <w:rsid w:val="56D389AE"/>
    <w:rsid w:val="57576BCC"/>
    <w:rsid w:val="58A3C6B7"/>
    <w:rsid w:val="590EF4F4"/>
    <w:rsid w:val="59191480"/>
    <w:rsid w:val="595DA239"/>
    <w:rsid w:val="5991634D"/>
    <w:rsid w:val="59AB1C0A"/>
    <w:rsid w:val="59D8E174"/>
    <w:rsid w:val="5A8224B1"/>
    <w:rsid w:val="5A82FBAE"/>
    <w:rsid w:val="5AD163AD"/>
    <w:rsid w:val="5AEC39FD"/>
    <w:rsid w:val="5AF7E7AF"/>
    <w:rsid w:val="5B446527"/>
    <w:rsid w:val="5B58DB08"/>
    <w:rsid w:val="5C823D8D"/>
    <w:rsid w:val="5CB3FFAD"/>
    <w:rsid w:val="5CD1BCA1"/>
    <w:rsid w:val="5DA42F39"/>
    <w:rsid w:val="5DB5360D"/>
    <w:rsid w:val="5DC47BD6"/>
    <w:rsid w:val="5DF61757"/>
    <w:rsid w:val="5E385DBD"/>
    <w:rsid w:val="5E54EF5E"/>
    <w:rsid w:val="5E636A36"/>
    <w:rsid w:val="5E9DACC5"/>
    <w:rsid w:val="5F229132"/>
    <w:rsid w:val="5F9E365E"/>
    <w:rsid w:val="5FB4FC7A"/>
    <w:rsid w:val="60E3E726"/>
    <w:rsid w:val="60FBCF2F"/>
    <w:rsid w:val="61212E64"/>
    <w:rsid w:val="613221DC"/>
    <w:rsid w:val="6144CCDF"/>
    <w:rsid w:val="6217C41C"/>
    <w:rsid w:val="6255A070"/>
    <w:rsid w:val="627AE881"/>
    <w:rsid w:val="62EF4388"/>
    <w:rsid w:val="63979D18"/>
    <w:rsid w:val="642B43A9"/>
    <w:rsid w:val="64D722F8"/>
    <w:rsid w:val="65039E53"/>
    <w:rsid w:val="659BC5CF"/>
    <w:rsid w:val="65AB1B5B"/>
    <w:rsid w:val="65C1BCFF"/>
    <w:rsid w:val="6667152F"/>
    <w:rsid w:val="66BC5CC2"/>
    <w:rsid w:val="66C223DA"/>
    <w:rsid w:val="67F032AB"/>
    <w:rsid w:val="68E570CD"/>
    <w:rsid w:val="69260A35"/>
    <w:rsid w:val="6940D649"/>
    <w:rsid w:val="69B7ABC5"/>
    <w:rsid w:val="6A2B66DB"/>
    <w:rsid w:val="6B366BCE"/>
    <w:rsid w:val="6B698A58"/>
    <w:rsid w:val="6B774E64"/>
    <w:rsid w:val="6BED6924"/>
    <w:rsid w:val="6D3553AD"/>
    <w:rsid w:val="6D3D88AF"/>
    <w:rsid w:val="6EF1B68A"/>
    <w:rsid w:val="6F0F2AC7"/>
    <w:rsid w:val="6F723E69"/>
    <w:rsid w:val="707F45C5"/>
    <w:rsid w:val="70CB63F7"/>
    <w:rsid w:val="70F95BBA"/>
    <w:rsid w:val="7118EA37"/>
    <w:rsid w:val="72017109"/>
    <w:rsid w:val="720BFAA6"/>
    <w:rsid w:val="72E95D71"/>
    <w:rsid w:val="72EBBCD3"/>
    <w:rsid w:val="72FA03DA"/>
    <w:rsid w:val="737B6397"/>
    <w:rsid w:val="73C95961"/>
    <w:rsid w:val="74C136C7"/>
    <w:rsid w:val="74E6D5A1"/>
    <w:rsid w:val="758571C4"/>
    <w:rsid w:val="7599E357"/>
    <w:rsid w:val="75EF51B1"/>
    <w:rsid w:val="762FF216"/>
    <w:rsid w:val="76312A3B"/>
    <w:rsid w:val="76CEE0C4"/>
    <w:rsid w:val="76DF2C0E"/>
    <w:rsid w:val="7729277C"/>
    <w:rsid w:val="774FB3AC"/>
    <w:rsid w:val="77698429"/>
    <w:rsid w:val="77D3D90A"/>
    <w:rsid w:val="7914C9FC"/>
    <w:rsid w:val="79163637"/>
    <w:rsid w:val="79897A23"/>
    <w:rsid w:val="79E28788"/>
    <w:rsid w:val="7B3C9176"/>
    <w:rsid w:val="7B9D5DE1"/>
    <w:rsid w:val="7D7F653A"/>
    <w:rsid w:val="7D962653"/>
    <w:rsid w:val="7DF69622"/>
    <w:rsid w:val="7E5121E4"/>
    <w:rsid w:val="7EFEE5D6"/>
    <w:rsid w:val="7FCDF8F8"/>
    <w:rsid w:val="7FD201DB"/>
    <w:rsid w:val="7FD586D7"/>
    <w:rsid w:val="7FEC36D0"/>
  </w:rsids>
  <m:mathPr>
    <m:mathFont m:val="Cambria Math"/>
    <m:brkBin m:val="before"/>
    <m:brkBinSub m:val="--"/>
    <m:smallFrac m:val="0"/>
    <m:dispDef/>
    <m:lMargin m:val="0"/>
    <m:rMargin m:val="0"/>
    <m:defJc m:val="centerGroup"/>
    <m:wrapIndent m:val="1440"/>
    <m:intLim m:val="subSup"/>
    <m:naryLim m:val="undOvr"/>
  </m:mathPr>
  <w:themeFontLang w:val="en-CA"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1a1a1a"/>
    </o:shapedefaults>
    <o:shapelayout v:ext="edit">
      <o:idmap v:ext="edit" data="2"/>
    </o:shapelayout>
  </w:shapeDefaults>
  <w:decimalSymbol w:val="."/>
  <w:listSeparator w:val=","/>
  <w14:docId w14:val="63FAA794"/>
  <w15:docId w15:val="{3D3D2507-9549-4242-AFBC-69EA53D02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ko-KR"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52F"/>
  </w:style>
  <w:style w:type="paragraph" w:styleId="Heading1">
    <w:name w:val="heading 1"/>
    <w:basedOn w:val="Normal"/>
    <w:next w:val="Normal"/>
    <w:link w:val="Heading1Char"/>
    <w:uiPriority w:val="9"/>
    <w:qFormat/>
    <w:rsid w:val="00F5100B"/>
    <w:pPr>
      <w:keepNext/>
      <w:keepLines/>
      <w:spacing w:before="0" w:after="240"/>
      <w:ind w:left="720"/>
      <w:jc w:val="center"/>
      <w:outlineLvl w:val="0"/>
    </w:pPr>
    <w:rPr>
      <w:rFonts w:asciiTheme="majorHAnsi" w:eastAsiaTheme="majorEastAsia" w:hAnsiTheme="majorHAnsi" w:cstheme="majorHAnsi"/>
      <w:b/>
      <w:bCs/>
      <w:color w:val="005FAF" w:themeColor="text1"/>
      <w:sz w:val="28"/>
      <w:szCs w:val="28"/>
    </w:rPr>
  </w:style>
  <w:style w:type="paragraph" w:styleId="Heading2">
    <w:name w:val="heading 2"/>
    <w:basedOn w:val="Normal"/>
    <w:next w:val="Normal"/>
    <w:link w:val="Heading2Char"/>
    <w:uiPriority w:val="9"/>
    <w:unhideWhenUsed/>
    <w:qFormat/>
    <w:rsid w:val="00926EA0"/>
    <w:pPr>
      <w:spacing w:before="280" w:after="280"/>
      <w:outlineLvl w:val="1"/>
    </w:pPr>
    <w:rPr>
      <w:b/>
      <w:bCs/>
      <w:sz w:val="28"/>
      <w:szCs w:val="28"/>
    </w:rPr>
  </w:style>
  <w:style w:type="paragraph" w:styleId="Heading3">
    <w:name w:val="heading 3"/>
    <w:basedOn w:val="Normal"/>
    <w:next w:val="Normal"/>
    <w:link w:val="Heading3Char"/>
    <w:uiPriority w:val="9"/>
    <w:unhideWhenUsed/>
    <w:qFormat/>
    <w:rsid w:val="00433CCD"/>
    <w:pPr>
      <w:pBdr>
        <w:top w:val="single" w:sz="6" w:space="2" w:color="005FAF" w:themeColor="accent1"/>
        <w:left w:val="single" w:sz="6" w:space="2" w:color="005FAF" w:themeColor="accent1"/>
      </w:pBdr>
      <w:spacing w:before="300" w:after="0"/>
      <w:outlineLvl w:val="2"/>
    </w:pPr>
    <w:rPr>
      <w:caps/>
      <w:color w:val="002F57" w:themeColor="accent1" w:themeShade="7F"/>
      <w:spacing w:val="15"/>
    </w:rPr>
  </w:style>
  <w:style w:type="paragraph" w:styleId="Heading4">
    <w:name w:val="heading 4"/>
    <w:basedOn w:val="Normal"/>
    <w:next w:val="Normal"/>
    <w:link w:val="Heading4Char"/>
    <w:uiPriority w:val="9"/>
    <w:unhideWhenUsed/>
    <w:qFormat/>
    <w:rsid w:val="00433CCD"/>
    <w:pPr>
      <w:pBdr>
        <w:top w:val="dotted" w:sz="6" w:space="2" w:color="005FAF" w:themeColor="accent1"/>
        <w:left w:val="dotted" w:sz="6" w:space="2" w:color="005FAF" w:themeColor="accent1"/>
      </w:pBdr>
      <w:spacing w:before="300" w:after="0"/>
      <w:outlineLvl w:val="3"/>
    </w:pPr>
    <w:rPr>
      <w:caps/>
      <w:color w:val="004683" w:themeColor="accent1" w:themeShade="BF"/>
      <w:spacing w:val="10"/>
    </w:rPr>
  </w:style>
  <w:style w:type="paragraph" w:styleId="Heading5">
    <w:name w:val="heading 5"/>
    <w:basedOn w:val="Normal"/>
    <w:next w:val="Normal"/>
    <w:link w:val="Heading5Char"/>
    <w:uiPriority w:val="9"/>
    <w:unhideWhenUsed/>
    <w:qFormat/>
    <w:rsid w:val="00433CCD"/>
    <w:pPr>
      <w:pBdr>
        <w:bottom w:val="single" w:sz="6" w:space="1" w:color="005FAF" w:themeColor="accent1"/>
      </w:pBdr>
      <w:spacing w:before="300" w:after="0"/>
      <w:outlineLvl w:val="4"/>
    </w:pPr>
    <w:rPr>
      <w:caps/>
      <w:color w:val="004683" w:themeColor="accent1" w:themeShade="BF"/>
      <w:spacing w:val="10"/>
    </w:rPr>
  </w:style>
  <w:style w:type="paragraph" w:styleId="Heading6">
    <w:name w:val="heading 6"/>
    <w:basedOn w:val="Normal"/>
    <w:next w:val="Normal"/>
    <w:link w:val="Heading6Char"/>
    <w:uiPriority w:val="9"/>
    <w:semiHidden/>
    <w:unhideWhenUsed/>
    <w:qFormat/>
    <w:rsid w:val="00433CCD"/>
    <w:pPr>
      <w:pBdr>
        <w:bottom w:val="dotted" w:sz="6" w:space="1" w:color="005FAF" w:themeColor="accent1"/>
      </w:pBdr>
      <w:spacing w:before="300" w:after="0"/>
      <w:outlineLvl w:val="5"/>
    </w:pPr>
    <w:rPr>
      <w:caps/>
      <w:color w:val="004683" w:themeColor="accent1" w:themeShade="BF"/>
      <w:spacing w:val="10"/>
    </w:rPr>
  </w:style>
  <w:style w:type="paragraph" w:styleId="Heading7">
    <w:name w:val="heading 7"/>
    <w:basedOn w:val="Normal"/>
    <w:next w:val="Normal"/>
    <w:link w:val="Heading7Char"/>
    <w:uiPriority w:val="9"/>
    <w:semiHidden/>
    <w:unhideWhenUsed/>
    <w:qFormat/>
    <w:rsid w:val="00433CCD"/>
    <w:pPr>
      <w:spacing w:before="300" w:after="0"/>
      <w:outlineLvl w:val="6"/>
    </w:pPr>
    <w:rPr>
      <w:caps/>
      <w:color w:val="004683" w:themeColor="accent1" w:themeShade="BF"/>
      <w:spacing w:val="10"/>
    </w:rPr>
  </w:style>
  <w:style w:type="paragraph" w:styleId="Heading8">
    <w:name w:val="heading 8"/>
    <w:basedOn w:val="Normal"/>
    <w:next w:val="Normal"/>
    <w:link w:val="Heading8Char"/>
    <w:uiPriority w:val="9"/>
    <w:semiHidden/>
    <w:unhideWhenUsed/>
    <w:qFormat/>
    <w:rsid w:val="00433CCD"/>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33CCD"/>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33CCD"/>
    <w:pPr>
      <w:spacing w:before="720"/>
    </w:pPr>
    <w:rPr>
      <w:rFonts w:ascii="Arial Black" w:hAnsi="Arial Black"/>
      <w:b/>
      <w:caps/>
      <w:color w:val="005FAF" w:themeColor="accent1"/>
      <w:spacing w:val="10"/>
      <w:kern w:val="28"/>
      <w:sz w:val="52"/>
      <w:szCs w:val="52"/>
    </w:rPr>
  </w:style>
  <w:style w:type="paragraph" w:customStyle="1" w:styleId="Body">
    <w:name w:val="Body"/>
    <w:basedOn w:val="Normal"/>
    <w:qFormat/>
    <w:rsid w:val="00433CCD"/>
    <w:rPr>
      <w:sz w:val="20"/>
      <w:szCs w:val="20"/>
    </w:rPr>
  </w:style>
  <w:style w:type="paragraph" w:customStyle="1" w:styleId="Body-Table">
    <w:name w:val="Body - Table"/>
    <w:basedOn w:val="Body"/>
    <w:qFormat/>
    <w:rsid w:val="00433CCD"/>
    <w:pPr>
      <w:spacing w:before="120" w:after="120" w:line="240" w:lineRule="auto"/>
    </w:pPr>
    <w:rPr>
      <w:bCs/>
    </w:rPr>
  </w:style>
  <w:style w:type="paragraph" w:customStyle="1" w:styleId="Header3">
    <w:name w:val="Header 3"/>
    <w:basedOn w:val="Normal"/>
    <w:qFormat/>
    <w:rsid w:val="00433CCD"/>
    <w:rPr>
      <w:rFonts w:eastAsia="Times New Roman"/>
      <w:color w:val="005FAF" w:themeColor="text1"/>
      <w:sz w:val="36"/>
      <w:szCs w:val="36"/>
      <w:lang w:bidi="bn-IN"/>
      <w14:textFill>
        <w14:solidFill>
          <w14:schemeClr w14:val="tx1">
            <w14:lumMod w14:val="90000"/>
            <w14:lumOff w14:val="10000"/>
            <w14:lumMod w14:val="75000"/>
            <w14:lumOff w14:val="25000"/>
          </w14:schemeClr>
        </w14:solidFill>
      </w14:textFill>
    </w:rPr>
  </w:style>
  <w:style w:type="character" w:customStyle="1" w:styleId="Heading2Char">
    <w:name w:val="Heading 2 Char"/>
    <w:basedOn w:val="DefaultParagraphFont"/>
    <w:link w:val="Heading2"/>
    <w:uiPriority w:val="9"/>
    <w:rsid w:val="002C5069"/>
    <w:rPr>
      <w:b/>
      <w:bCs/>
      <w:sz w:val="28"/>
      <w:szCs w:val="28"/>
    </w:rPr>
  </w:style>
  <w:style w:type="character" w:customStyle="1" w:styleId="Heading3Char">
    <w:name w:val="Heading 3 Char"/>
    <w:basedOn w:val="DefaultParagraphFont"/>
    <w:link w:val="Heading3"/>
    <w:uiPriority w:val="9"/>
    <w:rsid w:val="00433CCD"/>
    <w:rPr>
      <w:caps/>
      <w:color w:val="002F57" w:themeColor="accent1" w:themeShade="7F"/>
      <w:spacing w:val="15"/>
    </w:rPr>
  </w:style>
  <w:style w:type="character" w:customStyle="1" w:styleId="Heading4Char">
    <w:name w:val="Heading 4 Char"/>
    <w:basedOn w:val="DefaultParagraphFont"/>
    <w:link w:val="Heading4"/>
    <w:uiPriority w:val="9"/>
    <w:rsid w:val="00433CCD"/>
    <w:rPr>
      <w:caps/>
      <w:color w:val="004683" w:themeColor="accent1" w:themeShade="BF"/>
      <w:spacing w:val="10"/>
    </w:rPr>
  </w:style>
  <w:style w:type="character" w:customStyle="1" w:styleId="Heading5Char">
    <w:name w:val="Heading 5 Char"/>
    <w:basedOn w:val="DefaultParagraphFont"/>
    <w:link w:val="Heading5"/>
    <w:uiPriority w:val="9"/>
    <w:rsid w:val="00433CCD"/>
    <w:rPr>
      <w:caps/>
      <w:color w:val="004683" w:themeColor="accent1" w:themeShade="BF"/>
      <w:spacing w:val="10"/>
    </w:rPr>
  </w:style>
  <w:style w:type="character" w:customStyle="1" w:styleId="Heading6Char">
    <w:name w:val="Heading 6 Char"/>
    <w:basedOn w:val="DefaultParagraphFont"/>
    <w:link w:val="Heading6"/>
    <w:uiPriority w:val="9"/>
    <w:semiHidden/>
    <w:rsid w:val="00433CCD"/>
    <w:rPr>
      <w:caps/>
      <w:color w:val="004683" w:themeColor="accent1" w:themeShade="BF"/>
      <w:spacing w:val="10"/>
    </w:rPr>
  </w:style>
  <w:style w:type="character" w:customStyle="1" w:styleId="Heading7Char">
    <w:name w:val="Heading 7 Char"/>
    <w:basedOn w:val="DefaultParagraphFont"/>
    <w:link w:val="Heading7"/>
    <w:uiPriority w:val="9"/>
    <w:semiHidden/>
    <w:rsid w:val="00433CCD"/>
    <w:rPr>
      <w:caps/>
      <w:color w:val="004683" w:themeColor="accent1" w:themeShade="BF"/>
      <w:spacing w:val="10"/>
    </w:rPr>
  </w:style>
  <w:style w:type="character" w:customStyle="1" w:styleId="Heading8Char">
    <w:name w:val="Heading 8 Char"/>
    <w:basedOn w:val="DefaultParagraphFont"/>
    <w:link w:val="Heading8"/>
    <w:uiPriority w:val="9"/>
    <w:semiHidden/>
    <w:rsid w:val="00433CCD"/>
    <w:rPr>
      <w:caps/>
      <w:spacing w:val="10"/>
      <w:sz w:val="18"/>
      <w:szCs w:val="18"/>
    </w:rPr>
  </w:style>
  <w:style w:type="character" w:customStyle="1" w:styleId="Heading9Char">
    <w:name w:val="Heading 9 Char"/>
    <w:basedOn w:val="DefaultParagraphFont"/>
    <w:link w:val="Heading9"/>
    <w:uiPriority w:val="9"/>
    <w:semiHidden/>
    <w:rsid w:val="00433CCD"/>
    <w:rPr>
      <w:i/>
      <w:caps/>
      <w:spacing w:val="10"/>
      <w:sz w:val="18"/>
      <w:szCs w:val="18"/>
    </w:rPr>
  </w:style>
  <w:style w:type="paragraph" w:styleId="Caption">
    <w:name w:val="caption"/>
    <w:aliases w:val="Fine Print"/>
    <w:basedOn w:val="Normal"/>
    <w:next w:val="Normal"/>
    <w:uiPriority w:val="35"/>
    <w:unhideWhenUsed/>
    <w:qFormat/>
    <w:rsid w:val="00433CCD"/>
    <w:pPr>
      <w:spacing w:before="0" w:after="0" w:line="240" w:lineRule="auto"/>
    </w:pPr>
    <w:rPr>
      <w:sz w:val="20"/>
      <w:szCs w:val="20"/>
    </w:rPr>
  </w:style>
  <w:style w:type="character" w:customStyle="1" w:styleId="TitleChar">
    <w:name w:val="Title Char"/>
    <w:basedOn w:val="DefaultParagraphFont"/>
    <w:link w:val="Title"/>
    <w:uiPriority w:val="10"/>
    <w:rsid w:val="00433CCD"/>
    <w:rPr>
      <w:rFonts w:ascii="Arial Black" w:hAnsi="Arial Black"/>
      <w:b/>
      <w:caps/>
      <w:color w:val="005FAF" w:themeColor="accent1"/>
      <w:spacing w:val="10"/>
      <w:kern w:val="28"/>
      <w:sz w:val="52"/>
      <w:szCs w:val="52"/>
    </w:rPr>
  </w:style>
  <w:style w:type="character" w:styleId="Strong">
    <w:name w:val="Strong"/>
    <w:uiPriority w:val="22"/>
    <w:qFormat/>
    <w:rsid w:val="00433CCD"/>
    <w:rPr>
      <w:b/>
      <w:bCs/>
    </w:rPr>
  </w:style>
  <w:style w:type="paragraph" w:styleId="ListParagraph">
    <w:name w:val="List Paragraph"/>
    <w:basedOn w:val="Normal"/>
    <w:link w:val="ListParagraphChar"/>
    <w:uiPriority w:val="34"/>
    <w:qFormat/>
    <w:rsid w:val="00433CCD"/>
    <w:pPr>
      <w:ind w:left="720"/>
      <w:contextualSpacing/>
    </w:pPr>
    <w:rPr>
      <w:sz w:val="20"/>
      <w:szCs w:val="20"/>
    </w:rPr>
  </w:style>
  <w:style w:type="character" w:styleId="SubtleReference">
    <w:name w:val="Subtle Reference"/>
    <w:uiPriority w:val="31"/>
    <w:qFormat/>
    <w:rsid w:val="00433CCD"/>
    <w:rPr>
      <w:b/>
      <w:bCs/>
      <w:color w:val="005FAF" w:themeColor="accent1"/>
    </w:rPr>
  </w:style>
  <w:style w:type="character" w:styleId="IntenseReference">
    <w:name w:val="Intense Reference"/>
    <w:uiPriority w:val="32"/>
    <w:qFormat/>
    <w:rsid w:val="00433CCD"/>
    <w:rPr>
      <w:rFonts w:ascii="Arial" w:hAnsi="Arial"/>
      <w:b/>
      <w:bCs/>
      <w:i/>
      <w:iCs/>
      <w:caps/>
      <w:color w:val="005FAF" w:themeColor="accent1"/>
    </w:rPr>
  </w:style>
  <w:style w:type="character" w:customStyle="1" w:styleId="Heading1Char">
    <w:name w:val="Heading 1 Char"/>
    <w:basedOn w:val="DefaultParagraphFont"/>
    <w:link w:val="Heading1"/>
    <w:uiPriority w:val="9"/>
    <w:rsid w:val="00F5100B"/>
    <w:rPr>
      <w:rFonts w:asciiTheme="majorHAnsi" w:eastAsiaTheme="majorEastAsia" w:hAnsiTheme="majorHAnsi" w:cstheme="majorHAnsi"/>
      <w:b/>
      <w:bCs/>
      <w:color w:val="005FAF" w:themeColor="text1"/>
      <w:sz w:val="28"/>
      <w:szCs w:val="28"/>
    </w:rPr>
  </w:style>
  <w:style w:type="paragraph" w:styleId="TOCHeading">
    <w:name w:val="TOC Heading"/>
    <w:basedOn w:val="Heading1"/>
    <w:next w:val="Normal"/>
    <w:uiPriority w:val="39"/>
    <w:semiHidden/>
    <w:unhideWhenUsed/>
    <w:qFormat/>
    <w:rsid w:val="00433CCD"/>
    <w:pPr>
      <w:keepNext w:val="0"/>
      <w:keepLines w:val="0"/>
      <w:pBdr>
        <w:top w:val="single" w:sz="24" w:space="0" w:color="005FAF" w:themeColor="accent1"/>
        <w:left w:val="single" w:sz="24" w:space="0" w:color="005FAF" w:themeColor="accent1"/>
        <w:bottom w:val="single" w:sz="24" w:space="0" w:color="005FAF" w:themeColor="accent1"/>
        <w:right w:val="single" w:sz="24" w:space="0" w:color="005FAF" w:themeColor="accent1"/>
      </w:pBdr>
      <w:shd w:val="clear" w:color="auto" w:fill="005FAF" w:themeFill="accent1"/>
      <w:spacing w:before="200"/>
      <w:outlineLvl w:val="9"/>
    </w:pPr>
    <w:rPr>
      <w:rFonts w:asciiTheme="minorHAnsi" w:eastAsiaTheme="minorEastAsia" w:hAnsiTheme="minorHAnsi" w:cstheme="minorBidi"/>
      <w:b w:val="0"/>
      <w:bCs w:val="0"/>
      <w:caps/>
      <w:color w:val="FFFFFF" w:themeColor="background1"/>
      <w:spacing w:val="15"/>
      <w:sz w:val="22"/>
      <w:szCs w:val="22"/>
    </w:rPr>
  </w:style>
  <w:style w:type="paragraph" w:styleId="Header">
    <w:name w:val="header"/>
    <w:basedOn w:val="Normal"/>
    <w:link w:val="HeaderChar"/>
    <w:uiPriority w:val="99"/>
    <w:unhideWhenUsed/>
    <w:rsid w:val="0097242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72428"/>
  </w:style>
  <w:style w:type="paragraph" w:styleId="Footer">
    <w:name w:val="footer"/>
    <w:basedOn w:val="Normal"/>
    <w:link w:val="FooterChar"/>
    <w:uiPriority w:val="99"/>
    <w:unhideWhenUsed/>
    <w:rsid w:val="0097242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2428"/>
  </w:style>
  <w:style w:type="paragraph" w:styleId="NoSpacing">
    <w:name w:val="No Spacing"/>
    <w:link w:val="NoSpacingChar"/>
    <w:uiPriority w:val="1"/>
    <w:qFormat/>
    <w:rsid w:val="00890DD1"/>
    <w:pPr>
      <w:spacing w:before="0" w:after="0" w:line="240" w:lineRule="auto"/>
    </w:pPr>
    <w:rPr>
      <w:rFonts w:ascii="Calibri" w:eastAsia="Yu Mincho" w:hAnsi="Calibri" w:cs="Times New Roman"/>
      <w:lang w:val="en-US" w:eastAsia="zh-CN"/>
    </w:rPr>
  </w:style>
  <w:style w:type="character" w:customStyle="1" w:styleId="NoSpacingChar">
    <w:name w:val="No Spacing Char"/>
    <w:link w:val="NoSpacing"/>
    <w:uiPriority w:val="1"/>
    <w:rsid w:val="00890DD1"/>
    <w:rPr>
      <w:rFonts w:ascii="Calibri" w:eastAsia="Yu Mincho" w:hAnsi="Calibri" w:cs="Times New Roman"/>
      <w:kern w:val="0"/>
      <w:lang w:val="en-US" w:eastAsia="zh-CN"/>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317544"/>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CD09CF"/>
  </w:style>
  <w:style w:type="character" w:styleId="Hyperlink">
    <w:name w:val="Hyperlink"/>
    <w:uiPriority w:val="99"/>
    <w:rsid w:val="006A4093"/>
    <w:rPr>
      <w:color w:val="0000FF"/>
      <w:u w:val="single"/>
    </w:rPr>
  </w:style>
  <w:style w:type="paragraph" w:customStyle="1" w:styleId="Header-titlefirstpage">
    <w:name w:val="Header-title (first page)"/>
    <w:basedOn w:val="Normal"/>
    <w:rsid w:val="006A4093"/>
    <w:pPr>
      <w:spacing w:before="120" w:after="0"/>
      <w:jc w:val="right"/>
    </w:pPr>
    <w:rPr>
      <w:rFonts w:ascii="Century Gothic" w:eastAsia="MS Gothic" w:hAnsi="Century Gothic" w:cs="Times New Roman"/>
      <w:b/>
      <w:bCs/>
      <w:color w:val="FFFFFF"/>
      <w:sz w:val="24"/>
      <w:szCs w:val="24"/>
      <w:lang w:eastAsia="en-US"/>
    </w:rPr>
  </w:style>
  <w:style w:type="paragraph" w:customStyle="1" w:styleId="Header-datefirstpage">
    <w:name w:val="Header-date (first page)"/>
    <w:basedOn w:val="Normal"/>
    <w:rsid w:val="006A4093"/>
    <w:pPr>
      <w:spacing w:before="0" w:after="0"/>
      <w:jc w:val="right"/>
    </w:pPr>
    <w:rPr>
      <w:rFonts w:eastAsia="Calibri"/>
      <w:bCs/>
      <w:color w:val="FFFFFF"/>
      <w:sz w:val="18"/>
      <w:szCs w:val="18"/>
      <w:lang w:eastAsia="en-US"/>
    </w:rPr>
  </w:style>
  <w:style w:type="character" w:customStyle="1" w:styleId="ListParagraphChar">
    <w:name w:val="List Paragraph Char"/>
    <w:link w:val="ListParagraph"/>
    <w:uiPriority w:val="34"/>
    <w:locked/>
    <w:rsid w:val="006A4093"/>
    <w:rPr>
      <w:sz w:val="20"/>
      <w:szCs w:val="20"/>
    </w:rPr>
  </w:style>
  <w:style w:type="character" w:styleId="PlaceholderText">
    <w:name w:val="Placeholder Text"/>
    <w:basedOn w:val="DefaultParagraphFont"/>
    <w:uiPriority w:val="99"/>
    <w:semiHidden/>
    <w:rsid w:val="00B63FFE"/>
    <w:rPr>
      <w:color w:val="666666"/>
    </w:rPr>
  </w:style>
  <w:style w:type="character" w:customStyle="1" w:styleId="normaltextrun">
    <w:name w:val="normaltextrun"/>
    <w:basedOn w:val="DefaultParagraphFont"/>
    <w:rsid w:val="00FC4FC8"/>
  </w:style>
  <w:style w:type="character" w:customStyle="1" w:styleId="tabchar">
    <w:name w:val="tabchar"/>
    <w:basedOn w:val="DefaultParagraphFont"/>
    <w:rsid w:val="00FC4FC8"/>
  </w:style>
  <w:style w:type="character" w:customStyle="1" w:styleId="eop">
    <w:name w:val="eop"/>
    <w:basedOn w:val="DefaultParagraphFont"/>
    <w:rsid w:val="00FC4FC8"/>
  </w:style>
  <w:style w:type="paragraph" w:styleId="Revision">
    <w:name w:val="Revision"/>
    <w:hidden/>
    <w:uiPriority w:val="99"/>
    <w:semiHidden/>
    <w:rsid w:val="00E14321"/>
    <w:pPr>
      <w:spacing w:before="0" w:after="0" w:line="240" w:lineRule="auto"/>
    </w:pPr>
  </w:style>
  <w:style w:type="character" w:styleId="UnresolvedMention">
    <w:name w:val="Unresolved Mention"/>
    <w:basedOn w:val="DefaultParagraphFont"/>
    <w:uiPriority w:val="99"/>
    <w:semiHidden/>
    <w:unhideWhenUsed/>
    <w:rsid w:val="00946031"/>
    <w:rPr>
      <w:color w:val="605E5C"/>
      <w:shd w:val="clear" w:color="auto" w:fill="E1DFDD"/>
    </w:rPr>
  </w:style>
  <w:style w:type="character" w:styleId="CommentReference">
    <w:name w:val="annotation reference"/>
    <w:basedOn w:val="DefaultParagraphFont"/>
    <w:uiPriority w:val="99"/>
    <w:semiHidden/>
    <w:unhideWhenUsed/>
    <w:rsid w:val="007B4F5D"/>
    <w:rPr>
      <w:sz w:val="16"/>
      <w:szCs w:val="16"/>
    </w:rPr>
  </w:style>
  <w:style w:type="paragraph" w:styleId="CommentText">
    <w:name w:val="annotation text"/>
    <w:basedOn w:val="Normal"/>
    <w:link w:val="CommentTextChar"/>
    <w:uiPriority w:val="99"/>
    <w:unhideWhenUsed/>
    <w:rsid w:val="007B4F5D"/>
    <w:pPr>
      <w:spacing w:line="240" w:lineRule="auto"/>
    </w:pPr>
    <w:rPr>
      <w:sz w:val="20"/>
      <w:szCs w:val="20"/>
    </w:rPr>
  </w:style>
  <w:style w:type="character" w:customStyle="1" w:styleId="CommentTextChar">
    <w:name w:val="Comment Text Char"/>
    <w:basedOn w:val="DefaultParagraphFont"/>
    <w:link w:val="CommentText"/>
    <w:uiPriority w:val="99"/>
    <w:rsid w:val="007B4F5D"/>
    <w:rPr>
      <w:sz w:val="20"/>
      <w:szCs w:val="20"/>
    </w:rPr>
  </w:style>
  <w:style w:type="paragraph" w:styleId="CommentSubject">
    <w:name w:val="annotation subject"/>
    <w:basedOn w:val="CommentText"/>
    <w:next w:val="CommentText"/>
    <w:link w:val="CommentSubjectChar"/>
    <w:uiPriority w:val="99"/>
    <w:semiHidden/>
    <w:unhideWhenUsed/>
    <w:rsid w:val="007B4F5D"/>
    <w:rPr>
      <w:b/>
      <w:bCs/>
    </w:rPr>
  </w:style>
  <w:style w:type="character" w:customStyle="1" w:styleId="CommentSubjectChar">
    <w:name w:val="Comment Subject Char"/>
    <w:basedOn w:val="CommentTextChar"/>
    <w:link w:val="CommentSubject"/>
    <w:uiPriority w:val="99"/>
    <w:semiHidden/>
    <w:rsid w:val="007B4F5D"/>
    <w:rPr>
      <w:b/>
      <w:bCs/>
      <w:sz w:val="20"/>
      <w:szCs w:val="20"/>
    </w:rPr>
  </w:style>
  <w:style w:type="character" w:styleId="Mention">
    <w:name w:val="Mention"/>
    <w:basedOn w:val="DefaultParagraphFont"/>
    <w:uiPriority w:val="99"/>
    <w:unhideWhenUsed/>
    <w:rsid w:val="001C06B7"/>
    <w:rPr>
      <w:color w:val="2B579A"/>
      <w:shd w:val="clear" w:color="auto" w:fill="E1DFDD"/>
    </w:rPr>
  </w:style>
  <w:style w:type="character" w:styleId="FollowedHyperlink">
    <w:name w:val="FollowedHyperlink"/>
    <w:basedOn w:val="DefaultParagraphFont"/>
    <w:uiPriority w:val="99"/>
    <w:semiHidden/>
    <w:unhideWhenUsed/>
    <w:rsid w:val="006D1219"/>
    <w:rPr>
      <w:color w:val="954F72" w:themeColor="followedHyperlink"/>
      <w:u w:val="single"/>
    </w:rPr>
  </w:style>
  <w:style w:type="table" w:styleId="TableGrid">
    <w:name w:val="Table Grid"/>
    <w:basedOn w:val="TableNormal"/>
    <w:uiPriority w:val="59"/>
    <w:rsid w:val="003F20DD"/>
    <w:pPr>
      <w:spacing w:before="0" w:after="0" w:line="240" w:lineRule="auto"/>
    </w:pPr>
    <w:rPr>
      <w:rFonts w:asciiTheme="minorHAnsi" w:eastAsiaTheme="minorHAnsi" w:hAnsiTheme="minorHAnsi" w:cstheme="minorBid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3F20DD"/>
    <w:rPr>
      <w:b/>
      <w:bCs/>
      <w:i/>
      <w:iCs/>
      <w:spacing w:val="5"/>
    </w:rPr>
  </w:style>
  <w:style w:type="character" w:customStyle="1" w:styleId="SubtitleChar">
    <w:name w:val="Subtitle Char"/>
    <w:basedOn w:val="DefaultParagraphFont"/>
    <w:link w:val="Subtitle"/>
    <w:uiPriority w:val="11"/>
    <w:rsid w:val="00E34F77"/>
    <w:rPr>
      <w:rFonts w:ascii="Georgia" w:eastAsia="Georgia" w:hAnsi="Georgia" w:cs="Georgia"/>
      <w:i/>
      <w:color w:val="666666"/>
      <w:sz w:val="48"/>
      <w:szCs w:val="48"/>
    </w:rPr>
  </w:style>
  <w:style w:type="character" w:customStyle="1" w:styleId="apple-converted-space">
    <w:name w:val="apple-converted-space"/>
    <w:basedOn w:val="DefaultParagraphFont"/>
    <w:rsid w:val="00E34F77"/>
  </w:style>
  <w:style w:type="table" w:customStyle="1" w:styleId="TableGrid1">
    <w:name w:val="Table Grid1"/>
    <w:basedOn w:val="TableNormal"/>
    <w:next w:val="TableGrid"/>
    <w:uiPriority w:val="59"/>
    <w:rsid w:val="00E34F77"/>
    <w:pPr>
      <w:spacing w:before="0" w:after="0" w:line="240" w:lineRule="auto"/>
    </w:pPr>
    <w:rPr>
      <w:rFonts w:ascii="Calibri" w:eastAsia="Calibri" w:hAnsi="Calibri"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mplateBody">
    <w:name w:val="Template Body"/>
    <w:basedOn w:val="DefaultParagraphFont"/>
    <w:uiPriority w:val="1"/>
    <w:rsid w:val="00E34F77"/>
    <w:rPr>
      <w:rFonts w:ascii="Arial" w:hAnsi="Arial"/>
      <w:color w:val="005FAF" w:themeColor="text1"/>
      <w:sz w:val="20"/>
    </w:rPr>
  </w:style>
  <w:style w:type="paragraph" w:styleId="Bibliography">
    <w:name w:val="Bibliography"/>
    <w:basedOn w:val="Normal"/>
    <w:next w:val="Normal"/>
    <w:uiPriority w:val="37"/>
    <w:unhideWhenUsed/>
    <w:rsid w:val="00E34F77"/>
    <w:pPr>
      <w:spacing w:before="0" w:after="0" w:line="240" w:lineRule="auto"/>
    </w:pPr>
    <w:rPr>
      <w:rFonts w:eastAsia="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09101">
      <w:bodyDiv w:val="1"/>
      <w:marLeft w:val="0"/>
      <w:marRight w:val="0"/>
      <w:marTop w:val="0"/>
      <w:marBottom w:val="0"/>
      <w:divBdr>
        <w:top w:val="none" w:sz="0" w:space="0" w:color="auto"/>
        <w:left w:val="none" w:sz="0" w:space="0" w:color="auto"/>
        <w:bottom w:val="none" w:sz="0" w:space="0" w:color="auto"/>
        <w:right w:val="none" w:sz="0" w:space="0" w:color="auto"/>
      </w:divBdr>
      <w:divsChild>
        <w:div w:id="291712726">
          <w:marLeft w:val="0"/>
          <w:marRight w:val="0"/>
          <w:marTop w:val="0"/>
          <w:marBottom w:val="0"/>
          <w:divBdr>
            <w:top w:val="none" w:sz="0" w:space="0" w:color="auto"/>
            <w:left w:val="none" w:sz="0" w:space="0" w:color="auto"/>
            <w:bottom w:val="none" w:sz="0" w:space="0" w:color="auto"/>
            <w:right w:val="none" w:sz="0" w:space="0" w:color="auto"/>
          </w:divBdr>
          <w:divsChild>
            <w:div w:id="1912544535">
              <w:marLeft w:val="-75"/>
              <w:marRight w:val="0"/>
              <w:marTop w:val="30"/>
              <w:marBottom w:val="30"/>
              <w:divBdr>
                <w:top w:val="none" w:sz="0" w:space="0" w:color="auto"/>
                <w:left w:val="none" w:sz="0" w:space="0" w:color="auto"/>
                <w:bottom w:val="none" w:sz="0" w:space="0" w:color="auto"/>
                <w:right w:val="none" w:sz="0" w:space="0" w:color="auto"/>
              </w:divBdr>
              <w:divsChild>
                <w:div w:id="395941">
                  <w:marLeft w:val="0"/>
                  <w:marRight w:val="0"/>
                  <w:marTop w:val="0"/>
                  <w:marBottom w:val="0"/>
                  <w:divBdr>
                    <w:top w:val="none" w:sz="0" w:space="0" w:color="auto"/>
                    <w:left w:val="none" w:sz="0" w:space="0" w:color="auto"/>
                    <w:bottom w:val="none" w:sz="0" w:space="0" w:color="auto"/>
                    <w:right w:val="none" w:sz="0" w:space="0" w:color="auto"/>
                  </w:divBdr>
                  <w:divsChild>
                    <w:div w:id="934747351">
                      <w:marLeft w:val="0"/>
                      <w:marRight w:val="0"/>
                      <w:marTop w:val="0"/>
                      <w:marBottom w:val="0"/>
                      <w:divBdr>
                        <w:top w:val="none" w:sz="0" w:space="0" w:color="auto"/>
                        <w:left w:val="none" w:sz="0" w:space="0" w:color="auto"/>
                        <w:bottom w:val="none" w:sz="0" w:space="0" w:color="auto"/>
                        <w:right w:val="none" w:sz="0" w:space="0" w:color="auto"/>
                      </w:divBdr>
                    </w:div>
                  </w:divsChild>
                </w:div>
                <w:div w:id="5134516">
                  <w:marLeft w:val="0"/>
                  <w:marRight w:val="0"/>
                  <w:marTop w:val="0"/>
                  <w:marBottom w:val="0"/>
                  <w:divBdr>
                    <w:top w:val="none" w:sz="0" w:space="0" w:color="auto"/>
                    <w:left w:val="none" w:sz="0" w:space="0" w:color="auto"/>
                    <w:bottom w:val="none" w:sz="0" w:space="0" w:color="auto"/>
                    <w:right w:val="none" w:sz="0" w:space="0" w:color="auto"/>
                  </w:divBdr>
                  <w:divsChild>
                    <w:div w:id="1098450290">
                      <w:marLeft w:val="0"/>
                      <w:marRight w:val="0"/>
                      <w:marTop w:val="0"/>
                      <w:marBottom w:val="0"/>
                      <w:divBdr>
                        <w:top w:val="none" w:sz="0" w:space="0" w:color="auto"/>
                        <w:left w:val="none" w:sz="0" w:space="0" w:color="auto"/>
                        <w:bottom w:val="none" w:sz="0" w:space="0" w:color="auto"/>
                        <w:right w:val="none" w:sz="0" w:space="0" w:color="auto"/>
                      </w:divBdr>
                    </w:div>
                  </w:divsChild>
                </w:div>
                <w:div w:id="5598303">
                  <w:marLeft w:val="0"/>
                  <w:marRight w:val="0"/>
                  <w:marTop w:val="0"/>
                  <w:marBottom w:val="0"/>
                  <w:divBdr>
                    <w:top w:val="none" w:sz="0" w:space="0" w:color="auto"/>
                    <w:left w:val="none" w:sz="0" w:space="0" w:color="auto"/>
                    <w:bottom w:val="none" w:sz="0" w:space="0" w:color="auto"/>
                    <w:right w:val="none" w:sz="0" w:space="0" w:color="auto"/>
                  </w:divBdr>
                  <w:divsChild>
                    <w:div w:id="1104957889">
                      <w:marLeft w:val="0"/>
                      <w:marRight w:val="0"/>
                      <w:marTop w:val="0"/>
                      <w:marBottom w:val="0"/>
                      <w:divBdr>
                        <w:top w:val="none" w:sz="0" w:space="0" w:color="auto"/>
                        <w:left w:val="none" w:sz="0" w:space="0" w:color="auto"/>
                        <w:bottom w:val="none" w:sz="0" w:space="0" w:color="auto"/>
                        <w:right w:val="none" w:sz="0" w:space="0" w:color="auto"/>
                      </w:divBdr>
                    </w:div>
                  </w:divsChild>
                </w:div>
                <w:div w:id="6292783">
                  <w:marLeft w:val="0"/>
                  <w:marRight w:val="0"/>
                  <w:marTop w:val="0"/>
                  <w:marBottom w:val="0"/>
                  <w:divBdr>
                    <w:top w:val="none" w:sz="0" w:space="0" w:color="auto"/>
                    <w:left w:val="none" w:sz="0" w:space="0" w:color="auto"/>
                    <w:bottom w:val="none" w:sz="0" w:space="0" w:color="auto"/>
                    <w:right w:val="none" w:sz="0" w:space="0" w:color="auto"/>
                  </w:divBdr>
                  <w:divsChild>
                    <w:div w:id="1695037200">
                      <w:marLeft w:val="0"/>
                      <w:marRight w:val="0"/>
                      <w:marTop w:val="0"/>
                      <w:marBottom w:val="0"/>
                      <w:divBdr>
                        <w:top w:val="none" w:sz="0" w:space="0" w:color="auto"/>
                        <w:left w:val="none" w:sz="0" w:space="0" w:color="auto"/>
                        <w:bottom w:val="none" w:sz="0" w:space="0" w:color="auto"/>
                        <w:right w:val="none" w:sz="0" w:space="0" w:color="auto"/>
                      </w:divBdr>
                    </w:div>
                  </w:divsChild>
                </w:div>
                <w:div w:id="10229794">
                  <w:marLeft w:val="0"/>
                  <w:marRight w:val="0"/>
                  <w:marTop w:val="0"/>
                  <w:marBottom w:val="0"/>
                  <w:divBdr>
                    <w:top w:val="none" w:sz="0" w:space="0" w:color="auto"/>
                    <w:left w:val="none" w:sz="0" w:space="0" w:color="auto"/>
                    <w:bottom w:val="none" w:sz="0" w:space="0" w:color="auto"/>
                    <w:right w:val="none" w:sz="0" w:space="0" w:color="auto"/>
                  </w:divBdr>
                  <w:divsChild>
                    <w:div w:id="514658055">
                      <w:marLeft w:val="0"/>
                      <w:marRight w:val="0"/>
                      <w:marTop w:val="0"/>
                      <w:marBottom w:val="0"/>
                      <w:divBdr>
                        <w:top w:val="none" w:sz="0" w:space="0" w:color="auto"/>
                        <w:left w:val="none" w:sz="0" w:space="0" w:color="auto"/>
                        <w:bottom w:val="none" w:sz="0" w:space="0" w:color="auto"/>
                        <w:right w:val="none" w:sz="0" w:space="0" w:color="auto"/>
                      </w:divBdr>
                    </w:div>
                  </w:divsChild>
                </w:div>
                <w:div w:id="10957332">
                  <w:marLeft w:val="0"/>
                  <w:marRight w:val="0"/>
                  <w:marTop w:val="0"/>
                  <w:marBottom w:val="0"/>
                  <w:divBdr>
                    <w:top w:val="none" w:sz="0" w:space="0" w:color="auto"/>
                    <w:left w:val="none" w:sz="0" w:space="0" w:color="auto"/>
                    <w:bottom w:val="none" w:sz="0" w:space="0" w:color="auto"/>
                    <w:right w:val="none" w:sz="0" w:space="0" w:color="auto"/>
                  </w:divBdr>
                  <w:divsChild>
                    <w:div w:id="1060984381">
                      <w:marLeft w:val="0"/>
                      <w:marRight w:val="0"/>
                      <w:marTop w:val="0"/>
                      <w:marBottom w:val="0"/>
                      <w:divBdr>
                        <w:top w:val="none" w:sz="0" w:space="0" w:color="auto"/>
                        <w:left w:val="none" w:sz="0" w:space="0" w:color="auto"/>
                        <w:bottom w:val="none" w:sz="0" w:space="0" w:color="auto"/>
                        <w:right w:val="none" w:sz="0" w:space="0" w:color="auto"/>
                      </w:divBdr>
                    </w:div>
                  </w:divsChild>
                </w:div>
                <w:div w:id="16733145">
                  <w:marLeft w:val="0"/>
                  <w:marRight w:val="0"/>
                  <w:marTop w:val="0"/>
                  <w:marBottom w:val="0"/>
                  <w:divBdr>
                    <w:top w:val="none" w:sz="0" w:space="0" w:color="auto"/>
                    <w:left w:val="none" w:sz="0" w:space="0" w:color="auto"/>
                    <w:bottom w:val="none" w:sz="0" w:space="0" w:color="auto"/>
                    <w:right w:val="none" w:sz="0" w:space="0" w:color="auto"/>
                  </w:divBdr>
                  <w:divsChild>
                    <w:div w:id="87047836">
                      <w:marLeft w:val="0"/>
                      <w:marRight w:val="0"/>
                      <w:marTop w:val="0"/>
                      <w:marBottom w:val="0"/>
                      <w:divBdr>
                        <w:top w:val="none" w:sz="0" w:space="0" w:color="auto"/>
                        <w:left w:val="none" w:sz="0" w:space="0" w:color="auto"/>
                        <w:bottom w:val="none" w:sz="0" w:space="0" w:color="auto"/>
                        <w:right w:val="none" w:sz="0" w:space="0" w:color="auto"/>
                      </w:divBdr>
                    </w:div>
                  </w:divsChild>
                </w:div>
                <w:div w:id="18119443">
                  <w:marLeft w:val="0"/>
                  <w:marRight w:val="0"/>
                  <w:marTop w:val="0"/>
                  <w:marBottom w:val="0"/>
                  <w:divBdr>
                    <w:top w:val="none" w:sz="0" w:space="0" w:color="auto"/>
                    <w:left w:val="none" w:sz="0" w:space="0" w:color="auto"/>
                    <w:bottom w:val="none" w:sz="0" w:space="0" w:color="auto"/>
                    <w:right w:val="none" w:sz="0" w:space="0" w:color="auto"/>
                  </w:divBdr>
                  <w:divsChild>
                    <w:div w:id="1249073248">
                      <w:marLeft w:val="0"/>
                      <w:marRight w:val="0"/>
                      <w:marTop w:val="0"/>
                      <w:marBottom w:val="0"/>
                      <w:divBdr>
                        <w:top w:val="none" w:sz="0" w:space="0" w:color="auto"/>
                        <w:left w:val="none" w:sz="0" w:space="0" w:color="auto"/>
                        <w:bottom w:val="none" w:sz="0" w:space="0" w:color="auto"/>
                        <w:right w:val="none" w:sz="0" w:space="0" w:color="auto"/>
                      </w:divBdr>
                    </w:div>
                  </w:divsChild>
                </w:div>
                <w:div w:id="29770187">
                  <w:marLeft w:val="0"/>
                  <w:marRight w:val="0"/>
                  <w:marTop w:val="0"/>
                  <w:marBottom w:val="0"/>
                  <w:divBdr>
                    <w:top w:val="none" w:sz="0" w:space="0" w:color="auto"/>
                    <w:left w:val="none" w:sz="0" w:space="0" w:color="auto"/>
                    <w:bottom w:val="none" w:sz="0" w:space="0" w:color="auto"/>
                    <w:right w:val="none" w:sz="0" w:space="0" w:color="auto"/>
                  </w:divBdr>
                  <w:divsChild>
                    <w:div w:id="1593777094">
                      <w:marLeft w:val="0"/>
                      <w:marRight w:val="0"/>
                      <w:marTop w:val="0"/>
                      <w:marBottom w:val="0"/>
                      <w:divBdr>
                        <w:top w:val="none" w:sz="0" w:space="0" w:color="auto"/>
                        <w:left w:val="none" w:sz="0" w:space="0" w:color="auto"/>
                        <w:bottom w:val="none" w:sz="0" w:space="0" w:color="auto"/>
                        <w:right w:val="none" w:sz="0" w:space="0" w:color="auto"/>
                      </w:divBdr>
                    </w:div>
                  </w:divsChild>
                </w:div>
                <w:div w:id="31655685">
                  <w:marLeft w:val="0"/>
                  <w:marRight w:val="0"/>
                  <w:marTop w:val="0"/>
                  <w:marBottom w:val="0"/>
                  <w:divBdr>
                    <w:top w:val="none" w:sz="0" w:space="0" w:color="auto"/>
                    <w:left w:val="none" w:sz="0" w:space="0" w:color="auto"/>
                    <w:bottom w:val="none" w:sz="0" w:space="0" w:color="auto"/>
                    <w:right w:val="none" w:sz="0" w:space="0" w:color="auto"/>
                  </w:divBdr>
                  <w:divsChild>
                    <w:div w:id="1301694219">
                      <w:marLeft w:val="0"/>
                      <w:marRight w:val="0"/>
                      <w:marTop w:val="0"/>
                      <w:marBottom w:val="0"/>
                      <w:divBdr>
                        <w:top w:val="none" w:sz="0" w:space="0" w:color="auto"/>
                        <w:left w:val="none" w:sz="0" w:space="0" w:color="auto"/>
                        <w:bottom w:val="none" w:sz="0" w:space="0" w:color="auto"/>
                        <w:right w:val="none" w:sz="0" w:space="0" w:color="auto"/>
                      </w:divBdr>
                    </w:div>
                  </w:divsChild>
                </w:div>
                <w:div w:id="34547094">
                  <w:marLeft w:val="0"/>
                  <w:marRight w:val="0"/>
                  <w:marTop w:val="0"/>
                  <w:marBottom w:val="0"/>
                  <w:divBdr>
                    <w:top w:val="none" w:sz="0" w:space="0" w:color="auto"/>
                    <w:left w:val="none" w:sz="0" w:space="0" w:color="auto"/>
                    <w:bottom w:val="none" w:sz="0" w:space="0" w:color="auto"/>
                    <w:right w:val="none" w:sz="0" w:space="0" w:color="auto"/>
                  </w:divBdr>
                  <w:divsChild>
                    <w:div w:id="1383402597">
                      <w:marLeft w:val="0"/>
                      <w:marRight w:val="0"/>
                      <w:marTop w:val="0"/>
                      <w:marBottom w:val="0"/>
                      <w:divBdr>
                        <w:top w:val="none" w:sz="0" w:space="0" w:color="auto"/>
                        <w:left w:val="none" w:sz="0" w:space="0" w:color="auto"/>
                        <w:bottom w:val="none" w:sz="0" w:space="0" w:color="auto"/>
                        <w:right w:val="none" w:sz="0" w:space="0" w:color="auto"/>
                      </w:divBdr>
                    </w:div>
                  </w:divsChild>
                </w:div>
                <w:div w:id="37903452">
                  <w:marLeft w:val="0"/>
                  <w:marRight w:val="0"/>
                  <w:marTop w:val="0"/>
                  <w:marBottom w:val="0"/>
                  <w:divBdr>
                    <w:top w:val="none" w:sz="0" w:space="0" w:color="auto"/>
                    <w:left w:val="none" w:sz="0" w:space="0" w:color="auto"/>
                    <w:bottom w:val="none" w:sz="0" w:space="0" w:color="auto"/>
                    <w:right w:val="none" w:sz="0" w:space="0" w:color="auto"/>
                  </w:divBdr>
                  <w:divsChild>
                    <w:div w:id="1137643801">
                      <w:marLeft w:val="0"/>
                      <w:marRight w:val="0"/>
                      <w:marTop w:val="0"/>
                      <w:marBottom w:val="0"/>
                      <w:divBdr>
                        <w:top w:val="none" w:sz="0" w:space="0" w:color="auto"/>
                        <w:left w:val="none" w:sz="0" w:space="0" w:color="auto"/>
                        <w:bottom w:val="none" w:sz="0" w:space="0" w:color="auto"/>
                        <w:right w:val="none" w:sz="0" w:space="0" w:color="auto"/>
                      </w:divBdr>
                    </w:div>
                  </w:divsChild>
                </w:div>
                <w:div w:id="57363507">
                  <w:marLeft w:val="0"/>
                  <w:marRight w:val="0"/>
                  <w:marTop w:val="0"/>
                  <w:marBottom w:val="0"/>
                  <w:divBdr>
                    <w:top w:val="none" w:sz="0" w:space="0" w:color="auto"/>
                    <w:left w:val="none" w:sz="0" w:space="0" w:color="auto"/>
                    <w:bottom w:val="none" w:sz="0" w:space="0" w:color="auto"/>
                    <w:right w:val="none" w:sz="0" w:space="0" w:color="auto"/>
                  </w:divBdr>
                  <w:divsChild>
                    <w:div w:id="193469699">
                      <w:marLeft w:val="0"/>
                      <w:marRight w:val="0"/>
                      <w:marTop w:val="0"/>
                      <w:marBottom w:val="0"/>
                      <w:divBdr>
                        <w:top w:val="none" w:sz="0" w:space="0" w:color="auto"/>
                        <w:left w:val="none" w:sz="0" w:space="0" w:color="auto"/>
                        <w:bottom w:val="none" w:sz="0" w:space="0" w:color="auto"/>
                        <w:right w:val="none" w:sz="0" w:space="0" w:color="auto"/>
                      </w:divBdr>
                    </w:div>
                  </w:divsChild>
                </w:div>
                <w:div w:id="59835131">
                  <w:marLeft w:val="0"/>
                  <w:marRight w:val="0"/>
                  <w:marTop w:val="0"/>
                  <w:marBottom w:val="0"/>
                  <w:divBdr>
                    <w:top w:val="none" w:sz="0" w:space="0" w:color="auto"/>
                    <w:left w:val="none" w:sz="0" w:space="0" w:color="auto"/>
                    <w:bottom w:val="none" w:sz="0" w:space="0" w:color="auto"/>
                    <w:right w:val="none" w:sz="0" w:space="0" w:color="auto"/>
                  </w:divBdr>
                  <w:divsChild>
                    <w:div w:id="1359308907">
                      <w:marLeft w:val="0"/>
                      <w:marRight w:val="0"/>
                      <w:marTop w:val="0"/>
                      <w:marBottom w:val="0"/>
                      <w:divBdr>
                        <w:top w:val="none" w:sz="0" w:space="0" w:color="auto"/>
                        <w:left w:val="none" w:sz="0" w:space="0" w:color="auto"/>
                        <w:bottom w:val="none" w:sz="0" w:space="0" w:color="auto"/>
                        <w:right w:val="none" w:sz="0" w:space="0" w:color="auto"/>
                      </w:divBdr>
                    </w:div>
                  </w:divsChild>
                </w:div>
                <w:div w:id="60100611">
                  <w:marLeft w:val="0"/>
                  <w:marRight w:val="0"/>
                  <w:marTop w:val="0"/>
                  <w:marBottom w:val="0"/>
                  <w:divBdr>
                    <w:top w:val="none" w:sz="0" w:space="0" w:color="auto"/>
                    <w:left w:val="none" w:sz="0" w:space="0" w:color="auto"/>
                    <w:bottom w:val="none" w:sz="0" w:space="0" w:color="auto"/>
                    <w:right w:val="none" w:sz="0" w:space="0" w:color="auto"/>
                  </w:divBdr>
                  <w:divsChild>
                    <w:div w:id="1897887058">
                      <w:marLeft w:val="0"/>
                      <w:marRight w:val="0"/>
                      <w:marTop w:val="0"/>
                      <w:marBottom w:val="0"/>
                      <w:divBdr>
                        <w:top w:val="none" w:sz="0" w:space="0" w:color="auto"/>
                        <w:left w:val="none" w:sz="0" w:space="0" w:color="auto"/>
                        <w:bottom w:val="none" w:sz="0" w:space="0" w:color="auto"/>
                        <w:right w:val="none" w:sz="0" w:space="0" w:color="auto"/>
                      </w:divBdr>
                    </w:div>
                  </w:divsChild>
                </w:div>
                <w:div w:id="62607884">
                  <w:marLeft w:val="0"/>
                  <w:marRight w:val="0"/>
                  <w:marTop w:val="0"/>
                  <w:marBottom w:val="0"/>
                  <w:divBdr>
                    <w:top w:val="none" w:sz="0" w:space="0" w:color="auto"/>
                    <w:left w:val="none" w:sz="0" w:space="0" w:color="auto"/>
                    <w:bottom w:val="none" w:sz="0" w:space="0" w:color="auto"/>
                    <w:right w:val="none" w:sz="0" w:space="0" w:color="auto"/>
                  </w:divBdr>
                  <w:divsChild>
                    <w:div w:id="129061106">
                      <w:marLeft w:val="0"/>
                      <w:marRight w:val="0"/>
                      <w:marTop w:val="0"/>
                      <w:marBottom w:val="0"/>
                      <w:divBdr>
                        <w:top w:val="none" w:sz="0" w:space="0" w:color="auto"/>
                        <w:left w:val="none" w:sz="0" w:space="0" w:color="auto"/>
                        <w:bottom w:val="none" w:sz="0" w:space="0" w:color="auto"/>
                        <w:right w:val="none" w:sz="0" w:space="0" w:color="auto"/>
                      </w:divBdr>
                    </w:div>
                  </w:divsChild>
                </w:div>
                <w:div w:id="64767093">
                  <w:marLeft w:val="0"/>
                  <w:marRight w:val="0"/>
                  <w:marTop w:val="0"/>
                  <w:marBottom w:val="0"/>
                  <w:divBdr>
                    <w:top w:val="none" w:sz="0" w:space="0" w:color="auto"/>
                    <w:left w:val="none" w:sz="0" w:space="0" w:color="auto"/>
                    <w:bottom w:val="none" w:sz="0" w:space="0" w:color="auto"/>
                    <w:right w:val="none" w:sz="0" w:space="0" w:color="auto"/>
                  </w:divBdr>
                  <w:divsChild>
                    <w:div w:id="1588803788">
                      <w:marLeft w:val="0"/>
                      <w:marRight w:val="0"/>
                      <w:marTop w:val="0"/>
                      <w:marBottom w:val="0"/>
                      <w:divBdr>
                        <w:top w:val="none" w:sz="0" w:space="0" w:color="auto"/>
                        <w:left w:val="none" w:sz="0" w:space="0" w:color="auto"/>
                        <w:bottom w:val="none" w:sz="0" w:space="0" w:color="auto"/>
                        <w:right w:val="none" w:sz="0" w:space="0" w:color="auto"/>
                      </w:divBdr>
                    </w:div>
                  </w:divsChild>
                </w:div>
                <w:div w:id="73628301">
                  <w:marLeft w:val="0"/>
                  <w:marRight w:val="0"/>
                  <w:marTop w:val="0"/>
                  <w:marBottom w:val="0"/>
                  <w:divBdr>
                    <w:top w:val="none" w:sz="0" w:space="0" w:color="auto"/>
                    <w:left w:val="none" w:sz="0" w:space="0" w:color="auto"/>
                    <w:bottom w:val="none" w:sz="0" w:space="0" w:color="auto"/>
                    <w:right w:val="none" w:sz="0" w:space="0" w:color="auto"/>
                  </w:divBdr>
                  <w:divsChild>
                    <w:div w:id="543055985">
                      <w:marLeft w:val="0"/>
                      <w:marRight w:val="0"/>
                      <w:marTop w:val="0"/>
                      <w:marBottom w:val="0"/>
                      <w:divBdr>
                        <w:top w:val="none" w:sz="0" w:space="0" w:color="auto"/>
                        <w:left w:val="none" w:sz="0" w:space="0" w:color="auto"/>
                        <w:bottom w:val="none" w:sz="0" w:space="0" w:color="auto"/>
                        <w:right w:val="none" w:sz="0" w:space="0" w:color="auto"/>
                      </w:divBdr>
                    </w:div>
                  </w:divsChild>
                </w:div>
                <w:div w:id="83307779">
                  <w:marLeft w:val="0"/>
                  <w:marRight w:val="0"/>
                  <w:marTop w:val="0"/>
                  <w:marBottom w:val="0"/>
                  <w:divBdr>
                    <w:top w:val="none" w:sz="0" w:space="0" w:color="auto"/>
                    <w:left w:val="none" w:sz="0" w:space="0" w:color="auto"/>
                    <w:bottom w:val="none" w:sz="0" w:space="0" w:color="auto"/>
                    <w:right w:val="none" w:sz="0" w:space="0" w:color="auto"/>
                  </w:divBdr>
                  <w:divsChild>
                    <w:div w:id="1912426452">
                      <w:marLeft w:val="0"/>
                      <w:marRight w:val="0"/>
                      <w:marTop w:val="0"/>
                      <w:marBottom w:val="0"/>
                      <w:divBdr>
                        <w:top w:val="none" w:sz="0" w:space="0" w:color="auto"/>
                        <w:left w:val="none" w:sz="0" w:space="0" w:color="auto"/>
                        <w:bottom w:val="none" w:sz="0" w:space="0" w:color="auto"/>
                        <w:right w:val="none" w:sz="0" w:space="0" w:color="auto"/>
                      </w:divBdr>
                    </w:div>
                  </w:divsChild>
                </w:div>
                <w:div w:id="84152515">
                  <w:marLeft w:val="0"/>
                  <w:marRight w:val="0"/>
                  <w:marTop w:val="0"/>
                  <w:marBottom w:val="0"/>
                  <w:divBdr>
                    <w:top w:val="none" w:sz="0" w:space="0" w:color="auto"/>
                    <w:left w:val="none" w:sz="0" w:space="0" w:color="auto"/>
                    <w:bottom w:val="none" w:sz="0" w:space="0" w:color="auto"/>
                    <w:right w:val="none" w:sz="0" w:space="0" w:color="auto"/>
                  </w:divBdr>
                  <w:divsChild>
                    <w:div w:id="1771776904">
                      <w:marLeft w:val="0"/>
                      <w:marRight w:val="0"/>
                      <w:marTop w:val="0"/>
                      <w:marBottom w:val="0"/>
                      <w:divBdr>
                        <w:top w:val="none" w:sz="0" w:space="0" w:color="auto"/>
                        <w:left w:val="none" w:sz="0" w:space="0" w:color="auto"/>
                        <w:bottom w:val="none" w:sz="0" w:space="0" w:color="auto"/>
                        <w:right w:val="none" w:sz="0" w:space="0" w:color="auto"/>
                      </w:divBdr>
                    </w:div>
                  </w:divsChild>
                </w:div>
                <w:div w:id="85808040">
                  <w:marLeft w:val="0"/>
                  <w:marRight w:val="0"/>
                  <w:marTop w:val="0"/>
                  <w:marBottom w:val="0"/>
                  <w:divBdr>
                    <w:top w:val="none" w:sz="0" w:space="0" w:color="auto"/>
                    <w:left w:val="none" w:sz="0" w:space="0" w:color="auto"/>
                    <w:bottom w:val="none" w:sz="0" w:space="0" w:color="auto"/>
                    <w:right w:val="none" w:sz="0" w:space="0" w:color="auto"/>
                  </w:divBdr>
                  <w:divsChild>
                    <w:div w:id="1795098331">
                      <w:marLeft w:val="0"/>
                      <w:marRight w:val="0"/>
                      <w:marTop w:val="0"/>
                      <w:marBottom w:val="0"/>
                      <w:divBdr>
                        <w:top w:val="none" w:sz="0" w:space="0" w:color="auto"/>
                        <w:left w:val="none" w:sz="0" w:space="0" w:color="auto"/>
                        <w:bottom w:val="none" w:sz="0" w:space="0" w:color="auto"/>
                        <w:right w:val="none" w:sz="0" w:space="0" w:color="auto"/>
                      </w:divBdr>
                    </w:div>
                  </w:divsChild>
                </w:div>
                <w:div w:id="100493059">
                  <w:marLeft w:val="0"/>
                  <w:marRight w:val="0"/>
                  <w:marTop w:val="0"/>
                  <w:marBottom w:val="0"/>
                  <w:divBdr>
                    <w:top w:val="none" w:sz="0" w:space="0" w:color="auto"/>
                    <w:left w:val="none" w:sz="0" w:space="0" w:color="auto"/>
                    <w:bottom w:val="none" w:sz="0" w:space="0" w:color="auto"/>
                    <w:right w:val="none" w:sz="0" w:space="0" w:color="auto"/>
                  </w:divBdr>
                  <w:divsChild>
                    <w:div w:id="608659213">
                      <w:marLeft w:val="0"/>
                      <w:marRight w:val="0"/>
                      <w:marTop w:val="0"/>
                      <w:marBottom w:val="0"/>
                      <w:divBdr>
                        <w:top w:val="none" w:sz="0" w:space="0" w:color="auto"/>
                        <w:left w:val="none" w:sz="0" w:space="0" w:color="auto"/>
                        <w:bottom w:val="none" w:sz="0" w:space="0" w:color="auto"/>
                        <w:right w:val="none" w:sz="0" w:space="0" w:color="auto"/>
                      </w:divBdr>
                    </w:div>
                  </w:divsChild>
                </w:div>
                <w:div w:id="100955701">
                  <w:marLeft w:val="0"/>
                  <w:marRight w:val="0"/>
                  <w:marTop w:val="0"/>
                  <w:marBottom w:val="0"/>
                  <w:divBdr>
                    <w:top w:val="none" w:sz="0" w:space="0" w:color="auto"/>
                    <w:left w:val="none" w:sz="0" w:space="0" w:color="auto"/>
                    <w:bottom w:val="none" w:sz="0" w:space="0" w:color="auto"/>
                    <w:right w:val="none" w:sz="0" w:space="0" w:color="auto"/>
                  </w:divBdr>
                  <w:divsChild>
                    <w:div w:id="1739396291">
                      <w:marLeft w:val="0"/>
                      <w:marRight w:val="0"/>
                      <w:marTop w:val="0"/>
                      <w:marBottom w:val="0"/>
                      <w:divBdr>
                        <w:top w:val="none" w:sz="0" w:space="0" w:color="auto"/>
                        <w:left w:val="none" w:sz="0" w:space="0" w:color="auto"/>
                        <w:bottom w:val="none" w:sz="0" w:space="0" w:color="auto"/>
                        <w:right w:val="none" w:sz="0" w:space="0" w:color="auto"/>
                      </w:divBdr>
                    </w:div>
                  </w:divsChild>
                </w:div>
                <w:div w:id="109011723">
                  <w:marLeft w:val="0"/>
                  <w:marRight w:val="0"/>
                  <w:marTop w:val="0"/>
                  <w:marBottom w:val="0"/>
                  <w:divBdr>
                    <w:top w:val="none" w:sz="0" w:space="0" w:color="auto"/>
                    <w:left w:val="none" w:sz="0" w:space="0" w:color="auto"/>
                    <w:bottom w:val="none" w:sz="0" w:space="0" w:color="auto"/>
                    <w:right w:val="none" w:sz="0" w:space="0" w:color="auto"/>
                  </w:divBdr>
                  <w:divsChild>
                    <w:div w:id="155659277">
                      <w:marLeft w:val="0"/>
                      <w:marRight w:val="0"/>
                      <w:marTop w:val="0"/>
                      <w:marBottom w:val="0"/>
                      <w:divBdr>
                        <w:top w:val="none" w:sz="0" w:space="0" w:color="auto"/>
                        <w:left w:val="none" w:sz="0" w:space="0" w:color="auto"/>
                        <w:bottom w:val="none" w:sz="0" w:space="0" w:color="auto"/>
                        <w:right w:val="none" w:sz="0" w:space="0" w:color="auto"/>
                      </w:divBdr>
                    </w:div>
                  </w:divsChild>
                </w:div>
                <w:div w:id="109400249">
                  <w:marLeft w:val="0"/>
                  <w:marRight w:val="0"/>
                  <w:marTop w:val="0"/>
                  <w:marBottom w:val="0"/>
                  <w:divBdr>
                    <w:top w:val="none" w:sz="0" w:space="0" w:color="auto"/>
                    <w:left w:val="none" w:sz="0" w:space="0" w:color="auto"/>
                    <w:bottom w:val="none" w:sz="0" w:space="0" w:color="auto"/>
                    <w:right w:val="none" w:sz="0" w:space="0" w:color="auto"/>
                  </w:divBdr>
                  <w:divsChild>
                    <w:div w:id="619805671">
                      <w:marLeft w:val="0"/>
                      <w:marRight w:val="0"/>
                      <w:marTop w:val="0"/>
                      <w:marBottom w:val="0"/>
                      <w:divBdr>
                        <w:top w:val="none" w:sz="0" w:space="0" w:color="auto"/>
                        <w:left w:val="none" w:sz="0" w:space="0" w:color="auto"/>
                        <w:bottom w:val="none" w:sz="0" w:space="0" w:color="auto"/>
                        <w:right w:val="none" w:sz="0" w:space="0" w:color="auto"/>
                      </w:divBdr>
                    </w:div>
                  </w:divsChild>
                </w:div>
                <w:div w:id="111243182">
                  <w:marLeft w:val="0"/>
                  <w:marRight w:val="0"/>
                  <w:marTop w:val="0"/>
                  <w:marBottom w:val="0"/>
                  <w:divBdr>
                    <w:top w:val="none" w:sz="0" w:space="0" w:color="auto"/>
                    <w:left w:val="none" w:sz="0" w:space="0" w:color="auto"/>
                    <w:bottom w:val="none" w:sz="0" w:space="0" w:color="auto"/>
                    <w:right w:val="none" w:sz="0" w:space="0" w:color="auto"/>
                  </w:divBdr>
                  <w:divsChild>
                    <w:div w:id="760024709">
                      <w:marLeft w:val="0"/>
                      <w:marRight w:val="0"/>
                      <w:marTop w:val="0"/>
                      <w:marBottom w:val="0"/>
                      <w:divBdr>
                        <w:top w:val="none" w:sz="0" w:space="0" w:color="auto"/>
                        <w:left w:val="none" w:sz="0" w:space="0" w:color="auto"/>
                        <w:bottom w:val="none" w:sz="0" w:space="0" w:color="auto"/>
                        <w:right w:val="none" w:sz="0" w:space="0" w:color="auto"/>
                      </w:divBdr>
                    </w:div>
                  </w:divsChild>
                </w:div>
                <w:div w:id="115373419">
                  <w:marLeft w:val="0"/>
                  <w:marRight w:val="0"/>
                  <w:marTop w:val="0"/>
                  <w:marBottom w:val="0"/>
                  <w:divBdr>
                    <w:top w:val="none" w:sz="0" w:space="0" w:color="auto"/>
                    <w:left w:val="none" w:sz="0" w:space="0" w:color="auto"/>
                    <w:bottom w:val="none" w:sz="0" w:space="0" w:color="auto"/>
                    <w:right w:val="none" w:sz="0" w:space="0" w:color="auto"/>
                  </w:divBdr>
                  <w:divsChild>
                    <w:div w:id="381633377">
                      <w:marLeft w:val="0"/>
                      <w:marRight w:val="0"/>
                      <w:marTop w:val="0"/>
                      <w:marBottom w:val="0"/>
                      <w:divBdr>
                        <w:top w:val="none" w:sz="0" w:space="0" w:color="auto"/>
                        <w:left w:val="none" w:sz="0" w:space="0" w:color="auto"/>
                        <w:bottom w:val="none" w:sz="0" w:space="0" w:color="auto"/>
                        <w:right w:val="none" w:sz="0" w:space="0" w:color="auto"/>
                      </w:divBdr>
                    </w:div>
                  </w:divsChild>
                </w:div>
                <w:div w:id="116145768">
                  <w:marLeft w:val="0"/>
                  <w:marRight w:val="0"/>
                  <w:marTop w:val="0"/>
                  <w:marBottom w:val="0"/>
                  <w:divBdr>
                    <w:top w:val="none" w:sz="0" w:space="0" w:color="auto"/>
                    <w:left w:val="none" w:sz="0" w:space="0" w:color="auto"/>
                    <w:bottom w:val="none" w:sz="0" w:space="0" w:color="auto"/>
                    <w:right w:val="none" w:sz="0" w:space="0" w:color="auto"/>
                  </w:divBdr>
                  <w:divsChild>
                    <w:div w:id="952400084">
                      <w:marLeft w:val="0"/>
                      <w:marRight w:val="0"/>
                      <w:marTop w:val="0"/>
                      <w:marBottom w:val="0"/>
                      <w:divBdr>
                        <w:top w:val="none" w:sz="0" w:space="0" w:color="auto"/>
                        <w:left w:val="none" w:sz="0" w:space="0" w:color="auto"/>
                        <w:bottom w:val="none" w:sz="0" w:space="0" w:color="auto"/>
                        <w:right w:val="none" w:sz="0" w:space="0" w:color="auto"/>
                      </w:divBdr>
                    </w:div>
                  </w:divsChild>
                </w:div>
                <w:div w:id="125317621">
                  <w:marLeft w:val="0"/>
                  <w:marRight w:val="0"/>
                  <w:marTop w:val="0"/>
                  <w:marBottom w:val="0"/>
                  <w:divBdr>
                    <w:top w:val="none" w:sz="0" w:space="0" w:color="auto"/>
                    <w:left w:val="none" w:sz="0" w:space="0" w:color="auto"/>
                    <w:bottom w:val="none" w:sz="0" w:space="0" w:color="auto"/>
                    <w:right w:val="none" w:sz="0" w:space="0" w:color="auto"/>
                  </w:divBdr>
                  <w:divsChild>
                    <w:div w:id="1231694537">
                      <w:marLeft w:val="0"/>
                      <w:marRight w:val="0"/>
                      <w:marTop w:val="0"/>
                      <w:marBottom w:val="0"/>
                      <w:divBdr>
                        <w:top w:val="none" w:sz="0" w:space="0" w:color="auto"/>
                        <w:left w:val="none" w:sz="0" w:space="0" w:color="auto"/>
                        <w:bottom w:val="none" w:sz="0" w:space="0" w:color="auto"/>
                        <w:right w:val="none" w:sz="0" w:space="0" w:color="auto"/>
                      </w:divBdr>
                    </w:div>
                  </w:divsChild>
                </w:div>
                <w:div w:id="140319648">
                  <w:marLeft w:val="0"/>
                  <w:marRight w:val="0"/>
                  <w:marTop w:val="0"/>
                  <w:marBottom w:val="0"/>
                  <w:divBdr>
                    <w:top w:val="none" w:sz="0" w:space="0" w:color="auto"/>
                    <w:left w:val="none" w:sz="0" w:space="0" w:color="auto"/>
                    <w:bottom w:val="none" w:sz="0" w:space="0" w:color="auto"/>
                    <w:right w:val="none" w:sz="0" w:space="0" w:color="auto"/>
                  </w:divBdr>
                  <w:divsChild>
                    <w:div w:id="1890533427">
                      <w:marLeft w:val="0"/>
                      <w:marRight w:val="0"/>
                      <w:marTop w:val="0"/>
                      <w:marBottom w:val="0"/>
                      <w:divBdr>
                        <w:top w:val="none" w:sz="0" w:space="0" w:color="auto"/>
                        <w:left w:val="none" w:sz="0" w:space="0" w:color="auto"/>
                        <w:bottom w:val="none" w:sz="0" w:space="0" w:color="auto"/>
                        <w:right w:val="none" w:sz="0" w:space="0" w:color="auto"/>
                      </w:divBdr>
                    </w:div>
                  </w:divsChild>
                </w:div>
                <w:div w:id="143737455">
                  <w:marLeft w:val="0"/>
                  <w:marRight w:val="0"/>
                  <w:marTop w:val="0"/>
                  <w:marBottom w:val="0"/>
                  <w:divBdr>
                    <w:top w:val="none" w:sz="0" w:space="0" w:color="auto"/>
                    <w:left w:val="none" w:sz="0" w:space="0" w:color="auto"/>
                    <w:bottom w:val="none" w:sz="0" w:space="0" w:color="auto"/>
                    <w:right w:val="none" w:sz="0" w:space="0" w:color="auto"/>
                  </w:divBdr>
                  <w:divsChild>
                    <w:div w:id="118233403">
                      <w:marLeft w:val="0"/>
                      <w:marRight w:val="0"/>
                      <w:marTop w:val="0"/>
                      <w:marBottom w:val="0"/>
                      <w:divBdr>
                        <w:top w:val="none" w:sz="0" w:space="0" w:color="auto"/>
                        <w:left w:val="none" w:sz="0" w:space="0" w:color="auto"/>
                        <w:bottom w:val="none" w:sz="0" w:space="0" w:color="auto"/>
                        <w:right w:val="none" w:sz="0" w:space="0" w:color="auto"/>
                      </w:divBdr>
                    </w:div>
                  </w:divsChild>
                </w:div>
                <w:div w:id="144787021">
                  <w:marLeft w:val="0"/>
                  <w:marRight w:val="0"/>
                  <w:marTop w:val="0"/>
                  <w:marBottom w:val="0"/>
                  <w:divBdr>
                    <w:top w:val="none" w:sz="0" w:space="0" w:color="auto"/>
                    <w:left w:val="none" w:sz="0" w:space="0" w:color="auto"/>
                    <w:bottom w:val="none" w:sz="0" w:space="0" w:color="auto"/>
                    <w:right w:val="none" w:sz="0" w:space="0" w:color="auto"/>
                  </w:divBdr>
                  <w:divsChild>
                    <w:div w:id="543492243">
                      <w:marLeft w:val="0"/>
                      <w:marRight w:val="0"/>
                      <w:marTop w:val="0"/>
                      <w:marBottom w:val="0"/>
                      <w:divBdr>
                        <w:top w:val="none" w:sz="0" w:space="0" w:color="auto"/>
                        <w:left w:val="none" w:sz="0" w:space="0" w:color="auto"/>
                        <w:bottom w:val="none" w:sz="0" w:space="0" w:color="auto"/>
                        <w:right w:val="none" w:sz="0" w:space="0" w:color="auto"/>
                      </w:divBdr>
                    </w:div>
                  </w:divsChild>
                </w:div>
                <w:div w:id="147094483">
                  <w:marLeft w:val="0"/>
                  <w:marRight w:val="0"/>
                  <w:marTop w:val="0"/>
                  <w:marBottom w:val="0"/>
                  <w:divBdr>
                    <w:top w:val="none" w:sz="0" w:space="0" w:color="auto"/>
                    <w:left w:val="none" w:sz="0" w:space="0" w:color="auto"/>
                    <w:bottom w:val="none" w:sz="0" w:space="0" w:color="auto"/>
                    <w:right w:val="none" w:sz="0" w:space="0" w:color="auto"/>
                  </w:divBdr>
                  <w:divsChild>
                    <w:div w:id="637301508">
                      <w:marLeft w:val="0"/>
                      <w:marRight w:val="0"/>
                      <w:marTop w:val="0"/>
                      <w:marBottom w:val="0"/>
                      <w:divBdr>
                        <w:top w:val="none" w:sz="0" w:space="0" w:color="auto"/>
                        <w:left w:val="none" w:sz="0" w:space="0" w:color="auto"/>
                        <w:bottom w:val="none" w:sz="0" w:space="0" w:color="auto"/>
                        <w:right w:val="none" w:sz="0" w:space="0" w:color="auto"/>
                      </w:divBdr>
                    </w:div>
                  </w:divsChild>
                </w:div>
                <w:div w:id="151220598">
                  <w:marLeft w:val="0"/>
                  <w:marRight w:val="0"/>
                  <w:marTop w:val="0"/>
                  <w:marBottom w:val="0"/>
                  <w:divBdr>
                    <w:top w:val="none" w:sz="0" w:space="0" w:color="auto"/>
                    <w:left w:val="none" w:sz="0" w:space="0" w:color="auto"/>
                    <w:bottom w:val="none" w:sz="0" w:space="0" w:color="auto"/>
                    <w:right w:val="none" w:sz="0" w:space="0" w:color="auto"/>
                  </w:divBdr>
                  <w:divsChild>
                    <w:div w:id="1776827066">
                      <w:marLeft w:val="0"/>
                      <w:marRight w:val="0"/>
                      <w:marTop w:val="0"/>
                      <w:marBottom w:val="0"/>
                      <w:divBdr>
                        <w:top w:val="none" w:sz="0" w:space="0" w:color="auto"/>
                        <w:left w:val="none" w:sz="0" w:space="0" w:color="auto"/>
                        <w:bottom w:val="none" w:sz="0" w:space="0" w:color="auto"/>
                        <w:right w:val="none" w:sz="0" w:space="0" w:color="auto"/>
                      </w:divBdr>
                    </w:div>
                  </w:divsChild>
                </w:div>
                <w:div w:id="164981114">
                  <w:marLeft w:val="0"/>
                  <w:marRight w:val="0"/>
                  <w:marTop w:val="0"/>
                  <w:marBottom w:val="0"/>
                  <w:divBdr>
                    <w:top w:val="none" w:sz="0" w:space="0" w:color="auto"/>
                    <w:left w:val="none" w:sz="0" w:space="0" w:color="auto"/>
                    <w:bottom w:val="none" w:sz="0" w:space="0" w:color="auto"/>
                    <w:right w:val="none" w:sz="0" w:space="0" w:color="auto"/>
                  </w:divBdr>
                  <w:divsChild>
                    <w:div w:id="923418065">
                      <w:marLeft w:val="0"/>
                      <w:marRight w:val="0"/>
                      <w:marTop w:val="0"/>
                      <w:marBottom w:val="0"/>
                      <w:divBdr>
                        <w:top w:val="none" w:sz="0" w:space="0" w:color="auto"/>
                        <w:left w:val="none" w:sz="0" w:space="0" w:color="auto"/>
                        <w:bottom w:val="none" w:sz="0" w:space="0" w:color="auto"/>
                        <w:right w:val="none" w:sz="0" w:space="0" w:color="auto"/>
                      </w:divBdr>
                    </w:div>
                  </w:divsChild>
                </w:div>
                <w:div w:id="167331878">
                  <w:marLeft w:val="0"/>
                  <w:marRight w:val="0"/>
                  <w:marTop w:val="0"/>
                  <w:marBottom w:val="0"/>
                  <w:divBdr>
                    <w:top w:val="none" w:sz="0" w:space="0" w:color="auto"/>
                    <w:left w:val="none" w:sz="0" w:space="0" w:color="auto"/>
                    <w:bottom w:val="none" w:sz="0" w:space="0" w:color="auto"/>
                    <w:right w:val="none" w:sz="0" w:space="0" w:color="auto"/>
                  </w:divBdr>
                  <w:divsChild>
                    <w:div w:id="1571307221">
                      <w:marLeft w:val="0"/>
                      <w:marRight w:val="0"/>
                      <w:marTop w:val="0"/>
                      <w:marBottom w:val="0"/>
                      <w:divBdr>
                        <w:top w:val="none" w:sz="0" w:space="0" w:color="auto"/>
                        <w:left w:val="none" w:sz="0" w:space="0" w:color="auto"/>
                        <w:bottom w:val="none" w:sz="0" w:space="0" w:color="auto"/>
                        <w:right w:val="none" w:sz="0" w:space="0" w:color="auto"/>
                      </w:divBdr>
                    </w:div>
                  </w:divsChild>
                </w:div>
                <w:div w:id="171143850">
                  <w:marLeft w:val="0"/>
                  <w:marRight w:val="0"/>
                  <w:marTop w:val="0"/>
                  <w:marBottom w:val="0"/>
                  <w:divBdr>
                    <w:top w:val="none" w:sz="0" w:space="0" w:color="auto"/>
                    <w:left w:val="none" w:sz="0" w:space="0" w:color="auto"/>
                    <w:bottom w:val="none" w:sz="0" w:space="0" w:color="auto"/>
                    <w:right w:val="none" w:sz="0" w:space="0" w:color="auto"/>
                  </w:divBdr>
                  <w:divsChild>
                    <w:div w:id="1735201800">
                      <w:marLeft w:val="0"/>
                      <w:marRight w:val="0"/>
                      <w:marTop w:val="0"/>
                      <w:marBottom w:val="0"/>
                      <w:divBdr>
                        <w:top w:val="none" w:sz="0" w:space="0" w:color="auto"/>
                        <w:left w:val="none" w:sz="0" w:space="0" w:color="auto"/>
                        <w:bottom w:val="none" w:sz="0" w:space="0" w:color="auto"/>
                        <w:right w:val="none" w:sz="0" w:space="0" w:color="auto"/>
                      </w:divBdr>
                    </w:div>
                  </w:divsChild>
                </w:div>
                <w:div w:id="171991780">
                  <w:marLeft w:val="0"/>
                  <w:marRight w:val="0"/>
                  <w:marTop w:val="0"/>
                  <w:marBottom w:val="0"/>
                  <w:divBdr>
                    <w:top w:val="none" w:sz="0" w:space="0" w:color="auto"/>
                    <w:left w:val="none" w:sz="0" w:space="0" w:color="auto"/>
                    <w:bottom w:val="none" w:sz="0" w:space="0" w:color="auto"/>
                    <w:right w:val="none" w:sz="0" w:space="0" w:color="auto"/>
                  </w:divBdr>
                  <w:divsChild>
                    <w:div w:id="1666081582">
                      <w:marLeft w:val="0"/>
                      <w:marRight w:val="0"/>
                      <w:marTop w:val="0"/>
                      <w:marBottom w:val="0"/>
                      <w:divBdr>
                        <w:top w:val="none" w:sz="0" w:space="0" w:color="auto"/>
                        <w:left w:val="none" w:sz="0" w:space="0" w:color="auto"/>
                        <w:bottom w:val="none" w:sz="0" w:space="0" w:color="auto"/>
                        <w:right w:val="none" w:sz="0" w:space="0" w:color="auto"/>
                      </w:divBdr>
                    </w:div>
                  </w:divsChild>
                </w:div>
                <w:div w:id="173305720">
                  <w:marLeft w:val="0"/>
                  <w:marRight w:val="0"/>
                  <w:marTop w:val="0"/>
                  <w:marBottom w:val="0"/>
                  <w:divBdr>
                    <w:top w:val="none" w:sz="0" w:space="0" w:color="auto"/>
                    <w:left w:val="none" w:sz="0" w:space="0" w:color="auto"/>
                    <w:bottom w:val="none" w:sz="0" w:space="0" w:color="auto"/>
                    <w:right w:val="none" w:sz="0" w:space="0" w:color="auto"/>
                  </w:divBdr>
                  <w:divsChild>
                    <w:div w:id="1845320744">
                      <w:marLeft w:val="0"/>
                      <w:marRight w:val="0"/>
                      <w:marTop w:val="0"/>
                      <w:marBottom w:val="0"/>
                      <w:divBdr>
                        <w:top w:val="none" w:sz="0" w:space="0" w:color="auto"/>
                        <w:left w:val="none" w:sz="0" w:space="0" w:color="auto"/>
                        <w:bottom w:val="none" w:sz="0" w:space="0" w:color="auto"/>
                        <w:right w:val="none" w:sz="0" w:space="0" w:color="auto"/>
                      </w:divBdr>
                    </w:div>
                  </w:divsChild>
                </w:div>
                <w:div w:id="174807513">
                  <w:marLeft w:val="0"/>
                  <w:marRight w:val="0"/>
                  <w:marTop w:val="0"/>
                  <w:marBottom w:val="0"/>
                  <w:divBdr>
                    <w:top w:val="none" w:sz="0" w:space="0" w:color="auto"/>
                    <w:left w:val="none" w:sz="0" w:space="0" w:color="auto"/>
                    <w:bottom w:val="none" w:sz="0" w:space="0" w:color="auto"/>
                    <w:right w:val="none" w:sz="0" w:space="0" w:color="auto"/>
                  </w:divBdr>
                  <w:divsChild>
                    <w:div w:id="1687170665">
                      <w:marLeft w:val="0"/>
                      <w:marRight w:val="0"/>
                      <w:marTop w:val="0"/>
                      <w:marBottom w:val="0"/>
                      <w:divBdr>
                        <w:top w:val="none" w:sz="0" w:space="0" w:color="auto"/>
                        <w:left w:val="none" w:sz="0" w:space="0" w:color="auto"/>
                        <w:bottom w:val="none" w:sz="0" w:space="0" w:color="auto"/>
                        <w:right w:val="none" w:sz="0" w:space="0" w:color="auto"/>
                      </w:divBdr>
                    </w:div>
                  </w:divsChild>
                </w:div>
                <w:div w:id="177551318">
                  <w:marLeft w:val="0"/>
                  <w:marRight w:val="0"/>
                  <w:marTop w:val="0"/>
                  <w:marBottom w:val="0"/>
                  <w:divBdr>
                    <w:top w:val="none" w:sz="0" w:space="0" w:color="auto"/>
                    <w:left w:val="none" w:sz="0" w:space="0" w:color="auto"/>
                    <w:bottom w:val="none" w:sz="0" w:space="0" w:color="auto"/>
                    <w:right w:val="none" w:sz="0" w:space="0" w:color="auto"/>
                  </w:divBdr>
                  <w:divsChild>
                    <w:div w:id="1674070885">
                      <w:marLeft w:val="0"/>
                      <w:marRight w:val="0"/>
                      <w:marTop w:val="0"/>
                      <w:marBottom w:val="0"/>
                      <w:divBdr>
                        <w:top w:val="none" w:sz="0" w:space="0" w:color="auto"/>
                        <w:left w:val="none" w:sz="0" w:space="0" w:color="auto"/>
                        <w:bottom w:val="none" w:sz="0" w:space="0" w:color="auto"/>
                        <w:right w:val="none" w:sz="0" w:space="0" w:color="auto"/>
                      </w:divBdr>
                    </w:div>
                  </w:divsChild>
                </w:div>
                <w:div w:id="180171899">
                  <w:marLeft w:val="0"/>
                  <w:marRight w:val="0"/>
                  <w:marTop w:val="0"/>
                  <w:marBottom w:val="0"/>
                  <w:divBdr>
                    <w:top w:val="none" w:sz="0" w:space="0" w:color="auto"/>
                    <w:left w:val="none" w:sz="0" w:space="0" w:color="auto"/>
                    <w:bottom w:val="none" w:sz="0" w:space="0" w:color="auto"/>
                    <w:right w:val="none" w:sz="0" w:space="0" w:color="auto"/>
                  </w:divBdr>
                  <w:divsChild>
                    <w:div w:id="358165884">
                      <w:marLeft w:val="0"/>
                      <w:marRight w:val="0"/>
                      <w:marTop w:val="0"/>
                      <w:marBottom w:val="0"/>
                      <w:divBdr>
                        <w:top w:val="none" w:sz="0" w:space="0" w:color="auto"/>
                        <w:left w:val="none" w:sz="0" w:space="0" w:color="auto"/>
                        <w:bottom w:val="none" w:sz="0" w:space="0" w:color="auto"/>
                        <w:right w:val="none" w:sz="0" w:space="0" w:color="auto"/>
                      </w:divBdr>
                    </w:div>
                  </w:divsChild>
                </w:div>
                <w:div w:id="186404905">
                  <w:marLeft w:val="0"/>
                  <w:marRight w:val="0"/>
                  <w:marTop w:val="0"/>
                  <w:marBottom w:val="0"/>
                  <w:divBdr>
                    <w:top w:val="none" w:sz="0" w:space="0" w:color="auto"/>
                    <w:left w:val="none" w:sz="0" w:space="0" w:color="auto"/>
                    <w:bottom w:val="none" w:sz="0" w:space="0" w:color="auto"/>
                    <w:right w:val="none" w:sz="0" w:space="0" w:color="auto"/>
                  </w:divBdr>
                  <w:divsChild>
                    <w:div w:id="115679344">
                      <w:marLeft w:val="0"/>
                      <w:marRight w:val="0"/>
                      <w:marTop w:val="0"/>
                      <w:marBottom w:val="0"/>
                      <w:divBdr>
                        <w:top w:val="none" w:sz="0" w:space="0" w:color="auto"/>
                        <w:left w:val="none" w:sz="0" w:space="0" w:color="auto"/>
                        <w:bottom w:val="none" w:sz="0" w:space="0" w:color="auto"/>
                        <w:right w:val="none" w:sz="0" w:space="0" w:color="auto"/>
                      </w:divBdr>
                    </w:div>
                  </w:divsChild>
                </w:div>
                <w:div w:id="189733107">
                  <w:marLeft w:val="0"/>
                  <w:marRight w:val="0"/>
                  <w:marTop w:val="0"/>
                  <w:marBottom w:val="0"/>
                  <w:divBdr>
                    <w:top w:val="none" w:sz="0" w:space="0" w:color="auto"/>
                    <w:left w:val="none" w:sz="0" w:space="0" w:color="auto"/>
                    <w:bottom w:val="none" w:sz="0" w:space="0" w:color="auto"/>
                    <w:right w:val="none" w:sz="0" w:space="0" w:color="auto"/>
                  </w:divBdr>
                  <w:divsChild>
                    <w:div w:id="2009020563">
                      <w:marLeft w:val="0"/>
                      <w:marRight w:val="0"/>
                      <w:marTop w:val="0"/>
                      <w:marBottom w:val="0"/>
                      <w:divBdr>
                        <w:top w:val="none" w:sz="0" w:space="0" w:color="auto"/>
                        <w:left w:val="none" w:sz="0" w:space="0" w:color="auto"/>
                        <w:bottom w:val="none" w:sz="0" w:space="0" w:color="auto"/>
                        <w:right w:val="none" w:sz="0" w:space="0" w:color="auto"/>
                      </w:divBdr>
                    </w:div>
                  </w:divsChild>
                </w:div>
                <w:div w:id="192501678">
                  <w:marLeft w:val="0"/>
                  <w:marRight w:val="0"/>
                  <w:marTop w:val="0"/>
                  <w:marBottom w:val="0"/>
                  <w:divBdr>
                    <w:top w:val="none" w:sz="0" w:space="0" w:color="auto"/>
                    <w:left w:val="none" w:sz="0" w:space="0" w:color="auto"/>
                    <w:bottom w:val="none" w:sz="0" w:space="0" w:color="auto"/>
                    <w:right w:val="none" w:sz="0" w:space="0" w:color="auto"/>
                  </w:divBdr>
                  <w:divsChild>
                    <w:div w:id="1398240304">
                      <w:marLeft w:val="0"/>
                      <w:marRight w:val="0"/>
                      <w:marTop w:val="0"/>
                      <w:marBottom w:val="0"/>
                      <w:divBdr>
                        <w:top w:val="none" w:sz="0" w:space="0" w:color="auto"/>
                        <w:left w:val="none" w:sz="0" w:space="0" w:color="auto"/>
                        <w:bottom w:val="none" w:sz="0" w:space="0" w:color="auto"/>
                        <w:right w:val="none" w:sz="0" w:space="0" w:color="auto"/>
                      </w:divBdr>
                    </w:div>
                  </w:divsChild>
                </w:div>
                <w:div w:id="193468144">
                  <w:marLeft w:val="0"/>
                  <w:marRight w:val="0"/>
                  <w:marTop w:val="0"/>
                  <w:marBottom w:val="0"/>
                  <w:divBdr>
                    <w:top w:val="none" w:sz="0" w:space="0" w:color="auto"/>
                    <w:left w:val="none" w:sz="0" w:space="0" w:color="auto"/>
                    <w:bottom w:val="none" w:sz="0" w:space="0" w:color="auto"/>
                    <w:right w:val="none" w:sz="0" w:space="0" w:color="auto"/>
                  </w:divBdr>
                  <w:divsChild>
                    <w:div w:id="2070029965">
                      <w:marLeft w:val="0"/>
                      <w:marRight w:val="0"/>
                      <w:marTop w:val="0"/>
                      <w:marBottom w:val="0"/>
                      <w:divBdr>
                        <w:top w:val="none" w:sz="0" w:space="0" w:color="auto"/>
                        <w:left w:val="none" w:sz="0" w:space="0" w:color="auto"/>
                        <w:bottom w:val="none" w:sz="0" w:space="0" w:color="auto"/>
                        <w:right w:val="none" w:sz="0" w:space="0" w:color="auto"/>
                      </w:divBdr>
                    </w:div>
                  </w:divsChild>
                </w:div>
                <w:div w:id="195510719">
                  <w:marLeft w:val="0"/>
                  <w:marRight w:val="0"/>
                  <w:marTop w:val="0"/>
                  <w:marBottom w:val="0"/>
                  <w:divBdr>
                    <w:top w:val="none" w:sz="0" w:space="0" w:color="auto"/>
                    <w:left w:val="none" w:sz="0" w:space="0" w:color="auto"/>
                    <w:bottom w:val="none" w:sz="0" w:space="0" w:color="auto"/>
                    <w:right w:val="none" w:sz="0" w:space="0" w:color="auto"/>
                  </w:divBdr>
                  <w:divsChild>
                    <w:div w:id="385489809">
                      <w:marLeft w:val="0"/>
                      <w:marRight w:val="0"/>
                      <w:marTop w:val="0"/>
                      <w:marBottom w:val="0"/>
                      <w:divBdr>
                        <w:top w:val="none" w:sz="0" w:space="0" w:color="auto"/>
                        <w:left w:val="none" w:sz="0" w:space="0" w:color="auto"/>
                        <w:bottom w:val="none" w:sz="0" w:space="0" w:color="auto"/>
                        <w:right w:val="none" w:sz="0" w:space="0" w:color="auto"/>
                      </w:divBdr>
                    </w:div>
                  </w:divsChild>
                </w:div>
                <w:div w:id="198671319">
                  <w:marLeft w:val="0"/>
                  <w:marRight w:val="0"/>
                  <w:marTop w:val="0"/>
                  <w:marBottom w:val="0"/>
                  <w:divBdr>
                    <w:top w:val="none" w:sz="0" w:space="0" w:color="auto"/>
                    <w:left w:val="none" w:sz="0" w:space="0" w:color="auto"/>
                    <w:bottom w:val="none" w:sz="0" w:space="0" w:color="auto"/>
                    <w:right w:val="none" w:sz="0" w:space="0" w:color="auto"/>
                  </w:divBdr>
                  <w:divsChild>
                    <w:div w:id="1114865036">
                      <w:marLeft w:val="0"/>
                      <w:marRight w:val="0"/>
                      <w:marTop w:val="0"/>
                      <w:marBottom w:val="0"/>
                      <w:divBdr>
                        <w:top w:val="none" w:sz="0" w:space="0" w:color="auto"/>
                        <w:left w:val="none" w:sz="0" w:space="0" w:color="auto"/>
                        <w:bottom w:val="none" w:sz="0" w:space="0" w:color="auto"/>
                        <w:right w:val="none" w:sz="0" w:space="0" w:color="auto"/>
                      </w:divBdr>
                    </w:div>
                  </w:divsChild>
                </w:div>
                <w:div w:id="204484460">
                  <w:marLeft w:val="0"/>
                  <w:marRight w:val="0"/>
                  <w:marTop w:val="0"/>
                  <w:marBottom w:val="0"/>
                  <w:divBdr>
                    <w:top w:val="none" w:sz="0" w:space="0" w:color="auto"/>
                    <w:left w:val="none" w:sz="0" w:space="0" w:color="auto"/>
                    <w:bottom w:val="none" w:sz="0" w:space="0" w:color="auto"/>
                    <w:right w:val="none" w:sz="0" w:space="0" w:color="auto"/>
                  </w:divBdr>
                  <w:divsChild>
                    <w:div w:id="1677731953">
                      <w:marLeft w:val="0"/>
                      <w:marRight w:val="0"/>
                      <w:marTop w:val="0"/>
                      <w:marBottom w:val="0"/>
                      <w:divBdr>
                        <w:top w:val="none" w:sz="0" w:space="0" w:color="auto"/>
                        <w:left w:val="none" w:sz="0" w:space="0" w:color="auto"/>
                        <w:bottom w:val="none" w:sz="0" w:space="0" w:color="auto"/>
                        <w:right w:val="none" w:sz="0" w:space="0" w:color="auto"/>
                      </w:divBdr>
                    </w:div>
                  </w:divsChild>
                </w:div>
                <w:div w:id="210650067">
                  <w:marLeft w:val="0"/>
                  <w:marRight w:val="0"/>
                  <w:marTop w:val="0"/>
                  <w:marBottom w:val="0"/>
                  <w:divBdr>
                    <w:top w:val="none" w:sz="0" w:space="0" w:color="auto"/>
                    <w:left w:val="none" w:sz="0" w:space="0" w:color="auto"/>
                    <w:bottom w:val="none" w:sz="0" w:space="0" w:color="auto"/>
                    <w:right w:val="none" w:sz="0" w:space="0" w:color="auto"/>
                  </w:divBdr>
                  <w:divsChild>
                    <w:div w:id="223683383">
                      <w:marLeft w:val="0"/>
                      <w:marRight w:val="0"/>
                      <w:marTop w:val="0"/>
                      <w:marBottom w:val="0"/>
                      <w:divBdr>
                        <w:top w:val="none" w:sz="0" w:space="0" w:color="auto"/>
                        <w:left w:val="none" w:sz="0" w:space="0" w:color="auto"/>
                        <w:bottom w:val="none" w:sz="0" w:space="0" w:color="auto"/>
                        <w:right w:val="none" w:sz="0" w:space="0" w:color="auto"/>
                      </w:divBdr>
                    </w:div>
                  </w:divsChild>
                </w:div>
                <w:div w:id="218635673">
                  <w:marLeft w:val="0"/>
                  <w:marRight w:val="0"/>
                  <w:marTop w:val="0"/>
                  <w:marBottom w:val="0"/>
                  <w:divBdr>
                    <w:top w:val="none" w:sz="0" w:space="0" w:color="auto"/>
                    <w:left w:val="none" w:sz="0" w:space="0" w:color="auto"/>
                    <w:bottom w:val="none" w:sz="0" w:space="0" w:color="auto"/>
                    <w:right w:val="none" w:sz="0" w:space="0" w:color="auto"/>
                  </w:divBdr>
                  <w:divsChild>
                    <w:div w:id="1693530933">
                      <w:marLeft w:val="0"/>
                      <w:marRight w:val="0"/>
                      <w:marTop w:val="0"/>
                      <w:marBottom w:val="0"/>
                      <w:divBdr>
                        <w:top w:val="none" w:sz="0" w:space="0" w:color="auto"/>
                        <w:left w:val="none" w:sz="0" w:space="0" w:color="auto"/>
                        <w:bottom w:val="none" w:sz="0" w:space="0" w:color="auto"/>
                        <w:right w:val="none" w:sz="0" w:space="0" w:color="auto"/>
                      </w:divBdr>
                    </w:div>
                  </w:divsChild>
                </w:div>
                <w:div w:id="224999198">
                  <w:marLeft w:val="0"/>
                  <w:marRight w:val="0"/>
                  <w:marTop w:val="0"/>
                  <w:marBottom w:val="0"/>
                  <w:divBdr>
                    <w:top w:val="none" w:sz="0" w:space="0" w:color="auto"/>
                    <w:left w:val="none" w:sz="0" w:space="0" w:color="auto"/>
                    <w:bottom w:val="none" w:sz="0" w:space="0" w:color="auto"/>
                    <w:right w:val="none" w:sz="0" w:space="0" w:color="auto"/>
                  </w:divBdr>
                  <w:divsChild>
                    <w:div w:id="429744675">
                      <w:marLeft w:val="0"/>
                      <w:marRight w:val="0"/>
                      <w:marTop w:val="0"/>
                      <w:marBottom w:val="0"/>
                      <w:divBdr>
                        <w:top w:val="none" w:sz="0" w:space="0" w:color="auto"/>
                        <w:left w:val="none" w:sz="0" w:space="0" w:color="auto"/>
                        <w:bottom w:val="none" w:sz="0" w:space="0" w:color="auto"/>
                        <w:right w:val="none" w:sz="0" w:space="0" w:color="auto"/>
                      </w:divBdr>
                    </w:div>
                  </w:divsChild>
                </w:div>
                <w:div w:id="226577250">
                  <w:marLeft w:val="0"/>
                  <w:marRight w:val="0"/>
                  <w:marTop w:val="0"/>
                  <w:marBottom w:val="0"/>
                  <w:divBdr>
                    <w:top w:val="none" w:sz="0" w:space="0" w:color="auto"/>
                    <w:left w:val="none" w:sz="0" w:space="0" w:color="auto"/>
                    <w:bottom w:val="none" w:sz="0" w:space="0" w:color="auto"/>
                    <w:right w:val="none" w:sz="0" w:space="0" w:color="auto"/>
                  </w:divBdr>
                  <w:divsChild>
                    <w:div w:id="2019307237">
                      <w:marLeft w:val="0"/>
                      <w:marRight w:val="0"/>
                      <w:marTop w:val="0"/>
                      <w:marBottom w:val="0"/>
                      <w:divBdr>
                        <w:top w:val="none" w:sz="0" w:space="0" w:color="auto"/>
                        <w:left w:val="none" w:sz="0" w:space="0" w:color="auto"/>
                        <w:bottom w:val="none" w:sz="0" w:space="0" w:color="auto"/>
                        <w:right w:val="none" w:sz="0" w:space="0" w:color="auto"/>
                      </w:divBdr>
                    </w:div>
                  </w:divsChild>
                </w:div>
                <w:div w:id="228879638">
                  <w:marLeft w:val="0"/>
                  <w:marRight w:val="0"/>
                  <w:marTop w:val="0"/>
                  <w:marBottom w:val="0"/>
                  <w:divBdr>
                    <w:top w:val="none" w:sz="0" w:space="0" w:color="auto"/>
                    <w:left w:val="none" w:sz="0" w:space="0" w:color="auto"/>
                    <w:bottom w:val="none" w:sz="0" w:space="0" w:color="auto"/>
                    <w:right w:val="none" w:sz="0" w:space="0" w:color="auto"/>
                  </w:divBdr>
                  <w:divsChild>
                    <w:div w:id="723526635">
                      <w:marLeft w:val="0"/>
                      <w:marRight w:val="0"/>
                      <w:marTop w:val="0"/>
                      <w:marBottom w:val="0"/>
                      <w:divBdr>
                        <w:top w:val="none" w:sz="0" w:space="0" w:color="auto"/>
                        <w:left w:val="none" w:sz="0" w:space="0" w:color="auto"/>
                        <w:bottom w:val="none" w:sz="0" w:space="0" w:color="auto"/>
                        <w:right w:val="none" w:sz="0" w:space="0" w:color="auto"/>
                      </w:divBdr>
                    </w:div>
                  </w:divsChild>
                </w:div>
                <w:div w:id="233248722">
                  <w:marLeft w:val="0"/>
                  <w:marRight w:val="0"/>
                  <w:marTop w:val="0"/>
                  <w:marBottom w:val="0"/>
                  <w:divBdr>
                    <w:top w:val="none" w:sz="0" w:space="0" w:color="auto"/>
                    <w:left w:val="none" w:sz="0" w:space="0" w:color="auto"/>
                    <w:bottom w:val="none" w:sz="0" w:space="0" w:color="auto"/>
                    <w:right w:val="none" w:sz="0" w:space="0" w:color="auto"/>
                  </w:divBdr>
                  <w:divsChild>
                    <w:div w:id="285234252">
                      <w:marLeft w:val="0"/>
                      <w:marRight w:val="0"/>
                      <w:marTop w:val="0"/>
                      <w:marBottom w:val="0"/>
                      <w:divBdr>
                        <w:top w:val="none" w:sz="0" w:space="0" w:color="auto"/>
                        <w:left w:val="none" w:sz="0" w:space="0" w:color="auto"/>
                        <w:bottom w:val="none" w:sz="0" w:space="0" w:color="auto"/>
                        <w:right w:val="none" w:sz="0" w:space="0" w:color="auto"/>
                      </w:divBdr>
                    </w:div>
                  </w:divsChild>
                </w:div>
                <w:div w:id="244536886">
                  <w:marLeft w:val="0"/>
                  <w:marRight w:val="0"/>
                  <w:marTop w:val="0"/>
                  <w:marBottom w:val="0"/>
                  <w:divBdr>
                    <w:top w:val="none" w:sz="0" w:space="0" w:color="auto"/>
                    <w:left w:val="none" w:sz="0" w:space="0" w:color="auto"/>
                    <w:bottom w:val="none" w:sz="0" w:space="0" w:color="auto"/>
                    <w:right w:val="none" w:sz="0" w:space="0" w:color="auto"/>
                  </w:divBdr>
                  <w:divsChild>
                    <w:div w:id="1127815290">
                      <w:marLeft w:val="0"/>
                      <w:marRight w:val="0"/>
                      <w:marTop w:val="0"/>
                      <w:marBottom w:val="0"/>
                      <w:divBdr>
                        <w:top w:val="none" w:sz="0" w:space="0" w:color="auto"/>
                        <w:left w:val="none" w:sz="0" w:space="0" w:color="auto"/>
                        <w:bottom w:val="none" w:sz="0" w:space="0" w:color="auto"/>
                        <w:right w:val="none" w:sz="0" w:space="0" w:color="auto"/>
                      </w:divBdr>
                    </w:div>
                  </w:divsChild>
                </w:div>
                <w:div w:id="251667445">
                  <w:marLeft w:val="0"/>
                  <w:marRight w:val="0"/>
                  <w:marTop w:val="0"/>
                  <w:marBottom w:val="0"/>
                  <w:divBdr>
                    <w:top w:val="none" w:sz="0" w:space="0" w:color="auto"/>
                    <w:left w:val="none" w:sz="0" w:space="0" w:color="auto"/>
                    <w:bottom w:val="none" w:sz="0" w:space="0" w:color="auto"/>
                    <w:right w:val="none" w:sz="0" w:space="0" w:color="auto"/>
                  </w:divBdr>
                  <w:divsChild>
                    <w:div w:id="1845245215">
                      <w:marLeft w:val="0"/>
                      <w:marRight w:val="0"/>
                      <w:marTop w:val="0"/>
                      <w:marBottom w:val="0"/>
                      <w:divBdr>
                        <w:top w:val="none" w:sz="0" w:space="0" w:color="auto"/>
                        <w:left w:val="none" w:sz="0" w:space="0" w:color="auto"/>
                        <w:bottom w:val="none" w:sz="0" w:space="0" w:color="auto"/>
                        <w:right w:val="none" w:sz="0" w:space="0" w:color="auto"/>
                      </w:divBdr>
                    </w:div>
                  </w:divsChild>
                </w:div>
                <w:div w:id="253708633">
                  <w:marLeft w:val="0"/>
                  <w:marRight w:val="0"/>
                  <w:marTop w:val="0"/>
                  <w:marBottom w:val="0"/>
                  <w:divBdr>
                    <w:top w:val="none" w:sz="0" w:space="0" w:color="auto"/>
                    <w:left w:val="none" w:sz="0" w:space="0" w:color="auto"/>
                    <w:bottom w:val="none" w:sz="0" w:space="0" w:color="auto"/>
                    <w:right w:val="none" w:sz="0" w:space="0" w:color="auto"/>
                  </w:divBdr>
                  <w:divsChild>
                    <w:div w:id="1760440100">
                      <w:marLeft w:val="0"/>
                      <w:marRight w:val="0"/>
                      <w:marTop w:val="0"/>
                      <w:marBottom w:val="0"/>
                      <w:divBdr>
                        <w:top w:val="none" w:sz="0" w:space="0" w:color="auto"/>
                        <w:left w:val="none" w:sz="0" w:space="0" w:color="auto"/>
                        <w:bottom w:val="none" w:sz="0" w:space="0" w:color="auto"/>
                        <w:right w:val="none" w:sz="0" w:space="0" w:color="auto"/>
                      </w:divBdr>
                    </w:div>
                  </w:divsChild>
                </w:div>
                <w:div w:id="264382739">
                  <w:marLeft w:val="0"/>
                  <w:marRight w:val="0"/>
                  <w:marTop w:val="0"/>
                  <w:marBottom w:val="0"/>
                  <w:divBdr>
                    <w:top w:val="none" w:sz="0" w:space="0" w:color="auto"/>
                    <w:left w:val="none" w:sz="0" w:space="0" w:color="auto"/>
                    <w:bottom w:val="none" w:sz="0" w:space="0" w:color="auto"/>
                    <w:right w:val="none" w:sz="0" w:space="0" w:color="auto"/>
                  </w:divBdr>
                  <w:divsChild>
                    <w:div w:id="1048993258">
                      <w:marLeft w:val="0"/>
                      <w:marRight w:val="0"/>
                      <w:marTop w:val="0"/>
                      <w:marBottom w:val="0"/>
                      <w:divBdr>
                        <w:top w:val="none" w:sz="0" w:space="0" w:color="auto"/>
                        <w:left w:val="none" w:sz="0" w:space="0" w:color="auto"/>
                        <w:bottom w:val="none" w:sz="0" w:space="0" w:color="auto"/>
                        <w:right w:val="none" w:sz="0" w:space="0" w:color="auto"/>
                      </w:divBdr>
                    </w:div>
                  </w:divsChild>
                </w:div>
                <w:div w:id="266622041">
                  <w:marLeft w:val="0"/>
                  <w:marRight w:val="0"/>
                  <w:marTop w:val="0"/>
                  <w:marBottom w:val="0"/>
                  <w:divBdr>
                    <w:top w:val="none" w:sz="0" w:space="0" w:color="auto"/>
                    <w:left w:val="none" w:sz="0" w:space="0" w:color="auto"/>
                    <w:bottom w:val="none" w:sz="0" w:space="0" w:color="auto"/>
                    <w:right w:val="none" w:sz="0" w:space="0" w:color="auto"/>
                  </w:divBdr>
                  <w:divsChild>
                    <w:div w:id="729613343">
                      <w:marLeft w:val="0"/>
                      <w:marRight w:val="0"/>
                      <w:marTop w:val="0"/>
                      <w:marBottom w:val="0"/>
                      <w:divBdr>
                        <w:top w:val="none" w:sz="0" w:space="0" w:color="auto"/>
                        <w:left w:val="none" w:sz="0" w:space="0" w:color="auto"/>
                        <w:bottom w:val="none" w:sz="0" w:space="0" w:color="auto"/>
                        <w:right w:val="none" w:sz="0" w:space="0" w:color="auto"/>
                      </w:divBdr>
                    </w:div>
                  </w:divsChild>
                </w:div>
                <w:div w:id="277681482">
                  <w:marLeft w:val="0"/>
                  <w:marRight w:val="0"/>
                  <w:marTop w:val="0"/>
                  <w:marBottom w:val="0"/>
                  <w:divBdr>
                    <w:top w:val="none" w:sz="0" w:space="0" w:color="auto"/>
                    <w:left w:val="none" w:sz="0" w:space="0" w:color="auto"/>
                    <w:bottom w:val="none" w:sz="0" w:space="0" w:color="auto"/>
                    <w:right w:val="none" w:sz="0" w:space="0" w:color="auto"/>
                  </w:divBdr>
                  <w:divsChild>
                    <w:div w:id="633369979">
                      <w:marLeft w:val="0"/>
                      <w:marRight w:val="0"/>
                      <w:marTop w:val="0"/>
                      <w:marBottom w:val="0"/>
                      <w:divBdr>
                        <w:top w:val="none" w:sz="0" w:space="0" w:color="auto"/>
                        <w:left w:val="none" w:sz="0" w:space="0" w:color="auto"/>
                        <w:bottom w:val="none" w:sz="0" w:space="0" w:color="auto"/>
                        <w:right w:val="none" w:sz="0" w:space="0" w:color="auto"/>
                      </w:divBdr>
                    </w:div>
                  </w:divsChild>
                </w:div>
                <w:div w:id="279185371">
                  <w:marLeft w:val="0"/>
                  <w:marRight w:val="0"/>
                  <w:marTop w:val="0"/>
                  <w:marBottom w:val="0"/>
                  <w:divBdr>
                    <w:top w:val="none" w:sz="0" w:space="0" w:color="auto"/>
                    <w:left w:val="none" w:sz="0" w:space="0" w:color="auto"/>
                    <w:bottom w:val="none" w:sz="0" w:space="0" w:color="auto"/>
                    <w:right w:val="none" w:sz="0" w:space="0" w:color="auto"/>
                  </w:divBdr>
                  <w:divsChild>
                    <w:div w:id="2085563629">
                      <w:marLeft w:val="0"/>
                      <w:marRight w:val="0"/>
                      <w:marTop w:val="0"/>
                      <w:marBottom w:val="0"/>
                      <w:divBdr>
                        <w:top w:val="none" w:sz="0" w:space="0" w:color="auto"/>
                        <w:left w:val="none" w:sz="0" w:space="0" w:color="auto"/>
                        <w:bottom w:val="none" w:sz="0" w:space="0" w:color="auto"/>
                        <w:right w:val="none" w:sz="0" w:space="0" w:color="auto"/>
                      </w:divBdr>
                    </w:div>
                  </w:divsChild>
                </w:div>
                <w:div w:id="280041297">
                  <w:marLeft w:val="0"/>
                  <w:marRight w:val="0"/>
                  <w:marTop w:val="0"/>
                  <w:marBottom w:val="0"/>
                  <w:divBdr>
                    <w:top w:val="none" w:sz="0" w:space="0" w:color="auto"/>
                    <w:left w:val="none" w:sz="0" w:space="0" w:color="auto"/>
                    <w:bottom w:val="none" w:sz="0" w:space="0" w:color="auto"/>
                    <w:right w:val="none" w:sz="0" w:space="0" w:color="auto"/>
                  </w:divBdr>
                  <w:divsChild>
                    <w:div w:id="248580240">
                      <w:marLeft w:val="0"/>
                      <w:marRight w:val="0"/>
                      <w:marTop w:val="0"/>
                      <w:marBottom w:val="0"/>
                      <w:divBdr>
                        <w:top w:val="none" w:sz="0" w:space="0" w:color="auto"/>
                        <w:left w:val="none" w:sz="0" w:space="0" w:color="auto"/>
                        <w:bottom w:val="none" w:sz="0" w:space="0" w:color="auto"/>
                        <w:right w:val="none" w:sz="0" w:space="0" w:color="auto"/>
                      </w:divBdr>
                    </w:div>
                  </w:divsChild>
                </w:div>
                <w:div w:id="295108773">
                  <w:marLeft w:val="0"/>
                  <w:marRight w:val="0"/>
                  <w:marTop w:val="0"/>
                  <w:marBottom w:val="0"/>
                  <w:divBdr>
                    <w:top w:val="none" w:sz="0" w:space="0" w:color="auto"/>
                    <w:left w:val="none" w:sz="0" w:space="0" w:color="auto"/>
                    <w:bottom w:val="none" w:sz="0" w:space="0" w:color="auto"/>
                    <w:right w:val="none" w:sz="0" w:space="0" w:color="auto"/>
                  </w:divBdr>
                  <w:divsChild>
                    <w:div w:id="1425226032">
                      <w:marLeft w:val="0"/>
                      <w:marRight w:val="0"/>
                      <w:marTop w:val="0"/>
                      <w:marBottom w:val="0"/>
                      <w:divBdr>
                        <w:top w:val="none" w:sz="0" w:space="0" w:color="auto"/>
                        <w:left w:val="none" w:sz="0" w:space="0" w:color="auto"/>
                        <w:bottom w:val="none" w:sz="0" w:space="0" w:color="auto"/>
                        <w:right w:val="none" w:sz="0" w:space="0" w:color="auto"/>
                      </w:divBdr>
                    </w:div>
                  </w:divsChild>
                </w:div>
                <w:div w:id="295334623">
                  <w:marLeft w:val="0"/>
                  <w:marRight w:val="0"/>
                  <w:marTop w:val="0"/>
                  <w:marBottom w:val="0"/>
                  <w:divBdr>
                    <w:top w:val="none" w:sz="0" w:space="0" w:color="auto"/>
                    <w:left w:val="none" w:sz="0" w:space="0" w:color="auto"/>
                    <w:bottom w:val="none" w:sz="0" w:space="0" w:color="auto"/>
                    <w:right w:val="none" w:sz="0" w:space="0" w:color="auto"/>
                  </w:divBdr>
                  <w:divsChild>
                    <w:div w:id="1744569882">
                      <w:marLeft w:val="0"/>
                      <w:marRight w:val="0"/>
                      <w:marTop w:val="0"/>
                      <w:marBottom w:val="0"/>
                      <w:divBdr>
                        <w:top w:val="none" w:sz="0" w:space="0" w:color="auto"/>
                        <w:left w:val="none" w:sz="0" w:space="0" w:color="auto"/>
                        <w:bottom w:val="none" w:sz="0" w:space="0" w:color="auto"/>
                        <w:right w:val="none" w:sz="0" w:space="0" w:color="auto"/>
                      </w:divBdr>
                    </w:div>
                  </w:divsChild>
                </w:div>
                <w:div w:id="299696990">
                  <w:marLeft w:val="0"/>
                  <w:marRight w:val="0"/>
                  <w:marTop w:val="0"/>
                  <w:marBottom w:val="0"/>
                  <w:divBdr>
                    <w:top w:val="none" w:sz="0" w:space="0" w:color="auto"/>
                    <w:left w:val="none" w:sz="0" w:space="0" w:color="auto"/>
                    <w:bottom w:val="none" w:sz="0" w:space="0" w:color="auto"/>
                    <w:right w:val="none" w:sz="0" w:space="0" w:color="auto"/>
                  </w:divBdr>
                  <w:divsChild>
                    <w:div w:id="1456875239">
                      <w:marLeft w:val="0"/>
                      <w:marRight w:val="0"/>
                      <w:marTop w:val="0"/>
                      <w:marBottom w:val="0"/>
                      <w:divBdr>
                        <w:top w:val="none" w:sz="0" w:space="0" w:color="auto"/>
                        <w:left w:val="none" w:sz="0" w:space="0" w:color="auto"/>
                        <w:bottom w:val="none" w:sz="0" w:space="0" w:color="auto"/>
                        <w:right w:val="none" w:sz="0" w:space="0" w:color="auto"/>
                      </w:divBdr>
                    </w:div>
                  </w:divsChild>
                </w:div>
                <w:div w:id="303970653">
                  <w:marLeft w:val="0"/>
                  <w:marRight w:val="0"/>
                  <w:marTop w:val="0"/>
                  <w:marBottom w:val="0"/>
                  <w:divBdr>
                    <w:top w:val="none" w:sz="0" w:space="0" w:color="auto"/>
                    <w:left w:val="none" w:sz="0" w:space="0" w:color="auto"/>
                    <w:bottom w:val="none" w:sz="0" w:space="0" w:color="auto"/>
                    <w:right w:val="none" w:sz="0" w:space="0" w:color="auto"/>
                  </w:divBdr>
                  <w:divsChild>
                    <w:div w:id="1542326663">
                      <w:marLeft w:val="0"/>
                      <w:marRight w:val="0"/>
                      <w:marTop w:val="0"/>
                      <w:marBottom w:val="0"/>
                      <w:divBdr>
                        <w:top w:val="none" w:sz="0" w:space="0" w:color="auto"/>
                        <w:left w:val="none" w:sz="0" w:space="0" w:color="auto"/>
                        <w:bottom w:val="none" w:sz="0" w:space="0" w:color="auto"/>
                        <w:right w:val="none" w:sz="0" w:space="0" w:color="auto"/>
                      </w:divBdr>
                    </w:div>
                  </w:divsChild>
                </w:div>
                <w:div w:id="304244765">
                  <w:marLeft w:val="0"/>
                  <w:marRight w:val="0"/>
                  <w:marTop w:val="0"/>
                  <w:marBottom w:val="0"/>
                  <w:divBdr>
                    <w:top w:val="none" w:sz="0" w:space="0" w:color="auto"/>
                    <w:left w:val="none" w:sz="0" w:space="0" w:color="auto"/>
                    <w:bottom w:val="none" w:sz="0" w:space="0" w:color="auto"/>
                    <w:right w:val="none" w:sz="0" w:space="0" w:color="auto"/>
                  </w:divBdr>
                  <w:divsChild>
                    <w:div w:id="776415492">
                      <w:marLeft w:val="0"/>
                      <w:marRight w:val="0"/>
                      <w:marTop w:val="0"/>
                      <w:marBottom w:val="0"/>
                      <w:divBdr>
                        <w:top w:val="none" w:sz="0" w:space="0" w:color="auto"/>
                        <w:left w:val="none" w:sz="0" w:space="0" w:color="auto"/>
                        <w:bottom w:val="none" w:sz="0" w:space="0" w:color="auto"/>
                        <w:right w:val="none" w:sz="0" w:space="0" w:color="auto"/>
                      </w:divBdr>
                    </w:div>
                  </w:divsChild>
                </w:div>
                <w:div w:id="305667063">
                  <w:marLeft w:val="0"/>
                  <w:marRight w:val="0"/>
                  <w:marTop w:val="0"/>
                  <w:marBottom w:val="0"/>
                  <w:divBdr>
                    <w:top w:val="none" w:sz="0" w:space="0" w:color="auto"/>
                    <w:left w:val="none" w:sz="0" w:space="0" w:color="auto"/>
                    <w:bottom w:val="none" w:sz="0" w:space="0" w:color="auto"/>
                    <w:right w:val="none" w:sz="0" w:space="0" w:color="auto"/>
                  </w:divBdr>
                  <w:divsChild>
                    <w:div w:id="1165239369">
                      <w:marLeft w:val="0"/>
                      <w:marRight w:val="0"/>
                      <w:marTop w:val="0"/>
                      <w:marBottom w:val="0"/>
                      <w:divBdr>
                        <w:top w:val="none" w:sz="0" w:space="0" w:color="auto"/>
                        <w:left w:val="none" w:sz="0" w:space="0" w:color="auto"/>
                        <w:bottom w:val="none" w:sz="0" w:space="0" w:color="auto"/>
                        <w:right w:val="none" w:sz="0" w:space="0" w:color="auto"/>
                      </w:divBdr>
                    </w:div>
                  </w:divsChild>
                </w:div>
                <w:div w:id="307251808">
                  <w:marLeft w:val="0"/>
                  <w:marRight w:val="0"/>
                  <w:marTop w:val="0"/>
                  <w:marBottom w:val="0"/>
                  <w:divBdr>
                    <w:top w:val="none" w:sz="0" w:space="0" w:color="auto"/>
                    <w:left w:val="none" w:sz="0" w:space="0" w:color="auto"/>
                    <w:bottom w:val="none" w:sz="0" w:space="0" w:color="auto"/>
                    <w:right w:val="none" w:sz="0" w:space="0" w:color="auto"/>
                  </w:divBdr>
                  <w:divsChild>
                    <w:div w:id="613905820">
                      <w:marLeft w:val="0"/>
                      <w:marRight w:val="0"/>
                      <w:marTop w:val="0"/>
                      <w:marBottom w:val="0"/>
                      <w:divBdr>
                        <w:top w:val="none" w:sz="0" w:space="0" w:color="auto"/>
                        <w:left w:val="none" w:sz="0" w:space="0" w:color="auto"/>
                        <w:bottom w:val="none" w:sz="0" w:space="0" w:color="auto"/>
                        <w:right w:val="none" w:sz="0" w:space="0" w:color="auto"/>
                      </w:divBdr>
                    </w:div>
                  </w:divsChild>
                </w:div>
                <w:div w:id="311956090">
                  <w:marLeft w:val="0"/>
                  <w:marRight w:val="0"/>
                  <w:marTop w:val="0"/>
                  <w:marBottom w:val="0"/>
                  <w:divBdr>
                    <w:top w:val="none" w:sz="0" w:space="0" w:color="auto"/>
                    <w:left w:val="none" w:sz="0" w:space="0" w:color="auto"/>
                    <w:bottom w:val="none" w:sz="0" w:space="0" w:color="auto"/>
                    <w:right w:val="none" w:sz="0" w:space="0" w:color="auto"/>
                  </w:divBdr>
                  <w:divsChild>
                    <w:div w:id="339238192">
                      <w:marLeft w:val="0"/>
                      <w:marRight w:val="0"/>
                      <w:marTop w:val="0"/>
                      <w:marBottom w:val="0"/>
                      <w:divBdr>
                        <w:top w:val="none" w:sz="0" w:space="0" w:color="auto"/>
                        <w:left w:val="none" w:sz="0" w:space="0" w:color="auto"/>
                        <w:bottom w:val="none" w:sz="0" w:space="0" w:color="auto"/>
                        <w:right w:val="none" w:sz="0" w:space="0" w:color="auto"/>
                      </w:divBdr>
                    </w:div>
                  </w:divsChild>
                </w:div>
                <w:div w:id="316036281">
                  <w:marLeft w:val="0"/>
                  <w:marRight w:val="0"/>
                  <w:marTop w:val="0"/>
                  <w:marBottom w:val="0"/>
                  <w:divBdr>
                    <w:top w:val="none" w:sz="0" w:space="0" w:color="auto"/>
                    <w:left w:val="none" w:sz="0" w:space="0" w:color="auto"/>
                    <w:bottom w:val="none" w:sz="0" w:space="0" w:color="auto"/>
                    <w:right w:val="none" w:sz="0" w:space="0" w:color="auto"/>
                  </w:divBdr>
                  <w:divsChild>
                    <w:div w:id="400830665">
                      <w:marLeft w:val="0"/>
                      <w:marRight w:val="0"/>
                      <w:marTop w:val="0"/>
                      <w:marBottom w:val="0"/>
                      <w:divBdr>
                        <w:top w:val="none" w:sz="0" w:space="0" w:color="auto"/>
                        <w:left w:val="none" w:sz="0" w:space="0" w:color="auto"/>
                        <w:bottom w:val="none" w:sz="0" w:space="0" w:color="auto"/>
                        <w:right w:val="none" w:sz="0" w:space="0" w:color="auto"/>
                      </w:divBdr>
                    </w:div>
                  </w:divsChild>
                </w:div>
                <w:div w:id="331225578">
                  <w:marLeft w:val="0"/>
                  <w:marRight w:val="0"/>
                  <w:marTop w:val="0"/>
                  <w:marBottom w:val="0"/>
                  <w:divBdr>
                    <w:top w:val="none" w:sz="0" w:space="0" w:color="auto"/>
                    <w:left w:val="none" w:sz="0" w:space="0" w:color="auto"/>
                    <w:bottom w:val="none" w:sz="0" w:space="0" w:color="auto"/>
                    <w:right w:val="none" w:sz="0" w:space="0" w:color="auto"/>
                  </w:divBdr>
                  <w:divsChild>
                    <w:div w:id="1261525496">
                      <w:marLeft w:val="0"/>
                      <w:marRight w:val="0"/>
                      <w:marTop w:val="0"/>
                      <w:marBottom w:val="0"/>
                      <w:divBdr>
                        <w:top w:val="none" w:sz="0" w:space="0" w:color="auto"/>
                        <w:left w:val="none" w:sz="0" w:space="0" w:color="auto"/>
                        <w:bottom w:val="none" w:sz="0" w:space="0" w:color="auto"/>
                        <w:right w:val="none" w:sz="0" w:space="0" w:color="auto"/>
                      </w:divBdr>
                    </w:div>
                  </w:divsChild>
                </w:div>
                <w:div w:id="349111513">
                  <w:marLeft w:val="0"/>
                  <w:marRight w:val="0"/>
                  <w:marTop w:val="0"/>
                  <w:marBottom w:val="0"/>
                  <w:divBdr>
                    <w:top w:val="none" w:sz="0" w:space="0" w:color="auto"/>
                    <w:left w:val="none" w:sz="0" w:space="0" w:color="auto"/>
                    <w:bottom w:val="none" w:sz="0" w:space="0" w:color="auto"/>
                    <w:right w:val="none" w:sz="0" w:space="0" w:color="auto"/>
                  </w:divBdr>
                  <w:divsChild>
                    <w:div w:id="1162505868">
                      <w:marLeft w:val="0"/>
                      <w:marRight w:val="0"/>
                      <w:marTop w:val="0"/>
                      <w:marBottom w:val="0"/>
                      <w:divBdr>
                        <w:top w:val="none" w:sz="0" w:space="0" w:color="auto"/>
                        <w:left w:val="none" w:sz="0" w:space="0" w:color="auto"/>
                        <w:bottom w:val="none" w:sz="0" w:space="0" w:color="auto"/>
                        <w:right w:val="none" w:sz="0" w:space="0" w:color="auto"/>
                      </w:divBdr>
                    </w:div>
                  </w:divsChild>
                </w:div>
                <w:div w:id="370571258">
                  <w:marLeft w:val="0"/>
                  <w:marRight w:val="0"/>
                  <w:marTop w:val="0"/>
                  <w:marBottom w:val="0"/>
                  <w:divBdr>
                    <w:top w:val="none" w:sz="0" w:space="0" w:color="auto"/>
                    <w:left w:val="none" w:sz="0" w:space="0" w:color="auto"/>
                    <w:bottom w:val="none" w:sz="0" w:space="0" w:color="auto"/>
                    <w:right w:val="none" w:sz="0" w:space="0" w:color="auto"/>
                  </w:divBdr>
                  <w:divsChild>
                    <w:div w:id="1058631618">
                      <w:marLeft w:val="0"/>
                      <w:marRight w:val="0"/>
                      <w:marTop w:val="0"/>
                      <w:marBottom w:val="0"/>
                      <w:divBdr>
                        <w:top w:val="none" w:sz="0" w:space="0" w:color="auto"/>
                        <w:left w:val="none" w:sz="0" w:space="0" w:color="auto"/>
                        <w:bottom w:val="none" w:sz="0" w:space="0" w:color="auto"/>
                        <w:right w:val="none" w:sz="0" w:space="0" w:color="auto"/>
                      </w:divBdr>
                    </w:div>
                  </w:divsChild>
                </w:div>
                <w:div w:id="371266239">
                  <w:marLeft w:val="0"/>
                  <w:marRight w:val="0"/>
                  <w:marTop w:val="0"/>
                  <w:marBottom w:val="0"/>
                  <w:divBdr>
                    <w:top w:val="none" w:sz="0" w:space="0" w:color="auto"/>
                    <w:left w:val="none" w:sz="0" w:space="0" w:color="auto"/>
                    <w:bottom w:val="none" w:sz="0" w:space="0" w:color="auto"/>
                    <w:right w:val="none" w:sz="0" w:space="0" w:color="auto"/>
                  </w:divBdr>
                  <w:divsChild>
                    <w:div w:id="1427194658">
                      <w:marLeft w:val="0"/>
                      <w:marRight w:val="0"/>
                      <w:marTop w:val="0"/>
                      <w:marBottom w:val="0"/>
                      <w:divBdr>
                        <w:top w:val="none" w:sz="0" w:space="0" w:color="auto"/>
                        <w:left w:val="none" w:sz="0" w:space="0" w:color="auto"/>
                        <w:bottom w:val="none" w:sz="0" w:space="0" w:color="auto"/>
                        <w:right w:val="none" w:sz="0" w:space="0" w:color="auto"/>
                      </w:divBdr>
                    </w:div>
                  </w:divsChild>
                </w:div>
                <w:div w:id="371998676">
                  <w:marLeft w:val="0"/>
                  <w:marRight w:val="0"/>
                  <w:marTop w:val="0"/>
                  <w:marBottom w:val="0"/>
                  <w:divBdr>
                    <w:top w:val="none" w:sz="0" w:space="0" w:color="auto"/>
                    <w:left w:val="none" w:sz="0" w:space="0" w:color="auto"/>
                    <w:bottom w:val="none" w:sz="0" w:space="0" w:color="auto"/>
                    <w:right w:val="none" w:sz="0" w:space="0" w:color="auto"/>
                  </w:divBdr>
                  <w:divsChild>
                    <w:div w:id="1246454498">
                      <w:marLeft w:val="0"/>
                      <w:marRight w:val="0"/>
                      <w:marTop w:val="0"/>
                      <w:marBottom w:val="0"/>
                      <w:divBdr>
                        <w:top w:val="none" w:sz="0" w:space="0" w:color="auto"/>
                        <w:left w:val="none" w:sz="0" w:space="0" w:color="auto"/>
                        <w:bottom w:val="none" w:sz="0" w:space="0" w:color="auto"/>
                        <w:right w:val="none" w:sz="0" w:space="0" w:color="auto"/>
                      </w:divBdr>
                    </w:div>
                  </w:divsChild>
                </w:div>
                <w:div w:id="378364650">
                  <w:marLeft w:val="0"/>
                  <w:marRight w:val="0"/>
                  <w:marTop w:val="0"/>
                  <w:marBottom w:val="0"/>
                  <w:divBdr>
                    <w:top w:val="none" w:sz="0" w:space="0" w:color="auto"/>
                    <w:left w:val="none" w:sz="0" w:space="0" w:color="auto"/>
                    <w:bottom w:val="none" w:sz="0" w:space="0" w:color="auto"/>
                    <w:right w:val="none" w:sz="0" w:space="0" w:color="auto"/>
                  </w:divBdr>
                  <w:divsChild>
                    <w:div w:id="1426149275">
                      <w:marLeft w:val="0"/>
                      <w:marRight w:val="0"/>
                      <w:marTop w:val="0"/>
                      <w:marBottom w:val="0"/>
                      <w:divBdr>
                        <w:top w:val="none" w:sz="0" w:space="0" w:color="auto"/>
                        <w:left w:val="none" w:sz="0" w:space="0" w:color="auto"/>
                        <w:bottom w:val="none" w:sz="0" w:space="0" w:color="auto"/>
                        <w:right w:val="none" w:sz="0" w:space="0" w:color="auto"/>
                      </w:divBdr>
                    </w:div>
                  </w:divsChild>
                </w:div>
                <w:div w:id="381026926">
                  <w:marLeft w:val="0"/>
                  <w:marRight w:val="0"/>
                  <w:marTop w:val="0"/>
                  <w:marBottom w:val="0"/>
                  <w:divBdr>
                    <w:top w:val="none" w:sz="0" w:space="0" w:color="auto"/>
                    <w:left w:val="none" w:sz="0" w:space="0" w:color="auto"/>
                    <w:bottom w:val="none" w:sz="0" w:space="0" w:color="auto"/>
                    <w:right w:val="none" w:sz="0" w:space="0" w:color="auto"/>
                  </w:divBdr>
                  <w:divsChild>
                    <w:div w:id="555355241">
                      <w:marLeft w:val="0"/>
                      <w:marRight w:val="0"/>
                      <w:marTop w:val="0"/>
                      <w:marBottom w:val="0"/>
                      <w:divBdr>
                        <w:top w:val="none" w:sz="0" w:space="0" w:color="auto"/>
                        <w:left w:val="none" w:sz="0" w:space="0" w:color="auto"/>
                        <w:bottom w:val="none" w:sz="0" w:space="0" w:color="auto"/>
                        <w:right w:val="none" w:sz="0" w:space="0" w:color="auto"/>
                      </w:divBdr>
                    </w:div>
                  </w:divsChild>
                </w:div>
                <w:div w:id="385842275">
                  <w:marLeft w:val="0"/>
                  <w:marRight w:val="0"/>
                  <w:marTop w:val="0"/>
                  <w:marBottom w:val="0"/>
                  <w:divBdr>
                    <w:top w:val="none" w:sz="0" w:space="0" w:color="auto"/>
                    <w:left w:val="none" w:sz="0" w:space="0" w:color="auto"/>
                    <w:bottom w:val="none" w:sz="0" w:space="0" w:color="auto"/>
                    <w:right w:val="none" w:sz="0" w:space="0" w:color="auto"/>
                  </w:divBdr>
                  <w:divsChild>
                    <w:div w:id="1088234669">
                      <w:marLeft w:val="0"/>
                      <w:marRight w:val="0"/>
                      <w:marTop w:val="0"/>
                      <w:marBottom w:val="0"/>
                      <w:divBdr>
                        <w:top w:val="none" w:sz="0" w:space="0" w:color="auto"/>
                        <w:left w:val="none" w:sz="0" w:space="0" w:color="auto"/>
                        <w:bottom w:val="none" w:sz="0" w:space="0" w:color="auto"/>
                        <w:right w:val="none" w:sz="0" w:space="0" w:color="auto"/>
                      </w:divBdr>
                    </w:div>
                  </w:divsChild>
                </w:div>
                <w:div w:id="389500313">
                  <w:marLeft w:val="0"/>
                  <w:marRight w:val="0"/>
                  <w:marTop w:val="0"/>
                  <w:marBottom w:val="0"/>
                  <w:divBdr>
                    <w:top w:val="none" w:sz="0" w:space="0" w:color="auto"/>
                    <w:left w:val="none" w:sz="0" w:space="0" w:color="auto"/>
                    <w:bottom w:val="none" w:sz="0" w:space="0" w:color="auto"/>
                    <w:right w:val="none" w:sz="0" w:space="0" w:color="auto"/>
                  </w:divBdr>
                  <w:divsChild>
                    <w:div w:id="194118263">
                      <w:marLeft w:val="0"/>
                      <w:marRight w:val="0"/>
                      <w:marTop w:val="0"/>
                      <w:marBottom w:val="0"/>
                      <w:divBdr>
                        <w:top w:val="none" w:sz="0" w:space="0" w:color="auto"/>
                        <w:left w:val="none" w:sz="0" w:space="0" w:color="auto"/>
                        <w:bottom w:val="none" w:sz="0" w:space="0" w:color="auto"/>
                        <w:right w:val="none" w:sz="0" w:space="0" w:color="auto"/>
                      </w:divBdr>
                    </w:div>
                  </w:divsChild>
                </w:div>
                <w:div w:id="393166344">
                  <w:marLeft w:val="0"/>
                  <w:marRight w:val="0"/>
                  <w:marTop w:val="0"/>
                  <w:marBottom w:val="0"/>
                  <w:divBdr>
                    <w:top w:val="none" w:sz="0" w:space="0" w:color="auto"/>
                    <w:left w:val="none" w:sz="0" w:space="0" w:color="auto"/>
                    <w:bottom w:val="none" w:sz="0" w:space="0" w:color="auto"/>
                    <w:right w:val="none" w:sz="0" w:space="0" w:color="auto"/>
                  </w:divBdr>
                  <w:divsChild>
                    <w:div w:id="1259951347">
                      <w:marLeft w:val="0"/>
                      <w:marRight w:val="0"/>
                      <w:marTop w:val="0"/>
                      <w:marBottom w:val="0"/>
                      <w:divBdr>
                        <w:top w:val="none" w:sz="0" w:space="0" w:color="auto"/>
                        <w:left w:val="none" w:sz="0" w:space="0" w:color="auto"/>
                        <w:bottom w:val="none" w:sz="0" w:space="0" w:color="auto"/>
                        <w:right w:val="none" w:sz="0" w:space="0" w:color="auto"/>
                      </w:divBdr>
                    </w:div>
                  </w:divsChild>
                </w:div>
                <w:div w:id="401175158">
                  <w:marLeft w:val="0"/>
                  <w:marRight w:val="0"/>
                  <w:marTop w:val="0"/>
                  <w:marBottom w:val="0"/>
                  <w:divBdr>
                    <w:top w:val="none" w:sz="0" w:space="0" w:color="auto"/>
                    <w:left w:val="none" w:sz="0" w:space="0" w:color="auto"/>
                    <w:bottom w:val="none" w:sz="0" w:space="0" w:color="auto"/>
                    <w:right w:val="none" w:sz="0" w:space="0" w:color="auto"/>
                  </w:divBdr>
                  <w:divsChild>
                    <w:div w:id="1650937532">
                      <w:marLeft w:val="0"/>
                      <w:marRight w:val="0"/>
                      <w:marTop w:val="0"/>
                      <w:marBottom w:val="0"/>
                      <w:divBdr>
                        <w:top w:val="none" w:sz="0" w:space="0" w:color="auto"/>
                        <w:left w:val="none" w:sz="0" w:space="0" w:color="auto"/>
                        <w:bottom w:val="none" w:sz="0" w:space="0" w:color="auto"/>
                        <w:right w:val="none" w:sz="0" w:space="0" w:color="auto"/>
                      </w:divBdr>
                    </w:div>
                  </w:divsChild>
                </w:div>
                <w:div w:id="401218247">
                  <w:marLeft w:val="0"/>
                  <w:marRight w:val="0"/>
                  <w:marTop w:val="0"/>
                  <w:marBottom w:val="0"/>
                  <w:divBdr>
                    <w:top w:val="none" w:sz="0" w:space="0" w:color="auto"/>
                    <w:left w:val="none" w:sz="0" w:space="0" w:color="auto"/>
                    <w:bottom w:val="none" w:sz="0" w:space="0" w:color="auto"/>
                    <w:right w:val="none" w:sz="0" w:space="0" w:color="auto"/>
                  </w:divBdr>
                  <w:divsChild>
                    <w:div w:id="696155092">
                      <w:marLeft w:val="0"/>
                      <w:marRight w:val="0"/>
                      <w:marTop w:val="0"/>
                      <w:marBottom w:val="0"/>
                      <w:divBdr>
                        <w:top w:val="none" w:sz="0" w:space="0" w:color="auto"/>
                        <w:left w:val="none" w:sz="0" w:space="0" w:color="auto"/>
                        <w:bottom w:val="none" w:sz="0" w:space="0" w:color="auto"/>
                        <w:right w:val="none" w:sz="0" w:space="0" w:color="auto"/>
                      </w:divBdr>
                    </w:div>
                  </w:divsChild>
                </w:div>
                <w:div w:id="402141842">
                  <w:marLeft w:val="0"/>
                  <w:marRight w:val="0"/>
                  <w:marTop w:val="0"/>
                  <w:marBottom w:val="0"/>
                  <w:divBdr>
                    <w:top w:val="none" w:sz="0" w:space="0" w:color="auto"/>
                    <w:left w:val="none" w:sz="0" w:space="0" w:color="auto"/>
                    <w:bottom w:val="none" w:sz="0" w:space="0" w:color="auto"/>
                    <w:right w:val="none" w:sz="0" w:space="0" w:color="auto"/>
                  </w:divBdr>
                  <w:divsChild>
                    <w:div w:id="361981089">
                      <w:marLeft w:val="0"/>
                      <w:marRight w:val="0"/>
                      <w:marTop w:val="0"/>
                      <w:marBottom w:val="0"/>
                      <w:divBdr>
                        <w:top w:val="none" w:sz="0" w:space="0" w:color="auto"/>
                        <w:left w:val="none" w:sz="0" w:space="0" w:color="auto"/>
                        <w:bottom w:val="none" w:sz="0" w:space="0" w:color="auto"/>
                        <w:right w:val="none" w:sz="0" w:space="0" w:color="auto"/>
                      </w:divBdr>
                    </w:div>
                  </w:divsChild>
                </w:div>
                <w:div w:id="404379862">
                  <w:marLeft w:val="0"/>
                  <w:marRight w:val="0"/>
                  <w:marTop w:val="0"/>
                  <w:marBottom w:val="0"/>
                  <w:divBdr>
                    <w:top w:val="none" w:sz="0" w:space="0" w:color="auto"/>
                    <w:left w:val="none" w:sz="0" w:space="0" w:color="auto"/>
                    <w:bottom w:val="none" w:sz="0" w:space="0" w:color="auto"/>
                    <w:right w:val="none" w:sz="0" w:space="0" w:color="auto"/>
                  </w:divBdr>
                  <w:divsChild>
                    <w:div w:id="1843078828">
                      <w:marLeft w:val="0"/>
                      <w:marRight w:val="0"/>
                      <w:marTop w:val="0"/>
                      <w:marBottom w:val="0"/>
                      <w:divBdr>
                        <w:top w:val="none" w:sz="0" w:space="0" w:color="auto"/>
                        <w:left w:val="none" w:sz="0" w:space="0" w:color="auto"/>
                        <w:bottom w:val="none" w:sz="0" w:space="0" w:color="auto"/>
                        <w:right w:val="none" w:sz="0" w:space="0" w:color="auto"/>
                      </w:divBdr>
                    </w:div>
                  </w:divsChild>
                </w:div>
                <w:div w:id="407465536">
                  <w:marLeft w:val="0"/>
                  <w:marRight w:val="0"/>
                  <w:marTop w:val="0"/>
                  <w:marBottom w:val="0"/>
                  <w:divBdr>
                    <w:top w:val="none" w:sz="0" w:space="0" w:color="auto"/>
                    <w:left w:val="none" w:sz="0" w:space="0" w:color="auto"/>
                    <w:bottom w:val="none" w:sz="0" w:space="0" w:color="auto"/>
                    <w:right w:val="none" w:sz="0" w:space="0" w:color="auto"/>
                  </w:divBdr>
                  <w:divsChild>
                    <w:div w:id="70809412">
                      <w:marLeft w:val="0"/>
                      <w:marRight w:val="0"/>
                      <w:marTop w:val="0"/>
                      <w:marBottom w:val="0"/>
                      <w:divBdr>
                        <w:top w:val="none" w:sz="0" w:space="0" w:color="auto"/>
                        <w:left w:val="none" w:sz="0" w:space="0" w:color="auto"/>
                        <w:bottom w:val="none" w:sz="0" w:space="0" w:color="auto"/>
                        <w:right w:val="none" w:sz="0" w:space="0" w:color="auto"/>
                      </w:divBdr>
                    </w:div>
                  </w:divsChild>
                </w:div>
                <w:div w:id="413011286">
                  <w:marLeft w:val="0"/>
                  <w:marRight w:val="0"/>
                  <w:marTop w:val="0"/>
                  <w:marBottom w:val="0"/>
                  <w:divBdr>
                    <w:top w:val="none" w:sz="0" w:space="0" w:color="auto"/>
                    <w:left w:val="none" w:sz="0" w:space="0" w:color="auto"/>
                    <w:bottom w:val="none" w:sz="0" w:space="0" w:color="auto"/>
                    <w:right w:val="none" w:sz="0" w:space="0" w:color="auto"/>
                  </w:divBdr>
                  <w:divsChild>
                    <w:div w:id="1561476594">
                      <w:marLeft w:val="0"/>
                      <w:marRight w:val="0"/>
                      <w:marTop w:val="0"/>
                      <w:marBottom w:val="0"/>
                      <w:divBdr>
                        <w:top w:val="none" w:sz="0" w:space="0" w:color="auto"/>
                        <w:left w:val="none" w:sz="0" w:space="0" w:color="auto"/>
                        <w:bottom w:val="none" w:sz="0" w:space="0" w:color="auto"/>
                        <w:right w:val="none" w:sz="0" w:space="0" w:color="auto"/>
                      </w:divBdr>
                    </w:div>
                  </w:divsChild>
                </w:div>
                <w:div w:id="414670410">
                  <w:marLeft w:val="0"/>
                  <w:marRight w:val="0"/>
                  <w:marTop w:val="0"/>
                  <w:marBottom w:val="0"/>
                  <w:divBdr>
                    <w:top w:val="none" w:sz="0" w:space="0" w:color="auto"/>
                    <w:left w:val="none" w:sz="0" w:space="0" w:color="auto"/>
                    <w:bottom w:val="none" w:sz="0" w:space="0" w:color="auto"/>
                    <w:right w:val="none" w:sz="0" w:space="0" w:color="auto"/>
                  </w:divBdr>
                  <w:divsChild>
                    <w:div w:id="1190797895">
                      <w:marLeft w:val="0"/>
                      <w:marRight w:val="0"/>
                      <w:marTop w:val="0"/>
                      <w:marBottom w:val="0"/>
                      <w:divBdr>
                        <w:top w:val="none" w:sz="0" w:space="0" w:color="auto"/>
                        <w:left w:val="none" w:sz="0" w:space="0" w:color="auto"/>
                        <w:bottom w:val="none" w:sz="0" w:space="0" w:color="auto"/>
                        <w:right w:val="none" w:sz="0" w:space="0" w:color="auto"/>
                      </w:divBdr>
                    </w:div>
                  </w:divsChild>
                </w:div>
                <w:div w:id="422146668">
                  <w:marLeft w:val="0"/>
                  <w:marRight w:val="0"/>
                  <w:marTop w:val="0"/>
                  <w:marBottom w:val="0"/>
                  <w:divBdr>
                    <w:top w:val="none" w:sz="0" w:space="0" w:color="auto"/>
                    <w:left w:val="none" w:sz="0" w:space="0" w:color="auto"/>
                    <w:bottom w:val="none" w:sz="0" w:space="0" w:color="auto"/>
                    <w:right w:val="none" w:sz="0" w:space="0" w:color="auto"/>
                  </w:divBdr>
                  <w:divsChild>
                    <w:div w:id="1815490537">
                      <w:marLeft w:val="0"/>
                      <w:marRight w:val="0"/>
                      <w:marTop w:val="0"/>
                      <w:marBottom w:val="0"/>
                      <w:divBdr>
                        <w:top w:val="none" w:sz="0" w:space="0" w:color="auto"/>
                        <w:left w:val="none" w:sz="0" w:space="0" w:color="auto"/>
                        <w:bottom w:val="none" w:sz="0" w:space="0" w:color="auto"/>
                        <w:right w:val="none" w:sz="0" w:space="0" w:color="auto"/>
                      </w:divBdr>
                    </w:div>
                  </w:divsChild>
                </w:div>
                <w:div w:id="426779468">
                  <w:marLeft w:val="0"/>
                  <w:marRight w:val="0"/>
                  <w:marTop w:val="0"/>
                  <w:marBottom w:val="0"/>
                  <w:divBdr>
                    <w:top w:val="none" w:sz="0" w:space="0" w:color="auto"/>
                    <w:left w:val="none" w:sz="0" w:space="0" w:color="auto"/>
                    <w:bottom w:val="none" w:sz="0" w:space="0" w:color="auto"/>
                    <w:right w:val="none" w:sz="0" w:space="0" w:color="auto"/>
                  </w:divBdr>
                  <w:divsChild>
                    <w:div w:id="1679890938">
                      <w:marLeft w:val="0"/>
                      <w:marRight w:val="0"/>
                      <w:marTop w:val="0"/>
                      <w:marBottom w:val="0"/>
                      <w:divBdr>
                        <w:top w:val="none" w:sz="0" w:space="0" w:color="auto"/>
                        <w:left w:val="none" w:sz="0" w:space="0" w:color="auto"/>
                        <w:bottom w:val="none" w:sz="0" w:space="0" w:color="auto"/>
                        <w:right w:val="none" w:sz="0" w:space="0" w:color="auto"/>
                      </w:divBdr>
                    </w:div>
                  </w:divsChild>
                </w:div>
                <w:div w:id="433718096">
                  <w:marLeft w:val="0"/>
                  <w:marRight w:val="0"/>
                  <w:marTop w:val="0"/>
                  <w:marBottom w:val="0"/>
                  <w:divBdr>
                    <w:top w:val="none" w:sz="0" w:space="0" w:color="auto"/>
                    <w:left w:val="none" w:sz="0" w:space="0" w:color="auto"/>
                    <w:bottom w:val="none" w:sz="0" w:space="0" w:color="auto"/>
                    <w:right w:val="none" w:sz="0" w:space="0" w:color="auto"/>
                  </w:divBdr>
                  <w:divsChild>
                    <w:div w:id="1927611780">
                      <w:marLeft w:val="0"/>
                      <w:marRight w:val="0"/>
                      <w:marTop w:val="0"/>
                      <w:marBottom w:val="0"/>
                      <w:divBdr>
                        <w:top w:val="none" w:sz="0" w:space="0" w:color="auto"/>
                        <w:left w:val="none" w:sz="0" w:space="0" w:color="auto"/>
                        <w:bottom w:val="none" w:sz="0" w:space="0" w:color="auto"/>
                        <w:right w:val="none" w:sz="0" w:space="0" w:color="auto"/>
                      </w:divBdr>
                    </w:div>
                  </w:divsChild>
                </w:div>
                <w:div w:id="442650760">
                  <w:marLeft w:val="0"/>
                  <w:marRight w:val="0"/>
                  <w:marTop w:val="0"/>
                  <w:marBottom w:val="0"/>
                  <w:divBdr>
                    <w:top w:val="none" w:sz="0" w:space="0" w:color="auto"/>
                    <w:left w:val="none" w:sz="0" w:space="0" w:color="auto"/>
                    <w:bottom w:val="none" w:sz="0" w:space="0" w:color="auto"/>
                    <w:right w:val="none" w:sz="0" w:space="0" w:color="auto"/>
                  </w:divBdr>
                  <w:divsChild>
                    <w:div w:id="1830440215">
                      <w:marLeft w:val="0"/>
                      <w:marRight w:val="0"/>
                      <w:marTop w:val="0"/>
                      <w:marBottom w:val="0"/>
                      <w:divBdr>
                        <w:top w:val="none" w:sz="0" w:space="0" w:color="auto"/>
                        <w:left w:val="none" w:sz="0" w:space="0" w:color="auto"/>
                        <w:bottom w:val="none" w:sz="0" w:space="0" w:color="auto"/>
                        <w:right w:val="none" w:sz="0" w:space="0" w:color="auto"/>
                      </w:divBdr>
                    </w:div>
                  </w:divsChild>
                </w:div>
                <w:div w:id="449326351">
                  <w:marLeft w:val="0"/>
                  <w:marRight w:val="0"/>
                  <w:marTop w:val="0"/>
                  <w:marBottom w:val="0"/>
                  <w:divBdr>
                    <w:top w:val="none" w:sz="0" w:space="0" w:color="auto"/>
                    <w:left w:val="none" w:sz="0" w:space="0" w:color="auto"/>
                    <w:bottom w:val="none" w:sz="0" w:space="0" w:color="auto"/>
                    <w:right w:val="none" w:sz="0" w:space="0" w:color="auto"/>
                  </w:divBdr>
                  <w:divsChild>
                    <w:div w:id="442922617">
                      <w:marLeft w:val="0"/>
                      <w:marRight w:val="0"/>
                      <w:marTop w:val="0"/>
                      <w:marBottom w:val="0"/>
                      <w:divBdr>
                        <w:top w:val="none" w:sz="0" w:space="0" w:color="auto"/>
                        <w:left w:val="none" w:sz="0" w:space="0" w:color="auto"/>
                        <w:bottom w:val="none" w:sz="0" w:space="0" w:color="auto"/>
                        <w:right w:val="none" w:sz="0" w:space="0" w:color="auto"/>
                      </w:divBdr>
                    </w:div>
                  </w:divsChild>
                </w:div>
                <w:div w:id="459803636">
                  <w:marLeft w:val="0"/>
                  <w:marRight w:val="0"/>
                  <w:marTop w:val="0"/>
                  <w:marBottom w:val="0"/>
                  <w:divBdr>
                    <w:top w:val="none" w:sz="0" w:space="0" w:color="auto"/>
                    <w:left w:val="none" w:sz="0" w:space="0" w:color="auto"/>
                    <w:bottom w:val="none" w:sz="0" w:space="0" w:color="auto"/>
                    <w:right w:val="none" w:sz="0" w:space="0" w:color="auto"/>
                  </w:divBdr>
                  <w:divsChild>
                    <w:div w:id="1582641626">
                      <w:marLeft w:val="0"/>
                      <w:marRight w:val="0"/>
                      <w:marTop w:val="0"/>
                      <w:marBottom w:val="0"/>
                      <w:divBdr>
                        <w:top w:val="none" w:sz="0" w:space="0" w:color="auto"/>
                        <w:left w:val="none" w:sz="0" w:space="0" w:color="auto"/>
                        <w:bottom w:val="none" w:sz="0" w:space="0" w:color="auto"/>
                        <w:right w:val="none" w:sz="0" w:space="0" w:color="auto"/>
                      </w:divBdr>
                    </w:div>
                  </w:divsChild>
                </w:div>
                <w:div w:id="461273407">
                  <w:marLeft w:val="0"/>
                  <w:marRight w:val="0"/>
                  <w:marTop w:val="0"/>
                  <w:marBottom w:val="0"/>
                  <w:divBdr>
                    <w:top w:val="none" w:sz="0" w:space="0" w:color="auto"/>
                    <w:left w:val="none" w:sz="0" w:space="0" w:color="auto"/>
                    <w:bottom w:val="none" w:sz="0" w:space="0" w:color="auto"/>
                    <w:right w:val="none" w:sz="0" w:space="0" w:color="auto"/>
                  </w:divBdr>
                  <w:divsChild>
                    <w:div w:id="640381213">
                      <w:marLeft w:val="0"/>
                      <w:marRight w:val="0"/>
                      <w:marTop w:val="0"/>
                      <w:marBottom w:val="0"/>
                      <w:divBdr>
                        <w:top w:val="none" w:sz="0" w:space="0" w:color="auto"/>
                        <w:left w:val="none" w:sz="0" w:space="0" w:color="auto"/>
                        <w:bottom w:val="none" w:sz="0" w:space="0" w:color="auto"/>
                        <w:right w:val="none" w:sz="0" w:space="0" w:color="auto"/>
                      </w:divBdr>
                    </w:div>
                  </w:divsChild>
                </w:div>
                <w:div w:id="484052358">
                  <w:marLeft w:val="0"/>
                  <w:marRight w:val="0"/>
                  <w:marTop w:val="0"/>
                  <w:marBottom w:val="0"/>
                  <w:divBdr>
                    <w:top w:val="none" w:sz="0" w:space="0" w:color="auto"/>
                    <w:left w:val="none" w:sz="0" w:space="0" w:color="auto"/>
                    <w:bottom w:val="none" w:sz="0" w:space="0" w:color="auto"/>
                    <w:right w:val="none" w:sz="0" w:space="0" w:color="auto"/>
                  </w:divBdr>
                  <w:divsChild>
                    <w:div w:id="627786737">
                      <w:marLeft w:val="0"/>
                      <w:marRight w:val="0"/>
                      <w:marTop w:val="0"/>
                      <w:marBottom w:val="0"/>
                      <w:divBdr>
                        <w:top w:val="none" w:sz="0" w:space="0" w:color="auto"/>
                        <w:left w:val="none" w:sz="0" w:space="0" w:color="auto"/>
                        <w:bottom w:val="none" w:sz="0" w:space="0" w:color="auto"/>
                        <w:right w:val="none" w:sz="0" w:space="0" w:color="auto"/>
                      </w:divBdr>
                    </w:div>
                  </w:divsChild>
                </w:div>
                <w:div w:id="489448089">
                  <w:marLeft w:val="0"/>
                  <w:marRight w:val="0"/>
                  <w:marTop w:val="0"/>
                  <w:marBottom w:val="0"/>
                  <w:divBdr>
                    <w:top w:val="none" w:sz="0" w:space="0" w:color="auto"/>
                    <w:left w:val="none" w:sz="0" w:space="0" w:color="auto"/>
                    <w:bottom w:val="none" w:sz="0" w:space="0" w:color="auto"/>
                    <w:right w:val="none" w:sz="0" w:space="0" w:color="auto"/>
                  </w:divBdr>
                  <w:divsChild>
                    <w:div w:id="255141398">
                      <w:marLeft w:val="0"/>
                      <w:marRight w:val="0"/>
                      <w:marTop w:val="0"/>
                      <w:marBottom w:val="0"/>
                      <w:divBdr>
                        <w:top w:val="none" w:sz="0" w:space="0" w:color="auto"/>
                        <w:left w:val="none" w:sz="0" w:space="0" w:color="auto"/>
                        <w:bottom w:val="none" w:sz="0" w:space="0" w:color="auto"/>
                        <w:right w:val="none" w:sz="0" w:space="0" w:color="auto"/>
                      </w:divBdr>
                    </w:div>
                  </w:divsChild>
                </w:div>
                <w:div w:id="492600348">
                  <w:marLeft w:val="0"/>
                  <w:marRight w:val="0"/>
                  <w:marTop w:val="0"/>
                  <w:marBottom w:val="0"/>
                  <w:divBdr>
                    <w:top w:val="none" w:sz="0" w:space="0" w:color="auto"/>
                    <w:left w:val="none" w:sz="0" w:space="0" w:color="auto"/>
                    <w:bottom w:val="none" w:sz="0" w:space="0" w:color="auto"/>
                    <w:right w:val="none" w:sz="0" w:space="0" w:color="auto"/>
                  </w:divBdr>
                  <w:divsChild>
                    <w:div w:id="1894808859">
                      <w:marLeft w:val="0"/>
                      <w:marRight w:val="0"/>
                      <w:marTop w:val="0"/>
                      <w:marBottom w:val="0"/>
                      <w:divBdr>
                        <w:top w:val="none" w:sz="0" w:space="0" w:color="auto"/>
                        <w:left w:val="none" w:sz="0" w:space="0" w:color="auto"/>
                        <w:bottom w:val="none" w:sz="0" w:space="0" w:color="auto"/>
                        <w:right w:val="none" w:sz="0" w:space="0" w:color="auto"/>
                      </w:divBdr>
                    </w:div>
                  </w:divsChild>
                </w:div>
                <w:div w:id="495149053">
                  <w:marLeft w:val="0"/>
                  <w:marRight w:val="0"/>
                  <w:marTop w:val="0"/>
                  <w:marBottom w:val="0"/>
                  <w:divBdr>
                    <w:top w:val="none" w:sz="0" w:space="0" w:color="auto"/>
                    <w:left w:val="none" w:sz="0" w:space="0" w:color="auto"/>
                    <w:bottom w:val="none" w:sz="0" w:space="0" w:color="auto"/>
                    <w:right w:val="none" w:sz="0" w:space="0" w:color="auto"/>
                  </w:divBdr>
                  <w:divsChild>
                    <w:div w:id="1492870455">
                      <w:marLeft w:val="0"/>
                      <w:marRight w:val="0"/>
                      <w:marTop w:val="0"/>
                      <w:marBottom w:val="0"/>
                      <w:divBdr>
                        <w:top w:val="none" w:sz="0" w:space="0" w:color="auto"/>
                        <w:left w:val="none" w:sz="0" w:space="0" w:color="auto"/>
                        <w:bottom w:val="none" w:sz="0" w:space="0" w:color="auto"/>
                        <w:right w:val="none" w:sz="0" w:space="0" w:color="auto"/>
                      </w:divBdr>
                    </w:div>
                  </w:divsChild>
                </w:div>
                <w:div w:id="497500880">
                  <w:marLeft w:val="0"/>
                  <w:marRight w:val="0"/>
                  <w:marTop w:val="0"/>
                  <w:marBottom w:val="0"/>
                  <w:divBdr>
                    <w:top w:val="none" w:sz="0" w:space="0" w:color="auto"/>
                    <w:left w:val="none" w:sz="0" w:space="0" w:color="auto"/>
                    <w:bottom w:val="none" w:sz="0" w:space="0" w:color="auto"/>
                    <w:right w:val="none" w:sz="0" w:space="0" w:color="auto"/>
                  </w:divBdr>
                  <w:divsChild>
                    <w:div w:id="1176192479">
                      <w:marLeft w:val="0"/>
                      <w:marRight w:val="0"/>
                      <w:marTop w:val="0"/>
                      <w:marBottom w:val="0"/>
                      <w:divBdr>
                        <w:top w:val="none" w:sz="0" w:space="0" w:color="auto"/>
                        <w:left w:val="none" w:sz="0" w:space="0" w:color="auto"/>
                        <w:bottom w:val="none" w:sz="0" w:space="0" w:color="auto"/>
                        <w:right w:val="none" w:sz="0" w:space="0" w:color="auto"/>
                      </w:divBdr>
                    </w:div>
                  </w:divsChild>
                </w:div>
                <w:div w:id="517545209">
                  <w:marLeft w:val="0"/>
                  <w:marRight w:val="0"/>
                  <w:marTop w:val="0"/>
                  <w:marBottom w:val="0"/>
                  <w:divBdr>
                    <w:top w:val="none" w:sz="0" w:space="0" w:color="auto"/>
                    <w:left w:val="none" w:sz="0" w:space="0" w:color="auto"/>
                    <w:bottom w:val="none" w:sz="0" w:space="0" w:color="auto"/>
                    <w:right w:val="none" w:sz="0" w:space="0" w:color="auto"/>
                  </w:divBdr>
                  <w:divsChild>
                    <w:div w:id="132480233">
                      <w:marLeft w:val="0"/>
                      <w:marRight w:val="0"/>
                      <w:marTop w:val="0"/>
                      <w:marBottom w:val="0"/>
                      <w:divBdr>
                        <w:top w:val="none" w:sz="0" w:space="0" w:color="auto"/>
                        <w:left w:val="none" w:sz="0" w:space="0" w:color="auto"/>
                        <w:bottom w:val="none" w:sz="0" w:space="0" w:color="auto"/>
                        <w:right w:val="none" w:sz="0" w:space="0" w:color="auto"/>
                      </w:divBdr>
                    </w:div>
                  </w:divsChild>
                </w:div>
                <w:div w:id="532425725">
                  <w:marLeft w:val="0"/>
                  <w:marRight w:val="0"/>
                  <w:marTop w:val="0"/>
                  <w:marBottom w:val="0"/>
                  <w:divBdr>
                    <w:top w:val="none" w:sz="0" w:space="0" w:color="auto"/>
                    <w:left w:val="none" w:sz="0" w:space="0" w:color="auto"/>
                    <w:bottom w:val="none" w:sz="0" w:space="0" w:color="auto"/>
                    <w:right w:val="none" w:sz="0" w:space="0" w:color="auto"/>
                  </w:divBdr>
                  <w:divsChild>
                    <w:div w:id="1912036566">
                      <w:marLeft w:val="0"/>
                      <w:marRight w:val="0"/>
                      <w:marTop w:val="0"/>
                      <w:marBottom w:val="0"/>
                      <w:divBdr>
                        <w:top w:val="none" w:sz="0" w:space="0" w:color="auto"/>
                        <w:left w:val="none" w:sz="0" w:space="0" w:color="auto"/>
                        <w:bottom w:val="none" w:sz="0" w:space="0" w:color="auto"/>
                        <w:right w:val="none" w:sz="0" w:space="0" w:color="auto"/>
                      </w:divBdr>
                    </w:div>
                  </w:divsChild>
                </w:div>
                <w:div w:id="533730296">
                  <w:marLeft w:val="0"/>
                  <w:marRight w:val="0"/>
                  <w:marTop w:val="0"/>
                  <w:marBottom w:val="0"/>
                  <w:divBdr>
                    <w:top w:val="none" w:sz="0" w:space="0" w:color="auto"/>
                    <w:left w:val="none" w:sz="0" w:space="0" w:color="auto"/>
                    <w:bottom w:val="none" w:sz="0" w:space="0" w:color="auto"/>
                    <w:right w:val="none" w:sz="0" w:space="0" w:color="auto"/>
                  </w:divBdr>
                  <w:divsChild>
                    <w:div w:id="886725813">
                      <w:marLeft w:val="0"/>
                      <w:marRight w:val="0"/>
                      <w:marTop w:val="0"/>
                      <w:marBottom w:val="0"/>
                      <w:divBdr>
                        <w:top w:val="none" w:sz="0" w:space="0" w:color="auto"/>
                        <w:left w:val="none" w:sz="0" w:space="0" w:color="auto"/>
                        <w:bottom w:val="none" w:sz="0" w:space="0" w:color="auto"/>
                        <w:right w:val="none" w:sz="0" w:space="0" w:color="auto"/>
                      </w:divBdr>
                    </w:div>
                  </w:divsChild>
                </w:div>
                <w:div w:id="543293505">
                  <w:marLeft w:val="0"/>
                  <w:marRight w:val="0"/>
                  <w:marTop w:val="0"/>
                  <w:marBottom w:val="0"/>
                  <w:divBdr>
                    <w:top w:val="none" w:sz="0" w:space="0" w:color="auto"/>
                    <w:left w:val="none" w:sz="0" w:space="0" w:color="auto"/>
                    <w:bottom w:val="none" w:sz="0" w:space="0" w:color="auto"/>
                    <w:right w:val="none" w:sz="0" w:space="0" w:color="auto"/>
                  </w:divBdr>
                  <w:divsChild>
                    <w:div w:id="1777942446">
                      <w:marLeft w:val="0"/>
                      <w:marRight w:val="0"/>
                      <w:marTop w:val="0"/>
                      <w:marBottom w:val="0"/>
                      <w:divBdr>
                        <w:top w:val="none" w:sz="0" w:space="0" w:color="auto"/>
                        <w:left w:val="none" w:sz="0" w:space="0" w:color="auto"/>
                        <w:bottom w:val="none" w:sz="0" w:space="0" w:color="auto"/>
                        <w:right w:val="none" w:sz="0" w:space="0" w:color="auto"/>
                      </w:divBdr>
                    </w:div>
                  </w:divsChild>
                </w:div>
                <w:div w:id="543753939">
                  <w:marLeft w:val="0"/>
                  <w:marRight w:val="0"/>
                  <w:marTop w:val="0"/>
                  <w:marBottom w:val="0"/>
                  <w:divBdr>
                    <w:top w:val="none" w:sz="0" w:space="0" w:color="auto"/>
                    <w:left w:val="none" w:sz="0" w:space="0" w:color="auto"/>
                    <w:bottom w:val="none" w:sz="0" w:space="0" w:color="auto"/>
                    <w:right w:val="none" w:sz="0" w:space="0" w:color="auto"/>
                  </w:divBdr>
                  <w:divsChild>
                    <w:div w:id="329987834">
                      <w:marLeft w:val="0"/>
                      <w:marRight w:val="0"/>
                      <w:marTop w:val="0"/>
                      <w:marBottom w:val="0"/>
                      <w:divBdr>
                        <w:top w:val="none" w:sz="0" w:space="0" w:color="auto"/>
                        <w:left w:val="none" w:sz="0" w:space="0" w:color="auto"/>
                        <w:bottom w:val="none" w:sz="0" w:space="0" w:color="auto"/>
                        <w:right w:val="none" w:sz="0" w:space="0" w:color="auto"/>
                      </w:divBdr>
                    </w:div>
                  </w:divsChild>
                </w:div>
                <w:div w:id="546111808">
                  <w:marLeft w:val="0"/>
                  <w:marRight w:val="0"/>
                  <w:marTop w:val="0"/>
                  <w:marBottom w:val="0"/>
                  <w:divBdr>
                    <w:top w:val="none" w:sz="0" w:space="0" w:color="auto"/>
                    <w:left w:val="none" w:sz="0" w:space="0" w:color="auto"/>
                    <w:bottom w:val="none" w:sz="0" w:space="0" w:color="auto"/>
                    <w:right w:val="none" w:sz="0" w:space="0" w:color="auto"/>
                  </w:divBdr>
                  <w:divsChild>
                    <w:div w:id="571701481">
                      <w:marLeft w:val="0"/>
                      <w:marRight w:val="0"/>
                      <w:marTop w:val="0"/>
                      <w:marBottom w:val="0"/>
                      <w:divBdr>
                        <w:top w:val="none" w:sz="0" w:space="0" w:color="auto"/>
                        <w:left w:val="none" w:sz="0" w:space="0" w:color="auto"/>
                        <w:bottom w:val="none" w:sz="0" w:space="0" w:color="auto"/>
                        <w:right w:val="none" w:sz="0" w:space="0" w:color="auto"/>
                      </w:divBdr>
                    </w:div>
                  </w:divsChild>
                </w:div>
                <w:div w:id="554395895">
                  <w:marLeft w:val="0"/>
                  <w:marRight w:val="0"/>
                  <w:marTop w:val="0"/>
                  <w:marBottom w:val="0"/>
                  <w:divBdr>
                    <w:top w:val="none" w:sz="0" w:space="0" w:color="auto"/>
                    <w:left w:val="none" w:sz="0" w:space="0" w:color="auto"/>
                    <w:bottom w:val="none" w:sz="0" w:space="0" w:color="auto"/>
                    <w:right w:val="none" w:sz="0" w:space="0" w:color="auto"/>
                  </w:divBdr>
                  <w:divsChild>
                    <w:div w:id="464465420">
                      <w:marLeft w:val="0"/>
                      <w:marRight w:val="0"/>
                      <w:marTop w:val="0"/>
                      <w:marBottom w:val="0"/>
                      <w:divBdr>
                        <w:top w:val="none" w:sz="0" w:space="0" w:color="auto"/>
                        <w:left w:val="none" w:sz="0" w:space="0" w:color="auto"/>
                        <w:bottom w:val="none" w:sz="0" w:space="0" w:color="auto"/>
                        <w:right w:val="none" w:sz="0" w:space="0" w:color="auto"/>
                      </w:divBdr>
                    </w:div>
                  </w:divsChild>
                </w:div>
                <w:div w:id="562762630">
                  <w:marLeft w:val="0"/>
                  <w:marRight w:val="0"/>
                  <w:marTop w:val="0"/>
                  <w:marBottom w:val="0"/>
                  <w:divBdr>
                    <w:top w:val="none" w:sz="0" w:space="0" w:color="auto"/>
                    <w:left w:val="none" w:sz="0" w:space="0" w:color="auto"/>
                    <w:bottom w:val="none" w:sz="0" w:space="0" w:color="auto"/>
                    <w:right w:val="none" w:sz="0" w:space="0" w:color="auto"/>
                  </w:divBdr>
                  <w:divsChild>
                    <w:div w:id="575553668">
                      <w:marLeft w:val="0"/>
                      <w:marRight w:val="0"/>
                      <w:marTop w:val="0"/>
                      <w:marBottom w:val="0"/>
                      <w:divBdr>
                        <w:top w:val="none" w:sz="0" w:space="0" w:color="auto"/>
                        <w:left w:val="none" w:sz="0" w:space="0" w:color="auto"/>
                        <w:bottom w:val="none" w:sz="0" w:space="0" w:color="auto"/>
                        <w:right w:val="none" w:sz="0" w:space="0" w:color="auto"/>
                      </w:divBdr>
                    </w:div>
                  </w:divsChild>
                </w:div>
                <w:div w:id="567689606">
                  <w:marLeft w:val="0"/>
                  <w:marRight w:val="0"/>
                  <w:marTop w:val="0"/>
                  <w:marBottom w:val="0"/>
                  <w:divBdr>
                    <w:top w:val="none" w:sz="0" w:space="0" w:color="auto"/>
                    <w:left w:val="none" w:sz="0" w:space="0" w:color="auto"/>
                    <w:bottom w:val="none" w:sz="0" w:space="0" w:color="auto"/>
                    <w:right w:val="none" w:sz="0" w:space="0" w:color="auto"/>
                  </w:divBdr>
                  <w:divsChild>
                    <w:div w:id="1251893279">
                      <w:marLeft w:val="0"/>
                      <w:marRight w:val="0"/>
                      <w:marTop w:val="0"/>
                      <w:marBottom w:val="0"/>
                      <w:divBdr>
                        <w:top w:val="none" w:sz="0" w:space="0" w:color="auto"/>
                        <w:left w:val="none" w:sz="0" w:space="0" w:color="auto"/>
                        <w:bottom w:val="none" w:sz="0" w:space="0" w:color="auto"/>
                        <w:right w:val="none" w:sz="0" w:space="0" w:color="auto"/>
                      </w:divBdr>
                    </w:div>
                  </w:divsChild>
                </w:div>
                <w:div w:id="573005467">
                  <w:marLeft w:val="0"/>
                  <w:marRight w:val="0"/>
                  <w:marTop w:val="0"/>
                  <w:marBottom w:val="0"/>
                  <w:divBdr>
                    <w:top w:val="none" w:sz="0" w:space="0" w:color="auto"/>
                    <w:left w:val="none" w:sz="0" w:space="0" w:color="auto"/>
                    <w:bottom w:val="none" w:sz="0" w:space="0" w:color="auto"/>
                    <w:right w:val="none" w:sz="0" w:space="0" w:color="auto"/>
                  </w:divBdr>
                  <w:divsChild>
                    <w:div w:id="2104764977">
                      <w:marLeft w:val="0"/>
                      <w:marRight w:val="0"/>
                      <w:marTop w:val="0"/>
                      <w:marBottom w:val="0"/>
                      <w:divBdr>
                        <w:top w:val="none" w:sz="0" w:space="0" w:color="auto"/>
                        <w:left w:val="none" w:sz="0" w:space="0" w:color="auto"/>
                        <w:bottom w:val="none" w:sz="0" w:space="0" w:color="auto"/>
                        <w:right w:val="none" w:sz="0" w:space="0" w:color="auto"/>
                      </w:divBdr>
                    </w:div>
                  </w:divsChild>
                </w:div>
                <w:div w:id="576400518">
                  <w:marLeft w:val="0"/>
                  <w:marRight w:val="0"/>
                  <w:marTop w:val="0"/>
                  <w:marBottom w:val="0"/>
                  <w:divBdr>
                    <w:top w:val="none" w:sz="0" w:space="0" w:color="auto"/>
                    <w:left w:val="none" w:sz="0" w:space="0" w:color="auto"/>
                    <w:bottom w:val="none" w:sz="0" w:space="0" w:color="auto"/>
                    <w:right w:val="none" w:sz="0" w:space="0" w:color="auto"/>
                  </w:divBdr>
                  <w:divsChild>
                    <w:div w:id="225459068">
                      <w:marLeft w:val="0"/>
                      <w:marRight w:val="0"/>
                      <w:marTop w:val="0"/>
                      <w:marBottom w:val="0"/>
                      <w:divBdr>
                        <w:top w:val="none" w:sz="0" w:space="0" w:color="auto"/>
                        <w:left w:val="none" w:sz="0" w:space="0" w:color="auto"/>
                        <w:bottom w:val="none" w:sz="0" w:space="0" w:color="auto"/>
                        <w:right w:val="none" w:sz="0" w:space="0" w:color="auto"/>
                      </w:divBdr>
                    </w:div>
                  </w:divsChild>
                </w:div>
                <w:div w:id="589192965">
                  <w:marLeft w:val="0"/>
                  <w:marRight w:val="0"/>
                  <w:marTop w:val="0"/>
                  <w:marBottom w:val="0"/>
                  <w:divBdr>
                    <w:top w:val="none" w:sz="0" w:space="0" w:color="auto"/>
                    <w:left w:val="none" w:sz="0" w:space="0" w:color="auto"/>
                    <w:bottom w:val="none" w:sz="0" w:space="0" w:color="auto"/>
                    <w:right w:val="none" w:sz="0" w:space="0" w:color="auto"/>
                  </w:divBdr>
                  <w:divsChild>
                    <w:div w:id="999426980">
                      <w:marLeft w:val="0"/>
                      <w:marRight w:val="0"/>
                      <w:marTop w:val="0"/>
                      <w:marBottom w:val="0"/>
                      <w:divBdr>
                        <w:top w:val="none" w:sz="0" w:space="0" w:color="auto"/>
                        <w:left w:val="none" w:sz="0" w:space="0" w:color="auto"/>
                        <w:bottom w:val="none" w:sz="0" w:space="0" w:color="auto"/>
                        <w:right w:val="none" w:sz="0" w:space="0" w:color="auto"/>
                      </w:divBdr>
                    </w:div>
                  </w:divsChild>
                </w:div>
                <w:div w:id="591938240">
                  <w:marLeft w:val="0"/>
                  <w:marRight w:val="0"/>
                  <w:marTop w:val="0"/>
                  <w:marBottom w:val="0"/>
                  <w:divBdr>
                    <w:top w:val="none" w:sz="0" w:space="0" w:color="auto"/>
                    <w:left w:val="none" w:sz="0" w:space="0" w:color="auto"/>
                    <w:bottom w:val="none" w:sz="0" w:space="0" w:color="auto"/>
                    <w:right w:val="none" w:sz="0" w:space="0" w:color="auto"/>
                  </w:divBdr>
                  <w:divsChild>
                    <w:div w:id="1599634228">
                      <w:marLeft w:val="0"/>
                      <w:marRight w:val="0"/>
                      <w:marTop w:val="0"/>
                      <w:marBottom w:val="0"/>
                      <w:divBdr>
                        <w:top w:val="none" w:sz="0" w:space="0" w:color="auto"/>
                        <w:left w:val="none" w:sz="0" w:space="0" w:color="auto"/>
                        <w:bottom w:val="none" w:sz="0" w:space="0" w:color="auto"/>
                        <w:right w:val="none" w:sz="0" w:space="0" w:color="auto"/>
                      </w:divBdr>
                    </w:div>
                  </w:divsChild>
                </w:div>
                <w:div w:id="608005130">
                  <w:marLeft w:val="0"/>
                  <w:marRight w:val="0"/>
                  <w:marTop w:val="0"/>
                  <w:marBottom w:val="0"/>
                  <w:divBdr>
                    <w:top w:val="none" w:sz="0" w:space="0" w:color="auto"/>
                    <w:left w:val="none" w:sz="0" w:space="0" w:color="auto"/>
                    <w:bottom w:val="none" w:sz="0" w:space="0" w:color="auto"/>
                    <w:right w:val="none" w:sz="0" w:space="0" w:color="auto"/>
                  </w:divBdr>
                  <w:divsChild>
                    <w:div w:id="1303661094">
                      <w:marLeft w:val="0"/>
                      <w:marRight w:val="0"/>
                      <w:marTop w:val="0"/>
                      <w:marBottom w:val="0"/>
                      <w:divBdr>
                        <w:top w:val="none" w:sz="0" w:space="0" w:color="auto"/>
                        <w:left w:val="none" w:sz="0" w:space="0" w:color="auto"/>
                        <w:bottom w:val="none" w:sz="0" w:space="0" w:color="auto"/>
                        <w:right w:val="none" w:sz="0" w:space="0" w:color="auto"/>
                      </w:divBdr>
                    </w:div>
                  </w:divsChild>
                </w:div>
                <w:div w:id="611398384">
                  <w:marLeft w:val="0"/>
                  <w:marRight w:val="0"/>
                  <w:marTop w:val="0"/>
                  <w:marBottom w:val="0"/>
                  <w:divBdr>
                    <w:top w:val="none" w:sz="0" w:space="0" w:color="auto"/>
                    <w:left w:val="none" w:sz="0" w:space="0" w:color="auto"/>
                    <w:bottom w:val="none" w:sz="0" w:space="0" w:color="auto"/>
                    <w:right w:val="none" w:sz="0" w:space="0" w:color="auto"/>
                  </w:divBdr>
                  <w:divsChild>
                    <w:div w:id="889265712">
                      <w:marLeft w:val="0"/>
                      <w:marRight w:val="0"/>
                      <w:marTop w:val="0"/>
                      <w:marBottom w:val="0"/>
                      <w:divBdr>
                        <w:top w:val="none" w:sz="0" w:space="0" w:color="auto"/>
                        <w:left w:val="none" w:sz="0" w:space="0" w:color="auto"/>
                        <w:bottom w:val="none" w:sz="0" w:space="0" w:color="auto"/>
                        <w:right w:val="none" w:sz="0" w:space="0" w:color="auto"/>
                      </w:divBdr>
                    </w:div>
                  </w:divsChild>
                </w:div>
                <w:div w:id="617100832">
                  <w:marLeft w:val="0"/>
                  <w:marRight w:val="0"/>
                  <w:marTop w:val="0"/>
                  <w:marBottom w:val="0"/>
                  <w:divBdr>
                    <w:top w:val="none" w:sz="0" w:space="0" w:color="auto"/>
                    <w:left w:val="none" w:sz="0" w:space="0" w:color="auto"/>
                    <w:bottom w:val="none" w:sz="0" w:space="0" w:color="auto"/>
                    <w:right w:val="none" w:sz="0" w:space="0" w:color="auto"/>
                  </w:divBdr>
                  <w:divsChild>
                    <w:div w:id="773087607">
                      <w:marLeft w:val="0"/>
                      <w:marRight w:val="0"/>
                      <w:marTop w:val="0"/>
                      <w:marBottom w:val="0"/>
                      <w:divBdr>
                        <w:top w:val="none" w:sz="0" w:space="0" w:color="auto"/>
                        <w:left w:val="none" w:sz="0" w:space="0" w:color="auto"/>
                        <w:bottom w:val="none" w:sz="0" w:space="0" w:color="auto"/>
                        <w:right w:val="none" w:sz="0" w:space="0" w:color="auto"/>
                      </w:divBdr>
                    </w:div>
                  </w:divsChild>
                </w:div>
                <w:div w:id="622079207">
                  <w:marLeft w:val="0"/>
                  <w:marRight w:val="0"/>
                  <w:marTop w:val="0"/>
                  <w:marBottom w:val="0"/>
                  <w:divBdr>
                    <w:top w:val="none" w:sz="0" w:space="0" w:color="auto"/>
                    <w:left w:val="none" w:sz="0" w:space="0" w:color="auto"/>
                    <w:bottom w:val="none" w:sz="0" w:space="0" w:color="auto"/>
                    <w:right w:val="none" w:sz="0" w:space="0" w:color="auto"/>
                  </w:divBdr>
                  <w:divsChild>
                    <w:div w:id="1162088183">
                      <w:marLeft w:val="0"/>
                      <w:marRight w:val="0"/>
                      <w:marTop w:val="0"/>
                      <w:marBottom w:val="0"/>
                      <w:divBdr>
                        <w:top w:val="none" w:sz="0" w:space="0" w:color="auto"/>
                        <w:left w:val="none" w:sz="0" w:space="0" w:color="auto"/>
                        <w:bottom w:val="none" w:sz="0" w:space="0" w:color="auto"/>
                        <w:right w:val="none" w:sz="0" w:space="0" w:color="auto"/>
                      </w:divBdr>
                    </w:div>
                  </w:divsChild>
                </w:div>
                <w:div w:id="626854977">
                  <w:marLeft w:val="0"/>
                  <w:marRight w:val="0"/>
                  <w:marTop w:val="0"/>
                  <w:marBottom w:val="0"/>
                  <w:divBdr>
                    <w:top w:val="none" w:sz="0" w:space="0" w:color="auto"/>
                    <w:left w:val="none" w:sz="0" w:space="0" w:color="auto"/>
                    <w:bottom w:val="none" w:sz="0" w:space="0" w:color="auto"/>
                    <w:right w:val="none" w:sz="0" w:space="0" w:color="auto"/>
                  </w:divBdr>
                  <w:divsChild>
                    <w:div w:id="824859555">
                      <w:marLeft w:val="0"/>
                      <w:marRight w:val="0"/>
                      <w:marTop w:val="0"/>
                      <w:marBottom w:val="0"/>
                      <w:divBdr>
                        <w:top w:val="none" w:sz="0" w:space="0" w:color="auto"/>
                        <w:left w:val="none" w:sz="0" w:space="0" w:color="auto"/>
                        <w:bottom w:val="none" w:sz="0" w:space="0" w:color="auto"/>
                        <w:right w:val="none" w:sz="0" w:space="0" w:color="auto"/>
                      </w:divBdr>
                    </w:div>
                  </w:divsChild>
                </w:div>
                <w:div w:id="629632041">
                  <w:marLeft w:val="0"/>
                  <w:marRight w:val="0"/>
                  <w:marTop w:val="0"/>
                  <w:marBottom w:val="0"/>
                  <w:divBdr>
                    <w:top w:val="none" w:sz="0" w:space="0" w:color="auto"/>
                    <w:left w:val="none" w:sz="0" w:space="0" w:color="auto"/>
                    <w:bottom w:val="none" w:sz="0" w:space="0" w:color="auto"/>
                    <w:right w:val="none" w:sz="0" w:space="0" w:color="auto"/>
                  </w:divBdr>
                  <w:divsChild>
                    <w:div w:id="1201624738">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sChild>
                    <w:div w:id="1713921835">
                      <w:marLeft w:val="0"/>
                      <w:marRight w:val="0"/>
                      <w:marTop w:val="0"/>
                      <w:marBottom w:val="0"/>
                      <w:divBdr>
                        <w:top w:val="none" w:sz="0" w:space="0" w:color="auto"/>
                        <w:left w:val="none" w:sz="0" w:space="0" w:color="auto"/>
                        <w:bottom w:val="none" w:sz="0" w:space="0" w:color="auto"/>
                        <w:right w:val="none" w:sz="0" w:space="0" w:color="auto"/>
                      </w:divBdr>
                    </w:div>
                  </w:divsChild>
                </w:div>
                <w:div w:id="644555223">
                  <w:marLeft w:val="0"/>
                  <w:marRight w:val="0"/>
                  <w:marTop w:val="0"/>
                  <w:marBottom w:val="0"/>
                  <w:divBdr>
                    <w:top w:val="none" w:sz="0" w:space="0" w:color="auto"/>
                    <w:left w:val="none" w:sz="0" w:space="0" w:color="auto"/>
                    <w:bottom w:val="none" w:sz="0" w:space="0" w:color="auto"/>
                    <w:right w:val="none" w:sz="0" w:space="0" w:color="auto"/>
                  </w:divBdr>
                  <w:divsChild>
                    <w:div w:id="1764762858">
                      <w:marLeft w:val="0"/>
                      <w:marRight w:val="0"/>
                      <w:marTop w:val="0"/>
                      <w:marBottom w:val="0"/>
                      <w:divBdr>
                        <w:top w:val="none" w:sz="0" w:space="0" w:color="auto"/>
                        <w:left w:val="none" w:sz="0" w:space="0" w:color="auto"/>
                        <w:bottom w:val="none" w:sz="0" w:space="0" w:color="auto"/>
                        <w:right w:val="none" w:sz="0" w:space="0" w:color="auto"/>
                      </w:divBdr>
                    </w:div>
                  </w:divsChild>
                </w:div>
                <w:div w:id="654185546">
                  <w:marLeft w:val="0"/>
                  <w:marRight w:val="0"/>
                  <w:marTop w:val="0"/>
                  <w:marBottom w:val="0"/>
                  <w:divBdr>
                    <w:top w:val="none" w:sz="0" w:space="0" w:color="auto"/>
                    <w:left w:val="none" w:sz="0" w:space="0" w:color="auto"/>
                    <w:bottom w:val="none" w:sz="0" w:space="0" w:color="auto"/>
                    <w:right w:val="none" w:sz="0" w:space="0" w:color="auto"/>
                  </w:divBdr>
                  <w:divsChild>
                    <w:div w:id="772824418">
                      <w:marLeft w:val="0"/>
                      <w:marRight w:val="0"/>
                      <w:marTop w:val="0"/>
                      <w:marBottom w:val="0"/>
                      <w:divBdr>
                        <w:top w:val="none" w:sz="0" w:space="0" w:color="auto"/>
                        <w:left w:val="none" w:sz="0" w:space="0" w:color="auto"/>
                        <w:bottom w:val="none" w:sz="0" w:space="0" w:color="auto"/>
                        <w:right w:val="none" w:sz="0" w:space="0" w:color="auto"/>
                      </w:divBdr>
                    </w:div>
                  </w:divsChild>
                </w:div>
                <w:div w:id="667832172">
                  <w:marLeft w:val="0"/>
                  <w:marRight w:val="0"/>
                  <w:marTop w:val="0"/>
                  <w:marBottom w:val="0"/>
                  <w:divBdr>
                    <w:top w:val="none" w:sz="0" w:space="0" w:color="auto"/>
                    <w:left w:val="none" w:sz="0" w:space="0" w:color="auto"/>
                    <w:bottom w:val="none" w:sz="0" w:space="0" w:color="auto"/>
                    <w:right w:val="none" w:sz="0" w:space="0" w:color="auto"/>
                  </w:divBdr>
                  <w:divsChild>
                    <w:div w:id="1633250503">
                      <w:marLeft w:val="0"/>
                      <w:marRight w:val="0"/>
                      <w:marTop w:val="0"/>
                      <w:marBottom w:val="0"/>
                      <w:divBdr>
                        <w:top w:val="none" w:sz="0" w:space="0" w:color="auto"/>
                        <w:left w:val="none" w:sz="0" w:space="0" w:color="auto"/>
                        <w:bottom w:val="none" w:sz="0" w:space="0" w:color="auto"/>
                        <w:right w:val="none" w:sz="0" w:space="0" w:color="auto"/>
                      </w:divBdr>
                    </w:div>
                  </w:divsChild>
                </w:div>
                <w:div w:id="671877739">
                  <w:marLeft w:val="0"/>
                  <w:marRight w:val="0"/>
                  <w:marTop w:val="0"/>
                  <w:marBottom w:val="0"/>
                  <w:divBdr>
                    <w:top w:val="none" w:sz="0" w:space="0" w:color="auto"/>
                    <w:left w:val="none" w:sz="0" w:space="0" w:color="auto"/>
                    <w:bottom w:val="none" w:sz="0" w:space="0" w:color="auto"/>
                    <w:right w:val="none" w:sz="0" w:space="0" w:color="auto"/>
                  </w:divBdr>
                  <w:divsChild>
                    <w:div w:id="732238640">
                      <w:marLeft w:val="0"/>
                      <w:marRight w:val="0"/>
                      <w:marTop w:val="0"/>
                      <w:marBottom w:val="0"/>
                      <w:divBdr>
                        <w:top w:val="none" w:sz="0" w:space="0" w:color="auto"/>
                        <w:left w:val="none" w:sz="0" w:space="0" w:color="auto"/>
                        <w:bottom w:val="none" w:sz="0" w:space="0" w:color="auto"/>
                        <w:right w:val="none" w:sz="0" w:space="0" w:color="auto"/>
                      </w:divBdr>
                    </w:div>
                  </w:divsChild>
                </w:div>
                <w:div w:id="674694786">
                  <w:marLeft w:val="0"/>
                  <w:marRight w:val="0"/>
                  <w:marTop w:val="0"/>
                  <w:marBottom w:val="0"/>
                  <w:divBdr>
                    <w:top w:val="none" w:sz="0" w:space="0" w:color="auto"/>
                    <w:left w:val="none" w:sz="0" w:space="0" w:color="auto"/>
                    <w:bottom w:val="none" w:sz="0" w:space="0" w:color="auto"/>
                    <w:right w:val="none" w:sz="0" w:space="0" w:color="auto"/>
                  </w:divBdr>
                  <w:divsChild>
                    <w:div w:id="179779409">
                      <w:marLeft w:val="0"/>
                      <w:marRight w:val="0"/>
                      <w:marTop w:val="0"/>
                      <w:marBottom w:val="0"/>
                      <w:divBdr>
                        <w:top w:val="none" w:sz="0" w:space="0" w:color="auto"/>
                        <w:left w:val="none" w:sz="0" w:space="0" w:color="auto"/>
                        <w:bottom w:val="none" w:sz="0" w:space="0" w:color="auto"/>
                        <w:right w:val="none" w:sz="0" w:space="0" w:color="auto"/>
                      </w:divBdr>
                    </w:div>
                  </w:divsChild>
                </w:div>
                <w:div w:id="679159545">
                  <w:marLeft w:val="0"/>
                  <w:marRight w:val="0"/>
                  <w:marTop w:val="0"/>
                  <w:marBottom w:val="0"/>
                  <w:divBdr>
                    <w:top w:val="none" w:sz="0" w:space="0" w:color="auto"/>
                    <w:left w:val="none" w:sz="0" w:space="0" w:color="auto"/>
                    <w:bottom w:val="none" w:sz="0" w:space="0" w:color="auto"/>
                    <w:right w:val="none" w:sz="0" w:space="0" w:color="auto"/>
                  </w:divBdr>
                  <w:divsChild>
                    <w:div w:id="791939277">
                      <w:marLeft w:val="0"/>
                      <w:marRight w:val="0"/>
                      <w:marTop w:val="0"/>
                      <w:marBottom w:val="0"/>
                      <w:divBdr>
                        <w:top w:val="none" w:sz="0" w:space="0" w:color="auto"/>
                        <w:left w:val="none" w:sz="0" w:space="0" w:color="auto"/>
                        <w:bottom w:val="none" w:sz="0" w:space="0" w:color="auto"/>
                        <w:right w:val="none" w:sz="0" w:space="0" w:color="auto"/>
                      </w:divBdr>
                    </w:div>
                  </w:divsChild>
                </w:div>
                <w:div w:id="679895519">
                  <w:marLeft w:val="0"/>
                  <w:marRight w:val="0"/>
                  <w:marTop w:val="0"/>
                  <w:marBottom w:val="0"/>
                  <w:divBdr>
                    <w:top w:val="none" w:sz="0" w:space="0" w:color="auto"/>
                    <w:left w:val="none" w:sz="0" w:space="0" w:color="auto"/>
                    <w:bottom w:val="none" w:sz="0" w:space="0" w:color="auto"/>
                    <w:right w:val="none" w:sz="0" w:space="0" w:color="auto"/>
                  </w:divBdr>
                  <w:divsChild>
                    <w:div w:id="1491671209">
                      <w:marLeft w:val="0"/>
                      <w:marRight w:val="0"/>
                      <w:marTop w:val="0"/>
                      <w:marBottom w:val="0"/>
                      <w:divBdr>
                        <w:top w:val="none" w:sz="0" w:space="0" w:color="auto"/>
                        <w:left w:val="none" w:sz="0" w:space="0" w:color="auto"/>
                        <w:bottom w:val="none" w:sz="0" w:space="0" w:color="auto"/>
                        <w:right w:val="none" w:sz="0" w:space="0" w:color="auto"/>
                      </w:divBdr>
                    </w:div>
                  </w:divsChild>
                </w:div>
                <w:div w:id="693922457">
                  <w:marLeft w:val="0"/>
                  <w:marRight w:val="0"/>
                  <w:marTop w:val="0"/>
                  <w:marBottom w:val="0"/>
                  <w:divBdr>
                    <w:top w:val="none" w:sz="0" w:space="0" w:color="auto"/>
                    <w:left w:val="none" w:sz="0" w:space="0" w:color="auto"/>
                    <w:bottom w:val="none" w:sz="0" w:space="0" w:color="auto"/>
                    <w:right w:val="none" w:sz="0" w:space="0" w:color="auto"/>
                  </w:divBdr>
                  <w:divsChild>
                    <w:div w:id="856890524">
                      <w:marLeft w:val="0"/>
                      <w:marRight w:val="0"/>
                      <w:marTop w:val="0"/>
                      <w:marBottom w:val="0"/>
                      <w:divBdr>
                        <w:top w:val="none" w:sz="0" w:space="0" w:color="auto"/>
                        <w:left w:val="none" w:sz="0" w:space="0" w:color="auto"/>
                        <w:bottom w:val="none" w:sz="0" w:space="0" w:color="auto"/>
                        <w:right w:val="none" w:sz="0" w:space="0" w:color="auto"/>
                      </w:divBdr>
                    </w:div>
                  </w:divsChild>
                </w:div>
                <w:div w:id="703868148">
                  <w:marLeft w:val="0"/>
                  <w:marRight w:val="0"/>
                  <w:marTop w:val="0"/>
                  <w:marBottom w:val="0"/>
                  <w:divBdr>
                    <w:top w:val="none" w:sz="0" w:space="0" w:color="auto"/>
                    <w:left w:val="none" w:sz="0" w:space="0" w:color="auto"/>
                    <w:bottom w:val="none" w:sz="0" w:space="0" w:color="auto"/>
                    <w:right w:val="none" w:sz="0" w:space="0" w:color="auto"/>
                  </w:divBdr>
                  <w:divsChild>
                    <w:div w:id="1441291815">
                      <w:marLeft w:val="0"/>
                      <w:marRight w:val="0"/>
                      <w:marTop w:val="0"/>
                      <w:marBottom w:val="0"/>
                      <w:divBdr>
                        <w:top w:val="none" w:sz="0" w:space="0" w:color="auto"/>
                        <w:left w:val="none" w:sz="0" w:space="0" w:color="auto"/>
                        <w:bottom w:val="none" w:sz="0" w:space="0" w:color="auto"/>
                        <w:right w:val="none" w:sz="0" w:space="0" w:color="auto"/>
                      </w:divBdr>
                    </w:div>
                  </w:divsChild>
                </w:div>
                <w:div w:id="709650122">
                  <w:marLeft w:val="0"/>
                  <w:marRight w:val="0"/>
                  <w:marTop w:val="0"/>
                  <w:marBottom w:val="0"/>
                  <w:divBdr>
                    <w:top w:val="none" w:sz="0" w:space="0" w:color="auto"/>
                    <w:left w:val="none" w:sz="0" w:space="0" w:color="auto"/>
                    <w:bottom w:val="none" w:sz="0" w:space="0" w:color="auto"/>
                    <w:right w:val="none" w:sz="0" w:space="0" w:color="auto"/>
                  </w:divBdr>
                  <w:divsChild>
                    <w:div w:id="1959025892">
                      <w:marLeft w:val="0"/>
                      <w:marRight w:val="0"/>
                      <w:marTop w:val="0"/>
                      <w:marBottom w:val="0"/>
                      <w:divBdr>
                        <w:top w:val="none" w:sz="0" w:space="0" w:color="auto"/>
                        <w:left w:val="none" w:sz="0" w:space="0" w:color="auto"/>
                        <w:bottom w:val="none" w:sz="0" w:space="0" w:color="auto"/>
                        <w:right w:val="none" w:sz="0" w:space="0" w:color="auto"/>
                      </w:divBdr>
                    </w:div>
                  </w:divsChild>
                </w:div>
                <w:div w:id="714619292">
                  <w:marLeft w:val="0"/>
                  <w:marRight w:val="0"/>
                  <w:marTop w:val="0"/>
                  <w:marBottom w:val="0"/>
                  <w:divBdr>
                    <w:top w:val="none" w:sz="0" w:space="0" w:color="auto"/>
                    <w:left w:val="none" w:sz="0" w:space="0" w:color="auto"/>
                    <w:bottom w:val="none" w:sz="0" w:space="0" w:color="auto"/>
                    <w:right w:val="none" w:sz="0" w:space="0" w:color="auto"/>
                  </w:divBdr>
                  <w:divsChild>
                    <w:div w:id="457142441">
                      <w:marLeft w:val="0"/>
                      <w:marRight w:val="0"/>
                      <w:marTop w:val="0"/>
                      <w:marBottom w:val="0"/>
                      <w:divBdr>
                        <w:top w:val="none" w:sz="0" w:space="0" w:color="auto"/>
                        <w:left w:val="none" w:sz="0" w:space="0" w:color="auto"/>
                        <w:bottom w:val="none" w:sz="0" w:space="0" w:color="auto"/>
                        <w:right w:val="none" w:sz="0" w:space="0" w:color="auto"/>
                      </w:divBdr>
                    </w:div>
                  </w:divsChild>
                </w:div>
                <w:div w:id="718555849">
                  <w:marLeft w:val="0"/>
                  <w:marRight w:val="0"/>
                  <w:marTop w:val="0"/>
                  <w:marBottom w:val="0"/>
                  <w:divBdr>
                    <w:top w:val="none" w:sz="0" w:space="0" w:color="auto"/>
                    <w:left w:val="none" w:sz="0" w:space="0" w:color="auto"/>
                    <w:bottom w:val="none" w:sz="0" w:space="0" w:color="auto"/>
                    <w:right w:val="none" w:sz="0" w:space="0" w:color="auto"/>
                  </w:divBdr>
                  <w:divsChild>
                    <w:div w:id="549809628">
                      <w:marLeft w:val="0"/>
                      <w:marRight w:val="0"/>
                      <w:marTop w:val="0"/>
                      <w:marBottom w:val="0"/>
                      <w:divBdr>
                        <w:top w:val="none" w:sz="0" w:space="0" w:color="auto"/>
                        <w:left w:val="none" w:sz="0" w:space="0" w:color="auto"/>
                        <w:bottom w:val="none" w:sz="0" w:space="0" w:color="auto"/>
                        <w:right w:val="none" w:sz="0" w:space="0" w:color="auto"/>
                      </w:divBdr>
                    </w:div>
                  </w:divsChild>
                </w:div>
                <w:div w:id="721561967">
                  <w:marLeft w:val="0"/>
                  <w:marRight w:val="0"/>
                  <w:marTop w:val="0"/>
                  <w:marBottom w:val="0"/>
                  <w:divBdr>
                    <w:top w:val="none" w:sz="0" w:space="0" w:color="auto"/>
                    <w:left w:val="none" w:sz="0" w:space="0" w:color="auto"/>
                    <w:bottom w:val="none" w:sz="0" w:space="0" w:color="auto"/>
                    <w:right w:val="none" w:sz="0" w:space="0" w:color="auto"/>
                  </w:divBdr>
                  <w:divsChild>
                    <w:div w:id="993409376">
                      <w:marLeft w:val="0"/>
                      <w:marRight w:val="0"/>
                      <w:marTop w:val="0"/>
                      <w:marBottom w:val="0"/>
                      <w:divBdr>
                        <w:top w:val="none" w:sz="0" w:space="0" w:color="auto"/>
                        <w:left w:val="none" w:sz="0" w:space="0" w:color="auto"/>
                        <w:bottom w:val="none" w:sz="0" w:space="0" w:color="auto"/>
                        <w:right w:val="none" w:sz="0" w:space="0" w:color="auto"/>
                      </w:divBdr>
                    </w:div>
                  </w:divsChild>
                </w:div>
                <w:div w:id="722100010">
                  <w:marLeft w:val="0"/>
                  <w:marRight w:val="0"/>
                  <w:marTop w:val="0"/>
                  <w:marBottom w:val="0"/>
                  <w:divBdr>
                    <w:top w:val="none" w:sz="0" w:space="0" w:color="auto"/>
                    <w:left w:val="none" w:sz="0" w:space="0" w:color="auto"/>
                    <w:bottom w:val="none" w:sz="0" w:space="0" w:color="auto"/>
                    <w:right w:val="none" w:sz="0" w:space="0" w:color="auto"/>
                  </w:divBdr>
                  <w:divsChild>
                    <w:div w:id="1426271319">
                      <w:marLeft w:val="0"/>
                      <w:marRight w:val="0"/>
                      <w:marTop w:val="0"/>
                      <w:marBottom w:val="0"/>
                      <w:divBdr>
                        <w:top w:val="none" w:sz="0" w:space="0" w:color="auto"/>
                        <w:left w:val="none" w:sz="0" w:space="0" w:color="auto"/>
                        <w:bottom w:val="none" w:sz="0" w:space="0" w:color="auto"/>
                        <w:right w:val="none" w:sz="0" w:space="0" w:color="auto"/>
                      </w:divBdr>
                    </w:div>
                  </w:divsChild>
                </w:div>
                <w:div w:id="723791313">
                  <w:marLeft w:val="0"/>
                  <w:marRight w:val="0"/>
                  <w:marTop w:val="0"/>
                  <w:marBottom w:val="0"/>
                  <w:divBdr>
                    <w:top w:val="none" w:sz="0" w:space="0" w:color="auto"/>
                    <w:left w:val="none" w:sz="0" w:space="0" w:color="auto"/>
                    <w:bottom w:val="none" w:sz="0" w:space="0" w:color="auto"/>
                    <w:right w:val="none" w:sz="0" w:space="0" w:color="auto"/>
                  </w:divBdr>
                  <w:divsChild>
                    <w:div w:id="1759449060">
                      <w:marLeft w:val="0"/>
                      <w:marRight w:val="0"/>
                      <w:marTop w:val="0"/>
                      <w:marBottom w:val="0"/>
                      <w:divBdr>
                        <w:top w:val="none" w:sz="0" w:space="0" w:color="auto"/>
                        <w:left w:val="none" w:sz="0" w:space="0" w:color="auto"/>
                        <w:bottom w:val="none" w:sz="0" w:space="0" w:color="auto"/>
                        <w:right w:val="none" w:sz="0" w:space="0" w:color="auto"/>
                      </w:divBdr>
                    </w:div>
                  </w:divsChild>
                </w:div>
                <w:div w:id="723870634">
                  <w:marLeft w:val="0"/>
                  <w:marRight w:val="0"/>
                  <w:marTop w:val="0"/>
                  <w:marBottom w:val="0"/>
                  <w:divBdr>
                    <w:top w:val="none" w:sz="0" w:space="0" w:color="auto"/>
                    <w:left w:val="none" w:sz="0" w:space="0" w:color="auto"/>
                    <w:bottom w:val="none" w:sz="0" w:space="0" w:color="auto"/>
                    <w:right w:val="none" w:sz="0" w:space="0" w:color="auto"/>
                  </w:divBdr>
                  <w:divsChild>
                    <w:div w:id="31658290">
                      <w:marLeft w:val="0"/>
                      <w:marRight w:val="0"/>
                      <w:marTop w:val="0"/>
                      <w:marBottom w:val="0"/>
                      <w:divBdr>
                        <w:top w:val="none" w:sz="0" w:space="0" w:color="auto"/>
                        <w:left w:val="none" w:sz="0" w:space="0" w:color="auto"/>
                        <w:bottom w:val="none" w:sz="0" w:space="0" w:color="auto"/>
                        <w:right w:val="none" w:sz="0" w:space="0" w:color="auto"/>
                      </w:divBdr>
                    </w:div>
                  </w:divsChild>
                </w:div>
                <w:div w:id="751969885">
                  <w:marLeft w:val="0"/>
                  <w:marRight w:val="0"/>
                  <w:marTop w:val="0"/>
                  <w:marBottom w:val="0"/>
                  <w:divBdr>
                    <w:top w:val="none" w:sz="0" w:space="0" w:color="auto"/>
                    <w:left w:val="none" w:sz="0" w:space="0" w:color="auto"/>
                    <w:bottom w:val="none" w:sz="0" w:space="0" w:color="auto"/>
                    <w:right w:val="none" w:sz="0" w:space="0" w:color="auto"/>
                  </w:divBdr>
                  <w:divsChild>
                    <w:div w:id="1204095044">
                      <w:marLeft w:val="0"/>
                      <w:marRight w:val="0"/>
                      <w:marTop w:val="0"/>
                      <w:marBottom w:val="0"/>
                      <w:divBdr>
                        <w:top w:val="none" w:sz="0" w:space="0" w:color="auto"/>
                        <w:left w:val="none" w:sz="0" w:space="0" w:color="auto"/>
                        <w:bottom w:val="none" w:sz="0" w:space="0" w:color="auto"/>
                        <w:right w:val="none" w:sz="0" w:space="0" w:color="auto"/>
                      </w:divBdr>
                    </w:div>
                  </w:divsChild>
                </w:div>
                <w:div w:id="754975889">
                  <w:marLeft w:val="0"/>
                  <w:marRight w:val="0"/>
                  <w:marTop w:val="0"/>
                  <w:marBottom w:val="0"/>
                  <w:divBdr>
                    <w:top w:val="none" w:sz="0" w:space="0" w:color="auto"/>
                    <w:left w:val="none" w:sz="0" w:space="0" w:color="auto"/>
                    <w:bottom w:val="none" w:sz="0" w:space="0" w:color="auto"/>
                    <w:right w:val="none" w:sz="0" w:space="0" w:color="auto"/>
                  </w:divBdr>
                  <w:divsChild>
                    <w:div w:id="1398016345">
                      <w:marLeft w:val="0"/>
                      <w:marRight w:val="0"/>
                      <w:marTop w:val="0"/>
                      <w:marBottom w:val="0"/>
                      <w:divBdr>
                        <w:top w:val="none" w:sz="0" w:space="0" w:color="auto"/>
                        <w:left w:val="none" w:sz="0" w:space="0" w:color="auto"/>
                        <w:bottom w:val="none" w:sz="0" w:space="0" w:color="auto"/>
                        <w:right w:val="none" w:sz="0" w:space="0" w:color="auto"/>
                      </w:divBdr>
                    </w:div>
                  </w:divsChild>
                </w:div>
                <w:div w:id="759252462">
                  <w:marLeft w:val="0"/>
                  <w:marRight w:val="0"/>
                  <w:marTop w:val="0"/>
                  <w:marBottom w:val="0"/>
                  <w:divBdr>
                    <w:top w:val="none" w:sz="0" w:space="0" w:color="auto"/>
                    <w:left w:val="none" w:sz="0" w:space="0" w:color="auto"/>
                    <w:bottom w:val="none" w:sz="0" w:space="0" w:color="auto"/>
                    <w:right w:val="none" w:sz="0" w:space="0" w:color="auto"/>
                  </w:divBdr>
                  <w:divsChild>
                    <w:div w:id="1857185830">
                      <w:marLeft w:val="0"/>
                      <w:marRight w:val="0"/>
                      <w:marTop w:val="0"/>
                      <w:marBottom w:val="0"/>
                      <w:divBdr>
                        <w:top w:val="none" w:sz="0" w:space="0" w:color="auto"/>
                        <w:left w:val="none" w:sz="0" w:space="0" w:color="auto"/>
                        <w:bottom w:val="none" w:sz="0" w:space="0" w:color="auto"/>
                        <w:right w:val="none" w:sz="0" w:space="0" w:color="auto"/>
                      </w:divBdr>
                    </w:div>
                  </w:divsChild>
                </w:div>
                <w:div w:id="761032537">
                  <w:marLeft w:val="0"/>
                  <w:marRight w:val="0"/>
                  <w:marTop w:val="0"/>
                  <w:marBottom w:val="0"/>
                  <w:divBdr>
                    <w:top w:val="none" w:sz="0" w:space="0" w:color="auto"/>
                    <w:left w:val="none" w:sz="0" w:space="0" w:color="auto"/>
                    <w:bottom w:val="none" w:sz="0" w:space="0" w:color="auto"/>
                    <w:right w:val="none" w:sz="0" w:space="0" w:color="auto"/>
                  </w:divBdr>
                  <w:divsChild>
                    <w:div w:id="2086415641">
                      <w:marLeft w:val="0"/>
                      <w:marRight w:val="0"/>
                      <w:marTop w:val="0"/>
                      <w:marBottom w:val="0"/>
                      <w:divBdr>
                        <w:top w:val="none" w:sz="0" w:space="0" w:color="auto"/>
                        <w:left w:val="none" w:sz="0" w:space="0" w:color="auto"/>
                        <w:bottom w:val="none" w:sz="0" w:space="0" w:color="auto"/>
                        <w:right w:val="none" w:sz="0" w:space="0" w:color="auto"/>
                      </w:divBdr>
                    </w:div>
                  </w:divsChild>
                </w:div>
                <w:div w:id="762382154">
                  <w:marLeft w:val="0"/>
                  <w:marRight w:val="0"/>
                  <w:marTop w:val="0"/>
                  <w:marBottom w:val="0"/>
                  <w:divBdr>
                    <w:top w:val="none" w:sz="0" w:space="0" w:color="auto"/>
                    <w:left w:val="none" w:sz="0" w:space="0" w:color="auto"/>
                    <w:bottom w:val="none" w:sz="0" w:space="0" w:color="auto"/>
                    <w:right w:val="none" w:sz="0" w:space="0" w:color="auto"/>
                  </w:divBdr>
                  <w:divsChild>
                    <w:div w:id="1025061986">
                      <w:marLeft w:val="0"/>
                      <w:marRight w:val="0"/>
                      <w:marTop w:val="0"/>
                      <w:marBottom w:val="0"/>
                      <w:divBdr>
                        <w:top w:val="none" w:sz="0" w:space="0" w:color="auto"/>
                        <w:left w:val="none" w:sz="0" w:space="0" w:color="auto"/>
                        <w:bottom w:val="none" w:sz="0" w:space="0" w:color="auto"/>
                        <w:right w:val="none" w:sz="0" w:space="0" w:color="auto"/>
                      </w:divBdr>
                    </w:div>
                  </w:divsChild>
                </w:div>
                <w:div w:id="762649096">
                  <w:marLeft w:val="0"/>
                  <w:marRight w:val="0"/>
                  <w:marTop w:val="0"/>
                  <w:marBottom w:val="0"/>
                  <w:divBdr>
                    <w:top w:val="none" w:sz="0" w:space="0" w:color="auto"/>
                    <w:left w:val="none" w:sz="0" w:space="0" w:color="auto"/>
                    <w:bottom w:val="none" w:sz="0" w:space="0" w:color="auto"/>
                    <w:right w:val="none" w:sz="0" w:space="0" w:color="auto"/>
                  </w:divBdr>
                  <w:divsChild>
                    <w:div w:id="19477102">
                      <w:marLeft w:val="0"/>
                      <w:marRight w:val="0"/>
                      <w:marTop w:val="0"/>
                      <w:marBottom w:val="0"/>
                      <w:divBdr>
                        <w:top w:val="none" w:sz="0" w:space="0" w:color="auto"/>
                        <w:left w:val="none" w:sz="0" w:space="0" w:color="auto"/>
                        <w:bottom w:val="none" w:sz="0" w:space="0" w:color="auto"/>
                        <w:right w:val="none" w:sz="0" w:space="0" w:color="auto"/>
                      </w:divBdr>
                    </w:div>
                  </w:divsChild>
                </w:div>
                <w:div w:id="773210856">
                  <w:marLeft w:val="0"/>
                  <w:marRight w:val="0"/>
                  <w:marTop w:val="0"/>
                  <w:marBottom w:val="0"/>
                  <w:divBdr>
                    <w:top w:val="none" w:sz="0" w:space="0" w:color="auto"/>
                    <w:left w:val="none" w:sz="0" w:space="0" w:color="auto"/>
                    <w:bottom w:val="none" w:sz="0" w:space="0" w:color="auto"/>
                    <w:right w:val="none" w:sz="0" w:space="0" w:color="auto"/>
                  </w:divBdr>
                  <w:divsChild>
                    <w:div w:id="903219906">
                      <w:marLeft w:val="0"/>
                      <w:marRight w:val="0"/>
                      <w:marTop w:val="0"/>
                      <w:marBottom w:val="0"/>
                      <w:divBdr>
                        <w:top w:val="none" w:sz="0" w:space="0" w:color="auto"/>
                        <w:left w:val="none" w:sz="0" w:space="0" w:color="auto"/>
                        <w:bottom w:val="none" w:sz="0" w:space="0" w:color="auto"/>
                        <w:right w:val="none" w:sz="0" w:space="0" w:color="auto"/>
                      </w:divBdr>
                    </w:div>
                  </w:divsChild>
                </w:div>
                <w:div w:id="774594678">
                  <w:marLeft w:val="0"/>
                  <w:marRight w:val="0"/>
                  <w:marTop w:val="0"/>
                  <w:marBottom w:val="0"/>
                  <w:divBdr>
                    <w:top w:val="none" w:sz="0" w:space="0" w:color="auto"/>
                    <w:left w:val="none" w:sz="0" w:space="0" w:color="auto"/>
                    <w:bottom w:val="none" w:sz="0" w:space="0" w:color="auto"/>
                    <w:right w:val="none" w:sz="0" w:space="0" w:color="auto"/>
                  </w:divBdr>
                  <w:divsChild>
                    <w:div w:id="47925708">
                      <w:marLeft w:val="0"/>
                      <w:marRight w:val="0"/>
                      <w:marTop w:val="0"/>
                      <w:marBottom w:val="0"/>
                      <w:divBdr>
                        <w:top w:val="none" w:sz="0" w:space="0" w:color="auto"/>
                        <w:left w:val="none" w:sz="0" w:space="0" w:color="auto"/>
                        <w:bottom w:val="none" w:sz="0" w:space="0" w:color="auto"/>
                        <w:right w:val="none" w:sz="0" w:space="0" w:color="auto"/>
                      </w:divBdr>
                    </w:div>
                  </w:divsChild>
                </w:div>
                <w:div w:id="778528664">
                  <w:marLeft w:val="0"/>
                  <w:marRight w:val="0"/>
                  <w:marTop w:val="0"/>
                  <w:marBottom w:val="0"/>
                  <w:divBdr>
                    <w:top w:val="none" w:sz="0" w:space="0" w:color="auto"/>
                    <w:left w:val="none" w:sz="0" w:space="0" w:color="auto"/>
                    <w:bottom w:val="none" w:sz="0" w:space="0" w:color="auto"/>
                    <w:right w:val="none" w:sz="0" w:space="0" w:color="auto"/>
                  </w:divBdr>
                  <w:divsChild>
                    <w:div w:id="949629299">
                      <w:marLeft w:val="0"/>
                      <w:marRight w:val="0"/>
                      <w:marTop w:val="0"/>
                      <w:marBottom w:val="0"/>
                      <w:divBdr>
                        <w:top w:val="none" w:sz="0" w:space="0" w:color="auto"/>
                        <w:left w:val="none" w:sz="0" w:space="0" w:color="auto"/>
                        <w:bottom w:val="none" w:sz="0" w:space="0" w:color="auto"/>
                        <w:right w:val="none" w:sz="0" w:space="0" w:color="auto"/>
                      </w:divBdr>
                    </w:div>
                  </w:divsChild>
                </w:div>
                <w:div w:id="786193395">
                  <w:marLeft w:val="0"/>
                  <w:marRight w:val="0"/>
                  <w:marTop w:val="0"/>
                  <w:marBottom w:val="0"/>
                  <w:divBdr>
                    <w:top w:val="none" w:sz="0" w:space="0" w:color="auto"/>
                    <w:left w:val="none" w:sz="0" w:space="0" w:color="auto"/>
                    <w:bottom w:val="none" w:sz="0" w:space="0" w:color="auto"/>
                    <w:right w:val="none" w:sz="0" w:space="0" w:color="auto"/>
                  </w:divBdr>
                  <w:divsChild>
                    <w:div w:id="566377714">
                      <w:marLeft w:val="0"/>
                      <w:marRight w:val="0"/>
                      <w:marTop w:val="0"/>
                      <w:marBottom w:val="0"/>
                      <w:divBdr>
                        <w:top w:val="none" w:sz="0" w:space="0" w:color="auto"/>
                        <w:left w:val="none" w:sz="0" w:space="0" w:color="auto"/>
                        <w:bottom w:val="none" w:sz="0" w:space="0" w:color="auto"/>
                        <w:right w:val="none" w:sz="0" w:space="0" w:color="auto"/>
                      </w:divBdr>
                    </w:div>
                  </w:divsChild>
                </w:div>
                <w:div w:id="793403459">
                  <w:marLeft w:val="0"/>
                  <w:marRight w:val="0"/>
                  <w:marTop w:val="0"/>
                  <w:marBottom w:val="0"/>
                  <w:divBdr>
                    <w:top w:val="none" w:sz="0" w:space="0" w:color="auto"/>
                    <w:left w:val="none" w:sz="0" w:space="0" w:color="auto"/>
                    <w:bottom w:val="none" w:sz="0" w:space="0" w:color="auto"/>
                    <w:right w:val="none" w:sz="0" w:space="0" w:color="auto"/>
                  </w:divBdr>
                  <w:divsChild>
                    <w:div w:id="1352144752">
                      <w:marLeft w:val="0"/>
                      <w:marRight w:val="0"/>
                      <w:marTop w:val="0"/>
                      <w:marBottom w:val="0"/>
                      <w:divBdr>
                        <w:top w:val="none" w:sz="0" w:space="0" w:color="auto"/>
                        <w:left w:val="none" w:sz="0" w:space="0" w:color="auto"/>
                        <w:bottom w:val="none" w:sz="0" w:space="0" w:color="auto"/>
                        <w:right w:val="none" w:sz="0" w:space="0" w:color="auto"/>
                      </w:divBdr>
                    </w:div>
                  </w:divsChild>
                </w:div>
                <w:div w:id="795680136">
                  <w:marLeft w:val="0"/>
                  <w:marRight w:val="0"/>
                  <w:marTop w:val="0"/>
                  <w:marBottom w:val="0"/>
                  <w:divBdr>
                    <w:top w:val="none" w:sz="0" w:space="0" w:color="auto"/>
                    <w:left w:val="none" w:sz="0" w:space="0" w:color="auto"/>
                    <w:bottom w:val="none" w:sz="0" w:space="0" w:color="auto"/>
                    <w:right w:val="none" w:sz="0" w:space="0" w:color="auto"/>
                  </w:divBdr>
                  <w:divsChild>
                    <w:div w:id="1652831791">
                      <w:marLeft w:val="0"/>
                      <w:marRight w:val="0"/>
                      <w:marTop w:val="0"/>
                      <w:marBottom w:val="0"/>
                      <w:divBdr>
                        <w:top w:val="none" w:sz="0" w:space="0" w:color="auto"/>
                        <w:left w:val="none" w:sz="0" w:space="0" w:color="auto"/>
                        <w:bottom w:val="none" w:sz="0" w:space="0" w:color="auto"/>
                        <w:right w:val="none" w:sz="0" w:space="0" w:color="auto"/>
                      </w:divBdr>
                    </w:div>
                  </w:divsChild>
                </w:div>
                <w:div w:id="795831565">
                  <w:marLeft w:val="0"/>
                  <w:marRight w:val="0"/>
                  <w:marTop w:val="0"/>
                  <w:marBottom w:val="0"/>
                  <w:divBdr>
                    <w:top w:val="none" w:sz="0" w:space="0" w:color="auto"/>
                    <w:left w:val="none" w:sz="0" w:space="0" w:color="auto"/>
                    <w:bottom w:val="none" w:sz="0" w:space="0" w:color="auto"/>
                    <w:right w:val="none" w:sz="0" w:space="0" w:color="auto"/>
                  </w:divBdr>
                  <w:divsChild>
                    <w:div w:id="1891307913">
                      <w:marLeft w:val="0"/>
                      <w:marRight w:val="0"/>
                      <w:marTop w:val="0"/>
                      <w:marBottom w:val="0"/>
                      <w:divBdr>
                        <w:top w:val="none" w:sz="0" w:space="0" w:color="auto"/>
                        <w:left w:val="none" w:sz="0" w:space="0" w:color="auto"/>
                        <w:bottom w:val="none" w:sz="0" w:space="0" w:color="auto"/>
                        <w:right w:val="none" w:sz="0" w:space="0" w:color="auto"/>
                      </w:divBdr>
                    </w:div>
                  </w:divsChild>
                </w:div>
                <w:div w:id="797532235">
                  <w:marLeft w:val="0"/>
                  <w:marRight w:val="0"/>
                  <w:marTop w:val="0"/>
                  <w:marBottom w:val="0"/>
                  <w:divBdr>
                    <w:top w:val="none" w:sz="0" w:space="0" w:color="auto"/>
                    <w:left w:val="none" w:sz="0" w:space="0" w:color="auto"/>
                    <w:bottom w:val="none" w:sz="0" w:space="0" w:color="auto"/>
                    <w:right w:val="none" w:sz="0" w:space="0" w:color="auto"/>
                  </w:divBdr>
                  <w:divsChild>
                    <w:div w:id="152646254">
                      <w:marLeft w:val="0"/>
                      <w:marRight w:val="0"/>
                      <w:marTop w:val="0"/>
                      <w:marBottom w:val="0"/>
                      <w:divBdr>
                        <w:top w:val="none" w:sz="0" w:space="0" w:color="auto"/>
                        <w:left w:val="none" w:sz="0" w:space="0" w:color="auto"/>
                        <w:bottom w:val="none" w:sz="0" w:space="0" w:color="auto"/>
                        <w:right w:val="none" w:sz="0" w:space="0" w:color="auto"/>
                      </w:divBdr>
                    </w:div>
                  </w:divsChild>
                </w:div>
                <w:div w:id="798108593">
                  <w:marLeft w:val="0"/>
                  <w:marRight w:val="0"/>
                  <w:marTop w:val="0"/>
                  <w:marBottom w:val="0"/>
                  <w:divBdr>
                    <w:top w:val="none" w:sz="0" w:space="0" w:color="auto"/>
                    <w:left w:val="none" w:sz="0" w:space="0" w:color="auto"/>
                    <w:bottom w:val="none" w:sz="0" w:space="0" w:color="auto"/>
                    <w:right w:val="none" w:sz="0" w:space="0" w:color="auto"/>
                  </w:divBdr>
                  <w:divsChild>
                    <w:div w:id="1927686311">
                      <w:marLeft w:val="0"/>
                      <w:marRight w:val="0"/>
                      <w:marTop w:val="0"/>
                      <w:marBottom w:val="0"/>
                      <w:divBdr>
                        <w:top w:val="none" w:sz="0" w:space="0" w:color="auto"/>
                        <w:left w:val="none" w:sz="0" w:space="0" w:color="auto"/>
                        <w:bottom w:val="none" w:sz="0" w:space="0" w:color="auto"/>
                        <w:right w:val="none" w:sz="0" w:space="0" w:color="auto"/>
                      </w:divBdr>
                    </w:div>
                  </w:divsChild>
                </w:div>
                <w:div w:id="801001248">
                  <w:marLeft w:val="0"/>
                  <w:marRight w:val="0"/>
                  <w:marTop w:val="0"/>
                  <w:marBottom w:val="0"/>
                  <w:divBdr>
                    <w:top w:val="none" w:sz="0" w:space="0" w:color="auto"/>
                    <w:left w:val="none" w:sz="0" w:space="0" w:color="auto"/>
                    <w:bottom w:val="none" w:sz="0" w:space="0" w:color="auto"/>
                    <w:right w:val="none" w:sz="0" w:space="0" w:color="auto"/>
                  </w:divBdr>
                  <w:divsChild>
                    <w:div w:id="492111553">
                      <w:marLeft w:val="0"/>
                      <w:marRight w:val="0"/>
                      <w:marTop w:val="0"/>
                      <w:marBottom w:val="0"/>
                      <w:divBdr>
                        <w:top w:val="none" w:sz="0" w:space="0" w:color="auto"/>
                        <w:left w:val="none" w:sz="0" w:space="0" w:color="auto"/>
                        <w:bottom w:val="none" w:sz="0" w:space="0" w:color="auto"/>
                        <w:right w:val="none" w:sz="0" w:space="0" w:color="auto"/>
                      </w:divBdr>
                    </w:div>
                  </w:divsChild>
                </w:div>
                <w:div w:id="818889608">
                  <w:marLeft w:val="0"/>
                  <w:marRight w:val="0"/>
                  <w:marTop w:val="0"/>
                  <w:marBottom w:val="0"/>
                  <w:divBdr>
                    <w:top w:val="none" w:sz="0" w:space="0" w:color="auto"/>
                    <w:left w:val="none" w:sz="0" w:space="0" w:color="auto"/>
                    <w:bottom w:val="none" w:sz="0" w:space="0" w:color="auto"/>
                    <w:right w:val="none" w:sz="0" w:space="0" w:color="auto"/>
                  </w:divBdr>
                  <w:divsChild>
                    <w:div w:id="1272325914">
                      <w:marLeft w:val="0"/>
                      <w:marRight w:val="0"/>
                      <w:marTop w:val="0"/>
                      <w:marBottom w:val="0"/>
                      <w:divBdr>
                        <w:top w:val="none" w:sz="0" w:space="0" w:color="auto"/>
                        <w:left w:val="none" w:sz="0" w:space="0" w:color="auto"/>
                        <w:bottom w:val="none" w:sz="0" w:space="0" w:color="auto"/>
                        <w:right w:val="none" w:sz="0" w:space="0" w:color="auto"/>
                      </w:divBdr>
                    </w:div>
                  </w:divsChild>
                </w:div>
                <w:div w:id="819467429">
                  <w:marLeft w:val="0"/>
                  <w:marRight w:val="0"/>
                  <w:marTop w:val="0"/>
                  <w:marBottom w:val="0"/>
                  <w:divBdr>
                    <w:top w:val="none" w:sz="0" w:space="0" w:color="auto"/>
                    <w:left w:val="none" w:sz="0" w:space="0" w:color="auto"/>
                    <w:bottom w:val="none" w:sz="0" w:space="0" w:color="auto"/>
                    <w:right w:val="none" w:sz="0" w:space="0" w:color="auto"/>
                  </w:divBdr>
                  <w:divsChild>
                    <w:div w:id="1984190168">
                      <w:marLeft w:val="0"/>
                      <w:marRight w:val="0"/>
                      <w:marTop w:val="0"/>
                      <w:marBottom w:val="0"/>
                      <w:divBdr>
                        <w:top w:val="none" w:sz="0" w:space="0" w:color="auto"/>
                        <w:left w:val="none" w:sz="0" w:space="0" w:color="auto"/>
                        <w:bottom w:val="none" w:sz="0" w:space="0" w:color="auto"/>
                        <w:right w:val="none" w:sz="0" w:space="0" w:color="auto"/>
                      </w:divBdr>
                    </w:div>
                  </w:divsChild>
                </w:div>
                <w:div w:id="825122085">
                  <w:marLeft w:val="0"/>
                  <w:marRight w:val="0"/>
                  <w:marTop w:val="0"/>
                  <w:marBottom w:val="0"/>
                  <w:divBdr>
                    <w:top w:val="none" w:sz="0" w:space="0" w:color="auto"/>
                    <w:left w:val="none" w:sz="0" w:space="0" w:color="auto"/>
                    <w:bottom w:val="none" w:sz="0" w:space="0" w:color="auto"/>
                    <w:right w:val="none" w:sz="0" w:space="0" w:color="auto"/>
                  </w:divBdr>
                  <w:divsChild>
                    <w:div w:id="849875280">
                      <w:marLeft w:val="0"/>
                      <w:marRight w:val="0"/>
                      <w:marTop w:val="0"/>
                      <w:marBottom w:val="0"/>
                      <w:divBdr>
                        <w:top w:val="none" w:sz="0" w:space="0" w:color="auto"/>
                        <w:left w:val="none" w:sz="0" w:space="0" w:color="auto"/>
                        <w:bottom w:val="none" w:sz="0" w:space="0" w:color="auto"/>
                        <w:right w:val="none" w:sz="0" w:space="0" w:color="auto"/>
                      </w:divBdr>
                    </w:div>
                  </w:divsChild>
                </w:div>
                <w:div w:id="829714016">
                  <w:marLeft w:val="0"/>
                  <w:marRight w:val="0"/>
                  <w:marTop w:val="0"/>
                  <w:marBottom w:val="0"/>
                  <w:divBdr>
                    <w:top w:val="none" w:sz="0" w:space="0" w:color="auto"/>
                    <w:left w:val="none" w:sz="0" w:space="0" w:color="auto"/>
                    <w:bottom w:val="none" w:sz="0" w:space="0" w:color="auto"/>
                    <w:right w:val="none" w:sz="0" w:space="0" w:color="auto"/>
                  </w:divBdr>
                  <w:divsChild>
                    <w:div w:id="855198403">
                      <w:marLeft w:val="0"/>
                      <w:marRight w:val="0"/>
                      <w:marTop w:val="0"/>
                      <w:marBottom w:val="0"/>
                      <w:divBdr>
                        <w:top w:val="none" w:sz="0" w:space="0" w:color="auto"/>
                        <w:left w:val="none" w:sz="0" w:space="0" w:color="auto"/>
                        <w:bottom w:val="none" w:sz="0" w:space="0" w:color="auto"/>
                        <w:right w:val="none" w:sz="0" w:space="0" w:color="auto"/>
                      </w:divBdr>
                    </w:div>
                  </w:divsChild>
                </w:div>
                <w:div w:id="838231320">
                  <w:marLeft w:val="0"/>
                  <w:marRight w:val="0"/>
                  <w:marTop w:val="0"/>
                  <w:marBottom w:val="0"/>
                  <w:divBdr>
                    <w:top w:val="none" w:sz="0" w:space="0" w:color="auto"/>
                    <w:left w:val="none" w:sz="0" w:space="0" w:color="auto"/>
                    <w:bottom w:val="none" w:sz="0" w:space="0" w:color="auto"/>
                    <w:right w:val="none" w:sz="0" w:space="0" w:color="auto"/>
                  </w:divBdr>
                  <w:divsChild>
                    <w:div w:id="2016027328">
                      <w:marLeft w:val="0"/>
                      <w:marRight w:val="0"/>
                      <w:marTop w:val="0"/>
                      <w:marBottom w:val="0"/>
                      <w:divBdr>
                        <w:top w:val="none" w:sz="0" w:space="0" w:color="auto"/>
                        <w:left w:val="none" w:sz="0" w:space="0" w:color="auto"/>
                        <w:bottom w:val="none" w:sz="0" w:space="0" w:color="auto"/>
                        <w:right w:val="none" w:sz="0" w:space="0" w:color="auto"/>
                      </w:divBdr>
                    </w:div>
                  </w:divsChild>
                </w:div>
                <w:div w:id="839271623">
                  <w:marLeft w:val="0"/>
                  <w:marRight w:val="0"/>
                  <w:marTop w:val="0"/>
                  <w:marBottom w:val="0"/>
                  <w:divBdr>
                    <w:top w:val="none" w:sz="0" w:space="0" w:color="auto"/>
                    <w:left w:val="none" w:sz="0" w:space="0" w:color="auto"/>
                    <w:bottom w:val="none" w:sz="0" w:space="0" w:color="auto"/>
                    <w:right w:val="none" w:sz="0" w:space="0" w:color="auto"/>
                  </w:divBdr>
                  <w:divsChild>
                    <w:div w:id="776213493">
                      <w:marLeft w:val="0"/>
                      <w:marRight w:val="0"/>
                      <w:marTop w:val="0"/>
                      <w:marBottom w:val="0"/>
                      <w:divBdr>
                        <w:top w:val="none" w:sz="0" w:space="0" w:color="auto"/>
                        <w:left w:val="none" w:sz="0" w:space="0" w:color="auto"/>
                        <w:bottom w:val="none" w:sz="0" w:space="0" w:color="auto"/>
                        <w:right w:val="none" w:sz="0" w:space="0" w:color="auto"/>
                      </w:divBdr>
                    </w:div>
                  </w:divsChild>
                </w:div>
                <w:div w:id="839388239">
                  <w:marLeft w:val="0"/>
                  <w:marRight w:val="0"/>
                  <w:marTop w:val="0"/>
                  <w:marBottom w:val="0"/>
                  <w:divBdr>
                    <w:top w:val="none" w:sz="0" w:space="0" w:color="auto"/>
                    <w:left w:val="none" w:sz="0" w:space="0" w:color="auto"/>
                    <w:bottom w:val="none" w:sz="0" w:space="0" w:color="auto"/>
                    <w:right w:val="none" w:sz="0" w:space="0" w:color="auto"/>
                  </w:divBdr>
                  <w:divsChild>
                    <w:div w:id="97064496">
                      <w:marLeft w:val="0"/>
                      <w:marRight w:val="0"/>
                      <w:marTop w:val="0"/>
                      <w:marBottom w:val="0"/>
                      <w:divBdr>
                        <w:top w:val="none" w:sz="0" w:space="0" w:color="auto"/>
                        <w:left w:val="none" w:sz="0" w:space="0" w:color="auto"/>
                        <w:bottom w:val="none" w:sz="0" w:space="0" w:color="auto"/>
                        <w:right w:val="none" w:sz="0" w:space="0" w:color="auto"/>
                      </w:divBdr>
                    </w:div>
                  </w:divsChild>
                </w:div>
                <w:div w:id="855311713">
                  <w:marLeft w:val="0"/>
                  <w:marRight w:val="0"/>
                  <w:marTop w:val="0"/>
                  <w:marBottom w:val="0"/>
                  <w:divBdr>
                    <w:top w:val="none" w:sz="0" w:space="0" w:color="auto"/>
                    <w:left w:val="none" w:sz="0" w:space="0" w:color="auto"/>
                    <w:bottom w:val="none" w:sz="0" w:space="0" w:color="auto"/>
                    <w:right w:val="none" w:sz="0" w:space="0" w:color="auto"/>
                  </w:divBdr>
                  <w:divsChild>
                    <w:div w:id="315912708">
                      <w:marLeft w:val="0"/>
                      <w:marRight w:val="0"/>
                      <w:marTop w:val="0"/>
                      <w:marBottom w:val="0"/>
                      <w:divBdr>
                        <w:top w:val="none" w:sz="0" w:space="0" w:color="auto"/>
                        <w:left w:val="none" w:sz="0" w:space="0" w:color="auto"/>
                        <w:bottom w:val="none" w:sz="0" w:space="0" w:color="auto"/>
                        <w:right w:val="none" w:sz="0" w:space="0" w:color="auto"/>
                      </w:divBdr>
                    </w:div>
                  </w:divsChild>
                </w:div>
                <w:div w:id="859782391">
                  <w:marLeft w:val="0"/>
                  <w:marRight w:val="0"/>
                  <w:marTop w:val="0"/>
                  <w:marBottom w:val="0"/>
                  <w:divBdr>
                    <w:top w:val="none" w:sz="0" w:space="0" w:color="auto"/>
                    <w:left w:val="none" w:sz="0" w:space="0" w:color="auto"/>
                    <w:bottom w:val="none" w:sz="0" w:space="0" w:color="auto"/>
                    <w:right w:val="none" w:sz="0" w:space="0" w:color="auto"/>
                  </w:divBdr>
                  <w:divsChild>
                    <w:div w:id="427308701">
                      <w:marLeft w:val="0"/>
                      <w:marRight w:val="0"/>
                      <w:marTop w:val="0"/>
                      <w:marBottom w:val="0"/>
                      <w:divBdr>
                        <w:top w:val="none" w:sz="0" w:space="0" w:color="auto"/>
                        <w:left w:val="none" w:sz="0" w:space="0" w:color="auto"/>
                        <w:bottom w:val="none" w:sz="0" w:space="0" w:color="auto"/>
                        <w:right w:val="none" w:sz="0" w:space="0" w:color="auto"/>
                      </w:divBdr>
                    </w:div>
                  </w:divsChild>
                </w:div>
                <w:div w:id="861624153">
                  <w:marLeft w:val="0"/>
                  <w:marRight w:val="0"/>
                  <w:marTop w:val="0"/>
                  <w:marBottom w:val="0"/>
                  <w:divBdr>
                    <w:top w:val="none" w:sz="0" w:space="0" w:color="auto"/>
                    <w:left w:val="none" w:sz="0" w:space="0" w:color="auto"/>
                    <w:bottom w:val="none" w:sz="0" w:space="0" w:color="auto"/>
                    <w:right w:val="none" w:sz="0" w:space="0" w:color="auto"/>
                  </w:divBdr>
                  <w:divsChild>
                    <w:div w:id="1889293166">
                      <w:marLeft w:val="0"/>
                      <w:marRight w:val="0"/>
                      <w:marTop w:val="0"/>
                      <w:marBottom w:val="0"/>
                      <w:divBdr>
                        <w:top w:val="none" w:sz="0" w:space="0" w:color="auto"/>
                        <w:left w:val="none" w:sz="0" w:space="0" w:color="auto"/>
                        <w:bottom w:val="none" w:sz="0" w:space="0" w:color="auto"/>
                        <w:right w:val="none" w:sz="0" w:space="0" w:color="auto"/>
                      </w:divBdr>
                    </w:div>
                  </w:divsChild>
                </w:div>
                <w:div w:id="861866697">
                  <w:marLeft w:val="0"/>
                  <w:marRight w:val="0"/>
                  <w:marTop w:val="0"/>
                  <w:marBottom w:val="0"/>
                  <w:divBdr>
                    <w:top w:val="none" w:sz="0" w:space="0" w:color="auto"/>
                    <w:left w:val="none" w:sz="0" w:space="0" w:color="auto"/>
                    <w:bottom w:val="none" w:sz="0" w:space="0" w:color="auto"/>
                    <w:right w:val="none" w:sz="0" w:space="0" w:color="auto"/>
                  </w:divBdr>
                  <w:divsChild>
                    <w:div w:id="756171231">
                      <w:marLeft w:val="0"/>
                      <w:marRight w:val="0"/>
                      <w:marTop w:val="0"/>
                      <w:marBottom w:val="0"/>
                      <w:divBdr>
                        <w:top w:val="none" w:sz="0" w:space="0" w:color="auto"/>
                        <w:left w:val="none" w:sz="0" w:space="0" w:color="auto"/>
                        <w:bottom w:val="none" w:sz="0" w:space="0" w:color="auto"/>
                        <w:right w:val="none" w:sz="0" w:space="0" w:color="auto"/>
                      </w:divBdr>
                    </w:div>
                  </w:divsChild>
                </w:div>
                <w:div w:id="865409489">
                  <w:marLeft w:val="0"/>
                  <w:marRight w:val="0"/>
                  <w:marTop w:val="0"/>
                  <w:marBottom w:val="0"/>
                  <w:divBdr>
                    <w:top w:val="none" w:sz="0" w:space="0" w:color="auto"/>
                    <w:left w:val="none" w:sz="0" w:space="0" w:color="auto"/>
                    <w:bottom w:val="none" w:sz="0" w:space="0" w:color="auto"/>
                    <w:right w:val="none" w:sz="0" w:space="0" w:color="auto"/>
                  </w:divBdr>
                  <w:divsChild>
                    <w:div w:id="1874077240">
                      <w:marLeft w:val="0"/>
                      <w:marRight w:val="0"/>
                      <w:marTop w:val="0"/>
                      <w:marBottom w:val="0"/>
                      <w:divBdr>
                        <w:top w:val="none" w:sz="0" w:space="0" w:color="auto"/>
                        <w:left w:val="none" w:sz="0" w:space="0" w:color="auto"/>
                        <w:bottom w:val="none" w:sz="0" w:space="0" w:color="auto"/>
                        <w:right w:val="none" w:sz="0" w:space="0" w:color="auto"/>
                      </w:divBdr>
                    </w:div>
                  </w:divsChild>
                </w:div>
                <w:div w:id="868680800">
                  <w:marLeft w:val="0"/>
                  <w:marRight w:val="0"/>
                  <w:marTop w:val="0"/>
                  <w:marBottom w:val="0"/>
                  <w:divBdr>
                    <w:top w:val="none" w:sz="0" w:space="0" w:color="auto"/>
                    <w:left w:val="none" w:sz="0" w:space="0" w:color="auto"/>
                    <w:bottom w:val="none" w:sz="0" w:space="0" w:color="auto"/>
                    <w:right w:val="none" w:sz="0" w:space="0" w:color="auto"/>
                  </w:divBdr>
                  <w:divsChild>
                    <w:div w:id="434522188">
                      <w:marLeft w:val="0"/>
                      <w:marRight w:val="0"/>
                      <w:marTop w:val="0"/>
                      <w:marBottom w:val="0"/>
                      <w:divBdr>
                        <w:top w:val="none" w:sz="0" w:space="0" w:color="auto"/>
                        <w:left w:val="none" w:sz="0" w:space="0" w:color="auto"/>
                        <w:bottom w:val="none" w:sz="0" w:space="0" w:color="auto"/>
                        <w:right w:val="none" w:sz="0" w:space="0" w:color="auto"/>
                      </w:divBdr>
                    </w:div>
                  </w:divsChild>
                </w:div>
                <w:div w:id="885334429">
                  <w:marLeft w:val="0"/>
                  <w:marRight w:val="0"/>
                  <w:marTop w:val="0"/>
                  <w:marBottom w:val="0"/>
                  <w:divBdr>
                    <w:top w:val="none" w:sz="0" w:space="0" w:color="auto"/>
                    <w:left w:val="none" w:sz="0" w:space="0" w:color="auto"/>
                    <w:bottom w:val="none" w:sz="0" w:space="0" w:color="auto"/>
                    <w:right w:val="none" w:sz="0" w:space="0" w:color="auto"/>
                  </w:divBdr>
                  <w:divsChild>
                    <w:div w:id="1555921713">
                      <w:marLeft w:val="0"/>
                      <w:marRight w:val="0"/>
                      <w:marTop w:val="0"/>
                      <w:marBottom w:val="0"/>
                      <w:divBdr>
                        <w:top w:val="none" w:sz="0" w:space="0" w:color="auto"/>
                        <w:left w:val="none" w:sz="0" w:space="0" w:color="auto"/>
                        <w:bottom w:val="none" w:sz="0" w:space="0" w:color="auto"/>
                        <w:right w:val="none" w:sz="0" w:space="0" w:color="auto"/>
                      </w:divBdr>
                    </w:div>
                  </w:divsChild>
                </w:div>
                <w:div w:id="890195166">
                  <w:marLeft w:val="0"/>
                  <w:marRight w:val="0"/>
                  <w:marTop w:val="0"/>
                  <w:marBottom w:val="0"/>
                  <w:divBdr>
                    <w:top w:val="none" w:sz="0" w:space="0" w:color="auto"/>
                    <w:left w:val="none" w:sz="0" w:space="0" w:color="auto"/>
                    <w:bottom w:val="none" w:sz="0" w:space="0" w:color="auto"/>
                    <w:right w:val="none" w:sz="0" w:space="0" w:color="auto"/>
                  </w:divBdr>
                  <w:divsChild>
                    <w:div w:id="440421659">
                      <w:marLeft w:val="0"/>
                      <w:marRight w:val="0"/>
                      <w:marTop w:val="0"/>
                      <w:marBottom w:val="0"/>
                      <w:divBdr>
                        <w:top w:val="none" w:sz="0" w:space="0" w:color="auto"/>
                        <w:left w:val="none" w:sz="0" w:space="0" w:color="auto"/>
                        <w:bottom w:val="none" w:sz="0" w:space="0" w:color="auto"/>
                        <w:right w:val="none" w:sz="0" w:space="0" w:color="auto"/>
                      </w:divBdr>
                    </w:div>
                  </w:divsChild>
                </w:div>
                <w:div w:id="891430603">
                  <w:marLeft w:val="0"/>
                  <w:marRight w:val="0"/>
                  <w:marTop w:val="0"/>
                  <w:marBottom w:val="0"/>
                  <w:divBdr>
                    <w:top w:val="none" w:sz="0" w:space="0" w:color="auto"/>
                    <w:left w:val="none" w:sz="0" w:space="0" w:color="auto"/>
                    <w:bottom w:val="none" w:sz="0" w:space="0" w:color="auto"/>
                    <w:right w:val="none" w:sz="0" w:space="0" w:color="auto"/>
                  </w:divBdr>
                  <w:divsChild>
                    <w:div w:id="2109234467">
                      <w:marLeft w:val="0"/>
                      <w:marRight w:val="0"/>
                      <w:marTop w:val="0"/>
                      <w:marBottom w:val="0"/>
                      <w:divBdr>
                        <w:top w:val="none" w:sz="0" w:space="0" w:color="auto"/>
                        <w:left w:val="none" w:sz="0" w:space="0" w:color="auto"/>
                        <w:bottom w:val="none" w:sz="0" w:space="0" w:color="auto"/>
                        <w:right w:val="none" w:sz="0" w:space="0" w:color="auto"/>
                      </w:divBdr>
                    </w:div>
                  </w:divsChild>
                </w:div>
                <w:div w:id="891695551">
                  <w:marLeft w:val="0"/>
                  <w:marRight w:val="0"/>
                  <w:marTop w:val="0"/>
                  <w:marBottom w:val="0"/>
                  <w:divBdr>
                    <w:top w:val="none" w:sz="0" w:space="0" w:color="auto"/>
                    <w:left w:val="none" w:sz="0" w:space="0" w:color="auto"/>
                    <w:bottom w:val="none" w:sz="0" w:space="0" w:color="auto"/>
                    <w:right w:val="none" w:sz="0" w:space="0" w:color="auto"/>
                  </w:divBdr>
                  <w:divsChild>
                    <w:div w:id="1765420513">
                      <w:marLeft w:val="0"/>
                      <w:marRight w:val="0"/>
                      <w:marTop w:val="0"/>
                      <w:marBottom w:val="0"/>
                      <w:divBdr>
                        <w:top w:val="none" w:sz="0" w:space="0" w:color="auto"/>
                        <w:left w:val="none" w:sz="0" w:space="0" w:color="auto"/>
                        <w:bottom w:val="none" w:sz="0" w:space="0" w:color="auto"/>
                        <w:right w:val="none" w:sz="0" w:space="0" w:color="auto"/>
                      </w:divBdr>
                    </w:div>
                  </w:divsChild>
                </w:div>
                <w:div w:id="893203447">
                  <w:marLeft w:val="0"/>
                  <w:marRight w:val="0"/>
                  <w:marTop w:val="0"/>
                  <w:marBottom w:val="0"/>
                  <w:divBdr>
                    <w:top w:val="none" w:sz="0" w:space="0" w:color="auto"/>
                    <w:left w:val="none" w:sz="0" w:space="0" w:color="auto"/>
                    <w:bottom w:val="none" w:sz="0" w:space="0" w:color="auto"/>
                    <w:right w:val="none" w:sz="0" w:space="0" w:color="auto"/>
                  </w:divBdr>
                  <w:divsChild>
                    <w:div w:id="1838953881">
                      <w:marLeft w:val="0"/>
                      <w:marRight w:val="0"/>
                      <w:marTop w:val="0"/>
                      <w:marBottom w:val="0"/>
                      <w:divBdr>
                        <w:top w:val="none" w:sz="0" w:space="0" w:color="auto"/>
                        <w:left w:val="none" w:sz="0" w:space="0" w:color="auto"/>
                        <w:bottom w:val="none" w:sz="0" w:space="0" w:color="auto"/>
                        <w:right w:val="none" w:sz="0" w:space="0" w:color="auto"/>
                      </w:divBdr>
                    </w:div>
                  </w:divsChild>
                </w:div>
                <w:div w:id="894311798">
                  <w:marLeft w:val="0"/>
                  <w:marRight w:val="0"/>
                  <w:marTop w:val="0"/>
                  <w:marBottom w:val="0"/>
                  <w:divBdr>
                    <w:top w:val="none" w:sz="0" w:space="0" w:color="auto"/>
                    <w:left w:val="none" w:sz="0" w:space="0" w:color="auto"/>
                    <w:bottom w:val="none" w:sz="0" w:space="0" w:color="auto"/>
                    <w:right w:val="none" w:sz="0" w:space="0" w:color="auto"/>
                  </w:divBdr>
                  <w:divsChild>
                    <w:div w:id="160704229">
                      <w:marLeft w:val="0"/>
                      <w:marRight w:val="0"/>
                      <w:marTop w:val="0"/>
                      <w:marBottom w:val="0"/>
                      <w:divBdr>
                        <w:top w:val="none" w:sz="0" w:space="0" w:color="auto"/>
                        <w:left w:val="none" w:sz="0" w:space="0" w:color="auto"/>
                        <w:bottom w:val="none" w:sz="0" w:space="0" w:color="auto"/>
                        <w:right w:val="none" w:sz="0" w:space="0" w:color="auto"/>
                      </w:divBdr>
                    </w:div>
                  </w:divsChild>
                </w:div>
                <w:div w:id="900484107">
                  <w:marLeft w:val="0"/>
                  <w:marRight w:val="0"/>
                  <w:marTop w:val="0"/>
                  <w:marBottom w:val="0"/>
                  <w:divBdr>
                    <w:top w:val="none" w:sz="0" w:space="0" w:color="auto"/>
                    <w:left w:val="none" w:sz="0" w:space="0" w:color="auto"/>
                    <w:bottom w:val="none" w:sz="0" w:space="0" w:color="auto"/>
                    <w:right w:val="none" w:sz="0" w:space="0" w:color="auto"/>
                  </w:divBdr>
                  <w:divsChild>
                    <w:div w:id="1562520917">
                      <w:marLeft w:val="0"/>
                      <w:marRight w:val="0"/>
                      <w:marTop w:val="0"/>
                      <w:marBottom w:val="0"/>
                      <w:divBdr>
                        <w:top w:val="none" w:sz="0" w:space="0" w:color="auto"/>
                        <w:left w:val="none" w:sz="0" w:space="0" w:color="auto"/>
                        <w:bottom w:val="none" w:sz="0" w:space="0" w:color="auto"/>
                        <w:right w:val="none" w:sz="0" w:space="0" w:color="auto"/>
                      </w:divBdr>
                    </w:div>
                  </w:divsChild>
                </w:div>
                <w:div w:id="904336432">
                  <w:marLeft w:val="0"/>
                  <w:marRight w:val="0"/>
                  <w:marTop w:val="0"/>
                  <w:marBottom w:val="0"/>
                  <w:divBdr>
                    <w:top w:val="none" w:sz="0" w:space="0" w:color="auto"/>
                    <w:left w:val="none" w:sz="0" w:space="0" w:color="auto"/>
                    <w:bottom w:val="none" w:sz="0" w:space="0" w:color="auto"/>
                    <w:right w:val="none" w:sz="0" w:space="0" w:color="auto"/>
                  </w:divBdr>
                  <w:divsChild>
                    <w:div w:id="1504053283">
                      <w:marLeft w:val="0"/>
                      <w:marRight w:val="0"/>
                      <w:marTop w:val="0"/>
                      <w:marBottom w:val="0"/>
                      <w:divBdr>
                        <w:top w:val="none" w:sz="0" w:space="0" w:color="auto"/>
                        <w:left w:val="none" w:sz="0" w:space="0" w:color="auto"/>
                        <w:bottom w:val="none" w:sz="0" w:space="0" w:color="auto"/>
                        <w:right w:val="none" w:sz="0" w:space="0" w:color="auto"/>
                      </w:divBdr>
                    </w:div>
                  </w:divsChild>
                </w:div>
                <w:div w:id="905258559">
                  <w:marLeft w:val="0"/>
                  <w:marRight w:val="0"/>
                  <w:marTop w:val="0"/>
                  <w:marBottom w:val="0"/>
                  <w:divBdr>
                    <w:top w:val="none" w:sz="0" w:space="0" w:color="auto"/>
                    <w:left w:val="none" w:sz="0" w:space="0" w:color="auto"/>
                    <w:bottom w:val="none" w:sz="0" w:space="0" w:color="auto"/>
                    <w:right w:val="none" w:sz="0" w:space="0" w:color="auto"/>
                  </w:divBdr>
                  <w:divsChild>
                    <w:div w:id="1269703937">
                      <w:marLeft w:val="0"/>
                      <w:marRight w:val="0"/>
                      <w:marTop w:val="0"/>
                      <w:marBottom w:val="0"/>
                      <w:divBdr>
                        <w:top w:val="none" w:sz="0" w:space="0" w:color="auto"/>
                        <w:left w:val="none" w:sz="0" w:space="0" w:color="auto"/>
                        <w:bottom w:val="none" w:sz="0" w:space="0" w:color="auto"/>
                        <w:right w:val="none" w:sz="0" w:space="0" w:color="auto"/>
                      </w:divBdr>
                    </w:div>
                  </w:divsChild>
                </w:div>
                <w:div w:id="915213045">
                  <w:marLeft w:val="0"/>
                  <w:marRight w:val="0"/>
                  <w:marTop w:val="0"/>
                  <w:marBottom w:val="0"/>
                  <w:divBdr>
                    <w:top w:val="none" w:sz="0" w:space="0" w:color="auto"/>
                    <w:left w:val="none" w:sz="0" w:space="0" w:color="auto"/>
                    <w:bottom w:val="none" w:sz="0" w:space="0" w:color="auto"/>
                    <w:right w:val="none" w:sz="0" w:space="0" w:color="auto"/>
                  </w:divBdr>
                  <w:divsChild>
                    <w:div w:id="214775393">
                      <w:marLeft w:val="0"/>
                      <w:marRight w:val="0"/>
                      <w:marTop w:val="0"/>
                      <w:marBottom w:val="0"/>
                      <w:divBdr>
                        <w:top w:val="none" w:sz="0" w:space="0" w:color="auto"/>
                        <w:left w:val="none" w:sz="0" w:space="0" w:color="auto"/>
                        <w:bottom w:val="none" w:sz="0" w:space="0" w:color="auto"/>
                        <w:right w:val="none" w:sz="0" w:space="0" w:color="auto"/>
                      </w:divBdr>
                    </w:div>
                  </w:divsChild>
                </w:div>
                <w:div w:id="929587426">
                  <w:marLeft w:val="0"/>
                  <w:marRight w:val="0"/>
                  <w:marTop w:val="0"/>
                  <w:marBottom w:val="0"/>
                  <w:divBdr>
                    <w:top w:val="none" w:sz="0" w:space="0" w:color="auto"/>
                    <w:left w:val="none" w:sz="0" w:space="0" w:color="auto"/>
                    <w:bottom w:val="none" w:sz="0" w:space="0" w:color="auto"/>
                    <w:right w:val="none" w:sz="0" w:space="0" w:color="auto"/>
                  </w:divBdr>
                  <w:divsChild>
                    <w:div w:id="1698770829">
                      <w:marLeft w:val="0"/>
                      <w:marRight w:val="0"/>
                      <w:marTop w:val="0"/>
                      <w:marBottom w:val="0"/>
                      <w:divBdr>
                        <w:top w:val="none" w:sz="0" w:space="0" w:color="auto"/>
                        <w:left w:val="none" w:sz="0" w:space="0" w:color="auto"/>
                        <w:bottom w:val="none" w:sz="0" w:space="0" w:color="auto"/>
                        <w:right w:val="none" w:sz="0" w:space="0" w:color="auto"/>
                      </w:divBdr>
                    </w:div>
                  </w:divsChild>
                </w:div>
                <w:div w:id="934022764">
                  <w:marLeft w:val="0"/>
                  <w:marRight w:val="0"/>
                  <w:marTop w:val="0"/>
                  <w:marBottom w:val="0"/>
                  <w:divBdr>
                    <w:top w:val="none" w:sz="0" w:space="0" w:color="auto"/>
                    <w:left w:val="none" w:sz="0" w:space="0" w:color="auto"/>
                    <w:bottom w:val="none" w:sz="0" w:space="0" w:color="auto"/>
                    <w:right w:val="none" w:sz="0" w:space="0" w:color="auto"/>
                  </w:divBdr>
                  <w:divsChild>
                    <w:div w:id="1236236671">
                      <w:marLeft w:val="0"/>
                      <w:marRight w:val="0"/>
                      <w:marTop w:val="0"/>
                      <w:marBottom w:val="0"/>
                      <w:divBdr>
                        <w:top w:val="none" w:sz="0" w:space="0" w:color="auto"/>
                        <w:left w:val="none" w:sz="0" w:space="0" w:color="auto"/>
                        <w:bottom w:val="none" w:sz="0" w:space="0" w:color="auto"/>
                        <w:right w:val="none" w:sz="0" w:space="0" w:color="auto"/>
                      </w:divBdr>
                    </w:div>
                  </w:divsChild>
                </w:div>
                <w:div w:id="955718527">
                  <w:marLeft w:val="0"/>
                  <w:marRight w:val="0"/>
                  <w:marTop w:val="0"/>
                  <w:marBottom w:val="0"/>
                  <w:divBdr>
                    <w:top w:val="none" w:sz="0" w:space="0" w:color="auto"/>
                    <w:left w:val="none" w:sz="0" w:space="0" w:color="auto"/>
                    <w:bottom w:val="none" w:sz="0" w:space="0" w:color="auto"/>
                    <w:right w:val="none" w:sz="0" w:space="0" w:color="auto"/>
                  </w:divBdr>
                  <w:divsChild>
                    <w:div w:id="620454063">
                      <w:marLeft w:val="0"/>
                      <w:marRight w:val="0"/>
                      <w:marTop w:val="0"/>
                      <w:marBottom w:val="0"/>
                      <w:divBdr>
                        <w:top w:val="none" w:sz="0" w:space="0" w:color="auto"/>
                        <w:left w:val="none" w:sz="0" w:space="0" w:color="auto"/>
                        <w:bottom w:val="none" w:sz="0" w:space="0" w:color="auto"/>
                        <w:right w:val="none" w:sz="0" w:space="0" w:color="auto"/>
                      </w:divBdr>
                    </w:div>
                  </w:divsChild>
                </w:div>
                <w:div w:id="963003122">
                  <w:marLeft w:val="0"/>
                  <w:marRight w:val="0"/>
                  <w:marTop w:val="0"/>
                  <w:marBottom w:val="0"/>
                  <w:divBdr>
                    <w:top w:val="none" w:sz="0" w:space="0" w:color="auto"/>
                    <w:left w:val="none" w:sz="0" w:space="0" w:color="auto"/>
                    <w:bottom w:val="none" w:sz="0" w:space="0" w:color="auto"/>
                    <w:right w:val="none" w:sz="0" w:space="0" w:color="auto"/>
                  </w:divBdr>
                  <w:divsChild>
                    <w:div w:id="305091838">
                      <w:marLeft w:val="0"/>
                      <w:marRight w:val="0"/>
                      <w:marTop w:val="0"/>
                      <w:marBottom w:val="0"/>
                      <w:divBdr>
                        <w:top w:val="none" w:sz="0" w:space="0" w:color="auto"/>
                        <w:left w:val="none" w:sz="0" w:space="0" w:color="auto"/>
                        <w:bottom w:val="none" w:sz="0" w:space="0" w:color="auto"/>
                        <w:right w:val="none" w:sz="0" w:space="0" w:color="auto"/>
                      </w:divBdr>
                    </w:div>
                  </w:divsChild>
                </w:div>
                <w:div w:id="965627452">
                  <w:marLeft w:val="0"/>
                  <w:marRight w:val="0"/>
                  <w:marTop w:val="0"/>
                  <w:marBottom w:val="0"/>
                  <w:divBdr>
                    <w:top w:val="none" w:sz="0" w:space="0" w:color="auto"/>
                    <w:left w:val="none" w:sz="0" w:space="0" w:color="auto"/>
                    <w:bottom w:val="none" w:sz="0" w:space="0" w:color="auto"/>
                    <w:right w:val="none" w:sz="0" w:space="0" w:color="auto"/>
                  </w:divBdr>
                  <w:divsChild>
                    <w:div w:id="1611665107">
                      <w:marLeft w:val="0"/>
                      <w:marRight w:val="0"/>
                      <w:marTop w:val="0"/>
                      <w:marBottom w:val="0"/>
                      <w:divBdr>
                        <w:top w:val="none" w:sz="0" w:space="0" w:color="auto"/>
                        <w:left w:val="none" w:sz="0" w:space="0" w:color="auto"/>
                        <w:bottom w:val="none" w:sz="0" w:space="0" w:color="auto"/>
                        <w:right w:val="none" w:sz="0" w:space="0" w:color="auto"/>
                      </w:divBdr>
                    </w:div>
                  </w:divsChild>
                </w:div>
                <w:div w:id="969936418">
                  <w:marLeft w:val="0"/>
                  <w:marRight w:val="0"/>
                  <w:marTop w:val="0"/>
                  <w:marBottom w:val="0"/>
                  <w:divBdr>
                    <w:top w:val="none" w:sz="0" w:space="0" w:color="auto"/>
                    <w:left w:val="none" w:sz="0" w:space="0" w:color="auto"/>
                    <w:bottom w:val="none" w:sz="0" w:space="0" w:color="auto"/>
                    <w:right w:val="none" w:sz="0" w:space="0" w:color="auto"/>
                  </w:divBdr>
                  <w:divsChild>
                    <w:div w:id="1681155017">
                      <w:marLeft w:val="0"/>
                      <w:marRight w:val="0"/>
                      <w:marTop w:val="0"/>
                      <w:marBottom w:val="0"/>
                      <w:divBdr>
                        <w:top w:val="none" w:sz="0" w:space="0" w:color="auto"/>
                        <w:left w:val="none" w:sz="0" w:space="0" w:color="auto"/>
                        <w:bottom w:val="none" w:sz="0" w:space="0" w:color="auto"/>
                        <w:right w:val="none" w:sz="0" w:space="0" w:color="auto"/>
                      </w:divBdr>
                    </w:div>
                  </w:divsChild>
                </w:div>
                <w:div w:id="971714067">
                  <w:marLeft w:val="0"/>
                  <w:marRight w:val="0"/>
                  <w:marTop w:val="0"/>
                  <w:marBottom w:val="0"/>
                  <w:divBdr>
                    <w:top w:val="none" w:sz="0" w:space="0" w:color="auto"/>
                    <w:left w:val="none" w:sz="0" w:space="0" w:color="auto"/>
                    <w:bottom w:val="none" w:sz="0" w:space="0" w:color="auto"/>
                    <w:right w:val="none" w:sz="0" w:space="0" w:color="auto"/>
                  </w:divBdr>
                  <w:divsChild>
                    <w:div w:id="747111893">
                      <w:marLeft w:val="0"/>
                      <w:marRight w:val="0"/>
                      <w:marTop w:val="0"/>
                      <w:marBottom w:val="0"/>
                      <w:divBdr>
                        <w:top w:val="none" w:sz="0" w:space="0" w:color="auto"/>
                        <w:left w:val="none" w:sz="0" w:space="0" w:color="auto"/>
                        <w:bottom w:val="none" w:sz="0" w:space="0" w:color="auto"/>
                        <w:right w:val="none" w:sz="0" w:space="0" w:color="auto"/>
                      </w:divBdr>
                    </w:div>
                  </w:divsChild>
                </w:div>
                <w:div w:id="975985260">
                  <w:marLeft w:val="0"/>
                  <w:marRight w:val="0"/>
                  <w:marTop w:val="0"/>
                  <w:marBottom w:val="0"/>
                  <w:divBdr>
                    <w:top w:val="none" w:sz="0" w:space="0" w:color="auto"/>
                    <w:left w:val="none" w:sz="0" w:space="0" w:color="auto"/>
                    <w:bottom w:val="none" w:sz="0" w:space="0" w:color="auto"/>
                    <w:right w:val="none" w:sz="0" w:space="0" w:color="auto"/>
                  </w:divBdr>
                  <w:divsChild>
                    <w:div w:id="354043126">
                      <w:marLeft w:val="0"/>
                      <w:marRight w:val="0"/>
                      <w:marTop w:val="0"/>
                      <w:marBottom w:val="0"/>
                      <w:divBdr>
                        <w:top w:val="none" w:sz="0" w:space="0" w:color="auto"/>
                        <w:left w:val="none" w:sz="0" w:space="0" w:color="auto"/>
                        <w:bottom w:val="none" w:sz="0" w:space="0" w:color="auto"/>
                        <w:right w:val="none" w:sz="0" w:space="0" w:color="auto"/>
                      </w:divBdr>
                    </w:div>
                  </w:divsChild>
                </w:div>
                <w:div w:id="1000549978">
                  <w:marLeft w:val="0"/>
                  <w:marRight w:val="0"/>
                  <w:marTop w:val="0"/>
                  <w:marBottom w:val="0"/>
                  <w:divBdr>
                    <w:top w:val="none" w:sz="0" w:space="0" w:color="auto"/>
                    <w:left w:val="none" w:sz="0" w:space="0" w:color="auto"/>
                    <w:bottom w:val="none" w:sz="0" w:space="0" w:color="auto"/>
                    <w:right w:val="none" w:sz="0" w:space="0" w:color="auto"/>
                  </w:divBdr>
                  <w:divsChild>
                    <w:div w:id="913778072">
                      <w:marLeft w:val="0"/>
                      <w:marRight w:val="0"/>
                      <w:marTop w:val="0"/>
                      <w:marBottom w:val="0"/>
                      <w:divBdr>
                        <w:top w:val="none" w:sz="0" w:space="0" w:color="auto"/>
                        <w:left w:val="none" w:sz="0" w:space="0" w:color="auto"/>
                        <w:bottom w:val="none" w:sz="0" w:space="0" w:color="auto"/>
                        <w:right w:val="none" w:sz="0" w:space="0" w:color="auto"/>
                      </w:divBdr>
                    </w:div>
                  </w:divsChild>
                </w:div>
                <w:div w:id="1011570683">
                  <w:marLeft w:val="0"/>
                  <w:marRight w:val="0"/>
                  <w:marTop w:val="0"/>
                  <w:marBottom w:val="0"/>
                  <w:divBdr>
                    <w:top w:val="none" w:sz="0" w:space="0" w:color="auto"/>
                    <w:left w:val="none" w:sz="0" w:space="0" w:color="auto"/>
                    <w:bottom w:val="none" w:sz="0" w:space="0" w:color="auto"/>
                    <w:right w:val="none" w:sz="0" w:space="0" w:color="auto"/>
                  </w:divBdr>
                  <w:divsChild>
                    <w:div w:id="1021472904">
                      <w:marLeft w:val="0"/>
                      <w:marRight w:val="0"/>
                      <w:marTop w:val="0"/>
                      <w:marBottom w:val="0"/>
                      <w:divBdr>
                        <w:top w:val="none" w:sz="0" w:space="0" w:color="auto"/>
                        <w:left w:val="none" w:sz="0" w:space="0" w:color="auto"/>
                        <w:bottom w:val="none" w:sz="0" w:space="0" w:color="auto"/>
                        <w:right w:val="none" w:sz="0" w:space="0" w:color="auto"/>
                      </w:divBdr>
                    </w:div>
                  </w:divsChild>
                </w:div>
                <w:div w:id="1018702201">
                  <w:marLeft w:val="0"/>
                  <w:marRight w:val="0"/>
                  <w:marTop w:val="0"/>
                  <w:marBottom w:val="0"/>
                  <w:divBdr>
                    <w:top w:val="none" w:sz="0" w:space="0" w:color="auto"/>
                    <w:left w:val="none" w:sz="0" w:space="0" w:color="auto"/>
                    <w:bottom w:val="none" w:sz="0" w:space="0" w:color="auto"/>
                    <w:right w:val="none" w:sz="0" w:space="0" w:color="auto"/>
                  </w:divBdr>
                  <w:divsChild>
                    <w:div w:id="1908298889">
                      <w:marLeft w:val="0"/>
                      <w:marRight w:val="0"/>
                      <w:marTop w:val="0"/>
                      <w:marBottom w:val="0"/>
                      <w:divBdr>
                        <w:top w:val="none" w:sz="0" w:space="0" w:color="auto"/>
                        <w:left w:val="none" w:sz="0" w:space="0" w:color="auto"/>
                        <w:bottom w:val="none" w:sz="0" w:space="0" w:color="auto"/>
                        <w:right w:val="none" w:sz="0" w:space="0" w:color="auto"/>
                      </w:divBdr>
                    </w:div>
                  </w:divsChild>
                </w:div>
                <w:div w:id="1025014020">
                  <w:marLeft w:val="0"/>
                  <w:marRight w:val="0"/>
                  <w:marTop w:val="0"/>
                  <w:marBottom w:val="0"/>
                  <w:divBdr>
                    <w:top w:val="none" w:sz="0" w:space="0" w:color="auto"/>
                    <w:left w:val="none" w:sz="0" w:space="0" w:color="auto"/>
                    <w:bottom w:val="none" w:sz="0" w:space="0" w:color="auto"/>
                    <w:right w:val="none" w:sz="0" w:space="0" w:color="auto"/>
                  </w:divBdr>
                  <w:divsChild>
                    <w:div w:id="909730534">
                      <w:marLeft w:val="0"/>
                      <w:marRight w:val="0"/>
                      <w:marTop w:val="0"/>
                      <w:marBottom w:val="0"/>
                      <w:divBdr>
                        <w:top w:val="none" w:sz="0" w:space="0" w:color="auto"/>
                        <w:left w:val="none" w:sz="0" w:space="0" w:color="auto"/>
                        <w:bottom w:val="none" w:sz="0" w:space="0" w:color="auto"/>
                        <w:right w:val="none" w:sz="0" w:space="0" w:color="auto"/>
                      </w:divBdr>
                    </w:div>
                  </w:divsChild>
                </w:div>
                <w:div w:id="1025253547">
                  <w:marLeft w:val="0"/>
                  <w:marRight w:val="0"/>
                  <w:marTop w:val="0"/>
                  <w:marBottom w:val="0"/>
                  <w:divBdr>
                    <w:top w:val="none" w:sz="0" w:space="0" w:color="auto"/>
                    <w:left w:val="none" w:sz="0" w:space="0" w:color="auto"/>
                    <w:bottom w:val="none" w:sz="0" w:space="0" w:color="auto"/>
                    <w:right w:val="none" w:sz="0" w:space="0" w:color="auto"/>
                  </w:divBdr>
                  <w:divsChild>
                    <w:div w:id="1071585113">
                      <w:marLeft w:val="0"/>
                      <w:marRight w:val="0"/>
                      <w:marTop w:val="0"/>
                      <w:marBottom w:val="0"/>
                      <w:divBdr>
                        <w:top w:val="none" w:sz="0" w:space="0" w:color="auto"/>
                        <w:left w:val="none" w:sz="0" w:space="0" w:color="auto"/>
                        <w:bottom w:val="none" w:sz="0" w:space="0" w:color="auto"/>
                        <w:right w:val="none" w:sz="0" w:space="0" w:color="auto"/>
                      </w:divBdr>
                    </w:div>
                  </w:divsChild>
                </w:div>
                <w:div w:id="1031347663">
                  <w:marLeft w:val="0"/>
                  <w:marRight w:val="0"/>
                  <w:marTop w:val="0"/>
                  <w:marBottom w:val="0"/>
                  <w:divBdr>
                    <w:top w:val="none" w:sz="0" w:space="0" w:color="auto"/>
                    <w:left w:val="none" w:sz="0" w:space="0" w:color="auto"/>
                    <w:bottom w:val="none" w:sz="0" w:space="0" w:color="auto"/>
                    <w:right w:val="none" w:sz="0" w:space="0" w:color="auto"/>
                  </w:divBdr>
                  <w:divsChild>
                    <w:div w:id="1471942608">
                      <w:marLeft w:val="0"/>
                      <w:marRight w:val="0"/>
                      <w:marTop w:val="0"/>
                      <w:marBottom w:val="0"/>
                      <w:divBdr>
                        <w:top w:val="none" w:sz="0" w:space="0" w:color="auto"/>
                        <w:left w:val="none" w:sz="0" w:space="0" w:color="auto"/>
                        <w:bottom w:val="none" w:sz="0" w:space="0" w:color="auto"/>
                        <w:right w:val="none" w:sz="0" w:space="0" w:color="auto"/>
                      </w:divBdr>
                    </w:div>
                  </w:divsChild>
                </w:div>
                <w:div w:id="1031422687">
                  <w:marLeft w:val="0"/>
                  <w:marRight w:val="0"/>
                  <w:marTop w:val="0"/>
                  <w:marBottom w:val="0"/>
                  <w:divBdr>
                    <w:top w:val="none" w:sz="0" w:space="0" w:color="auto"/>
                    <w:left w:val="none" w:sz="0" w:space="0" w:color="auto"/>
                    <w:bottom w:val="none" w:sz="0" w:space="0" w:color="auto"/>
                    <w:right w:val="none" w:sz="0" w:space="0" w:color="auto"/>
                  </w:divBdr>
                  <w:divsChild>
                    <w:div w:id="1366371359">
                      <w:marLeft w:val="0"/>
                      <w:marRight w:val="0"/>
                      <w:marTop w:val="0"/>
                      <w:marBottom w:val="0"/>
                      <w:divBdr>
                        <w:top w:val="none" w:sz="0" w:space="0" w:color="auto"/>
                        <w:left w:val="none" w:sz="0" w:space="0" w:color="auto"/>
                        <w:bottom w:val="none" w:sz="0" w:space="0" w:color="auto"/>
                        <w:right w:val="none" w:sz="0" w:space="0" w:color="auto"/>
                      </w:divBdr>
                    </w:div>
                  </w:divsChild>
                </w:div>
                <w:div w:id="1045714893">
                  <w:marLeft w:val="0"/>
                  <w:marRight w:val="0"/>
                  <w:marTop w:val="0"/>
                  <w:marBottom w:val="0"/>
                  <w:divBdr>
                    <w:top w:val="none" w:sz="0" w:space="0" w:color="auto"/>
                    <w:left w:val="none" w:sz="0" w:space="0" w:color="auto"/>
                    <w:bottom w:val="none" w:sz="0" w:space="0" w:color="auto"/>
                    <w:right w:val="none" w:sz="0" w:space="0" w:color="auto"/>
                  </w:divBdr>
                  <w:divsChild>
                    <w:div w:id="1883903463">
                      <w:marLeft w:val="0"/>
                      <w:marRight w:val="0"/>
                      <w:marTop w:val="0"/>
                      <w:marBottom w:val="0"/>
                      <w:divBdr>
                        <w:top w:val="none" w:sz="0" w:space="0" w:color="auto"/>
                        <w:left w:val="none" w:sz="0" w:space="0" w:color="auto"/>
                        <w:bottom w:val="none" w:sz="0" w:space="0" w:color="auto"/>
                        <w:right w:val="none" w:sz="0" w:space="0" w:color="auto"/>
                      </w:divBdr>
                    </w:div>
                  </w:divsChild>
                </w:div>
                <w:div w:id="1060127795">
                  <w:marLeft w:val="0"/>
                  <w:marRight w:val="0"/>
                  <w:marTop w:val="0"/>
                  <w:marBottom w:val="0"/>
                  <w:divBdr>
                    <w:top w:val="none" w:sz="0" w:space="0" w:color="auto"/>
                    <w:left w:val="none" w:sz="0" w:space="0" w:color="auto"/>
                    <w:bottom w:val="none" w:sz="0" w:space="0" w:color="auto"/>
                    <w:right w:val="none" w:sz="0" w:space="0" w:color="auto"/>
                  </w:divBdr>
                  <w:divsChild>
                    <w:div w:id="374163683">
                      <w:marLeft w:val="0"/>
                      <w:marRight w:val="0"/>
                      <w:marTop w:val="0"/>
                      <w:marBottom w:val="0"/>
                      <w:divBdr>
                        <w:top w:val="none" w:sz="0" w:space="0" w:color="auto"/>
                        <w:left w:val="none" w:sz="0" w:space="0" w:color="auto"/>
                        <w:bottom w:val="none" w:sz="0" w:space="0" w:color="auto"/>
                        <w:right w:val="none" w:sz="0" w:space="0" w:color="auto"/>
                      </w:divBdr>
                    </w:div>
                  </w:divsChild>
                </w:div>
                <w:div w:id="1069419415">
                  <w:marLeft w:val="0"/>
                  <w:marRight w:val="0"/>
                  <w:marTop w:val="0"/>
                  <w:marBottom w:val="0"/>
                  <w:divBdr>
                    <w:top w:val="none" w:sz="0" w:space="0" w:color="auto"/>
                    <w:left w:val="none" w:sz="0" w:space="0" w:color="auto"/>
                    <w:bottom w:val="none" w:sz="0" w:space="0" w:color="auto"/>
                    <w:right w:val="none" w:sz="0" w:space="0" w:color="auto"/>
                  </w:divBdr>
                  <w:divsChild>
                    <w:div w:id="1996492426">
                      <w:marLeft w:val="0"/>
                      <w:marRight w:val="0"/>
                      <w:marTop w:val="0"/>
                      <w:marBottom w:val="0"/>
                      <w:divBdr>
                        <w:top w:val="none" w:sz="0" w:space="0" w:color="auto"/>
                        <w:left w:val="none" w:sz="0" w:space="0" w:color="auto"/>
                        <w:bottom w:val="none" w:sz="0" w:space="0" w:color="auto"/>
                        <w:right w:val="none" w:sz="0" w:space="0" w:color="auto"/>
                      </w:divBdr>
                    </w:div>
                  </w:divsChild>
                </w:div>
                <w:div w:id="1071082565">
                  <w:marLeft w:val="0"/>
                  <w:marRight w:val="0"/>
                  <w:marTop w:val="0"/>
                  <w:marBottom w:val="0"/>
                  <w:divBdr>
                    <w:top w:val="none" w:sz="0" w:space="0" w:color="auto"/>
                    <w:left w:val="none" w:sz="0" w:space="0" w:color="auto"/>
                    <w:bottom w:val="none" w:sz="0" w:space="0" w:color="auto"/>
                    <w:right w:val="none" w:sz="0" w:space="0" w:color="auto"/>
                  </w:divBdr>
                  <w:divsChild>
                    <w:div w:id="842285152">
                      <w:marLeft w:val="0"/>
                      <w:marRight w:val="0"/>
                      <w:marTop w:val="0"/>
                      <w:marBottom w:val="0"/>
                      <w:divBdr>
                        <w:top w:val="none" w:sz="0" w:space="0" w:color="auto"/>
                        <w:left w:val="none" w:sz="0" w:space="0" w:color="auto"/>
                        <w:bottom w:val="none" w:sz="0" w:space="0" w:color="auto"/>
                        <w:right w:val="none" w:sz="0" w:space="0" w:color="auto"/>
                      </w:divBdr>
                    </w:div>
                  </w:divsChild>
                </w:div>
                <w:div w:id="1084690274">
                  <w:marLeft w:val="0"/>
                  <w:marRight w:val="0"/>
                  <w:marTop w:val="0"/>
                  <w:marBottom w:val="0"/>
                  <w:divBdr>
                    <w:top w:val="none" w:sz="0" w:space="0" w:color="auto"/>
                    <w:left w:val="none" w:sz="0" w:space="0" w:color="auto"/>
                    <w:bottom w:val="none" w:sz="0" w:space="0" w:color="auto"/>
                    <w:right w:val="none" w:sz="0" w:space="0" w:color="auto"/>
                  </w:divBdr>
                  <w:divsChild>
                    <w:div w:id="1332102694">
                      <w:marLeft w:val="0"/>
                      <w:marRight w:val="0"/>
                      <w:marTop w:val="0"/>
                      <w:marBottom w:val="0"/>
                      <w:divBdr>
                        <w:top w:val="none" w:sz="0" w:space="0" w:color="auto"/>
                        <w:left w:val="none" w:sz="0" w:space="0" w:color="auto"/>
                        <w:bottom w:val="none" w:sz="0" w:space="0" w:color="auto"/>
                        <w:right w:val="none" w:sz="0" w:space="0" w:color="auto"/>
                      </w:divBdr>
                    </w:div>
                  </w:divsChild>
                </w:div>
                <w:div w:id="1086612313">
                  <w:marLeft w:val="0"/>
                  <w:marRight w:val="0"/>
                  <w:marTop w:val="0"/>
                  <w:marBottom w:val="0"/>
                  <w:divBdr>
                    <w:top w:val="none" w:sz="0" w:space="0" w:color="auto"/>
                    <w:left w:val="none" w:sz="0" w:space="0" w:color="auto"/>
                    <w:bottom w:val="none" w:sz="0" w:space="0" w:color="auto"/>
                    <w:right w:val="none" w:sz="0" w:space="0" w:color="auto"/>
                  </w:divBdr>
                  <w:divsChild>
                    <w:div w:id="329646418">
                      <w:marLeft w:val="0"/>
                      <w:marRight w:val="0"/>
                      <w:marTop w:val="0"/>
                      <w:marBottom w:val="0"/>
                      <w:divBdr>
                        <w:top w:val="none" w:sz="0" w:space="0" w:color="auto"/>
                        <w:left w:val="none" w:sz="0" w:space="0" w:color="auto"/>
                        <w:bottom w:val="none" w:sz="0" w:space="0" w:color="auto"/>
                        <w:right w:val="none" w:sz="0" w:space="0" w:color="auto"/>
                      </w:divBdr>
                    </w:div>
                  </w:divsChild>
                </w:div>
                <w:div w:id="1093086418">
                  <w:marLeft w:val="0"/>
                  <w:marRight w:val="0"/>
                  <w:marTop w:val="0"/>
                  <w:marBottom w:val="0"/>
                  <w:divBdr>
                    <w:top w:val="none" w:sz="0" w:space="0" w:color="auto"/>
                    <w:left w:val="none" w:sz="0" w:space="0" w:color="auto"/>
                    <w:bottom w:val="none" w:sz="0" w:space="0" w:color="auto"/>
                    <w:right w:val="none" w:sz="0" w:space="0" w:color="auto"/>
                  </w:divBdr>
                  <w:divsChild>
                    <w:div w:id="1430352048">
                      <w:marLeft w:val="0"/>
                      <w:marRight w:val="0"/>
                      <w:marTop w:val="0"/>
                      <w:marBottom w:val="0"/>
                      <w:divBdr>
                        <w:top w:val="none" w:sz="0" w:space="0" w:color="auto"/>
                        <w:left w:val="none" w:sz="0" w:space="0" w:color="auto"/>
                        <w:bottom w:val="none" w:sz="0" w:space="0" w:color="auto"/>
                        <w:right w:val="none" w:sz="0" w:space="0" w:color="auto"/>
                      </w:divBdr>
                    </w:div>
                  </w:divsChild>
                </w:div>
                <w:div w:id="1102653824">
                  <w:marLeft w:val="0"/>
                  <w:marRight w:val="0"/>
                  <w:marTop w:val="0"/>
                  <w:marBottom w:val="0"/>
                  <w:divBdr>
                    <w:top w:val="none" w:sz="0" w:space="0" w:color="auto"/>
                    <w:left w:val="none" w:sz="0" w:space="0" w:color="auto"/>
                    <w:bottom w:val="none" w:sz="0" w:space="0" w:color="auto"/>
                    <w:right w:val="none" w:sz="0" w:space="0" w:color="auto"/>
                  </w:divBdr>
                  <w:divsChild>
                    <w:div w:id="969360410">
                      <w:marLeft w:val="0"/>
                      <w:marRight w:val="0"/>
                      <w:marTop w:val="0"/>
                      <w:marBottom w:val="0"/>
                      <w:divBdr>
                        <w:top w:val="none" w:sz="0" w:space="0" w:color="auto"/>
                        <w:left w:val="none" w:sz="0" w:space="0" w:color="auto"/>
                        <w:bottom w:val="none" w:sz="0" w:space="0" w:color="auto"/>
                        <w:right w:val="none" w:sz="0" w:space="0" w:color="auto"/>
                      </w:divBdr>
                    </w:div>
                  </w:divsChild>
                </w:div>
                <w:div w:id="1104232466">
                  <w:marLeft w:val="0"/>
                  <w:marRight w:val="0"/>
                  <w:marTop w:val="0"/>
                  <w:marBottom w:val="0"/>
                  <w:divBdr>
                    <w:top w:val="none" w:sz="0" w:space="0" w:color="auto"/>
                    <w:left w:val="none" w:sz="0" w:space="0" w:color="auto"/>
                    <w:bottom w:val="none" w:sz="0" w:space="0" w:color="auto"/>
                    <w:right w:val="none" w:sz="0" w:space="0" w:color="auto"/>
                  </w:divBdr>
                  <w:divsChild>
                    <w:div w:id="42408763">
                      <w:marLeft w:val="0"/>
                      <w:marRight w:val="0"/>
                      <w:marTop w:val="0"/>
                      <w:marBottom w:val="0"/>
                      <w:divBdr>
                        <w:top w:val="none" w:sz="0" w:space="0" w:color="auto"/>
                        <w:left w:val="none" w:sz="0" w:space="0" w:color="auto"/>
                        <w:bottom w:val="none" w:sz="0" w:space="0" w:color="auto"/>
                        <w:right w:val="none" w:sz="0" w:space="0" w:color="auto"/>
                      </w:divBdr>
                    </w:div>
                  </w:divsChild>
                </w:div>
                <w:div w:id="1107695285">
                  <w:marLeft w:val="0"/>
                  <w:marRight w:val="0"/>
                  <w:marTop w:val="0"/>
                  <w:marBottom w:val="0"/>
                  <w:divBdr>
                    <w:top w:val="none" w:sz="0" w:space="0" w:color="auto"/>
                    <w:left w:val="none" w:sz="0" w:space="0" w:color="auto"/>
                    <w:bottom w:val="none" w:sz="0" w:space="0" w:color="auto"/>
                    <w:right w:val="none" w:sz="0" w:space="0" w:color="auto"/>
                  </w:divBdr>
                  <w:divsChild>
                    <w:div w:id="812796431">
                      <w:marLeft w:val="0"/>
                      <w:marRight w:val="0"/>
                      <w:marTop w:val="0"/>
                      <w:marBottom w:val="0"/>
                      <w:divBdr>
                        <w:top w:val="none" w:sz="0" w:space="0" w:color="auto"/>
                        <w:left w:val="none" w:sz="0" w:space="0" w:color="auto"/>
                        <w:bottom w:val="none" w:sz="0" w:space="0" w:color="auto"/>
                        <w:right w:val="none" w:sz="0" w:space="0" w:color="auto"/>
                      </w:divBdr>
                    </w:div>
                  </w:divsChild>
                </w:div>
                <w:div w:id="1109936400">
                  <w:marLeft w:val="0"/>
                  <w:marRight w:val="0"/>
                  <w:marTop w:val="0"/>
                  <w:marBottom w:val="0"/>
                  <w:divBdr>
                    <w:top w:val="none" w:sz="0" w:space="0" w:color="auto"/>
                    <w:left w:val="none" w:sz="0" w:space="0" w:color="auto"/>
                    <w:bottom w:val="none" w:sz="0" w:space="0" w:color="auto"/>
                    <w:right w:val="none" w:sz="0" w:space="0" w:color="auto"/>
                  </w:divBdr>
                  <w:divsChild>
                    <w:div w:id="468326146">
                      <w:marLeft w:val="0"/>
                      <w:marRight w:val="0"/>
                      <w:marTop w:val="0"/>
                      <w:marBottom w:val="0"/>
                      <w:divBdr>
                        <w:top w:val="none" w:sz="0" w:space="0" w:color="auto"/>
                        <w:left w:val="none" w:sz="0" w:space="0" w:color="auto"/>
                        <w:bottom w:val="none" w:sz="0" w:space="0" w:color="auto"/>
                        <w:right w:val="none" w:sz="0" w:space="0" w:color="auto"/>
                      </w:divBdr>
                    </w:div>
                  </w:divsChild>
                </w:div>
                <w:div w:id="1111970729">
                  <w:marLeft w:val="0"/>
                  <w:marRight w:val="0"/>
                  <w:marTop w:val="0"/>
                  <w:marBottom w:val="0"/>
                  <w:divBdr>
                    <w:top w:val="none" w:sz="0" w:space="0" w:color="auto"/>
                    <w:left w:val="none" w:sz="0" w:space="0" w:color="auto"/>
                    <w:bottom w:val="none" w:sz="0" w:space="0" w:color="auto"/>
                    <w:right w:val="none" w:sz="0" w:space="0" w:color="auto"/>
                  </w:divBdr>
                  <w:divsChild>
                    <w:div w:id="1545360765">
                      <w:marLeft w:val="0"/>
                      <w:marRight w:val="0"/>
                      <w:marTop w:val="0"/>
                      <w:marBottom w:val="0"/>
                      <w:divBdr>
                        <w:top w:val="none" w:sz="0" w:space="0" w:color="auto"/>
                        <w:left w:val="none" w:sz="0" w:space="0" w:color="auto"/>
                        <w:bottom w:val="none" w:sz="0" w:space="0" w:color="auto"/>
                        <w:right w:val="none" w:sz="0" w:space="0" w:color="auto"/>
                      </w:divBdr>
                    </w:div>
                  </w:divsChild>
                </w:div>
                <w:div w:id="1115515381">
                  <w:marLeft w:val="0"/>
                  <w:marRight w:val="0"/>
                  <w:marTop w:val="0"/>
                  <w:marBottom w:val="0"/>
                  <w:divBdr>
                    <w:top w:val="none" w:sz="0" w:space="0" w:color="auto"/>
                    <w:left w:val="none" w:sz="0" w:space="0" w:color="auto"/>
                    <w:bottom w:val="none" w:sz="0" w:space="0" w:color="auto"/>
                    <w:right w:val="none" w:sz="0" w:space="0" w:color="auto"/>
                  </w:divBdr>
                  <w:divsChild>
                    <w:div w:id="471558820">
                      <w:marLeft w:val="0"/>
                      <w:marRight w:val="0"/>
                      <w:marTop w:val="0"/>
                      <w:marBottom w:val="0"/>
                      <w:divBdr>
                        <w:top w:val="none" w:sz="0" w:space="0" w:color="auto"/>
                        <w:left w:val="none" w:sz="0" w:space="0" w:color="auto"/>
                        <w:bottom w:val="none" w:sz="0" w:space="0" w:color="auto"/>
                        <w:right w:val="none" w:sz="0" w:space="0" w:color="auto"/>
                      </w:divBdr>
                    </w:div>
                  </w:divsChild>
                </w:div>
                <w:div w:id="1121533788">
                  <w:marLeft w:val="0"/>
                  <w:marRight w:val="0"/>
                  <w:marTop w:val="0"/>
                  <w:marBottom w:val="0"/>
                  <w:divBdr>
                    <w:top w:val="none" w:sz="0" w:space="0" w:color="auto"/>
                    <w:left w:val="none" w:sz="0" w:space="0" w:color="auto"/>
                    <w:bottom w:val="none" w:sz="0" w:space="0" w:color="auto"/>
                    <w:right w:val="none" w:sz="0" w:space="0" w:color="auto"/>
                  </w:divBdr>
                  <w:divsChild>
                    <w:div w:id="1156725876">
                      <w:marLeft w:val="0"/>
                      <w:marRight w:val="0"/>
                      <w:marTop w:val="0"/>
                      <w:marBottom w:val="0"/>
                      <w:divBdr>
                        <w:top w:val="none" w:sz="0" w:space="0" w:color="auto"/>
                        <w:left w:val="none" w:sz="0" w:space="0" w:color="auto"/>
                        <w:bottom w:val="none" w:sz="0" w:space="0" w:color="auto"/>
                        <w:right w:val="none" w:sz="0" w:space="0" w:color="auto"/>
                      </w:divBdr>
                    </w:div>
                  </w:divsChild>
                </w:div>
                <w:div w:id="1134717236">
                  <w:marLeft w:val="0"/>
                  <w:marRight w:val="0"/>
                  <w:marTop w:val="0"/>
                  <w:marBottom w:val="0"/>
                  <w:divBdr>
                    <w:top w:val="none" w:sz="0" w:space="0" w:color="auto"/>
                    <w:left w:val="none" w:sz="0" w:space="0" w:color="auto"/>
                    <w:bottom w:val="none" w:sz="0" w:space="0" w:color="auto"/>
                    <w:right w:val="none" w:sz="0" w:space="0" w:color="auto"/>
                  </w:divBdr>
                  <w:divsChild>
                    <w:div w:id="791284652">
                      <w:marLeft w:val="0"/>
                      <w:marRight w:val="0"/>
                      <w:marTop w:val="0"/>
                      <w:marBottom w:val="0"/>
                      <w:divBdr>
                        <w:top w:val="none" w:sz="0" w:space="0" w:color="auto"/>
                        <w:left w:val="none" w:sz="0" w:space="0" w:color="auto"/>
                        <w:bottom w:val="none" w:sz="0" w:space="0" w:color="auto"/>
                        <w:right w:val="none" w:sz="0" w:space="0" w:color="auto"/>
                      </w:divBdr>
                    </w:div>
                  </w:divsChild>
                </w:div>
                <w:div w:id="1134980856">
                  <w:marLeft w:val="0"/>
                  <w:marRight w:val="0"/>
                  <w:marTop w:val="0"/>
                  <w:marBottom w:val="0"/>
                  <w:divBdr>
                    <w:top w:val="none" w:sz="0" w:space="0" w:color="auto"/>
                    <w:left w:val="none" w:sz="0" w:space="0" w:color="auto"/>
                    <w:bottom w:val="none" w:sz="0" w:space="0" w:color="auto"/>
                    <w:right w:val="none" w:sz="0" w:space="0" w:color="auto"/>
                  </w:divBdr>
                  <w:divsChild>
                    <w:div w:id="1368094890">
                      <w:marLeft w:val="0"/>
                      <w:marRight w:val="0"/>
                      <w:marTop w:val="0"/>
                      <w:marBottom w:val="0"/>
                      <w:divBdr>
                        <w:top w:val="none" w:sz="0" w:space="0" w:color="auto"/>
                        <w:left w:val="none" w:sz="0" w:space="0" w:color="auto"/>
                        <w:bottom w:val="none" w:sz="0" w:space="0" w:color="auto"/>
                        <w:right w:val="none" w:sz="0" w:space="0" w:color="auto"/>
                      </w:divBdr>
                    </w:div>
                  </w:divsChild>
                </w:div>
                <w:div w:id="1135292540">
                  <w:marLeft w:val="0"/>
                  <w:marRight w:val="0"/>
                  <w:marTop w:val="0"/>
                  <w:marBottom w:val="0"/>
                  <w:divBdr>
                    <w:top w:val="none" w:sz="0" w:space="0" w:color="auto"/>
                    <w:left w:val="none" w:sz="0" w:space="0" w:color="auto"/>
                    <w:bottom w:val="none" w:sz="0" w:space="0" w:color="auto"/>
                    <w:right w:val="none" w:sz="0" w:space="0" w:color="auto"/>
                  </w:divBdr>
                  <w:divsChild>
                    <w:div w:id="55250683">
                      <w:marLeft w:val="0"/>
                      <w:marRight w:val="0"/>
                      <w:marTop w:val="0"/>
                      <w:marBottom w:val="0"/>
                      <w:divBdr>
                        <w:top w:val="none" w:sz="0" w:space="0" w:color="auto"/>
                        <w:left w:val="none" w:sz="0" w:space="0" w:color="auto"/>
                        <w:bottom w:val="none" w:sz="0" w:space="0" w:color="auto"/>
                        <w:right w:val="none" w:sz="0" w:space="0" w:color="auto"/>
                      </w:divBdr>
                    </w:div>
                  </w:divsChild>
                </w:div>
                <w:div w:id="1140420093">
                  <w:marLeft w:val="0"/>
                  <w:marRight w:val="0"/>
                  <w:marTop w:val="0"/>
                  <w:marBottom w:val="0"/>
                  <w:divBdr>
                    <w:top w:val="none" w:sz="0" w:space="0" w:color="auto"/>
                    <w:left w:val="none" w:sz="0" w:space="0" w:color="auto"/>
                    <w:bottom w:val="none" w:sz="0" w:space="0" w:color="auto"/>
                    <w:right w:val="none" w:sz="0" w:space="0" w:color="auto"/>
                  </w:divBdr>
                  <w:divsChild>
                    <w:div w:id="55125493">
                      <w:marLeft w:val="0"/>
                      <w:marRight w:val="0"/>
                      <w:marTop w:val="0"/>
                      <w:marBottom w:val="0"/>
                      <w:divBdr>
                        <w:top w:val="none" w:sz="0" w:space="0" w:color="auto"/>
                        <w:left w:val="none" w:sz="0" w:space="0" w:color="auto"/>
                        <w:bottom w:val="none" w:sz="0" w:space="0" w:color="auto"/>
                        <w:right w:val="none" w:sz="0" w:space="0" w:color="auto"/>
                      </w:divBdr>
                    </w:div>
                  </w:divsChild>
                </w:div>
                <w:div w:id="1146583550">
                  <w:marLeft w:val="0"/>
                  <w:marRight w:val="0"/>
                  <w:marTop w:val="0"/>
                  <w:marBottom w:val="0"/>
                  <w:divBdr>
                    <w:top w:val="none" w:sz="0" w:space="0" w:color="auto"/>
                    <w:left w:val="none" w:sz="0" w:space="0" w:color="auto"/>
                    <w:bottom w:val="none" w:sz="0" w:space="0" w:color="auto"/>
                    <w:right w:val="none" w:sz="0" w:space="0" w:color="auto"/>
                  </w:divBdr>
                  <w:divsChild>
                    <w:div w:id="796678939">
                      <w:marLeft w:val="0"/>
                      <w:marRight w:val="0"/>
                      <w:marTop w:val="0"/>
                      <w:marBottom w:val="0"/>
                      <w:divBdr>
                        <w:top w:val="none" w:sz="0" w:space="0" w:color="auto"/>
                        <w:left w:val="none" w:sz="0" w:space="0" w:color="auto"/>
                        <w:bottom w:val="none" w:sz="0" w:space="0" w:color="auto"/>
                        <w:right w:val="none" w:sz="0" w:space="0" w:color="auto"/>
                      </w:divBdr>
                    </w:div>
                  </w:divsChild>
                </w:div>
                <w:div w:id="1150707068">
                  <w:marLeft w:val="0"/>
                  <w:marRight w:val="0"/>
                  <w:marTop w:val="0"/>
                  <w:marBottom w:val="0"/>
                  <w:divBdr>
                    <w:top w:val="none" w:sz="0" w:space="0" w:color="auto"/>
                    <w:left w:val="none" w:sz="0" w:space="0" w:color="auto"/>
                    <w:bottom w:val="none" w:sz="0" w:space="0" w:color="auto"/>
                    <w:right w:val="none" w:sz="0" w:space="0" w:color="auto"/>
                  </w:divBdr>
                  <w:divsChild>
                    <w:div w:id="306133528">
                      <w:marLeft w:val="0"/>
                      <w:marRight w:val="0"/>
                      <w:marTop w:val="0"/>
                      <w:marBottom w:val="0"/>
                      <w:divBdr>
                        <w:top w:val="none" w:sz="0" w:space="0" w:color="auto"/>
                        <w:left w:val="none" w:sz="0" w:space="0" w:color="auto"/>
                        <w:bottom w:val="none" w:sz="0" w:space="0" w:color="auto"/>
                        <w:right w:val="none" w:sz="0" w:space="0" w:color="auto"/>
                      </w:divBdr>
                    </w:div>
                  </w:divsChild>
                </w:div>
                <w:div w:id="1182478186">
                  <w:marLeft w:val="0"/>
                  <w:marRight w:val="0"/>
                  <w:marTop w:val="0"/>
                  <w:marBottom w:val="0"/>
                  <w:divBdr>
                    <w:top w:val="none" w:sz="0" w:space="0" w:color="auto"/>
                    <w:left w:val="none" w:sz="0" w:space="0" w:color="auto"/>
                    <w:bottom w:val="none" w:sz="0" w:space="0" w:color="auto"/>
                    <w:right w:val="none" w:sz="0" w:space="0" w:color="auto"/>
                  </w:divBdr>
                  <w:divsChild>
                    <w:div w:id="214121581">
                      <w:marLeft w:val="0"/>
                      <w:marRight w:val="0"/>
                      <w:marTop w:val="0"/>
                      <w:marBottom w:val="0"/>
                      <w:divBdr>
                        <w:top w:val="none" w:sz="0" w:space="0" w:color="auto"/>
                        <w:left w:val="none" w:sz="0" w:space="0" w:color="auto"/>
                        <w:bottom w:val="none" w:sz="0" w:space="0" w:color="auto"/>
                        <w:right w:val="none" w:sz="0" w:space="0" w:color="auto"/>
                      </w:divBdr>
                    </w:div>
                  </w:divsChild>
                </w:div>
                <w:div w:id="1191382626">
                  <w:marLeft w:val="0"/>
                  <w:marRight w:val="0"/>
                  <w:marTop w:val="0"/>
                  <w:marBottom w:val="0"/>
                  <w:divBdr>
                    <w:top w:val="none" w:sz="0" w:space="0" w:color="auto"/>
                    <w:left w:val="none" w:sz="0" w:space="0" w:color="auto"/>
                    <w:bottom w:val="none" w:sz="0" w:space="0" w:color="auto"/>
                    <w:right w:val="none" w:sz="0" w:space="0" w:color="auto"/>
                  </w:divBdr>
                  <w:divsChild>
                    <w:div w:id="803233787">
                      <w:marLeft w:val="0"/>
                      <w:marRight w:val="0"/>
                      <w:marTop w:val="0"/>
                      <w:marBottom w:val="0"/>
                      <w:divBdr>
                        <w:top w:val="none" w:sz="0" w:space="0" w:color="auto"/>
                        <w:left w:val="none" w:sz="0" w:space="0" w:color="auto"/>
                        <w:bottom w:val="none" w:sz="0" w:space="0" w:color="auto"/>
                        <w:right w:val="none" w:sz="0" w:space="0" w:color="auto"/>
                      </w:divBdr>
                    </w:div>
                  </w:divsChild>
                </w:div>
                <w:div w:id="1193111779">
                  <w:marLeft w:val="0"/>
                  <w:marRight w:val="0"/>
                  <w:marTop w:val="0"/>
                  <w:marBottom w:val="0"/>
                  <w:divBdr>
                    <w:top w:val="none" w:sz="0" w:space="0" w:color="auto"/>
                    <w:left w:val="none" w:sz="0" w:space="0" w:color="auto"/>
                    <w:bottom w:val="none" w:sz="0" w:space="0" w:color="auto"/>
                    <w:right w:val="none" w:sz="0" w:space="0" w:color="auto"/>
                  </w:divBdr>
                  <w:divsChild>
                    <w:div w:id="1209874861">
                      <w:marLeft w:val="0"/>
                      <w:marRight w:val="0"/>
                      <w:marTop w:val="0"/>
                      <w:marBottom w:val="0"/>
                      <w:divBdr>
                        <w:top w:val="none" w:sz="0" w:space="0" w:color="auto"/>
                        <w:left w:val="none" w:sz="0" w:space="0" w:color="auto"/>
                        <w:bottom w:val="none" w:sz="0" w:space="0" w:color="auto"/>
                        <w:right w:val="none" w:sz="0" w:space="0" w:color="auto"/>
                      </w:divBdr>
                    </w:div>
                  </w:divsChild>
                </w:div>
                <w:div w:id="1193113770">
                  <w:marLeft w:val="0"/>
                  <w:marRight w:val="0"/>
                  <w:marTop w:val="0"/>
                  <w:marBottom w:val="0"/>
                  <w:divBdr>
                    <w:top w:val="none" w:sz="0" w:space="0" w:color="auto"/>
                    <w:left w:val="none" w:sz="0" w:space="0" w:color="auto"/>
                    <w:bottom w:val="none" w:sz="0" w:space="0" w:color="auto"/>
                    <w:right w:val="none" w:sz="0" w:space="0" w:color="auto"/>
                  </w:divBdr>
                  <w:divsChild>
                    <w:div w:id="2020697457">
                      <w:marLeft w:val="0"/>
                      <w:marRight w:val="0"/>
                      <w:marTop w:val="0"/>
                      <w:marBottom w:val="0"/>
                      <w:divBdr>
                        <w:top w:val="none" w:sz="0" w:space="0" w:color="auto"/>
                        <w:left w:val="none" w:sz="0" w:space="0" w:color="auto"/>
                        <w:bottom w:val="none" w:sz="0" w:space="0" w:color="auto"/>
                        <w:right w:val="none" w:sz="0" w:space="0" w:color="auto"/>
                      </w:divBdr>
                    </w:div>
                  </w:divsChild>
                </w:div>
                <w:div w:id="1205488257">
                  <w:marLeft w:val="0"/>
                  <w:marRight w:val="0"/>
                  <w:marTop w:val="0"/>
                  <w:marBottom w:val="0"/>
                  <w:divBdr>
                    <w:top w:val="none" w:sz="0" w:space="0" w:color="auto"/>
                    <w:left w:val="none" w:sz="0" w:space="0" w:color="auto"/>
                    <w:bottom w:val="none" w:sz="0" w:space="0" w:color="auto"/>
                    <w:right w:val="none" w:sz="0" w:space="0" w:color="auto"/>
                  </w:divBdr>
                  <w:divsChild>
                    <w:div w:id="1979263755">
                      <w:marLeft w:val="0"/>
                      <w:marRight w:val="0"/>
                      <w:marTop w:val="0"/>
                      <w:marBottom w:val="0"/>
                      <w:divBdr>
                        <w:top w:val="none" w:sz="0" w:space="0" w:color="auto"/>
                        <w:left w:val="none" w:sz="0" w:space="0" w:color="auto"/>
                        <w:bottom w:val="none" w:sz="0" w:space="0" w:color="auto"/>
                        <w:right w:val="none" w:sz="0" w:space="0" w:color="auto"/>
                      </w:divBdr>
                    </w:div>
                  </w:divsChild>
                </w:div>
                <w:div w:id="1210000230">
                  <w:marLeft w:val="0"/>
                  <w:marRight w:val="0"/>
                  <w:marTop w:val="0"/>
                  <w:marBottom w:val="0"/>
                  <w:divBdr>
                    <w:top w:val="none" w:sz="0" w:space="0" w:color="auto"/>
                    <w:left w:val="none" w:sz="0" w:space="0" w:color="auto"/>
                    <w:bottom w:val="none" w:sz="0" w:space="0" w:color="auto"/>
                    <w:right w:val="none" w:sz="0" w:space="0" w:color="auto"/>
                  </w:divBdr>
                  <w:divsChild>
                    <w:div w:id="401290415">
                      <w:marLeft w:val="0"/>
                      <w:marRight w:val="0"/>
                      <w:marTop w:val="0"/>
                      <w:marBottom w:val="0"/>
                      <w:divBdr>
                        <w:top w:val="none" w:sz="0" w:space="0" w:color="auto"/>
                        <w:left w:val="none" w:sz="0" w:space="0" w:color="auto"/>
                        <w:bottom w:val="none" w:sz="0" w:space="0" w:color="auto"/>
                        <w:right w:val="none" w:sz="0" w:space="0" w:color="auto"/>
                      </w:divBdr>
                    </w:div>
                  </w:divsChild>
                </w:div>
                <w:div w:id="1214729254">
                  <w:marLeft w:val="0"/>
                  <w:marRight w:val="0"/>
                  <w:marTop w:val="0"/>
                  <w:marBottom w:val="0"/>
                  <w:divBdr>
                    <w:top w:val="none" w:sz="0" w:space="0" w:color="auto"/>
                    <w:left w:val="none" w:sz="0" w:space="0" w:color="auto"/>
                    <w:bottom w:val="none" w:sz="0" w:space="0" w:color="auto"/>
                    <w:right w:val="none" w:sz="0" w:space="0" w:color="auto"/>
                  </w:divBdr>
                  <w:divsChild>
                    <w:div w:id="1349016547">
                      <w:marLeft w:val="0"/>
                      <w:marRight w:val="0"/>
                      <w:marTop w:val="0"/>
                      <w:marBottom w:val="0"/>
                      <w:divBdr>
                        <w:top w:val="none" w:sz="0" w:space="0" w:color="auto"/>
                        <w:left w:val="none" w:sz="0" w:space="0" w:color="auto"/>
                        <w:bottom w:val="none" w:sz="0" w:space="0" w:color="auto"/>
                        <w:right w:val="none" w:sz="0" w:space="0" w:color="auto"/>
                      </w:divBdr>
                    </w:div>
                  </w:divsChild>
                </w:div>
                <w:div w:id="1222400083">
                  <w:marLeft w:val="0"/>
                  <w:marRight w:val="0"/>
                  <w:marTop w:val="0"/>
                  <w:marBottom w:val="0"/>
                  <w:divBdr>
                    <w:top w:val="none" w:sz="0" w:space="0" w:color="auto"/>
                    <w:left w:val="none" w:sz="0" w:space="0" w:color="auto"/>
                    <w:bottom w:val="none" w:sz="0" w:space="0" w:color="auto"/>
                    <w:right w:val="none" w:sz="0" w:space="0" w:color="auto"/>
                  </w:divBdr>
                  <w:divsChild>
                    <w:div w:id="1151560069">
                      <w:marLeft w:val="0"/>
                      <w:marRight w:val="0"/>
                      <w:marTop w:val="0"/>
                      <w:marBottom w:val="0"/>
                      <w:divBdr>
                        <w:top w:val="none" w:sz="0" w:space="0" w:color="auto"/>
                        <w:left w:val="none" w:sz="0" w:space="0" w:color="auto"/>
                        <w:bottom w:val="none" w:sz="0" w:space="0" w:color="auto"/>
                        <w:right w:val="none" w:sz="0" w:space="0" w:color="auto"/>
                      </w:divBdr>
                    </w:div>
                  </w:divsChild>
                </w:div>
                <w:div w:id="1231649332">
                  <w:marLeft w:val="0"/>
                  <w:marRight w:val="0"/>
                  <w:marTop w:val="0"/>
                  <w:marBottom w:val="0"/>
                  <w:divBdr>
                    <w:top w:val="none" w:sz="0" w:space="0" w:color="auto"/>
                    <w:left w:val="none" w:sz="0" w:space="0" w:color="auto"/>
                    <w:bottom w:val="none" w:sz="0" w:space="0" w:color="auto"/>
                    <w:right w:val="none" w:sz="0" w:space="0" w:color="auto"/>
                  </w:divBdr>
                  <w:divsChild>
                    <w:div w:id="2115978634">
                      <w:marLeft w:val="0"/>
                      <w:marRight w:val="0"/>
                      <w:marTop w:val="0"/>
                      <w:marBottom w:val="0"/>
                      <w:divBdr>
                        <w:top w:val="none" w:sz="0" w:space="0" w:color="auto"/>
                        <w:left w:val="none" w:sz="0" w:space="0" w:color="auto"/>
                        <w:bottom w:val="none" w:sz="0" w:space="0" w:color="auto"/>
                        <w:right w:val="none" w:sz="0" w:space="0" w:color="auto"/>
                      </w:divBdr>
                    </w:div>
                  </w:divsChild>
                </w:div>
                <w:div w:id="1231772341">
                  <w:marLeft w:val="0"/>
                  <w:marRight w:val="0"/>
                  <w:marTop w:val="0"/>
                  <w:marBottom w:val="0"/>
                  <w:divBdr>
                    <w:top w:val="none" w:sz="0" w:space="0" w:color="auto"/>
                    <w:left w:val="none" w:sz="0" w:space="0" w:color="auto"/>
                    <w:bottom w:val="none" w:sz="0" w:space="0" w:color="auto"/>
                    <w:right w:val="none" w:sz="0" w:space="0" w:color="auto"/>
                  </w:divBdr>
                  <w:divsChild>
                    <w:div w:id="632906581">
                      <w:marLeft w:val="0"/>
                      <w:marRight w:val="0"/>
                      <w:marTop w:val="0"/>
                      <w:marBottom w:val="0"/>
                      <w:divBdr>
                        <w:top w:val="none" w:sz="0" w:space="0" w:color="auto"/>
                        <w:left w:val="none" w:sz="0" w:space="0" w:color="auto"/>
                        <w:bottom w:val="none" w:sz="0" w:space="0" w:color="auto"/>
                        <w:right w:val="none" w:sz="0" w:space="0" w:color="auto"/>
                      </w:divBdr>
                    </w:div>
                  </w:divsChild>
                </w:div>
                <w:div w:id="1236627171">
                  <w:marLeft w:val="0"/>
                  <w:marRight w:val="0"/>
                  <w:marTop w:val="0"/>
                  <w:marBottom w:val="0"/>
                  <w:divBdr>
                    <w:top w:val="none" w:sz="0" w:space="0" w:color="auto"/>
                    <w:left w:val="none" w:sz="0" w:space="0" w:color="auto"/>
                    <w:bottom w:val="none" w:sz="0" w:space="0" w:color="auto"/>
                    <w:right w:val="none" w:sz="0" w:space="0" w:color="auto"/>
                  </w:divBdr>
                  <w:divsChild>
                    <w:div w:id="517230706">
                      <w:marLeft w:val="0"/>
                      <w:marRight w:val="0"/>
                      <w:marTop w:val="0"/>
                      <w:marBottom w:val="0"/>
                      <w:divBdr>
                        <w:top w:val="none" w:sz="0" w:space="0" w:color="auto"/>
                        <w:left w:val="none" w:sz="0" w:space="0" w:color="auto"/>
                        <w:bottom w:val="none" w:sz="0" w:space="0" w:color="auto"/>
                        <w:right w:val="none" w:sz="0" w:space="0" w:color="auto"/>
                      </w:divBdr>
                    </w:div>
                  </w:divsChild>
                </w:div>
                <w:div w:id="1247228859">
                  <w:marLeft w:val="0"/>
                  <w:marRight w:val="0"/>
                  <w:marTop w:val="0"/>
                  <w:marBottom w:val="0"/>
                  <w:divBdr>
                    <w:top w:val="none" w:sz="0" w:space="0" w:color="auto"/>
                    <w:left w:val="none" w:sz="0" w:space="0" w:color="auto"/>
                    <w:bottom w:val="none" w:sz="0" w:space="0" w:color="auto"/>
                    <w:right w:val="none" w:sz="0" w:space="0" w:color="auto"/>
                  </w:divBdr>
                  <w:divsChild>
                    <w:div w:id="1263033873">
                      <w:marLeft w:val="0"/>
                      <w:marRight w:val="0"/>
                      <w:marTop w:val="0"/>
                      <w:marBottom w:val="0"/>
                      <w:divBdr>
                        <w:top w:val="none" w:sz="0" w:space="0" w:color="auto"/>
                        <w:left w:val="none" w:sz="0" w:space="0" w:color="auto"/>
                        <w:bottom w:val="none" w:sz="0" w:space="0" w:color="auto"/>
                        <w:right w:val="none" w:sz="0" w:space="0" w:color="auto"/>
                      </w:divBdr>
                    </w:div>
                  </w:divsChild>
                </w:div>
                <w:div w:id="1247762191">
                  <w:marLeft w:val="0"/>
                  <w:marRight w:val="0"/>
                  <w:marTop w:val="0"/>
                  <w:marBottom w:val="0"/>
                  <w:divBdr>
                    <w:top w:val="none" w:sz="0" w:space="0" w:color="auto"/>
                    <w:left w:val="none" w:sz="0" w:space="0" w:color="auto"/>
                    <w:bottom w:val="none" w:sz="0" w:space="0" w:color="auto"/>
                    <w:right w:val="none" w:sz="0" w:space="0" w:color="auto"/>
                  </w:divBdr>
                  <w:divsChild>
                    <w:div w:id="1037775103">
                      <w:marLeft w:val="0"/>
                      <w:marRight w:val="0"/>
                      <w:marTop w:val="0"/>
                      <w:marBottom w:val="0"/>
                      <w:divBdr>
                        <w:top w:val="none" w:sz="0" w:space="0" w:color="auto"/>
                        <w:left w:val="none" w:sz="0" w:space="0" w:color="auto"/>
                        <w:bottom w:val="none" w:sz="0" w:space="0" w:color="auto"/>
                        <w:right w:val="none" w:sz="0" w:space="0" w:color="auto"/>
                      </w:divBdr>
                    </w:div>
                  </w:divsChild>
                </w:div>
                <w:div w:id="1257397545">
                  <w:marLeft w:val="0"/>
                  <w:marRight w:val="0"/>
                  <w:marTop w:val="0"/>
                  <w:marBottom w:val="0"/>
                  <w:divBdr>
                    <w:top w:val="none" w:sz="0" w:space="0" w:color="auto"/>
                    <w:left w:val="none" w:sz="0" w:space="0" w:color="auto"/>
                    <w:bottom w:val="none" w:sz="0" w:space="0" w:color="auto"/>
                    <w:right w:val="none" w:sz="0" w:space="0" w:color="auto"/>
                  </w:divBdr>
                  <w:divsChild>
                    <w:div w:id="526599041">
                      <w:marLeft w:val="0"/>
                      <w:marRight w:val="0"/>
                      <w:marTop w:val="0"/>
                      <w:marBottom w:val="0"/>
                      <w:divBdr>
                        <w:top w:val="none" w:sz="0" w:space="0" w:color="auto"/>
                        <w:left w:val="none" w:sz="0" w:space="0" w:color="auto"/>
                        <w:bottom w:val="none" w:sz="0" w:space="0" w:color="auto"/>
                        <w:right w:val="none" w:sz="0" w:space="0" w:color="auto"/>
                      </w:divBdr>
                    </w:div>
                  </w:divsChild>
                </w:div>
                <w:div w:id="1259943172">
                  <w:marLeft w:val="0"/>
                  <w:marRight w:val="0"/>
                  <w:marTop w:val="0"/>
                  <w:marBottom w:val="0"/>
                  <w:divBdr>
                    <w:top w:val="none" w:sz="0" w:space="0" w:color="auto"/>
                    <w:left w:val="none" w:sz="0" w:space="0" w:color="auto"/>
                    <w:bottom w:val="none" w:sz="0" w:space="0" w:color="auto"/>
                    <w:right w:val="none" w:sz="0" w:space="0" w:color="auto"/>
                  </w:divBdr>
                  <w:divsChild>
                    <w:div w:id="1012805704">
                      <w:marLeft w:val="0"/>
                      <w:marRight w:val="0"/>
                      <w:marTop w:val="0"/>
                      <w:marBottom w:val="0"/>
                      <w:divBdr>
                        <w:top w:val="none" w:sz="0" w:space="0" w:color="auto"/>
                        <w:left w:val="none" w:sz="0" w:space="0" w:color="auto"/>
                        <w:bottom w:val="none" w:sz="0" w:space="0" w:color="auto"/>
                        <w:right w:val="none" w:sz="0" w:space="0" w:color="auto"/>
                      </w:divBdr>
                    </w:div>
                  </w:divsChild>
                </w:div>
                <w:div w:id="1263344021">
                  <w:marLeft w:val="0"/>
                  <w:marRight w:val="0"/>
                  <w:marTop w:val="0"/>
                  <w:marBottom w:val="0"/>
                  <w:divBdr>
                    <w:top w:val="none" w:sz="0" w:space="0" w:color="auto"/>
                    <w:left w:val="none" w:sz="0" w:space="0" w:color="auto"/>
                    <w:bottom w:val="none" w:sz="0" w:space="0" w:color="auto"/>
                    <w:right w:val="none" w:sz="0" w:space="0" w:color="auto"/>
                  </w:divBdr>
                  <w:divsChild>
                    <w:div w:id="1597204479">
                      <w:marLeft w:val="0"/>
                      <w:marRight w:val="0"/>
                      <w:marTop w:val="0"/>
                      <w:marBottom w:val="0"/>
                      <w:divBdr>
                        <w:top w:val="none" w:sz="0" w:space="0" w:color="auto"/>
                        <w:left w:val="none" w:sz="0" w:space="0" w:color="auto"/>
                        <w:bottom w:val="none" w:sz="0" w:space="0" w:color="auto"/>
                        <w:right w:val="none" w:sz="0" w:space="0" w:color="auto"/>
                      </w:divBdr>
                    </w:div>
                  </w:divsChild>
                </w:div>
                <w:div w:id="1266426138">
                  <w:marLeft w:val="0"/>
                  <w:marRight w:val="0"/>
                  <w:marTop w:val="0"/>
                  <w:marBottom w:val="0"/>
                  <w:divBdr>
                    <w:top w:val="none" w:sz="0" w:space="0" w:color="auto"/>
                    <w:left w:val="none" w:sz="0" w:space="0" w:color="auto"/>
                    <w:bottom w:val="none" w:sz="0" w:space="0" w:color="auto"/>
                    <w:right w:val="none" w:sz="0" w:space="0" w:color="auto"/>
                  </w:divBdr>
                  <w:divsChild>
                    <w:div w:id="617565785">
                      <w:marLeft w:val="0"/>
                      <w:marRight w:val="0"/>
                      <w:marTop w:val="0"/>
                      <w:marBottom w:val="0"/>
                      <w:divBdr>
                        <w:top w:val="none" w:sz="0" w:space="0" w:color="auto"/>
                        <w:left w:val="none" w:sz="0" w:space="0" w:color="auto"/>
                        <w:bottom w:val="none" w:sz="0" w:space="0" w:color="auto"/>
                        <w:right w:val="none" w:sz="0" w:space="0" w:color="auto"/>
                      </w:divBdr>
                    </w:div>
                  </w:divsChild>
                </w:div>
                <w:div w:id="1273170187">
                  <w:marLeft w:val="0"/>
                  <w:marRight w:val="0"/>
                  <w:marTop w:val="0"/>
                  <w:marBottom w:val="0"/>
                  <w:divBdr>
                    <w:top w:val="none" w:sz="0" w:space="0" w:color="auto"/>
                    <w:left w:val="none" w:sz="0" w:space="0" w:color="auto"/>
                    <w:bottom w:val="none" w:sz="0" w:space="0" w:color="auto"/>
                    <w:right w:val="none" w:sz="0" w:space="0" w:color="auto"/>
                  </w:divBdr>
                  <w:divsChild>
                    <w:div w:id="1025835444">
                      <w:marLeft w:val="0"/>
                      <w:marRight w:val="0"/>
                      <w:marTop w:val="0"/>
                      <w:marBottom w:val="0"/>
                      <w:divBdr>
                        <w:top w:val="none" w:sz="0" w:space="0" w:color="auto"/>
                        <w:left w:val="none" w:sz="0" w:space="0" w:color="auto"/>
                        <w:bottom w:val="none" w:sz="0" w:space="0" w:color="auto"/>
                        <w:right w:val="none" w:sz="0" w:space="0" w:color="auto"/>
                      </w:divBdr>
                    </w:div>
                  </w:divsChild>
                </w:div>
                <w:div w:id="1290476705">
                  <w:marLeft w:val="0"/>
                  <w:marRight w:val="0"/>
                  <w:marTop w:val="0"/>
                  <w:marBottom w:val="0"/>
                  <w:divBdr>
                    <w:top w:val="none" w:sz="0" w:space="0" w:color="auto"/>
                    <w:left w:val="none" w:sz="0" w:space="0" w:color="auto"/>
                    <w:bottom w:val="none" w:sz="0" w:space="0" w:color="auto"/>
                    <w:right w:val="none" w:sz="0" w:space="0" w:color="auto"/>
                  </w:divBdr>
                  <w:divsChild>
                    <w:div w:id="499010624">
                      <w:marLeft w:val="0"/>
                      <w:marRight w:val="0"/>
                      <w:marTop w:val="0"/>
                      <w:marBottom w:val="0"/>
                      <w:divBdr>
                        <w:top w:val="none" w:sz="0" w:space="0" w:color="auto"/>
                        <w:left w:val="none" w:sz="0" w:space="0" w:color="auto"/>
                        <w:bottom w:val="none" w:sz="0" w:space="0" w:color="auto"/>
                        <w:right w:val="none" w:sz="0" w:space="0" w:color="auto"/>
                      </w:divBdr>
                    </w:div>
                  </w:divsChild>
                </w:div>
                <w:div w:id="1293632601">
                  <w:marLeft w:val="0"/>
                  <w:marRight w:val="0"/>
                  <w:marTop w:val="0"/>
                  <w:marBottom w:val="0"/>
                  <w:divBdr>
                    <w:top w:val="none" w:sz="0" w:space="0" w:color="auto"/>
                    <w:left w:val="none" w:sz="0" w:space="0" w:color="auto"/>
                    <w:bottom w:val="none" w:sz="0" w:space="0" w:color="auto"/>
                    <w:right w:val="none" w:sz="0" w:space="0" w:color="auto"/>
                  </w:divBdr>
                  <w:divsChild>
                    <w:div w:id="1002659125">
                      <w:marLeft w:val="0"/>
                      <w:marRight w:val="0"/>
                      <w:marTop w:val="0"/>
                      <w:marBottom w:val="0"/>
                      <w:divBdr>
                        <w:top w:val="none" w:sz="0" w:space="0" w:color="auto"/>
                        <w:left w:val="none" w:sz="0" w:space="0" w:color="auto"/>
                        <w:bottom w:val="none" w:sz="0" w:space="0" w:color="auto"/>
                        <w:right w:val="none" w:sz="0" w:space="0" w:color="auto"/>
                      </w:divBdr>
                    </w:div>
                  </w:divsChild>
                </w:div>
                <w:div w:id="1298610357">
                  <w:marLeft w:val="0"/>
                  <w:marRight w:val="0"/>
                  <w:marTop w:val="0"/>
                  <w:marBottom w:val="0"/>
                  <w:divBdr>
                    <w:top w:val="none" w:sz="0" w:space="0" w:color="auto"/>
                    <w:left w:val="none" w:sz="0" w:space="0" w:color="auto"/>
                    <w:bottom w:val="none" w:sz="0" w:space="0" w:color="auto"/>
                    <w:right w:val="none" w:sz="0" w:space="0" w:color="auto"/>
                  </w:divBdr>
                  <w:divsChild>
                    <w:div w:id="1614168267">
                      <w:marLeft w:val="0"/>
                      <w:marRight w:val="0"/>
                      <w:marTop w:val="0"/>
                      <w:marBottom w:val="0"/>
                      <w:divBdr>
                        <w:top w:val="none" w:sz="0" w:space="0" w:color="auto"/>
                        <w:left w:val="none" w:sz="0" w:space="0" w:color="auto"/>
                        <w:bottom w:val="none" w:sz="0" w:space="0" w:color="auto"/>
                        <w:right w:val="none" w:sz="0" w:space="0" w:color="auto"/>
                      </w:divBdr>
                    </w:div>
                  </w:divsChild>
                </w:div>
                <w:div w:id="1301031668">
                  <w:marLeft w:val="0"/>
                  <w:marRight w:val="0"/>
                  <w:marTop w:val="0"/>
                  <w:marBottom w:val="0"/>
                  <w:divBdr>
                    <w:top w:val="none" w:sz="0" w:space="0" w:color="auto"/>
                    <w:left w:val="none" w:sz="0" w:space="0" w:color="auto"/>
                    <w:bottom w:val="none" w:sz="0" w:space="0" w:color="auto"/>
                    <w:right w:val="none" w:sz="0" w:space="0" w:color="auto"/>
                  </w:divBdr>
                  <w:divsChild>
                    <w:div w:id="1723863266">
                      <w:marLeft w:val="0"/>
                      <w:marRight w:val="0"/>
                      <w:marTop w:val="0"/>
                      <w:marBottom w:val="0"/>
                      <w:divBdr>
                        <w:top w:val="none" w:sz="0" w:space="0" w:color="auto"/>
                        <w:left w:val="none" w:sz="0" w:space="0" w:color="auto"/>
                        <w:bottom w:val="none" w:sz="0" w:space="0" w:color="auto"/>
                        <w:right w:val="none" w:sz="0" w:space="0" w:color="auto"/>
                      </w:divBdr>
                    </w:div>
                  </w:divsChild>
                </w:div>
                <w:div w:id="1302463249">
                  <w:marLeft w:val="0"/>
                  <w:marRight w:val="0"/>
                  <w:marTop w:val="0"/>
                  <w:marBottom w:val="0"/>
                  <w:divBdr>
                    <w:top w:val="none" w:sz="0" w:space="0" w:color="auto"/>
                    <w:left w:val="none" w:sz="0" w:space="0" w:color="auto"/>
                    <w:bottom w:val="none" w:sz="0" w:space="0" w:color="auto"/>
                    <w:right w:val="none" w:sz="0" w:space="0" w:color="auto"/>
                  </w:divBdr>
                  <w:divsChild>
                    <w:div w:id="1115441236">
                      <w:marLeft w:val="0"/>
                      <w:marRight w:val="0"/>
                      <w:marTop w:val="0"/>
                      <w:marBottom w:val="0"/>
                      <w:divBdr>
                        <w:top w:val="none" w:sz="0" w:space="0" w:color="auto"/>
                        <w:left w:val="none" w:sz="0" w:space="0" w:color="auto"/>
                        <w:bottom w:val="none" w:sz="0" w:space="0" w:color="auto"/>
                        <w:right w:val="none" w:sz="0" w:space="0" w:color="auto"/>
                      </w:divBdr>
                    </w:div>
                  </w:divsChild>
                </w:div>
                <w:div w:id="1307585582">
                  <w:marLeft w:val="0"/>
                  <w:marRight w:val="0"/>
                  <w:marTop w:val="0"/>
                  <w:marBottom w:val="0"/>
                  <w:divBdr>
                    <w:top w:val="none" w:sz="0" w:space="0" w:color="auto"/>
                    <w:left w:val="none" w:sz="0" w:space="0" w:color="auto"/>
                    <w:bottom w:val="none" w:sz="0" w:space="0" w:color="auto"/>
                    <w:right w:val="none" w:sz="0" w:space="0" w:color="auto"/>
                  </w:divBdr>
                  <w:divsChild>
                    <w:div w:id="1794327182">
                      <w:marLeft w:val="0"/>
                      <w:marRight w:val="0"/>
                      <w:marTop w:val="0"/>
                      <w:marBottom w:val="0"/>
                      <w:divBdr>
                        <w:top w:val="none" w:sz="0" w:space="0" w:color="auto"/>
                        <w:left w:val="none" w:sz="0" w:space="0" w:color="auto"/>
                        <w:bottom w:val="none" w:sz="0" w:space="0" w:color="auto"/>
                        <w:right w:val="none" w:sz="0" w:space="0" w:color="auto"/>
                      </w:divBdr>
                    </w:div>
                  </w:divsChild>
                </w:div>
                <w:div w:id="1310942543">
                  <w:marLeft w:val="0"/>
                  <w:marRight w:val="0"/>
                  <w:marTop w:val="0"/>
                  <w:marBottom w:val="0"/>
                  <w:divBdr>
                    <w:top w:val="none" w:sz="0" w:space="0" w:color="auto"/>
                    <w:left w:val="none" w:sz="0" w:space="0" w:color="auto"/>
                    <w:bottom w:val="none" w:sz="0" w:space="0" w:color="auto"/>
                    <w:right w:val="none" w:sz="0" w:space="0" w:color="auto"/>
                  </w:divBdr>
                  <w:divsChild>
                    <w:div w:id="1336106006">
                      <w:marLeft w:val="0"/>
                      <w:marRight w:val="0"/>
                      <w:marTop w:val="0"/>
                      <w:marBottom w:val="0"/>
                      <w:divBdr>
                        <w:top w:val="none" w:sz="0" w:space="0" w:color="auto"/>
                        <w:left w:val="none" w:sz="0" w:space="0" w:color="auto"/>
                        <w:bottom w:val="none" w:sz="0" w:space="0" w:color="auto"/>
                        <w:right w:val="none" w:sz="0" w:space="0" w:color="auto"/>
                      </w:divBdr>
                    </w:div>
                  </w:divsChild>
                </w:div>
                <w:div w:id="1315794318">
                  <w:marLeft w:val="0"/>
                  <w:marRight w:val="0"/>
                  <w:marTop w:val="0"/>
                  <w:marBottom w:val="0"/>
                  <w:divBdr>
                    <w:top w:val="none" w:sz="0" w:space="0" w:color="auto"/>
                    <w:left w:val="none" w:sz="0" w:space="0" w:color="auto"/>
                    <w:bottom w:val="none" w:sz="0" w:space="0" w:color="auto"/>
                    <w:right w:val="none" w:sz="0" w:space="0" w:color="auto"/>
                  </w:divBdr>
                  <w:divsChild>
                    <w:div w:id="1526333552">
                      <w:marLeft w:val="0"/>
                      <w:marRight w:val="0"/>
                      <w:marTop w:val="0"/>
                      <w:marBottom w:val="0"/>
                      <w:divBdr>
                        <w:top w:val="none" w:sz="0" w:space="0" w:color="auto"/>
                        <w:left w:val="none" w:sz="0" w:space="0" w:color="auto"/>
                        <w:bottom w:val="none" w:sz="0" w:space="0" w:color="auto"/>
                        <w:right w:val="none" w:sz="0" w:space="0" w:color="auto"/>
                      </w:divBdr>
                    </w:div>
                  </w:divsChild>
                </w:div>
                <w:div w:id="1319725895">
                  <w:marLeft w:val="0"/>
                  <w:marRight w:val="0"/>
                  <w:marTop w:val="0"/>
                  <w:marBottom w:val="0"/>
                  <w:divBdr>
                    <w:top w:val="none" w:sz="0" w:space="0" w:color="auto"/>
                    <w:left w:val="none" w:sz="0" w:space="0" w:color="auto"/>
                    <w:bottom w:val="none" w:sz="0" w:space="0" w:color="auto"/>
                    <w:right w:val="none" w:sz="0" w:space="0" w:color="auto"/>
                  </w:divBdr>
                  <w:divsChild>
                    <w:div w:id="2023970881">
                      <w:marLeft w:val="0"/>
                      <w:marRight w:val="0"/>
                      <w:marTop w:val="0"/>
                      <w:marBottom w:val="0"/>
                      <w:divBdr>
                        <w:top w:val="none" w:sz="0" w:space="0" w:color="auto"/>
                        <w:left w:val="none" w:sz="0" w:space="0" w:color="auto"/>
                        <w:bottom w:val="none" w:sz="0" w:space="0" w:color="auto"/>
                        <w:right w:val="none" w:sz="0" w:space="0" w:color="auto"/>
                      </w:divBdr>
                    </w:div>
                  </w:divsChild>
                </w:div>
                <w:div w:id="1320502290">
                  <w:marLeft w:val="0"/>
                  <w:marRight w:val="0"/>
                  <w:marTop w:val="0"/>
                  <w:marBottom w:val="0"/>
                  <w:divBdr>
                    <w:top w:val="none" w:sz="0" w:space="0" w:color="auto"/>
                    <w:left w:val="none" w:sz="0" w:space="0" w:color="auto"/>
                    <w:bottom w:val="none" w:sz="0" w:space="0" w:color="auto"/>
                    <w:right w:val="none" w:sz="0" w:space="0" w:color="auto"/>
                  </w:divBdr>
                  <w:divsChild>
                    <w:div w:id="356004789">
                      <w:marLeft w:val="0"/>
                      <w:marRight w:val="0"/>
                      <w:marTop w:val="0"/>
                      <w:marBottom w:val="0"/>
                      <w:divBdr>
                        <w:top w:val="none" w:sz="0" w:space="0" w:color="auto"/>
                        <w:left w:val="none" w:sz="0" w:space="0" w:color="auto"/>
                        <w:bottom w:val="none" w:sz="0" w:space="0" w:color="auto"/>
                        <w:right w:val="none" w:sz="0" w:space="0" w:color="auto"/>
                      </w:divBdr>
                    </w:div>
                  </w:divsChild>
                </w:div>
                <w:div w:id="1322809842">
                  <w:marLeft w:val="0"/>
                  <w:marRight w:val="0"/>
                  <w:marTop w:val="0"/>
                  <w:marBottom w:val="0"/>
                  <w:divBdr>
                    <w:top w:val="none" w:sz="0" w:space="0" w:color="auto"/>
                    <w:left w:val="none" w:sz="0" w:space="0" w:color="auto"/>
                    <w:bottom w:val="none" w:sz="0" w:space="0" w:color="auto"/>
                    <w:right w:val="none" w:sz="0" w:space="0" w:color="auto"/>
                  </w:divBdr>
                  <w:divsChild>
                    <w:div w:id="939526320">
                      <w:marLeft w:val="0"/>
                      <w:marRight w:val="0"/>
                      <w:marTop w:val="0"/>
                      <w:marBottom w:val="0"/>
                      <w:divBdr>
                        <w:top w:val="none" w:sz="0" w:space="0" w:color="auto"/>
                        <w:left w:val="none" w:sz="0" w:space="0" w:color="auto"/>
                        <w:bottom w:val="none" w:sz="0" w:space="0" w:color="auto"/>
                        <w:right w:val="none" w:sz="0" w:space="0" w:color="auto"/>
                      </w:divBdr>
                    </w:div>
                  </w:divsChild>
                </w:div>
                <w:div w:id="1323122164">
                  <w:marLeft w:val="0"/>
                  <w:marRight w:val="0"/>
                  <w:marTop w:val="0"/>
                  <w:marBottom w:val="0"/>
                  <w:divBdr>
                    <w:top w:val="none" w:sz="0" w:space="0" w:color="auto"/>
                    <w:left w:val="none" w:sz="0" w:space="0" w:color="auto"/>
                    <w:bottom w:val="none" w:sz="0" w:space="0" w:color="auto"/>
                    <w:right w:val="none" w:sz="0" w:space="0" w:color="auto"/>
                  </w:divBdr>
                  <w:divsChild>
                    <w:div w:id="1842817613">
                      <w:marLeft w:val="0"/>
                      <w:marRight w:val="0"/>
                      <w:marTop w:val="0"/>
                      <w:marBottom w:val="0"/>
                      <w:divBdr>
                        <w:top w:val="none" w:sz="0" w:space="0" w:color="auto"/>
                        <w:left w:val="none" w:sz="0" w:space="0" w:color="auto"/>
                        <w:bottom w:val="none" w:sz="0" w:space="0" w:color="auto"/>
                        <w:right w:val="none" w:sz="0" w:space="0" w:color="auto"/>
                      </w:divBdr>
                    </w:div>
                  </w:divsChild>
                </w:div>
                <w:div w:id="1327704711">
                  <w:marLeft w:val="0"/>
                  <w:marRight w:val="0"/>
                  <w:marTop w:val="0"/>
                  <w:marBottom w:val="0"/>
                  <w:divBdr>
                    <w:top w:val="none" w:sz="0" w:space="0" w:color="auto"/>
                    <w:left w:val="none" w:sz="0" w:space="0" w:color="auto"/>
                    <w:bottom w:val="none" w:sz="0" w:space="0" w:color="auto"/>
                    <w:right w:val="none" w:sz="0" w:space="0" w:color="auto"/>
                  </w:divBdr>
                  <w:divsChild>
                    <w:div w:id="1286810749">
                      <w:marLeft w:val="0"/>
                      <w:marRight w:val="0"/>
                      <w:marTop w:val="0"/>
                      <w:marBottom w:val="0"/>
                      <w:divBdr>
                        <w:top w:val="none" w:sz="0" w:space="0" w:color="auto"/>
                        <w:left w:val="none" w:sz="0" w:space="0" w:color="auto"/>
                        <w:bottom w:val="none" w:sz="0" w:space="0" w:color="auto"/>
                        <w:right w:val="none" w:sz="0" w:space="0" w:color="auto"/>
                      </w:divBdr>
                    </w:div>
                  </w:divsChild>
                </w:div>
                <w:div w:id="1343895134">
                  <w:marLeft w:val="0"/>
                  <w:marRight w:val="0"/>
                  <w:marTop w:val="0"/>
                  <w:marBottom w:val="0"/>
                  <w:divBdr>
                    <w:top w:val="none" w:sz="0" w:space="0" w:color="auto"/>
                    <w:left w:val="none" w:sz="0" w:space="0" w:color="auto"/>
                    <w:bottom w:val="none" w:sz="0" w:space="0" w:color="auto"/>
                    <w:right w:val="none" w:sz="0" w:space="0" w:color="auto"/>
                  </w:divBdr>
                  <w:divsChild>
                    <w:div w:id="1705569">
                      <w:marLeft w:val="0"/>
                      <w:marRight w:val="0"/>
                      <w:marTop w:val="0"/>
                      <w:marBottom w:val="0"/>
                      <w:divBdr>
                        <w:top w:val="none" w:sz="0" w:space="0" w:color="auto"/>
                        <w:left w:val="none" w:sz="0" w:space="0" w:color="auto"/>
                        <w:bottom w:val="none" w:sz="0" w:space="0" w:color="auto"/>
                        <w:right w:val="none" w:sz="0" w:space="0" w:color="auto"/>
                      </w:divBdr>
                    </w:div>
                  </w:divsChild>
                </w:div>
                <w:div w:id="1354722045">
                  <w:marLeft w:val="0"/>
                  <w:marRight w:val="0"/>
                  <w:marTop w:val="0"/>
                  <w:marBottom w:val="0"/>
                  <w:divBdr>
                    <w:top w:val="none" w:sz="0" w:space="0" w:color="auto"/>
                    <w:left w:val="none" w:sz="0" w:space="0" w:color="auto"/>
                    <w:bottom w:val="none" w:sz="0" w:space="0" w:color="auto"/>
                    <w:right w:val="none" w:sz="0" w:space="0" w:color="auto"/>
                  </w:divBdr>
                  <w:divsChild>
                    <w:div w:id="1834637677">
                      <w:marLeft w:val="0"/>
                      <w:marRight w:val="0"/>
                      <w:marTop w:val="0"/>
                      <w:marBottom w:val="0"/>
                      <w:divBdr>
                        <w:top w:val="none" w:sz="0" w:space="0" w:color="auto"/>
                        <w:left w:val="none" w:sz="0" w:space="0" w:color="auto"/>
                        <w:bottom w:val="none" w:sz="0" w:space="0" w:color="auto"/>
                        <w:right w:val="none" w:sz="0" w:space="0" w:color="auto"/>
                      </w:divBdr>
                    </w:div>
                  </w:divsChild>
                </w:div>
                <w:div w:id="1362584970">
                  <w:marLeft w:val="0"/>
                  <w:marRight w:val="0"/>
                  <w:marTop w:val="0"/>
                  <w:marBottom w:val="0"/>
                  <w:divBdr>
                    <w:top w:val="none" w:sz="0" w:space="0" w:color="auto"/>
                    <w:left w:val="none" w:sz="0" w:space="0" w:color="auto"/>
                    <w:bottom w:val="none" w:sz="0" w:space="0" w:color="auto"/>
                    <w:right w:val="none" w:sz="0" w:space="0" w:color="auto"/>
                  </w:divBdr>
                  <w:divsChild>
                    <w:div w:id="1948123422">
                      <w:marLeft w:val="0"/>
                      <w:marRight w:val="0"/>
                      <w:marTop w:val="0"/>
                      <w:marBottom w:val="0"/>
                      <w:divBdr>
                        <w:top w:val="none" w:sz="0" w:space="0" w:color="auto"/>
                        <w:left w:val="none" w:sz="0" w:space="0" w:color="auto"/>
                        <w:bottom w:val="none" w:sz="0" w:space="0" w:color="auto"/>
                        <w:right w:val="none" w:sz="0" w:space="0" w:color="auto"/>
                      </w:divBdr>
                    </w:div>
                  </w:divsChild>
                </w:div>
                <w:div w:id="1363439649">
                  <w:marLeft w:val="0"/>
                  <w:marRight w:val="0"/>
                  <w:marTop w:val="0"/>
                  <w:marBottom w:val="0"/>
                  <w:divBdr>
                    <w:top w:val="none" w:sz="0" w:space="0" w:color="auto"/>
                    <w:left w:val="none" w:sz="0" w:space="0" w:color="auto"/>
                    <w:bottom w:val="none" w:sz="0" w:space="0" w:color="auto"/>
                    <w:right w:val="none" w:sz="0" w:space="0" w:color="auto"/>
                  </w:divBdr>
                  <w:divsChild>
                    <w:div w:id="1117989376">
                      <w:marLeft w:val="0"/>
                      <w:marRight w:val="0"/>
                      <w:marTop w:val="0"/>
                      <w:marBottom w:val="0"/>
                      <w:divBdr>
                        <w:top w:val="none" w:sz="0" w:space="0" w:color="auto"/>
                        <w:left w:val="none" w:sz="0" w:space="0" w:color="auto"/>
                        <w:bottom w:val="none" w:sz="0" w:space="0" w:color="auto"/>
                        <w:right w:val="none" w:sz="0" w:space="0" w:color="auto"/>
                      </w:divBdr>
                    </w:div>
                  </w:divsChild>
                </w:div>
                <w:div w:id="1375159944">
                  <w:marLeft w:val="0"/>
                  <w:marRight w:val="0"/>
                  <w:marTop w:val="0"/>
                  <w:marBottom w:val="0"/>
                  <w:divBdr>
                    <w:top w:val="none" w:sz="0" w:space="0" w:color="auto"/>
                    <w:left w:val="none" w:sz="0" w:space="0" w:color="auto"/>
                    <w:bottom w:val="none" w:sz="0" w:space="0" w:color="auto"/>
                    <w:right w:val="none" w:sz="0" w:space="0" w:color="auto"/>
                  </w:divBdr>
                  <w:divsChild>
                    <w:div w:id="650057828">
                      <w:marLeft w:val="0"/>
                      <w:marRight w:val="0"/>
                      <w:marTop w:val="0"/>
                      <w:marBottom w:val="0"/>
                      <w:divBdr>
                        <w:top w:val="none" w:sz="0" w:space="0" w:color="auto"/>
                        <w:left w:val="none" w:sz="0" w:space="0" w:color="auto"/>
                        <w:bottom w:val="none" w:sz="0" w:space="0" w:color="auto"/>
                        <w:right w:val="none" w:sz="0" w:space="0" w:color="auto"/>
                      </w:divBdr>
                    </w:div>
                  </w:divsChild>
                </w:div>
                <w:div w:id="1375883229">
                  <w:marLeft w:val="0"/>
                  <w:marRight w:val="0"/>
                  <w:marTop w:val="0"/>
                  <w:marBottom w:val="0"/>
                  <w:divBdr>
                    <w:top w:val="none" w:sz="0" w:space="0" w:color="auto"/>
                    <w:left w:val="none" w:sz="0" w:space="0" w:color="auto"/>
                    <w:bottom w:val="none" w:sz="0" w:space="0" w:color="auto"/>
                    <w:right w:val="none" w:sz="0" w:space="0" w:color="auto"/>
                  </w:divBdr>
                  <w:divsChild>
                    <w:div w:id="1202747399">
                      <w:marLeft w:val="0"/>
                      <w:marRight w:val="0"/>
                      <w:marTop w:val="0"/>
                      <w:marBottom w:val="0"/>
                      <w:divBdr>
                        <w:top w:val="none" w:sz="0" w:space="0" w:color="auto"/>
                        <w:left w:val="none" w:sz="0" w:space="0" w:color="auto"/>
                        <w:bottom w:val="none" w:sz="0" w:space="0" w:color="auto"/>
                        <w:right w:val="none" w:sz="0" w:space="0" w:color="auto"/>
                      </w:divBdr>
                    </w:div>
                  </w:divsChild>
                </w:div>
                <w:div w:id="1377464465">
                  <w:marLeft w:val="0"/>
                  <w:marRight w:val="0"/>
                  <w:marTop w:val="0"/>
                  <w:marBottom w:val="0"/>
                  <w:divBdr>
                    <w:top w:val="none" w:sz="0" w:space="0" w:color="auto"/>
                    <w:left w:val="none" w:sz="0" w:space="0" w:color="auto"/>
                    <w:bottom w:val="none" w:sz="0" w:space="0" w:color="auto"/>
                    <w:right w:val="none" w:sz="0" w:space="0" w:color="auto"/>
                  </w:divBdr>
                  <w:divsChild>
                    <w:div w:id="1268856044">
                      <w:marLeft w:val="0"/>
                      <w:marRight w:val="0"/>
                      <w:marTop w:val="0"/>
                      <w:marBottom w:val="0"/>
                      <w:divBdr>
                        <w:top w:val="none" w:sz="0" w:space="0" w:color="auto"/>
                        <w:left w:val="none" w:sz="0" w:space="0" w:color="auto"/>
                        <w:bottom w:val="none" w:sz="0" w:space="0" w:color="auto"/>
                        <w:right w:val="none" w:sz="0" w:space="0" w:color="auto"/>
                      </w:divBdr>
                    </w:div>
                  </w:divsChild>
                </w:div>
                <w:div w:id="1384133722">
                  <w:marLeft w:val="0"/>
                  <w:marRight w:val="0"/>
                  <w:marTop w:val="0"/>
                  <w:marBottom w:val="0"/>
                  <w:divBdr>
                    <w:top w:val="none" w:sz="0" w:space="0" w:color="auto"/>
                    <w:left w:val="none" w:sz="0" w:space="0" w:color="auto"/>
                    <w:bottom w:val="none" w:sz="0" w:space="0" w:color="auto"/>
                    <w:right w:val="none" w:sz="0" w:space="0" w:color="auto"/>
                  </w:divBdr>
                  <w:divsChild>
                    <w:div w:id="506362394">
                      <w:marLeft w:val="0"/>
                      <w:marRight w:val="0"/>
                      <w:marTop w:val="0"/>
                      <w:marBottom w:val="0"/>
                      <w:divBdr>
                        <w:top w:val="none" w:sz="0" w:space="0" w:color="auto"/>
                        <w:left w:val="none" w:sz="0" w:space="0" w:color="auto"/>
                        <w:bottom w:val="none" w:sz="0" w:space="0" w:color="auto"/>
                        <w:right w:val="none" w:sz="0" w:space="0" w:color="auto"/>
                      </w:divBdr>
                    </w:div>
                  </w:divsChild>
                </w:div>
                <w:div w:id="1409960180">
                  <w:marLeft w:val="0"/>
                  <w:marRight w:val="0"/>
                  <w:marTop w:val="0"/>
                  <w:marBottom w:val="0"/>
                  <w:divBdr>
                    <w:top w:val="none" w:sz="0" w:space="0" w:color="auto"/>
                    <w:left w:val="none" w:sz="0" w:space="0" w:color="auto"/>
                    <w:bottom w:val="none" w:sz="0" w:space="0" w:color="auto"/>
                    <w:right w:val="none" w:sz="0" w:space="0" w:color="auto"/>
                  </w:divBdr>
                  <w:divsChild>
                    <w:div w:id="934364844">
                      <w:marLeft w:val="0"/>
                      <w:marRight w:val="0"/>
                      <w:marTop w:val="0"/>
                      <w:marBottom w:val="0"/>
                      <w:divBdr>
                        <w:top w:val="none" w:sz="0" w:space="0" w:color="auto"/>
                        <w:left w:val="none" w:sz="0" w:space="0" w:color="auto"/>
                        <w:bottom w:val="none" w:sz="0" w:space="0" w:color="auto"/>
                        <w:right w:val="none" w:sz="0" w:space="0" w:color="auto"/>
                      </w:divBdr>
                    </w:div>
                  </w:divsChild>
                </w:div>
                <w:div w:id="1410158342">
                  <w:marLeft w:val="0"/>
                  <w:marRight w:val="0"/>
                  <w:marTop w:val="0"/>
                  <w:marBottom w:val="0"/>
                  <w:divBdr>
                    <w:top w:val="none" w:sz="0" w:space="0" w:color="auto"/>
                    <w:left w:val="none" w:sz="0" w:space="0" w:color="auto"/>
                    <w:bottom w:val="none" w:sz="0" w:space="0" w:color="auto"/>
                    <w:right w:val="none" w:sz="0" w:space="0" w:color="auto"/>
                  </w:divBdr>
                  <w:divsChild>
                    <w:div w:id="405616923">
                      <w:marLeft w:val="0"/>
                      <w:marRight w:val="0"/>
                      <w:marTop w:val="0"/>
                      <w:marBottom w:val="0"/>
                      <w:divBdr>
                        <w:top w:val="none" w:sz="0" w:space="0" w:color="auto"/>
                        <w:left w:val="none" w:sz="0" w:space="0" w:color="auto"/>
                        <w:bottom w:val="none" w:sz="0" w:space="0" w:color="auto"/>
                        <w:right w:val="none" w:sz="0" w:space="0" w:color="auto"/>
                      </w:divBdr>
                    </w:div>
                  </w:divsChild>
                </w:div>
                <w:div w:id="1416047787">
                  <w:marLeft w:val="0"/>
                  <w:marRight w:val="0"/>
                  <w:marTop w:val="0"/>
                  <w:marBottom w:val="0"/>
                  <w:divBdr>
                    <w:top w:val="none" w:sz="0" w:space="0" w:color="auto"/>
                    <w:left w:val="none" w:sz="0" w:space="0" w:color="auto"/>
                    <w:bottom w:val="none" w:sz="0" w:space="0" w:color="auto"/>
                    <w:right w:val="none" w:sz="0" w:space="0" w:color="auto"/>
                  </w:divBdr>
                  <w:divsChild>
                    <w:div w:id="289435137">
                      <w:marLeft w:val="0"/>
                      <w:marRight w:val="0"/>
                      <w:marTop w:val="0"/>
                      <w:marBottom w:val="0"/>
                      <w:divBdr>
                        <w:top w:val="none" w:sz="0" w:space="0" w:color="auto"/>
                        <w:left w:val="none" w:sz="0" w:space="0" w:color="auto"/>
                        <w:bottom w:val="none" w:sz="0" w:space="0" w:color="auto"/>
                        <w:right w:val="none" w:sz="0" w:space="0" w:color="auto"/>
                      </w:divBdr>
                    </w:div>
                  </w:divsChild>
                </w:div>
                <w:div w:id="1421364715">
                  <w:marLeft w:val="0"/>
                  <w:marRight w:val="0"/>
                  <w:marTop w:val="0"/>
                  <w:marBottom w:val="0"/>
                  <w:divBdr>
                    <w:top w:val="none" w:sz="0" w:space="0" w:color="auto"/>
                    <w:left w:val="none" w:sz="0" w:space="0" w:color="auto"/>
                    <w:bottom w:val="none" w:sz="0" w:space="0" w:color="auto"/>
                    <w:right w:val="none" w:sz="0" w:space="0" w:color="auto"/>
                  </w:divBdr>
                  <w:divsChild>
                    <w:div w:id="465704160">
                      <w:marLeft w:val="0"/>
                      <w:marRight w:val="0"/>
                      <w:marTop w:val="0"/>
                      <w:marBottom w:val="0"/>
                      <w:divBdr>
                        <w:top w:val="none" w:sz="0" w:space="0" w:color="auto"/>
                        <w:left w:val="none" w:sz="0" w:space="0" w:color="auto"/>
                        <w:bottom w:val="none" w:sz="0" w:space="0" w:color="auto"/>
                        <w:right w:val="none" w:sz="0" w:space="0" w:color="auto"/>
                      </w:divBdr>
                    </w:div>
                  </w:divsChild>
                </w:div>
                <w:div w:id="1432511316">
                  <w:marLeft w:val="0"/>
                  <w:marRight w:val="0"/>
                  <w:marTop w:val="0"/>
                  <w:marBottom w:val="0"/>
                  <w:divBdr>
                    <w:top w:val="none" w:sz="0" w:space="0" w:color="auto"/>
                    <w:left w:val="none" w:sz="0" w:space="0" w:color="auto"/>
                    <w:bottom w:val="none" w:sz="0" w:space="0" w:color="auto"/>
                    <w:right w:val="none" w:sz="0" w:space="0" w:color="auto"/>
                  </w:divBdr>
                  <w:divsChild>
                    <w:div w:id="795372951">
                      <w:marLeft w:val="0"/>
                      <w:marRight w:val="0"/>
                      <w:marTop w:val="0"/>
                      <w:marBottom w:val="0"/>
                      <w:divBdr>
                        <w:top w:val="none" w:sz="0" w:space="0" w:color="auto"/>
                        <w:left w:val="none" w:sz="0" w:space="0" w:color="auto"/>
                        <w:bottom w:val="none" w:sz="0" w:space="0" w:color="auto"/>
                        <w:right w:val="none" w:sz="0" w:space="0" w:color="auto"/>
                      </w:divBdr>
                    </w:div>
                  </w:divsChild>
                </w:div>
                <w:div w:id="1438405588">
                  <w:marLeft w:val="0"/>
                  <w:marRight w:val="0"/>
                  <w:marTop w:val="0"/>
                  <w:marBottom w:val="0"/>
                  <w:divBdr>
                    <w:top w:val="none" w:sz="0" w:space="0" w:color="auto"/>
                    <w:left w:val="none" w:sz="0" w:space="0" w:color="auto"/>
                    <w:bottom w:val="none" w:sz="0" w:space="0" w:color="auto"/>
                    <w:right w:val="none" w:sz="0" w:space="0" w:color="auto"/>
                  </w:divBdr>
                  <w:divsChild>
                    <w:div w:id="356585735">
                      <w:marLeft w:val="0"/>
                      <w:marRight w:val="0"/>
                      <w:marTop w:val="0"/>
                      <w:marBottom w:val="0"/>
                      <w:divBdr>
                        <w:top w:val="none" w:sz="0" w:space="0" w:color="auto"/>
                        <w:left w:val="none" w:sz="0" w:space="0" w:color="auto"/>
                        <w:bottom w:val="none" w:sz="0" w:space="0" w:color="auto"/>
                        <w:right w:val="none" w:sz="0" w:space="0" w:color="auto"/>
                      </w:divBdr>
                    </w:div>
                  </w:divsChild>
                </w:div>
                <w:div w:id="1451507888">
                  <w:marLeft w:val="0"/>
                  <w:marRight w:val="0"/>
                  <w:marTop w:val="0"/>
                  <w:marBottom w:val="0"/>
                  <w:divBdr>
                    <w:top w:val="none" w:sz="0" w:space="0" w:color="auto"/>
                    <w:left w:val="none" w:sz="0" w:space="0" w:color="auto"/>
                    <w:bottom w:val="none" w:sz="0" w:space="0" w:color="auto"/>
                    <w:right w:val="none" w:sz="0" w:space="0" w:color="auto"/>
                  </w:divBdr>
                  <w:divsChild>
                    <w:div w:id="1618559019">
                      <w:marLeft w:val="0"/>
                      <w:marRight w:val="0"/>
                      <w:marTop w:val="0"/>
                      <w:marBottom w:val="0"/>
                      <w:divBdr>
                        <w:top w:val="none" w:sz="0" w:space="0" w:color="auto"/>
                        <w:left w:val="none" w:sz="0" w:space="0" w:color="auto"/>
                        <w:bottom w:val="none" w:sz="0" w:space="0" w:color="auto"/>
                        <w:right w:val="none" w:sz="0" w:space="0" w:color="auto"/>
                      </w:divBdr>
                    </w:div>
                  </w:divsChild>
                </w:div>
                <w:div w:id="1455320935">
                  <w:marLeft w:val="0"/>
                  <w:marRight w:val="0"/>
                  <w:marTop w:val="0"/>
                  <w:marBottom w:val="0"/>
                  <w:divBdr>
                    <w:top w:val="none" w:sz="0" w:space="0" w:color="auto"/>
                    <w:left w:val="none" w:sz="0" w:space="0" w:color="auto"/>
                    <w:bottom w:val="none" w:sz="0" w:space="0" w:color="auto"/>
                    <w:right w:val="none" w:sz="0" w:space="0" w:color="auto"/>
                  </w:divBdr>
                  <w:divsChild>
                    <w:div w:id="1594506290">
                      <w:marLeft w:val="0"/>
                      <w:marRight w:val="0"/>
                      <w:marTop w:val="0"/>
                      <w:marBottom w:val="0"/>
                      <w:divBdr>
                        <w:top w:val="none" w:sz="0" w:space="0" w:color="auto"/>
                        <w:left w:val="none" w:sz="0" w:space="0" w:color="auto"/>
                        <w:bottom w:val="none" w:sz="0" w:space="0" w:color="auto"/>
                        <w:right w:val="none" w:sz="0" w:space="0" w:color="auto"/>
                      </w:divBdr>
                    </w:div>
                  </w:divsChild>
                </w:div>
                <w:div w:id="1458521880">
                  <w:marLeft w:val="0"/>
                  <w:marRight w:val="0"/>
                  <w:marTop w:val="0"/>
                  <w:marBottom w:val="0"/>
                  <w:divBdr>
                    <w:top w:val="none" w:sz="0" w:space="0" w:color="auto"/>
                    <w:left w:val="none" w:sz="0" w:space="0" w:color="auto"/>
                    <w:bottom w:val="none" w:sz="0" w:space="0" w:color="auto"/>
                    <w:right w:val="none" w:sz="0" w:space="0" w:color="auto"/>
                  </w:divBdr>
                  <w:divsChild>
                    <w:div w:id="1260797612">
                      <w:marLeft w:val="0"/>
                      <w:marRight w:val="0"/>
                      <w:marTop w:val="0"/>
                      <w:marBottom w:val="0"/>
                      <w:divBdr>
                        <w:top w:val="none" w:sz="0" w:space="0" w:color="auto"/>
                        <w:left w:val="none" w:sz="0" w:space="0" w:color="auto"/>
                        <w:bottom w:val="none" w:sz="0" w:space="0" w:color="auto"/>
                        <w:right w:val="none" w:sz="0" w:space="0" w:color="auto"/>
                      </w:divBdr>
                    </w:div>
                  </w:divsChild>
                </w:div>
                <w:div w:id="1461267098">
                  <w:marLeft w:val="0"/>
                  <w:marRight w:val="0"/>
                  <w:marTop w:val="0"/>
                  <w:marBottom w:val="0"/>
                  <w:divBdr>
                    <w:top w:val="none" w:sz="0" w:space="0" w:color="auto"/>
                    <w:left w:val="none" w:sz="0" w:space="0" w:color="auto"/>
                    <w:bottom w:val="none" w:sz="0" w:space="0" w:color="auto"/>
                    <w:right w:val="none" w:sz="0" w:space="0" w:color="auto"/>
                  </w:divBdr>
                  <w:divsChild>
                    <w:div w:id="941836979">
                      <w:marLeft w:val="0"/>
                      <w:marRight w:val="0"/>
                      <w:marTop w:val="0"/>
                      <w:marBottom w:val="0"/>
                      <w:divBdr>
                        <w:top w:val="none" w:sz="0" w:space="0" w:color="auto"/>
                        <w:left w:val="none" w:sz="0" w:space="0" w:color="auto"/>
                        <w:bottom w:val="none" w:sz="0" w:space="0" w:color="auto"/>
                        <w:right w:val="none" w:sz="0" w:space="0" w:color="auto"/>
                      </w:divBdr>
                    </w:div>
                  </w:divsChild>
                </w:div>
                <w:div w:id="1463305385">
                  <w:marLeft w:val="0"/>
                  <w:marRight w:val="0"/>
                  <w:marTop w:val="0"/>
                  <w:marBottom w:val="0"/>
                  <w:divBdr>
                    <w:top w:val="none" w:sz="0" w:space="0" w:color="auto"/>
                    <w:left w:val="none" w:sz="0" w:space="0" w:color="auto"/>
                    <w:bottom w:val="none" w:sz="0" w:space="0" w:color="auto"/>
                    <w:right w:val="none" w:sz="0" w:space="0" w:color="auto"/>
                  </w:divBdr>
                  <w:divsChild>
                    <w:div w:id="1297679386">
                      <w:marLeft w:val="0"/>
                      <w:marRight w:val="0"/>
                      <w:marTop w:val="0"/>
                      <w:marBottom w:val="0"/>
                      <w:divBdr>
                        <w:top w:val="none" w:sz="0" w:space="0" w:color="auto"/>
                        <w:left w:val="none" w:sz="0" w:space="0" w:color="auto"/>
                        <w:bottom w:val="none" w:sz="0" w:space="0" w:color="auto"/>
                        <w:right w:val="none" w:sz="0" w:space="0" w:color="auto"/>
                      </w:divBdr>
                    </w:div>
                  </w:divsChild>
                </w:div>
                <w:div w:id="1470517810">
                  <w:marLeft w:val="0"/>
                  <w:marRight w:val="0"/>
                  <w:marTop w:val="0"/>
                  <w:marBottom w:val="0"/>
                  <w:divBdr>
                    <w:top w:val="none" w:sz="0" w:space="0" w:color="auto"/>
                    <w:left w:val="none" w:sz="0" w:space="0" w:color="auto"/>
                    <w:bottom w:val="none" w:sz="0" w:space="0" w:color="auto"/>
                    <w:right w:val="none" w:sz="0" w:space="0" w:color="auto"/>
                  </w:divBdr>
                  <w:divsChild>
                    <w:div w:id="269362568">
                      <w:marLeft w:val="0"/>
                      <w:marRight w:val="0"/>
                      <w:marTop w:val="0"/>
                      <w:marBottom w:val="0"/>
                      <w:divBdr>
                        <w:top w:val="none" w:sz="0" w:space="0" w:color="auto"/>
                        <w:left w:val="none" w:sz="0" w:space="0" w:color="auto"/>
                        <w:bottom w:val="none" w:sz="0" w:space="0" w:color="auto"/>
                        <w:right w:val="none" w:sz="0" w:space="0" w:color="auto"/>
                      </w:divBdr>
                    </w:div>
                  </w:divsChild>
                </w:div>
                <w:div w:id="1476722775">
                  <w:marLeft w:val="0"/>
                  <w:marRight w:val="0"/>
                  <w:marTop w:val="0"/>
                  <w:marBottom w:val="0"/>
                  <w:divBdr>
                    <w:top w:val="none" w:sz="0" w:space="0" w:color="auto"/>
                    <w:left w:val="none" w:sz="0" w:space="0" w:color="auto"/>
                    <w:bottom w:val="none" w:sz="0" w:space="0" w:color="auto"/>
                    <w:right w:val="none" w:sz="0" w:space="0" w:color="auto"/>
                  </w:divBdr>
                  <w:divsChild>
                    <w:div w:id="389571296">
                      <w:marLeft w:val="0"/>
                      <w:marRight w:val="0"/>
                      <w:marTop w:val="0"/>
                      <w:marBottom w:val="0"/>
                      <w:divBdr>
                        <w:top w:val="none" w:sz="0" w:space="0" w:color="auto"/>
                        <w:left w:val="none" w:sz="0" w:space="0" w:color="auto"/>
                        <w:bottom w:val="none" w:sz="0" w:space="0" w:color="auto"/>
                        <w:right w:val="none" w:sz="0" w:space="0" w:color="auto"/>
                      </w:divBdr>
                    </w:div>
                  </w:divsChild>
                </w:div>
                <w:div w:id="1478958714">
                  <w:marLeft w:val="0"/>
                  <w:marRight w:val="0"/>
                  <w:marTop w:val="0"/>
                  <w:marBottom w:val="0"/>
                  <w:divBdr>
                    <w:top w:val="none" w:sz="0" w:space="0" w:color="auto"/>
                    <w:left w:val="none" w:sz="0" w:space="0" w:color="auto"/>
                    <w:bottom w:val="none" w:sz="0" w:space="0" w:color="auto"/>
                    <w:right w:val="none" w:sz="0" w:space="0" w:color="auto"/>
                  </w:divBdr>
                  <w:divsChild>
                    <w:div w:id="1501194790">
                      <w:marLeft w:val="0"/>
                      <w:marRight w:val="0"/>
                      <w:marTop w:val="0"/>
                      <w:marBottom w:val="0"/>
                      <w:divBdr>
                        <w:top w:val="none" w:sz="0" w:space="0" w:color="auto"/>
                        <w:left w:val="none" w:sz="0" w:space="0" w:color="auto"/>
                        <w:bottom w:val="none" w:sz="0" w:space="0" w:color="auto"/>
                        <w:right w:val="none" w:sz="0" w:space="0" w:color="auto"/>
                      </w:divBdr>
                    </w:div>
                  </w:divsChild>
                </w:div>
                <w:div w:id="1485658587">
                  <w:marLeft w:val="0"/>
                  <w:marRight w:val="0"/>
                  <w:marTop w:val="0"/>
                  <w:marBottom w:val="0"/>
                  <w:divBdr>
                    <w:top w:val="none" w:sz="0" w:space="0" w:color="auto"/>
                    <w:left w:val="none" w:sz="0" w:space="0" w:color="auto"/>
                    <w:bottom w:val="none" w:sz="0" w:space="0" w:color="auto"/>
                    <w:right w:val="none" w:sz="0" w:space="0" w:color="auto"/>
                  </w:divBdr>
                  <w:divsChild>
                    <w:div w:id="1397901733">
                      <w:marLeft w:val="0"/>
                      <w:marRight w:val="0"/>
                      <w:marTop w:val="0"/>
                      <w:marBottom w:val="0"/>
                      <w:divBdr>
                        <w:top w:val="none" w:sz="0" w:space="0" w:color="auto"/>
                        <w:left w:val="none" w:sz="0" w:space="0" w:color="auto"/>
                        <w:bottom w:val="none" w:sz="0" w:space="0" w:color="auto"/>
                        <w:right w:val="none" w:sz="0" w:space="0" w:color="auto"/>
                      </w:divBdr>
                    </w:div>
                  </w:divsChild>
                </w:div>
                <w:div w:id="1498421495">
                  <w:marLeft w:val="0"/>
                  <w:marRight w:val="0"/>
                  <w:marTop w:val="0"/>
                  <w:marBottom w:val="0"/>
                  <w:divBdr>
                    <w:top w:val="none" w:sz="0" w:space="0" w:color="auto"/>
                    <w:left w:val="none" w:sz="0" w:space="0" w:color="auto"/>
                    <w:bottom w:val="none" w:sz="0" w:space="0" w:color="auto"/>
                    <w:right w:val="none" w:sz="0" w:space="0" w:color="auto"/>
                  </w:divBdr>
                  <w:divsChild>
                    <w:div w:id="618924795">
                      <w:marLeft w:val="0"/>
                      <w:marRight w:val="0"/>
                      <w:marTop w:val="0"/>
                      <w:marBottom w:val="0"/>
                      <w:divBdr>
                        <w:top w:val="none" w:sz="0" w:space="0" w:color="auto"/>
                        <w:left w:val="none" w:sz="0" w:space="0" w:color="auto"/>
                        <w:bottom w:val="none" w:sz="0" w:space="0" w:color="auto"/>
                        <w:right w:val="none" w:sz="0" w:space="0" w:color="auto"/>
                      </w:divBdr>
                    </w:div>
                  </w:divsChild>
                </w:div>
                <w:div w:id="1501849420">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sChild>
                </w:div>
                <w:div w:id="1501850610">
                  <w:marLeft w:val="0"/>
                  <w:marRight w:val="0"/>
                  <w:marTop w:val="0"/>
                  <w:marBottom w:val="0"/>
                  <w:divBdr>
                    <w:top w:val="none" w:sz="0" w:space="0" w:color="auto"/>
                    <w:left w:val="none" w:sz="0" w:space="0" w:color="auto"/>
                    <w:bottom w:val="none" w:sz="0" w:space="0" w:color="auto"/>
                    <w:right w:val="none" w:sz="0" w:space="0" w:color="auto"/>
                  </w:divBdr>
                  <w:divsChild>
                    <w:div w:id="1121728585">
                      <w:marLeft w:val="0"/>
                      <w:marRight w:val="0"/>
                      <w:marTop w:val="0"/>
                      <w:marBottom w:val="0"/>
                      <w:divBdr>
                        <w:top w:val="none" w:sz="0" w:space="0" w:color="auto"/>
                        <w:left w:val="none" w:sz="0" w:space="0" w:color="auto"/>
                        <w:bottom w:val="none" w:sz="0" w:space="0" w:color="auto"/>
                        <w:right w:val="none" w:sz="0" w:space="0" w:color="auto"/>
                      </w:divBdr>
                    </w:div>
                  </w:divsChild>
                </w:div>
                <w:div w:id="1511674379">
                  <w:marLeft w:val="0"/>
                  <w:marRight w:val="0"/>
                  <w:marTop w:val="0"/>
                  <w:marBottom w:val="0"/>
                  <w:divBdr>
                    <w:top w:val="none" w:sz="0" w:space="0" w:color="auto"/>
                    <w:left w:val="none" w:sz="0" w:space="0" w:color="auto"/>
                    <w:bottom w:val="none" w:sz="0" w:space="0" w:color="auto"/>
                    <w:right w:val="none" w:sz="0" w:space="0" w:color="auto"/>
                  </w:divBdr>
                  <w:divsChild>
                    <w:div w:id="427117459">
                      <w:marLeft w:val="0"/>
                      <w:marRight w:val="0"/>
                      <w:marTop w:val="0"/>
                      <w:marBottom w:val="0"/>
                      <w:divBdr>
                        <w:top w:val="none" w:sz="0" w:space="0" w:color="auto"/>
                        <w:left w:val="none" w:sz="0" w:space="0" w:color="auto"/>
                        <w:bottom w:val="none" w:sz="0" w:space="0" w:color="auto"/>
                        <w:right w:val="none" w:sz="0" w:space="0" w:color="auto"/>
                      </w:divBdr>
                    </w:div>
                  </w:divsChild>
                </w:div>
                <w:div w:id="1524782302">
                  <w:marLeft w:val="0"/>
                  <w:marRight w:val="0"/>
                  <w:marTop w:val="0"/>
                  <w:marBottom w:val="0"/>
                  <w:divBdr>
                    <w:top w:val="none" w:sz="0" w:space="0" w:color="auto"/>
                    <w:left w:val="none" w:sz="0" w:space="0" w:color="auto"/>
                    <w:bottom w:val="none" w:sz="0" w:space="0" w:color="auto"/>
                    <w:right w:val="none" w:sz="0" w:space="0" w:color="auto"/>
                  </w:divBdr>
                  <w:divsChild>
                    <w:div w:id="1729065474">
                      <w:marLeft w:val="0"/>
                      <w:marRight w:val="0"/>
                      <w:marTop w:val="0"/>
                      <w:marBottom w:val="0"/>
                      <w:divBdr>
                        <w:top w:val="none" w:sz="0" w:space="0" w:color="auto"/>
                        <w:left w:val="none" w:sz="0" w:space="0" w:color="auto"/>
                        <w:bottom w:val="none" w:sz="0" w:space="0" w:color="auto"/>
                        <w:right w:val="none" w:sz="0" w:space="0" w:color="auto"/>
                      </w:divBdr>
                    </w:div>
                  </w:divsChild>
                </w:div>
                <w:div w:id="1529952373">
                  <w:marLeft w:val="0"/>
                  <w:marRight w:val="0"/>
                  <w:marTop w:val="0"/>
                  <w:marBottom w:val="0"/>
                  <w:divBdr>
                    <w:top w:val="none" w:sz="0" w:space="0" w:color="auto"/>
                    <w:left w:val="none" w:sz="0" w:space="0" w:color="auto"/>
                    <w:bottom w:val="none" w:sz="0" w:space="0" w:color="auto"/>
                    <w:right w:val="none" w:sz="0" w:space="0" w:color="auto"/>
                  </w:divBdr>
                  <w:divsChild>
                    <w:div w:id="93944232">
                      <w:marLeft w:val="0"/>
                      <w:marRight w:val="0"/>
                      <w:marTop w:val="0"/>
                      <w:marBottom w:val="0"/>
                      <w:divBdr>
                        <w:top w:val="none" w:sz="0" w:space="0" w:color="auto"/>
                        <w:left w:val="none" w:sz="0" w:space="0" w:color="auto"/>
                        <w:bottom w:val="none" w:sz="0" w:space="0" w:color="auto"/>
                        <w:right w:val="none" w:sz="0" w:space="0" w:color="auto"/>
                      </w:divBdr>
                    </w:div>
                  </w:divsChild>
                </w:div>
                <w:div w:id="1531918964">
                  <w:marLeft w:val="0"/>
                  <w:marRight w:val="0"/>
                  <w:marTop w:val="0"/>
                  <w:marBottom w:val="0"/>
                  <w:divBdr>
                    <w:top w:val="none" w:sz="0" w:space="0" w:color="auto"/>
                    <w:left w:val="none" w:sz="0" w:space="0" w:color="auto"/>
                    <w:bottom w:val="none" w:sz="0" w:space="0" w:color="auto"/>
                    <w:right w:val="none" w:sz="0" w:space="0" w:color="auto"/>
                  </w:divBdr>
                  <w:divsChild>
                    <w:div w:id="1808626151">
                      <w:marLeft w:val="0"/>
                      <w:marRight w:val="0"/>
                      <w:marTop w:val="0"/>
                      <w:marBottom w:val="0"/>
                      <w:divBdr>
                        <w:top w:val="none" w:sz="0" w:space="0" w:color="auto"/>
                        <w:left w:val="none" w:sz="0" w:space="0" w:color="auto"/>
                        <w:bottom w:val="none" w:sz="0" w:space="0" w:color="auto"/>
                        <w:right w:val="none" w:sz="0" w:space="0" w:color="auto"/>
                      </w:divBdr>
                    </w:div>
                  </w:divsChild>
                </w:div>
                <w:div w:id="1541818547">
                  <w:marLeft w:val="0"/>
                  <w:marRight w:val="0"/>
                  <w:marTop w:val="0"/>
                  <w:marBottom w:val="0"/>
                  <w:divBdr>
                    <w:top w:val="none" w:sz="0" w:space="0" w:color="auto"/>
                    <w:left w:val="none" w:sz="0" w:space="0" w:color="auto"/>
                    <w:bottom w:val="none" w:sz="0" w:space="0" w:color="auto"/>
                    <w:right w:val="none" w:sz="0" w:space="0" w:color="auto"/>
                  </w:divBdr>
                  <w:divsChild>
                    <w:div w:id="1685595104">
                      <w:marLeft w:val="0"/>
                      <w:marRight w:val="0"/>
                      <w:marTop w:val="0"/>
                      <w:marBottom w:val="0"/>
                      <w:divBdr>
                        <w:top w:val="none" w:sz="0" w:space="0" w:color="auto"/>
                        <w:left w:val="none" w:sz="0" w:space="0" w:color="auto"/>
                        <w:bottom w:val="none" w:sz="0" w:space="0" w:color="auto"/>
                        <w:right w:val="none" w:sz="0" w:space="0" w:color="auto"/>
                      </w:divBdr>
                    </w:div>
                  </w:divsChild>
                </w:div>
                <w:div w:id="1559784890">
                  <w:marLeft w:val="0"/>
                  <w:marRight w:val="0"/>
                  <w:marTop w:val="0"/>
                  <w:marBottom w:val="0"/>
                  <w:divBdr>
                    <w:top w:val="none" w:sz="0" w:space="0" w:color="auto"/>
                    <w:left w:val="none" w:sz="0" w:space="0" w:color="auto"/>
                    <w:bottom w:val="none" w:sz="0" w:space="0" w:color="auto"/>
                    <w:right w:val="none" w:sz="0" w:space="0" w:color="auto"/>
                  </w:divBdr>
                  <w:divsChild>
                    <w:div w:id="2131969678">
                      <w:marLeft w:val="0"/>
                      <w:marRight w:val="0"/>
                      <w:marTop w:val="0"/>
                      <w:marBottom w:val="0"/>
                      <w:divBdr>
                        <w:top w:val="none" w:sz="0" w:space="0" w:color="auto"/>
                        <w:left w:val="none" w:sz="0" w:space="0" w:color="auto"/>
                        <w:bottom w:val="none" w:sz="0" w:space="0" w:color="auto"/>
                        <w:right w:val="none" w:sz="0" w:space="0" w:color="auto"/>
                      </w:divBdr>
                    </w:div>
                  </w:divsChild>
                </w:div>
                <w:div w:id="1572962141">
                  <w:marLeft w:val="0"/>
                  <w:marRight w:val="0"/>
                  <w:marTop w:val="0"/>
                  <w:marBottom w:val="0"/>
                  <w:divBdr>
                    <w:top w:val="none" w:sz="0" w:space="0" w:color="auto"/>
                    <w:left w:val="none" w:sz="0" w:space="0" w:color="auto"/>
                    <w:bottom w:val="none" w:sz="0" w:space="0" w:color="auto"/>
                    <w:right w:val="none" w:sz="0" w:space="0" w:color="auto"/>
                  </w:divBdr>
                  <w:divsChild>
                    <w:div w:id="823358538">
                      <w:marLeft w:val="0"/>
                      <w:marRight w:val="0"/>
                      <w:marTop w:val="0"/>
                      <w:marBottom w:val="0"/>
                      <w:divBdr>
                        <w:top w:val="none" w:sz="0" w:space="0" w:color="auto"/>
                        <w:left w:val="none" w:sz="0" w:space="0" w:color="auto"/>
                        <w:bottom w:val="none" w:sz="0" w:space="0" w:color="auto"/>
                        <w:right w:val="none" w:sz="0" w:space="0" w:color="auto"/>
                      </w:divBdr>
                    </w:div>
                  </w:divsChild>
                </w:div>
                <w:div w:id="1575243119">
                  <w:marLeft w:val="0"/>
                  <w:marRight w:val="0"/>
                  <w:marTop w:val="0"/>
                  <w:marBottom w:val="0"/>
                  <w:divBdr>
                    <w:top w:val="none" w:sz="0" w:space="0" w:color="auto"/>
                    <w:left w:val="none" w:sz="0" w:space="0" w:color="auto"/>
                    <w:bottom w:val="none" w:sz="0" w:space="0" w:color="auto"/>
                    <w:right w:val="none" w:sz="0" w:space="0" w:color="auto"/>
                  </w:divBdr>
                  <w:divsChild>
                    <w:div w:id="129827095">
                      <w:marLeft w:val="0"/>
                      <w:marRight w:val="0"/>
                      <w:marTop w:val="0"/>
                      <w:marBottom w:val="0"/>
                      <w:divBdr>
                        <w:top w:val="none" w:sz="0" w:space="0" w:color="auto"/>
                        <w:left w:val="none" w:sz="0" w:space="0" w:color="auto"/>
                        <w:bottom w:val="none" w:sz="0" w:space="0" w:color="auto"/>
                        <w:right w:val="none" w:sz="0" w:space="0" w:color="auto"/>
                      </w:divBdr>
                    </w:div>
                  </w:divsChild>
                </w:div>
                <w:div w:id="1580826202">
                  <w:marLeft w:val="0"/>
                  <w:marRight w:val="0"/>
                  <w:marTop w:val="0"/>
                  <w:marBottom w:val="0"/>
                  <w:divBdr>
                    <w:top w:val="none" w:sz="0" w:space="0" w:color="auto"/>
                    <w:left w:val="none" w:sz="0" w:space="0" w:color="auto"/>
                    <w:bottom w:val="none" w:sz="0" w:space="0" w:color="auto"/>
                    <w:right w:val="none" w:sz="0" w:space="0" w:color="auto"/>
                  </w:divBdr>
                  <w:divsChild>
                    <w:div w:id="1700661151">
                      <w:marLeft w:val="0"/>
                      <w:marRight w:val="0"/>
                      <w:marTop w:val="0"/>
                      <w:marBottom w:val="0"/>
                      <w:divBdr>
                        <w:top w:val="none" w:sz="0" w:space="0" w:color="auto"/>
                        <w:left w:val="none" w:sz="0" w:space="0" w:color="auto"/>
                        <w:bottom w:val="none" w:sz="0" w:space="0" w:color="auto"/>
                        <w:right w:val="none" w:sz="0" w:space="0" w:color="auto"/>
                      </w:divBdr>
                    </w:div>
                  </w:divsChild>
                </w:div>
                <w:div w:id="1583484406">
                  <w:marLeft w:val="0"/>
                  <w:marRight w:val="0"/>
                  <w:marTop w:val="0"/>
                  <w:marBottom w:val="0"/>
                  <w:divBdr>
                    <w:top w:val="none" w:sz="0" w:space="0" w:color="auto"/>
                    <w:left w:val="none" w:sz="0" w:space="0" w:color="auto"/>
                    <w:bottom w:val="none" w:sz="0" w:space="0" w:color="auto"/>
                    <w:right w:val="none" w:sz="0" w:space="0" w:color="auto"/>
                  </w:divBdr>
                  <w:divsChild>
                    <w:div w:id="144905774">
                      <w:marLeft w:val="0"/>
                      <w:marRight w:val="0"/>
                      <w:marTop w:val="0"/>
                      <w:marBottom w:val="0"/>
                      <w:divBdr>
                        <w:top w:val="none" w:sz="0" w:space="0" w:color="auto"/>
                        <w:left w:val="none" w:sz="0" w:space="0" w:color="auto"/>
                        <w:bottom w:val="none" w:sz="0" w:space="0" w:color="auto"/>
                        <w:right w:val="none" w:sz="0" w:space="0" w:color="auto"/>
                      </w:divBdr>
                    </w:div>
                  </w:divsChild>
                </w:div>
                <w:div w:id="1587810055">
                  <w:marLeft w:val="0"/>
                  <w:marRight w:val="0"/>
                  <w:marTop w:val="0"/>
                  <w:marBottom w:val="0"/>
                  <w:divBdr>
                    <w:top w:val="none" w:sz="0" w:space="0" w:color="auto"/>
                    <w:left w:val="none" w:sz="0" w:space="0" w:color="auto"/>
                    <w:bottom w:val="none" w:sz="0" w:space="0" w:color="auto"/>
                    <w:right w:val="none" w:sz="0" w:space="0" w:color="auto"/>
                  </w:divBdr>
                  <w:divsChild>
                    <w:div w:id="889734418">
                      <w:marLeft w:val="0"/>
                      <w:marRight w:val="0"/>
                      <w:marTop w:val="0"/>
                      <w:marBottom w:val="0"/>
                      <w:divBdr>
                        <w:top w:val="none" w:sz="0" w:space="0" w:color="auto"/>
                        <w:left w:val="none" w:sz="0" w:space="0" w:color="auto"/>
                        <w:bottom w:val="none" w:sz="0" w:space="0" w:color="auto"/>
                        <w:right w:val="none" w:sz="0" w:space="0" w:color="auto"/>
                      </w:divBdr>
                    </w:div>
                  </w:divsChild>
                </w:div>
                <w:div w:id="1599560951">
                  <w:marLeft w:val="0"/>
                  <w:marRight w:val="0"/>
                  <w:marTop w:val="0"/>
                  <w:marBottom w:val="0"/>
                  <w:divBdr>
                    <w:top w:val="none" w:sz="0" w:space="0" w:color="auto"/>
                    <w:left w:val="none" w:sz="0" w:space="0" w:color="auto"/>
                    <w:bottom w:val="none" w:sz="0" w:space="0" w:color="auto"/>
                    <w:right w:val="none" w:sz="0" w:space="0" w:color="auto"/>
                  </w:divBdr>
                  <w:divsChild>
                    <w:div w:id="713583983">
                      <w:marLeft w:val="0"/>
                      <w:marRight w:val="0"/>
                      <w:marTop w:val="0"/>
                      <w:marBottom w:val="0"/>
                      <w:divBdr>
                        <w:top w:val="none" w:sz="0" w:space="0" w:color="auto"/>
                        <w:left w:val="none" w:sz="0" w:space="0" w:color="auto"/>
                        <w:bottom w:val="none" w:sz="0" w:space="0" w:color="auto"/>
                        <w:right w:val="none" w:sz="0" w:space="0" w:color="auto"/>
                      </w:divBdr>
                    </w:div>
                  </w:divsChild>
                </w:div>
                <w:div w:id="1609315988">
                  <w:marLeft w:val="0"/>
                  <w:marRight w:val="0"/>
                  <w:marTop w:val="0"/>
                  <w:marBottom w:val="0"/>
                  <w:divBdr>
                    <w:top w:val="none" w:sz="0" w:space="0" w:color="auto"/>
                    <w:left w:val="none" w:sz="0" w:space="0" w:color="auto"/>
                    <w:bottom w:val="none" w:sz="0" w:space="0" w:color="auto"/>
                    <w:right w:val="none" w:sz="0" w:space="0" w:color="auto"/>
                  </w:divBdr>
                  <w:divsChild>
                    <w:div w:id="1714887384">
                      <w:marLeft w:val="0"/>
                      <w:marRight w:val="0"/>
                      <w:marTop w:val="0"/>
                      <w:marBottom w:val="0"/>
                      <w:divBdr>
                        <w:top w:val="none" w:sz="0" w:space="0" w:color="auto"/>
                        <w:left w:val="none" w:sz="0" w:space="0" w:color="auto"/>
                        <w:bottom w:val="none" w:sz="0" w:space="0" w:color="auto"/>
                        <w:right w:val="none" w:sz="0" w:space="0" w:color="auto"/>
                      </w:divBdr>
                    </w:div>
                  </w:divsChild>
                </w:div>
                <w:div w:id="1619602516">
                  <w:marLeft w:val="0"/>
                  <w:marRight w:val="0"/>
                  <w:marTop w:val="0"/>
                  <w:marBottom w:val="0"/>
                  <w:divBdr>
                    <w:top w:val="none" w:sz="0" w:space="0" w:color="auto"/>
                    <w:left w:val="none" w:sz="0" w:space="0" w:color="auto"/>
                    <w:bottom w:val="none" w:sz="0" w:space="0" w:color="auto"/>
                    <w:right w:val="none" w:sz="0" w:space="0" w:color="auto"/>
                  </w:divBdr>
                  <w:divsChild>
                    <w:div w:id="29305985">
                      <w:marLeft w:val="0"/>
                      <w:marRight w:val="0"/>
                      <w:marTop w:val="0"/>
                      <w:marBottom w:val="0"/>
                      <w:divBdr>
                        <w:top w:val="none" w:sz="0" w:space="0" w:color="auto"/>
                        <w:left w:val="none" w:sz="0" w:space="0" w:color="auto"/>
                        <w:bottom w:val="none" w:sz="0" w:space="0" w:color="auto"/>
                        <w:right w:val="none" w:sz="0" w:space="0" w:color="auto"/>
                      </w:divBdr>
                    </w:div>
                  </w:divsChild>
                </w:div>
                <w:div w:id="1629161836">
                  <w:marLeft w:val="0"/>
                  <w:marRight w:val="0"/>
                  <w:marTop w:val="0"/>
                  <w:marBottom w:val="0"/>
                  <w:divBdr>
                    <w:top w:val="none" w:sz="0" w:space="0" w:color="auto"/>
                    <w:left w:val="none" w:sz="0" w:space="0" w:color="auto"/>
                    <w:bottom w:val="none" w:sz="0" w:space="0" w:color="auto"/>
                    <w:right w:val="none" w:sz="0" w:space="0" w:color="auto"/>
                  </w:divBdr>
                  <w:divsChild>
                    <w:div w:id="277688156">
                      <w:marLeft w:val="0"/>
                      <w:marRight w:val="0"/>
                      <w:marTop w:val="0"/>
                      <w:marBottom w:val="0"/>
                      <w:divBdr>
                        <w:top w:val="none" w:sz="0" w:space="0" w:color="auto"/>
                        <w:left w:val="none" w:sz="0" w:space="0" w:color="auto"/>
                        <w:bottom w:val="none" w:sz="0" w:space="0" w:color="auto"/>
                        <w:right w:val="none" w:sz="0" w:space="0" w:color="auto"/>
                      </w:divBdr>
                    </w:div>
                  </w:divsChild>
                </w:div>
                <w:div w:id="1631864028">
                  <w:marLeft w:val="0"/>
                  <w:marRight w:val="0"/>
                  <w:marTop w:val="0"/>
                  <w:marBottom w:val="0"/>
                  <w:divBdr>
                    <w:top w:val="none" w:sz="0" w:space="0" w:color="auto"/>
                    <w:left w:val="none" w:sz="0" w:space="0" w:color="auto"/>
                    <w:bottom w:val="none" w:sz="0" w:space="0" w:color="auto"/>
                    <w:right w:val="none" w:sz="0" w:space="0" w:color="auto"/>
                  </w:divBdr>
                  <w:divsChild>
                    <w:div w:id="209651228">
                      <w:marLeft w:val="0"/>
                      <w:marRight w:val="0"/>
                      <w:marTop w:val="0"/>
                      <w:marBottom w:val="0"/>
                      <w:divBdr>
                        <w:top w:val="none" w:sz="0" w:space="0" w:color="auto"/>
                        <w:left w:val="none" w:sz="0" w:space="0" w:color="auto"/>
                        <w:bottom w:val="none" w:sz="0" w:space="0" w:color="auto"/>
                        <w:right w:val="none" w:sz="0" w:space="0" w:color="auto"/>
                      </w:divBdr>
                    </w:div>
                  </w:divsChild>
                </w:div>
                <w:div w:id="1633100654">
                  <w:marLeft w:val="0"/>
                  <w:marRight w:val="0"/>
                  <w:marTop w:val="0"/>
                  <w:marBottom w:val="0"/>
                  <w:divBdr>
                    <w:top w:val="none" w:sz="0" w:space="0" w:color="auto"/>
                    <w:left w:val="none" w:sz="0" w:space="0" w:color="auto"/>
                    <w:bottom w:val="none" w:sz="0" w:space="0" w:color="auto"/>
                    <w:right w:val="none" w:sz="0" w:space="0" w:color="auto"/>
                  </w:divBdr>
                  <w:divsChild>
                    <w:div w:id="704866671">
                      <w:marLeft w:val="0"/>
                      <w:marRight w:val="0"/>
                      <w:marTop w:val="0"/>
                      <w:marBottom w:val="0"/>
                      <w:divBdr>
                        <w:top w:val="none" w:sz="0" w:space="0" w:color="auto"/>
                        <w:left w:val="none" w:sz="0" w:space="0" w:color="auto"/>
                        <w:bottom w:val="none" w:sz="0" w:space="0" w:color="auto"/>
                        <w:right w:val="none" w:sz="0" w:space="0" w:color="auto"/>
                      </w:divBdr>
                    </w:div>
                  </w:divsChild>
                </w:div>
                <w:div w:id="1651638564">
                  <w:marLeft w:val="0"/>
                  <w:marRight w:val="0"/>
                  <w:marTop w:val="0"/>
                  <w:marBottom w:val="0"/>
                  <w:divBdr>
                    <w:top w:val="none" w:sz="0" w:space="0" w:color="auto"/>
                    <w:left w:val="none" w:sz="0" w:space="0" w:color="auto"/>
                    <w:bottom w:val="none" w:sz="0" w:space="0" w:color="auto"/>
                    <w:right w:val="none" w:sz="0" w:space="0" w:color="auto"/>
                  </w:divBdr>
                  <w:divsChild>
                    <w:div w:id="554855844">
                      <w:marLeft w:val="0"/>
                      <w:marRight w:val="0"/>
                      <w:marTop w:val="0"/>
                      <w:marBottom w:val="0"/>
                      <w:divBdr>
                        <w:top w:val="none" w:sz="0" w:space="0" w:color="auto"/>
                        <w:left w:val="none" w:sz="0" w:space="0" w:color="auto"/>
                        <w:bottom w:val="none" w:sz="0" w:space="0" w:color="auto"/>
                        <w:right w:val="none" w:sz="0" w:space="0" w:color="auto"/>
                      </w:divBdr>
                    </w:div>
                  </w:divsChild>
                </w:div>
                <w:div w:id="1652782958">
                  <w:marLeft w:val="0"/>
                  <w:marRight w:val="0"/>
                  <w:marTop w:val="0"/>
                  <w:marBottom w:val="0"/>
                  <w:divBdr>
                    <w:top w:val="none" w:sz="0" w:space="0" w:color="auto"/>
                    <w:left w:val="none" w:sz="0" w:space="0" w:color="auto"/>
                    <w:bottom w:val="none" w:sz="0" w:space="0" w:color="auto"/>
                    <w:right w:val="none" w:sz="0" w:space="0" w:color="auto"/>
                  </w:divBdr>
                  <w:divsChild>
                    <w:div w:id="2107578419">
                      <w:marLeft w:val="0"/>
                      <w:marRight w:val="0"/>
                      <w:marTop w:val="0"/>
                      <w:marBottom w:val="0"/>
                      <w:divBdr>
                        <w:top w:val="none" w:sz="0" w:space="0" w:color="auto"/>
                        <w:left w:val="none" w:sz="0" w:space="0" w:color="auto"/>
                        <w:bottom w:val="none" w:sz="0" w:space="0" w:color="auto"/>
                        <w:right w:val="none" w:sz="0" w:space="0" w:color="auto"/>
                      </w:divBdr>
                    </w:div>
                  </w:divsChild>
                </w:div>
                <w:div w:id="1654601426">
                  <w:marLeft w:val="0"/>
                  <w:marRight w:val="0"/>
                  <w:marTop w:val="0"/>
                  <w:marBottom w:val="0"/>
                  <w:divBdr>
                    <w:top w:val="none" w:sz="0" w:space="0" w:color="auto"/>
                    <w:left w:val="none" w:sz="0" w:space="0" w:color="auto"/>
                    <w:bottom w:val="none" w:sz="0" w:space="0" w:color="auto"/>
                    <w:right w:val="none" w:sz="0" w:space="0" w:color="auto"/>
                  </w:divBdr>
                  <w:divsChild>
                    <w:div w:id="1610552631">
                      <w:marLeft w:val="0"/>
                      <w:marRight w:val="0"/>
                      <w:marTop w:val="0"/>
                      <w:marBottom w:val="0"/>
                      <w:divBdr>
                        <w:top w:val="none" w:sz="0" w:space="0" w:color="auto"/>
                        <w:left w:val="none" w:sz="0" w:space="0" w:color="auto"/>
                        <w:bottom w:val="none" w:sz="0" w:space="0" w:color="auto"/>
                        <w:right w:val="none" w:sz="0" w:space="0" w:color="auto"/>
                      </w:divBdr>
                    </w:div>
                  </w:divsChild>
                </w:div>
                <w:div w:id="1660500416">
                  <w:marLeft w:val="0"/>
                  <w:marRight w:val="0"/>
                  <w:marTop w:val="0"/>
                  <w:marBottom w:val="0"/>
                  <w:divBdr>
                    <w:top w:val="none" w:sz="0" w:space="0" w:color="auto"/>
                    <w:left w:val="none" w:sz="0" w:space="0" w:color="auto"/>
                    <w:bottom w:val="none" w:sz="0" w:space="0" w:color="auto"/>
                    <w:right w:val="none" w:sz="0" w:space="0" w:color="auto"/>
                  </w:divBdr>
                  <w:divsChild>
                    <w:div w:id="67925179">
                      <w:marLeft w:val="0"/>
                      <w:marRight w:val="0"/>
                      <w:marTop w:val="0"/>
                      <w:marBottom w:val="0"/>
                      <w:divBdr>
                        <w:top w:val="none" w:sz="0" w:space="0" w:color="auto"/>
                        <w:left w:val="none" w:sz="0" w:space="0" w:color="auto"/>
                        <w:bottom w:val="none" w:sz="0" w:space="0" w:color="auto"/>
                        <w:right w:val="none" w:sz="0" w:space="0" w:color="auto"/>
                      </w:divBdr>
                    </w:div>
                  </w:divsChild>
                </w:div>
                <w:div w:id="1660842630">
                  <w:marLeft w:val="0"/>
                  <w:marRight w:val="0"/>
                  <w:marTop w:val="0"/>
                  <w:marBottom w:val="0"/>
                  <w:divBdr>
                    <w:top w:val="none" w:sz="0" w:space="0" w:color="auto"/>
                    <w:left w:val="none" w:sz="0" w:space="0" w:color="auto"/>
                    <w:bottom w:val="none" w:sz="0" w:space="0" w:color="auto"/>
                    <w:right w:val="none" w:sz="0" w:space="0" w:color="auto"/>
                  </w:divBdr>
                  <w:divsChild>
                    <w:div w:id="1474062913">
                      <w:marLeft w:val="0"/>
                      <w:marRight w:val="0"/>
                      <w:marTop w:val="0"/>
                      <w:marBottom w:val="0"/>
                      <w:divBdr>
                        <w:top w:val="none" w:sz="0" w:space="0" w:color="auto"/>
                        <w:left w:val="none" w:sz="0" w:space="0" w:color="auto"/>
                        <w:bottom w:val="none" w:sz="0" w:space="0" w:color="auto"/>
                        <w:right w:val="none" w:sz="0" w:space="0" w:color="auto"/>
                      </w:divBdr>
                    </w:div>
                  </w:divsChild>
                </w:div>
                <w:div w:id="1663510046">
                  <w:marLeft w:val="0"/>
                  <w:marRight w:val="0"/>
                  <w:marTop w:val="0"/>
                  <w:marBottom w:val="0"/>
                  <w:divBdr>
                    <w:top w:val="none" w:sz="0" w:space="0" w:color="auto"/>
                    <w:left w:val="none" w:sz="0" w:space="0" w:color="auto"/>
                    <w:bottom w:val="none" w:sz="0" w:space="0" w:color="auto"/>
                    <w:right w:val="none" w:sz="0" w:space="0" w:color="auto"/>
                  </w:divBdr>
                  <w:divsChild>
                    <w:div w:id="2101870848">
                      <w:marLeft w:val="0"/>
                      <w:marRight w:val="0"/>
                      <w:marTop w:val="0"/>
                      <w:marBottom w:val="0"/>
                      <w:divBdr>
                        <w:top w:val="none" w:sz="0" w:space="0" w:color="auto"/>
                        <w:left w:val="none" w:sz="0" w:space="0" w:color="auto"/>
                        <w:bottom w:val="none" w:sz="0" w:space="0" w:color="auto"/>
                        <w:right w:val="none" w:sz="0" w:space="0" w:color="auto"/>
                      </w:divBdr>
                    </w:div>
                  </w:divsChild>
                </w:div>
                <w:div w:id="1664579707">
                  <w:marLeft w:val="0"/>
                  <w:marRight w:val="0"/>
                  <w:marTop w:val="0"/>
                  <w:marBottom w:val="0"/>
                  <w:divBdr>
                    <w:top w:val="none" w:sz="0" w:space="0" w:color="auto"/>
                    <w:left w:val="none" w:sz="0" w:space="0" w:color="auto"/>
                    <w:bottom w:val="none" w:sz="0" w:space="0" w:color="auto"/>
                    <w:right w:val="none" w:sz="0" w:space="0" w:color="auto"/>
                  </w:divBdr>
                  <w:divsChild>
                    <w:div w:id="712658251">
                      <w:marLeft w:val="0"/>
                      <w:marRight w:val="0"/>
                      <w:marTop w:val="0"/>
                      <w:marBottom w:val="0"/>
                      <w:divBdr>
                        <w:top w:val="none" w:sz="0" w:space="0" w:color="auto"/>
                        <w:left w:val="none" w:sz="0" w:space="0" w:color="auto"/>
                        <w:bottom w:val="none" w:sz="0" w:space="0" w:color="auto"/>
                        <w:right w:val="none" w:sz="0" w:space="0" w:color="auto"/>
                      </w:divBdr>
                    </w:div>
                  </w:divsChild>
                </w:div>
                <w:div w:id="1673609438">
                  <w:marLeft w:val="0"/>
                  <w:marRight w:val="0"/>
                  <w:marTop w:val="0"/>
                  <w:marBottom w:val="0"/>
                  <w:divBdr>
                    <w:top w:val="none" w:sz="0" w:space="0" w:color="auto"/>
                    <w:left w:val="none" w:sz="0" w:space="0" w:color="auto"/>
                    <w:bottom w:val="none" w:sz="0" w:space="0" w:color="auto"/>
                    <w:right w:val="none" w:sz="0" w:space="0" w:color="auto"/>
                  </w:divBdr>
                  <w:divsChild>
                    <w:div w:id="44179447">
                      <w:marLeft w:val="0"/>
                      <w:marRight w:val="0"/>
                      <w:marTop w:val="0"/>
                      <w:marBottom w:val="0"/>
                      <w:divBdr>
                        <w:top w:val="none" w:sz="0" w:space="0" w:color="auto"/>
                        <w:left w:val="none" w:sz="0" w:space="0" w:color="auto"/>
                        <w:bottom w:val="none" w:sz="0" w:space="0" w:color="auto"/>
                        <w:right w:val="none" w:sz="0" w:space="0" w:color="auto"/>
                      </w:divBdr>
                    </w:div>
                  </w:divsChild>
                </w:div>
                <w:div w:id="1673724329">
                  <w:marLeft w:val="0"/>
                  <w:marRight w:val="0"/>
                  <w:marTop w:val="0"/>
                  <w:marBottom w:val="0"/>
                  <w:divBdr>
                    <w:top w:val="none" w:sz="0" w:space="0" w:color="auto"/>
                    <w:left w:val="none" w:sz="0" w:space="0" w:color="auto"/>
                    <w:bottom w:val="none" w:sz="0" w:space="0" w:color="auto"/>
                    <w:right w:val="none" w:sz="0" w:space="0" w:color="auto"/>
                  </w:divBdr>
                  <w:divsChild>
                    <w:div w:id="1526405328">
                      <w:marLeft w:val="0"/>
                      <w:marRight w:val="0"/>
                      <w:marTop w:val="0"/>
                      <w:marBottom w:val="0"/>
                      <w:divBdr>
                        <w:top w:val="none" w:sz="0" w:space="0" w:color="auto"/>
                        <w:left w:val="none" w:sz="0" w:space="0" w:color="auto"/>
                        <w:bottom w:val="none" w:sz="0" w:space="0" w:color="auto"/>
                        <w:right w:val="none" w:sz="0" w:space="0" w:color="auto"/>
                      </w:divBdr>
                    </w:div>
                  </w:divsChild>
                </w:div>
                <w:div w:id="1687518679">
                  <w:marLeft w:val="0"/>
                  <w:marRight w:val="0"/>
                  <w:marTop w:val="0"/>
                  <w:marBottom w:val="0"/>
                  <w:divBdr>
                    <w:top w:val="none" w:sz="0" w:space="0" w:color="auto"/>
                    <w:left w:val="none" w:sz="0" w:space="0" w:color="auto"/>
                    <w:bottom w:val="none" w:sz="0" w:space="0" w:color="auto"/>
                    <w:right w:val="none" w:sz="0" w:space="0" w:color="auto"/>
                  </w:divBdr>
                  <w:divsChild>
                    <w:div w:id="656226931">
                      <w:marLeft w:val="0"/>
                      <w:marRight w:val="0"/>
                      <w:marTop w:val="0"/>
                      <w:marBottom w:val="0"/>
                      <w:divBdr>
                        <w:top w:val="none" w:sz="0" w:space="0" w:color="auto"/>
                        <w:left w:val="none" w:sz="0" w:space="0" w:color="auto"/>
                        <w:bottom w:val="none" w:sz="0" w:space="0" w:color="auto"/>
                        <w:right w:val="none" w:sz="0" w:space="0" w:color="auto"/>
                      </w:divBdr>
                    </w:div>
                  </w:divsChild>
                </w:div>
                <w:div w:id="1691176444">
                  <w:marLeft w:val="0"/>
                  <w:marRight w:val="0"/>
                  <w:marTop w:val="0"/>
                  <w:marBottom w:val="0"/>
                  <w:divBdr>
                    <w:top w:val="none" w:sz="0" w:space="0" w:color="auto"/>
                    <w:left w:val="none" w:sz="0" w:space="0" w:color="auto"/>
                    <w:bottom w:val="none" w:sz="0" w:space="0" w:color="auto"/>
                    <w:right w:val="none" w:sz="0" w:space="0" w:color="auto"/>
                  </w:divBdr>
                  <w:divsChild>
                    <w:div w:id="66146716">
                      <w:marLeft w:val="0"/>
                      <w:marRight w:val="0"/>
                      <w:marTop w:val="0"/>
                      <w:marBottom w:val="0"/>
                      <w:divBdr>
                        <w:top w:val="none" w:sz="0" w:space="0" w:color="auto"/>
                        <w:left w:val="none" w:sz="0" w:space="0" w:color="auto"/>
                        <w:bottom w:val="none" w:sz="0" w:space="0" w:color="auto"/>
                        <w:right w:val="none" w:sz="0" w:space="0" w:color="auto"/>
                      </w:divBdr>
                    </w:div>
                  </w:divsChild>
                </w:div>
                <w:div w:id="1698237211">
                  <w:marLeft w:val="0"/>
                  <w:marRight w:val="0"/>
                  <w:marTop w:val="0"/>
                  <w:marBottom w:val="0"/>
                  <w:divBdr>
                    <w:top w:val="none" w:sz="0" w:space="0" w:color="auto"/>
                    <w:left w:val="none" w:sz="0" w:space="0" w:color="auto"/>
                    <w:bottom w:val="none" w:sz="0" w:space="0" w:color="auto"/>
                    <w:right w:val="none" w:sz="0" w:space="0" w:color="auto"/>
                  </w:divBdr>
                  <w:divsChild>
                    <w:div w:id="401680433">
                      <w:marLeft w:val="0"/>
                      <w:marRight w:val="0"/>
                      <w:marTop w:val="0"/>
                      <w:marBottom w:val="0"/>
                      <w:divBdr>
                        <w:top w:val="none" w:sz="0" w:space="0" w:color="auto"/>
                        <w:left w:val="none" w:sz="0" w:space="0" w:color="auto"/>
                        <w:bottom w:val="none" w:sz="0" w:space="0" w:color="auto"/>
                        <w:right w:val="none" w:sz="0" w:space="0" w:color="auto"/>
                      </w:divBdr>
                    </w:div>
                  </w:divsChild>
                </w:div>
                <w:div w:id="1699550205">
                  <w:marLeft w:val="0"/>
                  <w:marRight w:val="0"/>
                  <w:marTop w:val="0"/>
                  <w:marBottom w:val="0"/>
                  <w:divBdr>
                    <w:top w:val="none" w:sz="0" w:space="0" w:color="auto"/>
                    <w:left w:val="none" w:sz="0" w:space="0" w:color="auto"/>
                    <w:bottom w:val="none" w:sz="0" w:space="0" w:color="auto"/>
                    <w:right w:val="none" w:sz="0" w:space="0" w:color="auto"/>
                  </w:divBdr>
                  <w:divsChild>
                    <w:div w:id="590940563">
                      <w:marLeft w:val="0"/>
                      <w:marRight w:val="0"/>
                      <w:marTop w:val="0"/>
                      <w:marBottom w:val="0"/>
                      <w:divBdr>
                        <w:top w:val="none" w:sz="0" w:space="0" w:color="auto"/>
                        <w:left w:val="none" w:sz="0" w:space="0" w:color="auto"/>
                        <w:bottom w:val="none" w:sz="0" w:space="0" w:color="auto"/>
                        <w:right w:val="none" w:sz="0" w:space="0" w:color="auto"/>
                      </w:divBdr>
                    </w:div>
                  </w:divsChild>
                </w:div>
                <w:div w:id="1701708204">
                  <w:marLeft w:val="0"/>
                  <w:marRight w:val="0"/>
                  <w:marTop w:val="0"/>
                  <w:marBottom w:val="0"/>
                  <w:divBdr>
                    <w:top w:val="none" w:sz="0" w:space="0" w:color="auto"/>
                    <w:left w:val="none" w:sz="0" w:space="0" w:color="auto"/>
                    <w:bottom w:val="none" w:sz="0" w:space="0" w:color="auto"/>
                    <w:right w:val="none" w:sz="0" w:space="0" w:color="auto"/>
                  </w:divBdr>
                  <w:divsChild>
                    <w:div w:id="2068795524">
                      <w:marLeft w:val="0"/>
                      <w:marRight w:val="0"/>
                      <w:marTop w:val="0"/>
                      <w:marBottom w:val="0"/>
                      <w:divBdr>
                        <w:top w:val="none" w:sz="0" w:space="0" w:color="auto"/>
                        <w:left w:val="none" w:sz="0" w:space="0" w:color="auto"/>
                        <w:bottom w:val="none" w:sz="0" w:space="0" w:color="auto"/>
                        <w:right w:val="none" w:sz="0" w:space="0" w:color="auto"/>
                      </w:divBdr>
                    </w:div>
                  </w:divsChild>
                </w:div>
                <w:div w:id="1703700931">
                  <w:marLeft w:val="0"/>
                  <w:marRight w:val="0"/>
                  <w:marTop w:val="0"/>
                  <w:marBottom w:val="0"/>
                  <w:divBdr>
                    <w:top w:val="none" w:sz="0" w:space="0" w:color="auto"/>
                    <w:left w:val="none" w:sz="0" w:space="0" w:color="auto"/>
                    <w:bottom w:val="none" w:sz="0" w:space="0" w:color="auto"/>
                    <w:right w:val="none" w:sz="0" w:space="0" w:color="auto"/>
                  </w:divBdr>
                  <w:divsChild>
                    <w:div w:id="1553148833">
                      <w:marLeft w:val="0"/>
                      <w:marRight w:val="0"/>
                      <w:marTop w:val="0"/>
                      <w:marBottom w:val="0"/>
                      <w:divBdr>
                        <w:top w:val="none" w:sz="0" w:space="0" w:color="auto"/>
                        <w:left w:val="none" w:sz="0" w:space="0" w:color="auto"/>
                        <w:bottom w:val="none" w:sz="0" w:space="0" w:color="auto"/>
                        <w:right w:val="none" w:sz="0" w:space="0" w:color="auto"/>
                      </w:divBdr>
                    </w:div>
                  </w:divsChild>
                </w:div>
                <w:div w:id="1704360170">
                  <w:marLeft w:val="0"/>
                  <w:marRight w:val="0"/>
                  <w:marTop w:val="0"/>
                  <w:marBottom w:val="0"/>
                  <w:divBdr>
                    <w:top w:val="none" w:sz="0" w:space="0" w:color="auto"/>
                    <w:left w:val="none" w:sz="0" w:space="0" w:color="auto"/>
                    <w:bottom w:val="none" w:sz="0" w:space="0" w:color="auto"/>
                    <w:right w:val="none" w:sz="0" w:space="0" w:color="auto"/>
                  </w:divBdr>
                  <w:divsChild>
                    <w:div w:id="1742560065">
                      <w:marLeft w:val="0"/>
                      <w:marRight w:val="0"/>
                      <w:marTop w:val="0"/>
                      <w:marBottom w:val="0"/>
                      <w:divBdr>
                        <w:top w:val="none" w:sz="0" w:space="0" w:color="auto"/>
                        <w:left w:val="none" w:sz="0" w:space="0" w:color="auto"/>
                        <w:bottom w:val="none" w:sz="0" w:space="0" w:color="auto"/>
                        <w:right w:val="none" w:sz="0" w:space="0" w:color="auto"/>
                      </w:divBdr>
                    </w:div>
                  </w:divsChild>
                </w:div>
                <w:div w:id="1730616774">
                  <w:marLeft w:val="0"/>
                  <w:marRight w:val="0"/>
                  <w:marTop w:val="0"/>
                  <w:marBottom w:val="0"/>
                  <w:divBdr>
                    <w:top w:val="none" w:sz="0" w:space="0" w:color="auto"/>
                    <w:left w:val="none" w:sz="0" w:space="0" w:color="auto"/>
                    <w:bottom w:val="none" w:sz="0" w:space="0" w:color="auto"/>
                    <w:right w:val="none" w:sz="0" w:space="0" w:color="auto"/>
                  </w:divBdr>
                  <w:divsChild>
                    <w:div w:id="1136219121">
                      <w:marLeft w:val="0"/>
                      <w:marRight w:val="0"/>
                      <w:marTop w:val="0"/>
                      <w:marBottom w:val="0"/>
                      <w:divBdr>
                        <w:top w:val="none" w:sz="0" w:space="0" w:color="auto"/>
                        <w:left w:val="none" w:sz="0" w:space="0" w:color="auto"/>
                        <w:bottom w:val="none" w:sz="0" w:space="0" w:color="auto"/>
                        <w:right w:val="none" w:sz="0" w:space="0" w:color="auto"/>
                      </w:divBdr>
                    </w:div>
                  </w:divsChild>
                </w:div>
                <w:div w:id="1733699926">
                  <w:marLeft w:val="0"/>
                  <w:marRight w:val="0"/>
                  <w:marTop w:val="0"/>
                  <w:marBottom w:val="0"/>
                  <w:divBdr>
                    <w:top w:val="none" w:sz="0" w:space="0" w:color="auto"/>
                    <w:left w:val="none" w:sz="0" w:space="0" w:color="auto"/>
                    <w:bottom w:val="none" w:sz="0" w:space="0" w:color="auto"/>
                    <w:right w:val="none" w:sz="0" w:space="0" w:color="auto"/>
                  </w:divBdr>
                  <w:divsChild>
                    <w:div w:id="2096899087">
                      <w:marLeft w:val="0"/>
                      <w:marRight w:val="0"/>
                      <w:marTop w:val="0"/>
                      <w:marBottom w:val="0"/>
                      <w:divBdr>
                        <w:top w:val="none" w:sz="0" w:space="0" w:color="auto"/>
                        <w:left w:val="none" w:sz="0" w:space="0" w:color="auto"/>
                        <w:bottom w:val="none" w:sz="0" w:space="0" w:color="auto"/>
                        <w:right w:val="none" w:sz="0" w:space="0" w:color="auto"/>
                      </w:divBdr>
                    </w:div>
                  </w:divsChild>
                </w:div>
                <w:div w:id="1740714671">
                  <w:marLeft w:val="0"/>
                  <w:marRight w:val="0"/>
                  <w:marTop w:val="0"/>
                  <w:marBottom w:val="0"/>
                  <w:divBdr>
                    <w:top w:val="none" w:sz="0" w:space="0" w:color="auto"/>
                    <w:left w:val="none" w:sz="0" w:space="0" w:color="auto"/>
                    <w:bottom w:val="none" w:sz="0" w:space="0" w:color="auto"/>
                    <w:right w:val="none" w:sz="0" w:space="0" w:color="auto"/>
                  </w:divBdr>
                  <w:divsChild>
                    <w:div w:id="229731945">
                      <w:marLeft w:val="0"/>
                      <w:marRight w:val="0"/>
                      <w:marTop w:val="0"/>
                      <w:marBottom w:val="0"/>
                      <w:divBdr>
                        <w:top w:val="none" w:sz="0" w:space="0" w:color="auto"/>
                        <w:left w:val="none" w:sz="0" w:space="0" w:color="auto"/>
                        <w:bottom w:val="none" w:sz="0" w:space="0" w:color="auto"/>
                        <w:right w:val="none" w:sz="0" w:space="0" w:color="auto"/>
                      </w:divBdr>
                    </w:div>
                  </w:divsChild>
                </w:div>
                <w:div w:id="1745880618">
                  <w:marLeft w:val="0"/>
                  <w:marRight w:val="0"/>
                  <w:marTop w:val="0"/>
                  <w:marBottom w:val="0"/>
                  <w:divBdr>
                    <w:top w:val="none" w:sz="0" w:space="0" w:color="auto"/>
                    <w:left w:val="none" w:sz="0" w:space="0" w:color="auto"/>
                    <w:bottom w:val="none" w:sz="0" w:space="0" w:color="auto"/>
                    <w:right w:val="none" w:sz="0" w:space="0" w:color="auto"/>
                  </w:divBdr>
                  <w:divsChild>
                    <w:div w:id="1198468445">
                      <w:marLeft w:val="0"/>
                      <w:marRight w:val="0"/>
                      <w:marTop w:val="0"/>
                      <w:marBottom w:val="0"/>
                      <w:divBdr>
                        <w:top w:val="none" w:sz="0" w:space="0" w:color="auto"/>
                        <w:left w:val="none" w:sz="0" w:space="0" w:color="auto"/>
                        <w:bottom w:val="none" w:sz="0" w:space="0" w:color="auto"/>
                        <w:right w:val="none" w:sz="0" w:space="0" w:color="auto"/>
                      </w:divBdr>
                    </w:div>
                  </w:divsChild>
                </w:div>
                <w:div w:id="1749108408">
                  <w:marLeft w:val="0"/>
                  <w:marRight w:val="0"/>
                  <w:marTop w:val="0"/>
                  <w:marBottom w:val="0"/>
                  <w:divBdr>
                    <w:top w:val="none" w:sz="0" w:space="0" w:color="auto"/>
                    <w:left w:val="none" w:sz="0" w:space="0" w:color="auto"/>
                    <w:bottom w:val="none" w:sz="0" w:space="0" w:color="auto"/>
                    <w:right w:val="none" w:sz="0" w:space="0" w:color="auto"/>
                  </w:divBdr>
                  <w:divsChild>
                    <w:div w:id="2050454642">
                      <w:marLeft w:val="0"/>
                      <w:marRight w:val="0"/>
                      <w:marTop w:val="0"/>
                      <w:marBottom w:val="0"/>
                      <w:divBdr>
                        <w:top w:val="none" w:sz="0" w:space="0" w:color="auto"/>
                        <w:left w:val="none" w:sz="0" w:space="0" w:color="auto"/>
                        <w:bottom w:val="none" w:sz="0" w:space="0" w:color="auto"/>
                        <w:right w:val="none" w:sz="0" w:space="0" w:color="auto"/>
                      </w:divBdr>
                    </w:div>
                  </w:divsChild>
                </w:div>
                <w:div w:id="1749690362">
                  <w:marLeft w:val="0"/>
                  <w:marRight w:val="0"/>
                  <w:marTop w:val="0"/>
                  <w:marBottom w:val="0"/>
                  <w:divBdr>
                    <w:top w:val="none" w:sz="0" w:space="0" w:color="auto"/>
                    <w:left w:val="none" w:sz="0" w:space="0" w:color="auto"/>
                    <w:bottom w:val="none" w:sz="0" w:space="0" w:color="auto"/>
                    <w:right w:val="none" w:sz="0" w:space="0" w:color="auto"/>
                  </w:divBdr>
                  <w:divsChild>
                    <w:div w:id="260068247">
                      <w:marLeft w:val="0"/>
                      <w:marRight w:val="0"/>
                      <w:marTop w:val="0"/>
                      <w:marBottom w:val="0"/>
                      <w:divBdr>
                        <w:top w:val="none" w:sz="0" w:space="0" w:color="auto"/>
                        <w:left w:val="none" w:sz="0" w:space="0" w:color="auto"/>
                        <w:bottom w:val="none" w:sz="0" w:space="0" w:color="auto"/>
                        <w:right w:val="none" w:sz="0" w:space="0" w:color="auto"/>
                      </w:divBdr>
                    </w:div>
                  </w:divsChild>
                </w:div>
                <w:div w:id="1753550706">
                  <w:marLeft w:val="0"/>
                  <w:marRight w:val="0"/>
                  <w:marTop w:val="0"/>
                  <w:marBottom w:val="0"/>
                  <w:divBdr>
                    <w:top w:val="none" w:sz="0" w:space="0" w:color="auto"/>
                    <w:left w:val="none" w:sz="0" w:space="0" w:color="auto"/>
                    <w:bottom w:val="none" w:sz="0" w:space="0" w:color="auto"/>
                    <w:right w:val="none" w:sz="0" w:space="0" w:color="auto"/>
                  </w:divBdr>
                  <w:divsChild>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54470963">
                  <w:marLeft w:val="0"/>
                  <w:marRight w:val="0"/>
                  <w:marTop w:val="0"/>
                  <w:marBottom w:val="0"/>
                  <w:divBdr>
                    <w:top w:val="none" w:sz="0" w:space="0" w:color="auto"/>
                    <w:left w:val="none" w:sz="0" w:space="0" w:color="auto"/>
                    <w:bottom w:val="none" w:sz="0" w:space="0" w:color="auto"/>
                    <w:right w:val="none" w:sz="0" w:space="0" w:color="auto"/>
                  </w:divBdr>
                  <w:divsChild>
                    <w:div w:id="2042852463">
                      <w:marLeft w:val="0"/>
                      <w:marRight w:val="0"/>
                      <w:marTop w:val="0"/>
                      <w:marBottom w:val="0"/>
                      <w:divBdr>
                        <w:top w:val="none" w:sz="0" w:space="0" w:color="auto"/>
                        <w:left w:val="none" w:sz="0" w:space="0" w:color="auto"/>
                        <w:bottom w:val="none" w:sz="0" w:space="0" w:color="auto"/>
                        <w:right w:val="none" w:sz="0" w:space="0" w:color="auto"/>
                      </w:divBdr>
                    </w:div>
                  </w:divsChild>
                </w:div>
                <w:div w:id="1762290853">
                  <w:marLeft w:val="0"/>
                  <w:marRight w:val="0"/>
                  <w:marTop w:val="0"/>
                  <w:marBottom w:val="0"/>
                  <w:divBdr>
                    <w:top w:val="none" w:sz="0" w:space="0" w:color="auto"/>
                    <w:left w:val="none" w:sz="0" w:space="0" w:color="auto"/>
                    <w:bottom w:val="none" w:sz="0" w:space="0" w:color="auto"/>
                    <w:right w:val="none" w:sz="0" w:space="0" w:color="auto"/>
                  </w:divBdr>
                  <w:divsChild>
                    <w:div w:id="1956596310">
                      <w:marLeft w:val="0"/>
                      <w:marRight w:val="0"/>
                      <w:marTop w:val="0"/>
                      <w:marBottom w:val="0"/>
                      <w:divBdr>
                        <w:top w:val="none" w:sz="0" w:space="0" w:color="auto"/>
                        <w:left w:val="none" w:sz="0" w:space="0" w:color="auto"/>
                        <w:bottom w:val="none" w:sz="0" w:space="0" w:color="auto"/>
                        <w:right w:val="none" w:sz="0" w:space="0" w:color="auto"/>
                      </w:divBdr>
                    </w:div>
                  </w:divsChild>
                </w:div>
                <w:div w:id="1767119611">
                  <w:marLeft w:val="0"/>
                  <w:marRight w:val="0"/>
                  <w:marTop w:val="0"/>
                  <w:marBottom w:val="0"/>
                  <w:divBdr>
                    <w:top w:val="none" w:sz="0" w:space="0" w:color="auto"/>
                    <w:left w:val="none" w:sz="0" w:space="0" w:color="auto"/>
                    <w:bottom w:val="none" w:sz="0" w:space="0" w:color="auto"/>
                    <w:right w:val="none" w:sz="0" w:space="0" w:color="auto"/>
                  </w:divBdr>
                  <w:divsChild>
                    <w:div w:id="1815025154">
                      <w:marLeft w:val="0"/>
                      <w:marRight w:val="0"/>
                      <w:marTop w:val="0"/>
                      <w:marBottom w:val="0"/>
                      <w:divBdr>
                        <w:top w:val="none" w:sz="0" w:space="0" w:color="auto"/>
                        <w:left w:val="none" w:sz="0" w:space="0" w:color="auto"/>
                        <w:bottom w:val="none" w:sz="0" w:space="0" w:color="auto"/>
                        <w:right w:val="none" w:sz="0" w:space="0" w:color="auto"/>
                      </w:divBdr>
                    </w:div>
                  </w:divsChild>
                </w:div>
                <w:div w:id="1771312393">
                  <w:marLeft w:val="0"/>
                  <w:marRight w:val="0"/>
                  <w:marTop w:val="0"/>
                  <w:marBottom w:val="0"/>
                  <w:divBdr>
                    <w:top w:val="none" w:sz="0" w:space="0" w:color="auto"/>
                    <w:left w:val="none" w:sz="0" w:space="0" w:color="auto"/>
                    <w:bottom w:val="none" w:sz="0" w:space="0" w:color="auto"/>
                    <w:right w:val="none" w:sz="0" w:space="0" w:color="auto"/>
                  </w:divBdr>
                  <w:divsChild>
                    <w:div w:id="551775893">
                      <w:marLeft w:val="0"/>
                      <w:marRight w:val="0"/>
                      <w:marTop w:val="0"/>
                      <w:marBottom w:val="0"/>
                      <w:divBdr>
                        <w:top w:val="none" w:sz="0" w:space="0" w:color="auto"/>
                        <w:left w:val="none" w:sz="0" w:space="0" w:color="auto"/>
                        <w:bottom w:val="none" w:sz="0" w:space="0" w:color="auto"/>
                        <w:right w:val="none" w:sz="0" w:space="0" w:color="auto"/>
                      </w:divBdr>
                    </w:div>
                  </w:divsChild>
                </w:div>
                <w:div w:id="1788617461">
                  <w:marLeft w:val="0"/>
                  <w:marRight w:val="0"/>
                  <w:marTop w:val="0"/>
                  <w:marBottom w:val="0"/>
                  <w:divBdr>
                    <w:top w:val="none" w:sz="0" w:space="0" w:color="auto"/>
                    <w:left w:val="none" w:sz="0" w:space="0" w:color="auto"/>
                    <w:bottom w:val="none" w:sz="0" w:space="0" w:color="auto"/>
                    <w:right w:val="none" w:sz="0" w:space="0" w:color="auto"/>
                  </w:divBdr>
                  <w:divsChild>
                    <w:div w:id="1442408541">
                      <w:marLeft w:val="0"/>
                      <w:marRight w:val="0"/>
                      <w:marTop w:val="0"/>
                      <w:marBottom w:val="0"/>
                      <w:divBdr>
                        <w:top w:val="none" w:sz="0" w:space="0" w:color="auto"/>
                        <w:left w:val="none" w:sz="0" w:space="0" w:color="auto"/>
                        <w:bottom w:val="none" w:sz="0" w:space="0" w:color="auto"/>
                        <w:right w:val="none" w:sz="0" w:space="0" w:color="auto"/>
                      </w:divBdr>
                    </w:div>
                  </w:divsChild>
                </w:div>
                <w:div w:id="1803646549">
                  <w:marLeft w:val="0"/>
                  <w:marRight w:val="0"/>
                  <w:marTop w:val="0"/>
                  <w:marBottom w:val="0"/>
                  <w:divBdr>
                    <w:top w:val="none" w:sz="0" w:space="0" w:color="auto"/>
                    <w:left w:val="none" w:sz="0" w:space="0" w:color="auto"/>
                    <w:bottom w:val="none" w:sz="0" w:space="0" w:color="auto"/>
                    <w:right w:val="none" w:sz="0" w:space="0" w:color="auto"/>
                  </w:divBdr>
                  <w:divsChild>
                    <w:div w:id="558632273">
                      <w:marLeft w:val="0"/>
                      <w:marRight w:val="0"/>
                      <w:marTop w:val="0"/>
                      <w:marBottom w:val="0"/>
                      <w:divBdr>
                        <w:top w:val="none" w:sz="0" w:space="0" w:color="auto"/>
                        <w:left w:val="none" w:sz="0" w:space="0" w:color="auto"/>
                        <w:bottom w:val="none" w:sz="0" w:space="0" w:color="auto"/>
                        <w:right w:val="none" w:sz="0" w:space="0" w:color="auto"/>
                      </w:divBdr>
                    </w:div>
                  </w:divsChild>
                </w:div>
                <w:div w:id="1807119817">
                  <w:marLeft w:val="0"/>
                  <w:marRight w:val="0"/>
                  <w:marTop w:val="0"/>
                  <w:marBottom w:val="0"/>
                  <w:divBdr>
                    <w:top w:val="none" w:sz="0" w:space="0" w:color="auto"/>
                    <w:left w:val="none" w:sz="0" w:space="0" w:color="auto"/>
                    <w:bottom w:val="none" w:sz="0" w:space="0" w:color="auto"/>
                    <w:right w:val="none" w:sz="0" w:space="0" w:color="auto"/>
                  </w:divBdr>
                  <w:divsChild>
                    <w:div w:id="201720615">
                      <w:marLeft w:val="0"/>
                      <w:marRight w:val="0"/>
                      <w:marTop w:val="0"/>
                      <w:marBottom w:val="0"/>
                      <w:divBdr>
                        <w:top w:val="none" w:sz="0" w:space="0" w:color="auto"/>
                        <w:left w:val="none" w:sz="0" w:space="0" w:color="auto"/>
                        <w:bottom w:val="none" w:sz="0" w:space="0" w:color="auto"/>
                        <w:right w:val="none" w:sz="0" w:space="0" w:color="auto"/>
                      </w:divBdr>
                    </w:div>
                  </w:divsChild>
                </w:div>
                <w:div w:id="1808356629">
                  <w:marLeft w:val="0"/>
                  <w:marRight w:val="0"/>
                  <w:marTop w:val="0"/>
                  <w:marBottom w:val="0"/>
                  <w:divBdr>
                    <w:top w:val="none" w:sz="0" w:space="0" w:color="auto"/>
                    <w:left w:val="none" w:sz="0" w:space="0" w:color="auto"/>
                    <w:bottom w:val="none" w:sz="0" w:space="0" w:color="auto"/>
                    <w:right w:val="none" w:sz="0" w:space="0" w:color="auto"/>
                  </w:divBdr>
                  <w:divsChild>
                    <w:div w:id="544608790">
                      <w:marLeft w:val="0"/>
                      <w:marRight w:val="0"/>
                      <w:marTop w:val="0"/>
                      <w:marBottom w:val="0"/>
                      <w:divBdr>
                        <w:top w:val="none" w:sz="0" w:space="0" w:color="auto"/>
                        <w:left w:val="none" w:sz="0" w:space="0" w:color="auto"/>
                        <w:bottom w:val="none" w:sz="0" w:space="0" w:color="auto"/>
                        <w:right w:val="none" w:sz="0" w:space="0" w:color="auto"/>
                      </w:divBdr>
                    </w:div>
                  </w:divsChild>
                </w:div>
                <w:div w:id="1812793587">
                  <w:marLeft w:val="0"/>
                  <w:marRight w:val="0"/>
                  <w:marTop w:val="0"/>
                  <w:marBottom w:val="0"/>
                  <w:divBdr>
                    <w:top w:val="none" w:sz="0" w:space="0" w:color="auto"/>
                    <w:left w:val="none" w:sz="0" w:space="0" w:color="auto"/>
                    <w:bottom w:val="none" w:sz="0" w:space="0" w:color="auto"/>
                    <w:right w:val="none" w:sz="0" w:space="0" w:color="auto"/>
                  </w:divBdr>
                  <w:divsChild>
                    <w:div w:id="537162182">
                      <w:marLeft w:val="0"/>
                      <w:marRight w:val="0"/>
                      <w:marTop w:val="0"/>
                      <w:marBottom w:val="0"/>
                      <w:divBdr>
                        <w:top w:val="none" w:sz="0" w:space="0" w:color="auto"/>
                        <w:left w:val="none" w:sz="0" w:space="0" w:color="auto"/>
                        <w:bottom w:val="none" w:sz="0" w:space="0" w:color="auto"/>
                        <w:right w:val="none" w:sz="0" w:space="0" w:color="auto"/>
                      </w:divBdr>
                    </w:div>
                  </w:divsChild>
                </w:div>
                <w:div w:id="1816337443">
                  <w:marLeft w:val="0"/>
                  <w:marRight w:val="0"/>
                  <w:marTop w:val="0"/>
                  <w:marBottom w:val="0"/>
                  <w:divBdr>
                    <w:top w:val="none" w:sz="0" w:space="0" w:color="auto"/>
                    <w:left w:val="none" w:sz="0" w:space="0" w:color="auto"/>
                    <w:bottom w:val="none" w:sz="0" w:space="0" w:color="auto"/>
                    <w:right w:val="none" w:sz="0" w:space="0" w:color="auto"/>
                  </w:divBdr>
                  <w:divsChild>
                    <w:div w:id="1637569248">
                      <w:marLeft w:val="0"/>
                      <w:marRight w:val="0"/>
                      <w:marTop w:val="0"/>
                      <w:marBottom w:val="0"/>
                      <w:divBdr>
                        <w:top w:val="none" w:sz="0" w:space="0" w:color="auto"/>
                        <w:left w:val="none" w:sz="0" w:space="0" w:color="auto"/>
                        <w:bottom w:val="none" w:sz="0" w:space="0" w:color="auto"/>
                        <w:right w:val="none" w:sz="0" w:space="0" w:color="auto"/>
                      </w:divBdr>
                    </w:div>
                  </w:divsChild>
                </w:div>
                <w:div w:id="1817792655">
                  <w:marLeft w:val="0"/>
                  <w:marRight w:val="0"/>
                  <w:marTop w:val="0"/>
                  <w:marBottom w:val="0"/>
                  <w:divBdr>
                    <w:top w:val="none" w:sz="0" w:space="0" w:color="auto"/>
                    <w:left w:val="none" w:sz="0" w:space="0" w:color="auto"/>
                    <w:bottom w:val="none" w:sz="0" w:space="0" w:color="auto"/>
                    <w:right w:val="none" w:sz="0" w:space="0" w:color="auto"/>
                  </w:divBdr>
                  <w:divsChild>
                    <w:div w:id="20128409">
                      <w:marLeft w:val="0"/>
                      <w:marRight w:val="0"/>
                      <w:marTop w:val="0"/>
                      <w:marBottom w:val="0"/>
                      <w:divBdr>
                        <w:top w:val="none" w:sz="0" w:space="0" w:color="auto"/>
                        <w:left w:val="none" w:sz="0" w:space="0" w:color="auto"/>
                        <w:bottom w:val="none" w:sz="0" w:space="0" w:color="auto"/>
                        <w:right w:val="none" w:sz="0" w:space="0" w:color="auto"/>
                      </w:divBdr>
                    </w:div>
                  </w:divsChild>
                </w:div>
                <w:div w:id="1824278665">
                  <w:marLeft w:val="0"/>
                  <w:marRight w:val="0"/>
                  <w:marTop w:val="0"/>
                  <w:marBottom w:val="0"/>
                  <w:divBdr>
                    <w:top w:val="none" w:sz="0" w:space="0" w:color="auto"/>
                    <w:left w:val="none" w:sz="0" w:space="0" w:color="auto"/>
                    <w:bottom w:val="none" w:sz="0" w:space="0" w:color="auto"/>
                    <w:right w:val="none" w:sz="0" w:space="0" w:color="auto"/>
                  </w:divBdr>
                  <w:divsChild>
                    <w:div w:id="231939127">
                      <w:marLeft w:val="0"/>
                      <w:marRight w:val="0"/>
                      <w:marTop w:val="0"/>
                      <w:marBottom w:val="0"/>
                      <w:divBdr>
                        <w:top w:val="none" w:sz="0" w:space="0" w:color="auto"/>
                        <w:left w:val="none" w:sz="0" w:space="0" w:color="auto"/>
                        <w:bottom w:val="none" w:sz="0" w:space="0" w:color="auto"/>
                        <w:right w:val="none" w:sz="0" w:space="0" w:color="auto"/>
                      </w:divBdr>
                    </w:div>
                  </w:divsChild>
                </w:div>
                <w:div w:id="1830167885">
                  <w:marLeft w:val="0"/>
                  <w:marRight w:val="0"/>
                  <w:marTop w:val="0"/>
                  <w:marBottom w:val="0"/>
                  <w:divBdr>
                    <w:top w:val="none" w:sz="0" w:space="0" w:color="auto"/>
                    <w:left w:val="none" w:sz="0" w:space="0" w:color="auto"/>
                    <w:bottom w:val="none" w:sz="0" w:space="0" w:color="auto"/>
                    <w:right w:val="none" w:sz="0" w:space="0" w:color="auto"/>
                  </w:divBdr>
                  <w:divsChild>
                    <w:div w:id="122505157">
                      <w:marLeft w:val="0"/>
                      <w:marRight w:val="0"/>
                      <w:marTop w:val="0"/>
                      <w:marBottom w:val="0"/>
                      <w:divBdr>
                        <w:top w:val="none" w:sz="0" w:space="0" w:color="auto"/>
                        <w:left w:val="none" w:sz="0" w:space="0" w:color="auto"/>
                        <w:bottom w:val="none" w:sz="0" w:space="0" w:color="auto"/>
                        <w:right w:val="none" w:sz="0" w:space="0" w:color="auto"/>
                      </w:divBdr>
                    </w:div>
                  </w:divsChild>
                </w:div>
                <w:div w:id="1830174641">
                  <w:marLeft w:val="0"/>
                  <w:marRight w:val="0"/>
                  <w:marTop w:val="0"/>
                  <w:marBottom w:val="0"/>
                  <w:divBdr>
                    <w:top w:val="none" w:sz="0" w:space="0" w:color="auto"/>
                    <w:left w:val="none" w:sz="0" w:space="0" w:color="auto"/>
                    <w:bottom w:val="none" w:sz="0" w:space="0" w:color="auto"/>
                    <w:right w:val="none" w:sz="0" w:space="0" w:color="auto"/>
                  </w:divBdr>
                  <w:divsChild>
                    <w:div w:id="1368337003">
                      <w:marLeft w:val="0"/>
                      <w:marRight w:val="0"/>
                      <w:marTop w:val="0"/>
                      <w:marBottom w:val="0"/>
                      <w:divBdr>
                        <w:top w:val="none" w:sz="0" w:space="0" w:color="auto"/>
                        <w:left w:val="none" w:sz="0" w:space="0" w:color="auto"/>
                        <w:bottom w:val="none" w:sz="0" w:space="0" w:color="auto"/>
                        <w:right w:val="none" w:sz="0" w:space="0" w:color="auto"/>
                      </w:divBdr>
                    </w:div>
                  </w:divsChild>
                </w:div>
                <w:div w:id="1836065373">
                  <w:marLeft w:val="0"/>
                  <w:marRight w:val="0"/>
                  <w:marTop w:val="0"/>
                  <w:marBottom w:val="0"/>
                  <w:divBdr>
                    <w:top w:val="none" w:sz="0" w:space="0" w:color="auto"/>
                    <w:left w:val="none" w:sz="0" w:space="0" w:color="auto"/>
                    <w:bottom w:val="none" w:sz="0" w:space="0" w:color="auto"/>
                    <w:right w:val="none" w:sz="0" w:space="0" w:color="auto"/>
                  </w:divBdr>
                  <w:divsChild>
                    <w:div w:id="465006109">
                      <w:marLeft w:val="0"/>
                      <w:marRight w:val="0"/>
                      <w:marTop w:val="0"/>
                      <w:marBottom w:val="0"/>
                      <w:divBdr>
                        <w:top w:val="none" w:sz="0" w:space="0" w:color="auto"/>
                        <w:left w:val="none" w:sz="0" w:space="0" w:color="auto"/>
                        <w:bottom w:val="none" w:sz="0" w:space="0" w:color="auto"/>
                        <w:right w:val="none" w:sz="0" w:space="0" w:color="auto"/>
                      </w:divBdr>
                    </w:div>
                  </w:divsChild>
                </w:div>
                <w:div w:id="1839685150">
                  <w:marLeft w:val="0"/>
                  <w:marRight w:val="0"/>
                  <w:marTop w:val="0"/>
                  <w:marBottom w:val="0"/>
                  <w:divBdr>
                    <w:top w:val="none" w:sz="0" w:space="0" w:color="auto"/>
                    <w:left w:val="none" w:sz="0" w:space="0" w:color="auto"/>
                    <w:bottom w:val="none" w:sz="0" w:space="0" w:color="auto"/>
                    <w:right w:val="none" w:sz="0" w:space="0" w:color="auto"/>
                  </w:divBdr>
                  <w:divsChild>
                    <w:div w:id="1468812273">
                      <w:marLeft w:val="0"/>
                      <w:marRight w:val="0"/>
                      <w:marTop w:val="0"/>
                      <w:marBottom w:val="0"/>
                      <w:divBdr>
                        <w:top w:val="none" w:sz="0" w:space="0" w:color="auto"/>
                        <w:left w:val="none" w:sz="0" w:space="0" w:color="auto"/>
                        <w:bottom w:val="none" w:sz="0" w:space="0" w:color="auto"/>
                        <w:right w:val="none" w:sz="0" w:space="0" w:color="auto"/>
                      </w:divBdr>
                    </w:div>
                  </w:divsChild>
                </w:div>
                <w:div w:id="1854413082">
                  <w:marLeft w:val="0"/>
                  <w:marRight w:val="0"/>
                  <w:marTop w:val="0"/>
                  <w:marBottom w:val="0"/>
                  <w:divBdr>
                    <w:top w:val="none" w:sz="0" w:space="0" w:color="auto"/>
                    <w:left w:val="none" w:sz="0" w:space="0" w:color="auto"/>
                    <w:bottom w:val="none" w:sz="0" w:space="0" w:color="auto"/>
                    <w:right w:val="none" w:sz="0" w:space="0" w:color="auto"/>
                  </w:divBdr>
                  <w:divsChild>
                    <w:div w:id="193426960">
                      <w:marLeft w:val="0"/>
                      <w:marRight w:val="0"/>
                      <w:marTop w:val="0"/>
                      <w:marBottom w:val="0"/>
                      <w:divBdr>
                        <w:top w:val="none" w:sz="0" w:space="0" w:color="auto"/>
                        <w:left w:val="none" w:sz="0" w:space="0" w:color="auto"/>
                        <w:bottom w:val="none" w:sz="0" w:space="0" w:color="auto"/>
                        <w:right w:val="none" w:sz="0" w:space="0" w:color="auto"/>
                      </w:divBdr>
                    </w:div>
                  </w:divsChild>
                </w:div>
                <w:div w:id="1857887142">
                  <w:marLeft w:val="0"/>
                  <w:marRight w:val="0"/>
                  <w:marTop w:val="0"/>
                  <w:marBottom w:val="0"/>
                  <w:divBdr>
                    <w:top w:val="none" w:sz="0" w:space="0" w:color="auto"/>
                    <w:left w:val="none" w:sz="0" w:space="0" w:color="auto"/>
                    <w:bottom w:val="none" w:sz="0" w:space="0" w:color="auto"/>
                    <w:right w:val="none" w:sz="0" w:space="0" w:color="auto"/>
                  </w:divBdr>
                  <w:divsChild>
                    <w:div w:id="750199693">
                      <w:marLeft w:val="0"/>
                      <w:marRight w:val="0"/>
                      <w:marTop w:val="0"/>
                      <w:marBottom w:val="0"/>
                      <w:divBdr>
                        <w:top w:val="none" w:sz="0" w:space="0" w:color="auto"/>
                        <w:left w:val="none" w:sz="0" w:space="0" w:color="auto"/>
                        <w:bottom w:val="none" w:sz="0" w:space="0" w:color="auto"/>
                        <w:right w:val="none" w:sz="0" w:space="0" w:color="auto"/>
                      </w:divBdr>
                    </w:div>
                  </w:divsChild>
                </w:div>
                <w:div w:id="1858739165">
                  <w:marLeft w:val="0"/>
                  <w:marRight w:val="0"/>
                  <w:marTop w:val="0"/>
                  <w:marBottom w:val="0"/>
                  <w:divBdr>
                    <w:top w:val="none" w:sz="0" w:space="0" w:color="auto"/>
                    <w:left w:val="none" w:sz="0" w:space="0" w:color="auto"/>
                    <w:bottom w:val="none" w:sz="0" w:space="0" w:color="auto"/>
                    <w:right w:val="none" w:sz="0" w:space="0" w:color="auto"/>
                  </w:divBdr>
                  <w:divsChild>
                    <w:div w:id="1191341200">
                      <w:marLeft w:val="0"/>
                      <w:marRight w:val="0"/>
                      <w:marTop w:val="0"/>
                      <w:marBottom w:val="0"/>
                      <w:divBdr>
                        <w:top w:val="none" w:sz="0" w:space="0" w:color="auto"/>
                        <w:left w:val="none" w:sz="0" w:space="0" w:color="auto"/>
                        <w:bottom w:val="none" w:sz="0" w:space="0" w:color="auto"/>
                        <w:right w:val="none" w:sz="0" w:space="0" w:color="auto"/>
                      </w:divBdr>
                    </w:div>
                  </w:divsChild>
                </w:div>
                <w:div w:id="1859612993">
                  <w:marLeft w:val="0"/>
                  <w:marRight w:val="0"/>
                  <w:marTop w:val="0"/>
                  <w:marBottom w:val="0"/>
                  <w:divBdr>
                    <w:top w:val="none" w:sz="0" w:space="0" w:color="auto"/>
                    <w:left w:val="none" w:sz="0" w:space="0" w:color="auto"/>
                    <w:bottom w:val="none" w:sz="0" w:space="0" w:color="auto"/>
                    <w:right w:val="none" w:sz="0" w:space="0" w:color="auto"/>
                  </w:divBdr>
                  <w:divsChild>
                    <w:div w:id="297421348">
                      <w:marLeft w:val="0"/>
                      <w:marRight w:val="0"/>
                      <w:marTop w:val="0"/>
                      <w:marBottom w:val="0"/>
                      <w:divBdr>
                        <w:top w:val="none" w:sz="0" w:space="0" w:color="auto"/>
                        <w:left w:val="none" w:sz="0" w:space="0" w:color="auto"/>
                        <w:bottom w:val="none" w:sz="0" w:space="0" w:color="auto"/>
                        <w:right w:val="none" w:sz="0" w:space="0" w:color="auto"/>
                      </w:divBdr>
                    </w:div>
                  </w:divsChild>
                </w:div>
                <w:div w:id="1869685243">
                  <w:marLeft w:val="0"/>
                  <w:marRight w:val="0"/>
                  <w:marTop w:val="0"/>
                  <w:marBottom w:val="0"/>
                  <w:divBdr>
                    <w:top w:val="none" w:sz="0" w:space="0" w:color="auto"/>
                    <w:left w:val="none" w:sz="0" w:space="0" w:color="auto"/>
                    <w:bottom w:val="none" w:sz="0" w:space="0" w:color="auto"/>
                    <w:right w:val="none" w:sz="0" w:space="0" w:color="auto"/>
                  </w:divBdr>
                  <w:divsChild>
                    <w:div w:id="1205211657">
                      <w:marLeft w:val="0"/>
                      <w:marRight w:val="0"/>
                      <w:marTop w:val="0"/>
                      <w:marBottom w:val="0"/>
                      <w:divBdr>
                        <w:top w:val="none" w:sz="0" w:space="0" w:color="auto"/>
                        <w:left w:val="none" w:sz="0" w:space="0" w:color="auto"/>
                        <w:bottom w:val="none" w:sz="0" w:space="0" w:color="auto"/>
                        <w:right w:val="none" w:sz="0" w:space="0" w:color="auto"/>
                      </w:divBdr>
                    </w:div>
                  </w:divsChild>
                </w:div>
                <w:div w:id="1871068058">
                  <w:marLeft w:val="0"/>
                  <w:marRight w:val="0"/>
                  <w:marTop w:val="0"/>
                  <w:marBottom w:val="0"/>
                  <w:divBdr>
                    <w:top w:val="none" w:sz="0" w:space="0" w:color="auto"/>
                    <w:left w:val="none" w:sz="0" w:space="0" w:color="auto"/>
                    <w:bottom w:val="none" w:sz="0" w:space="0" w:color="auto"/>
                    <w:right w:val="none" w:sz="0" w:space="0" w:color="auto"/>
                  </w:divBdr>
                  <w:divsChild>
                    <w:div w:id="623656227">
                      <w:marLeft w:val="0"/>
                      <w:marRight w:val="0"/>
                      <w:marTop w:val="0"/>
                      <w:marBottom w:val="0"/>
                      <w:divBdr>
                        <w:top w:val="none" w:sz="0" w:space="0" w:color="auto"/>
                        <w:left w:val="none" w:sz="0" w:space="0" w:color="auto"/>
                        <w:bottom w:val="none" w:sz="0" w:space="0" w:color="auto"/>
                        <w:right w:val="none" w:sz="0" w:space="0" w:color="auto"/>
                      </w:divBdr>
                    </w:div>
                  </w:divsChild>
                </w:div>
                <w:div w:id="1877427087">
                  <w:marLeft w:val="0"/>
                  <w:marRight w:val="0"/>
                  <w:marTop w:val="0"/>
                  <w:marBottom w:val="0"/>
                  <w:divBdr>
                    <w:top w:val="none" w:sz="0" w:space="0" w:color="auto"/>
                    <w:left w:val="none" w:sz="0" w:space="0" w:color="auto"/>
                    <w:bottom w:val="none" w:sz="0" w:space="0" w:color="auto"/>
                    <w:right w:val="none" w:sz="0" w:space="0" w:color="auto"/>
                  </w:divBdr>
                  <w:divsChild>
                    <w:div w:id="492110521">
                      <w:marLeft w:val="0"/>
                      <w:marRight w:val="0"/>
                      <w:marTop w:val="0"/>
                      <w:marBottom w:val="0"/>
                      <w:divBdr>
                        <w:top w:val="none" w:sz="0" w:space="0" w:color="auto"/>
                        <w:left w:val="none" w:sz="0" w:space="0" w:color="auto"/>
                        <w:bottom w:val="none" w:sz="0" w:space="0" w:color="auto"/>
                        <w:right w:val="none" w:sz="0" w:space="0" w:color="auto"/>
                      </w:divBdr>
                    </w:div>
                  </w:divsChild>
                </w:div>
                <w:div w:id="1893274628">
                  <w:marLeft w:val="0"/>
                  <w:marRight w:val="0"/>
                  <w:marTop w:val="0"/>
                  <w:marBottom w:val="0"/>
                  <w:divBdr>
                    <w:top w:val="none" w:sz="0" w:space="0" w:color="auto"/>
                    <w:left w:val="none" w:sz="0" w:space="0" w:color="auto"/>
                    <w:bottom w:val="none" w:sz="0" w:space="0" w:color="auto"/>
                    <w:right w:val="none" w:sz="0" w:space="0" w:color="auto"/>
                  </w:divBdr>
                  <w:divsChild>
                    <w:div w:id="1836802628">
                      <w:marLeft w:val="0"/>
                      <w:marRight w:val="0"/>
                      <w:marTop w:val="0"/>
                      <w:marBottom w:val="0"/>
                      <w:divBdr>
                        <w:top w:val="none" w:sz="0" w:space="0" w:color="auto"/>
                        <w:left w:val="none" w:sz="0" w:space="0" w:color="auto"/>
                        <w:bottom w:val="none" w:sz="0" w:space="0" w:color="auto"/>
                        <w:right w:val="none" w:sz="0" w:space="0" w:color="auto"/>
                      </w:divBdr>
                    </w:div>
                  </w:divsChild>
                </w:div>
                <w:div w:id="1893760692">
                  <w:marLeft w:val="0"/>
                  <w:marRight w:val="0"/>
                  <w:marTop w:val="0"/>
                  <w:marBottom w:val="0"/>
                  <w:divBdr>
                    <w:top w:val="none" w:sz="0" w:space="0" w:color="auto"/>
                    <w:left w:val="none" w:sz="0" w:space="0" w:color="auto"/>
                    <w:bottom w:val="none" w:sz="0" w:space="0" w:color="auto"/>
                    <w:right w:val="none" w:sz="0" w:space="0" w:color="auto"/>
                  </w:divBdr>
                  <w:divsChild>
                    <w:div w:id="2090499257">
                      <w:marLeft w:val="0"/>
                      <w:marRight w:val="0"/>
                      <w:marTop w:val="0"/>
                      <w:marBottom w:val="0"/>
                      <w:divBdr>
                        <w:top w:val="none" w:sz="0" w:space="0" w:color="auto"/>
                        <w:left w:val="none" w:sz="0" w:space="0" w:color="auto"/>
                        <w:bottom w:val="none" w:sz="0" w:space="0" w:color="auto"/>
                        <w:right w:val="none" w:sz="0" w:space="0" w:color="auto"/>
                      </w:divBdr>
                    </w:div>
                  </w:divsChild>
                </w:div>
                <w:div w:id="1898055523">
                  <w:marLeft w:val="0"/>
                  <w:marRight w:val="0"/>
                  <w:marTop w:val="0"/>
                  <w:marBottom w:val="0"/>
                  <w:divBdr>
                    <w:top w:val="none" w:sz="0" w:space="0" w:color="auto"/>
                    <w:left w:val="none" w:sz="0" w:space="0" w:color="auto"/>
                    <w:bottom w:val="none" w:sz="0" w:space="0" w:color="auto"/>
                    <w:right w:val="none" w:sz="0" w:space="0" w:color="auto"/>
                  </w:divBdr>
                  <w:divsChild>
                    <w:div w:id="490293129">
                      <w:marLeft w:val="0"/>
                      <w:marRight w:val="0"/>
                      <w:marTop w:val="0"/>
                      <w:marBottom w:val="0"/>
                      <w:divBdr>
                        <w:top w:val="none" w:sz="0" w:space="0" w:color="auto"/>
                        <w:left w:val="none" w:sz="0" w:space="0" w:color="auto"/>
                        <w:bottom w:val="none" w:sz="0" w:space="0" w:color="auto"/>
                        <w:right w:val="none" w:sz="0" w:space="0" w:color="auto"/>
                      </w:divBdr>
                    </w:div>
                  </w:divsChild>
                </w:div>
                <w:div w:id="1901820567">
                  <w:marLeft w:val="0"/>
                  <w:marRight w:val="0"/>
                  <w:marTop w:val="0"/>
                  <w:marBottom w:val="0"/>
                  <w:divBdr>
                    <w:top w:val="none" w:sz="0" w:space="0" w:color="auto"/>
                    <w:left w:val="none" w:sz="0" w:space="0" w:color="auto"/>
                    <w:bottom w:val="none" w:sz="0" w:space="0" w:color="auto"/>
                    <w:right w:val="none" w:sz="0" w:space="0" w:color="auto"/>
                  </w:divBdr>
                  <w:divsChild>
                    <w:div w:id="285703336">
                      <w:marLeft w:val="0"/>
                      <w:marRight w:val="0"/>
                      <w:marTop w:val="0"/>
                      <w:marBottom w:val="0"/>
                      <w:divBdr>
                        <w:top w:val="none" w:sz="0" w:space="0" w:color="auto"/>
                        <w:left w:val="none" w:sz="0" w:space="0" w:color="auto"/>
                        <w:bottom w:val="none" w:sz="0" w:space="0" w:color="auto"/>
                        <w:right w:val="none" w:sz="0" w:space="0" w:color="auto"/>
                      </w:divBdr>
                    </w:div>
                  </w:divsChild>
                </w:div>
                <w:div w:id="1905946544">
                  <w:marLeft w:val="0"/>
                  <w:marRight w:val="0"/>
                  <w:marTop w:val="0"/>
                  <w:marBottom w:val="0"/>
                  <w:divBdr>
                    <w:top w:val="none" w:sz="0" w:space="0" w:color="auto"/>
                    <w:left w:val="none" w:sz="0" w:space="0" w:color="auto"/>
                    <w:bottom w:val="none" w:sz="0" w:space="0" w:color="auto"/>
                    <w:right w:val="none" w:sz="0" w:space="0" w:color="auto"/>
                  </w:divBdr>
                  <w:divsChild>
                    <w:div w:id="1752777799">
                      <w:marLeft w:val="0"/>
                      <w:marRight w:val="0"/>
                      <w:marTop w:val="0"/>
                      <w:marBottom w:val="0"/>
                      <w:divBdr>
                        <w:top w:val="none" w:sz="0" w:space="0" w:color="auto"/>
                        <w:left w:val="none" w:sz="0" w:space="0" w:color="auto"/>
                        <w:bottom w:val="none" w:sz="0" w:space="0" w:color="auto"/>
                        <w:right w:val="none" w:sz="0" w:space="0" w:color="auto"/>
                      </w:divBdr>
                    </w:div>
                  </w:divsChild>
                </w:div>
                <w:div w:id="1915043334">
                  <w:marLeft w:val="0"/>
                  <w:marRight w:val="0"/>
                  <w:marTop w:val="0"/>
                  <w:marBottom w:val="0"/>
                  <w:divBdr>
                    <w:top w:val="none" w:sz="0" w:space="0" w:color="auto"/>
                    <w:left w:val="none" w:sz="0" w:space="0" w:color="auto"/>
                    <w:bottom w:val="none" w:sz="0" w:space="0" w:color="auto"/>
                    <w:right w:val="none" w:sz="0" w:space="0" w:color="auto"/>
                  </w:divBdr>
                  <w:divsChild>
                    <w:div w:id="2040810537">
                      <w:marLeft w:val="0"/>
                      <w:marRight w:val="0"/>
                      <w:marTop w:val="0"/>
                      <w:marBottom w:val="0"/>
                      <w:divBdr>
                        <w:top w:val="none" w:sz="0" w:space="0" w:color="auto"/>
                        <w:left w:val="none" w:sz="0" w:space="0" w:color="auto"/>
                        <w:bottom w:val="none" w:sz="0" w:space="0" w:color="auto"/>
                        <w:right w:val="none" w:sz="0" w:space="0" w:color="auto"/>
                      </w:divBdr>
                    </w:div>
                  </w:divsChild>
                </w:div>
                <w:div w:id="1923054618">
                  <w:marLeft w:val="0"/>
                  <w:marRight w:val="0"/>
                  <w:marTop w:val="0"/>
                  <w:marBottom w:val="0"/>
                  <w:divBdr>
                    <w:top w:val="none" w:sz="0" w:space="0" w:color="auto"/>
                    <w:left w:val="none" w:sz="0" w:space="0" w:color="auto"/>
                    <w:bottom w:val="none" w:sz="0" w:space="0" w:color="auto"/>
                    <w:right w:val="none" w:sz="0" w:space="0" w:color="auto"/>
                  </w:divBdr>
                  <w:divsChild>
                    <w:div w:id="2028867958">
                      <w:marLeft w:val="0"/>
                      <w:marRight w:val="0"/>
                      <w:marTop w:val="0"/>
                      <w:marBottom w:val="0"/>
                      <w:divBdr>
                        <w:top w:val="none" w:sz="0" w:space="0" w:color="auto"/>
                        <w:left w:val="none" w:sz="0" w:space="0" w:color="auto"/>
                        <w:bottom w:val="none" w:sz="0" w:space="0" w:color="auto"/>
                        <w:right w:val="none" w:sz="0" w:space="0" w:color="auto"/>
                      </w:divBdr>
                    </w:div>
                  </w:divsChild>
                </w:div>
                <w:div w:id="1939212450">
                  <w:marLeft w:val="0"/>
                  <w:marRight w:val="0"/>
                  <w:marTop w:val="0"/>
                  <w:marBottom w:val="0"/>
                  <w:divBdr>
                    <w:top w:val="none" w:sz="0" w:space="0" w:color="auto"/>
                    <w:left w:val="none" w:sz="0" w:space="0" w:color="auto"/>
                    <w:bottom w:val="none" w:sz="0" w:space="0" w:color="auto"/>
                    <w:right w:val="none" w:sz="0" w:space="0" w:color="auto"/>
                  </w:divBdr>
                  <w:divsChild>
                    <w:div w:id="444621617">
                      <w:marLeft w:val="0"/>
                      <w:marRight w:val="0"/>
                      <w:marTop w:val="0"/>
                      <w:marBottom w:val="0"/>
                      <w:divBdr>
                        <w:top w:val="none" w:sz="0" w:space="0" w:color="auto"/>
                        <w:left w:val="none" w:sz="0" w:space="0" w:color="auto"/>
                        <w:bottom w:val="none" w:sz="0" w:space="0" w:color="auto"/>
                        <w:right w:val="none" w:sz="0" w:space="0" w:color="auto"/>
                      </w:divBdr>
                    </w:div>
                  </w:divsChild>
                </w:div>
                <w:div w:id="1943417422">
                  <w:marLeft w:val="0"/>
                  <w:marRight w:val="0"/>
                  <w:marTop w:val="0"/>
                  <w:marBottom w:val="0"/>
                  <w:divBdr>
                    <w:top w:val="none" w:sz="0" w:space="0" w:color="auto"/>
                    <w:left w:val="none" w:sz="0" w:space="0" w:color="auto"/>
                    <w:bottom w:val="none" w:sz="0" w:space="0" w:color="auto"/>
                    <w:right w:val="none" w:sz="0" w:space="0" w:color="auto"/>
                  </w:divBdr>
                  <w:divsChild>
                    <w:div w:id="1802963168">
                      <w:marLeft w:val="0"/>
                      <w:marRight w:val="0"/>
                      <w:marTop w:val="0"/>
                      <w:marBottom w:val="0"/>
                      <w:divBdr>
                        <w:top w:val="none" w:sz="0" w:space="0" w:color="auto"/>
                        <w:left w:val="none" w:sz="0" w:space="0" w:color="auto"/>
                        <w:bottom w:val="none" w:sz="0" w:space="0" w:color="auto"/>
                        <w:right w:val="none" w:sz="0" w:space="0" w:color="auto"/>
                      </w:divBdr>
                    </w:div>
                  </w:divsChild>
                </w:div>
                <w:div w:id="1944609862">
                  <w:marLeft w:val="0"/>
                  <w:marRight w:val="0"/>
                  <w:marTop w:val="0"/>
                  <w:marBottom w:val="0"/>
                  <w:divBdr>
                    <w:top w:val="none" w:sz="0" w:space="0" w:color="auto"/>
                    <w:left w:val="none" w:sz="0" w:space="0" w:color="auto"/>
                    <w:bottom w:val="none" w:sz="0" w:space="0" w:color="auto"/>
                    <w:right w:val="none" w:sz="0" w:space="0" w:color="auto"/>
                  </w:divBdr>
                  <w:divsChild>
                    <w:div w:id="1537816733">
                      <w:marLeft w:val="0"/>
                      <w:marRight w:val="0"/>
                      <w:marTop w:val="0"/>
                      <w:marBottom w:val="0"/>
                      <w:divBdr>
                        <w:top w:val="none" w:sz="0" w:space="0" w:color="auto"/>
                        <w:left w:val="none" w:sz="0" w:space="0" w:color="auto"/>
                        <w:bottom w:val="none" w:sz="0" w:space="0" w:color="auto"/>
                        <w:right w:val="none" w:sz="0" w:space="0" w:color="auto"/>
                      </w:divBdr>
                    </w:div>
                  </w:divsChild>
                </w:div>
                <w:div w:id="1953708139">
                  <w:marLeft w:val="0"/>
                  <w:marRight w:val="0"/>
                  <w:marTop w:val="0"/>
                  <w:marBottom w:val="0"/>
                  <w:divBdr>
                    <w:top w:val="none" w:sz="0" w:space="0" w:color="auto"/>
                    <w:left w:val="none" w:sz="0" w:space="0" w:color="auto"/>
                    <w:bottom w:val="none" w:sz="0" w:space="0" w:color="auto"/>
                    <w:right w:val="none" w:sz="0" w:space="0" w:color="auto"/>
                  </w:divBdr>
                  <w:divsChild>
                    <w:div w:id="1456555283">
                      <w:marLeft w:val="0"/>
                      <w:marRight w:val="0"/>
                      <w:marTop w:val="0"/>
                      <w:marBottom w:val="0"/>
                      <w:divBdr>
                        <w:top w:val="none" w:sz="0" w:space="0" w:color="auto"/>
                        <w:left w:val="none" w:sz="0" w:space="0" w:color="auto"/>
                        <w:bottom w:val="none" w:sz="0" w:space="0" w:color="auto"/>
                        <w:right w:val="none" w:sz="0" w:space="0" w:color="auto"/>
                      </w:divBdr>
                    </w:div>
                  </w:divsChild>
                </w:div>
                <w:div w:id="1958171923">
                  <w:marLeft w:val="0"/>
                  <w:marRight w:val="0"/>
                  <w:marTop w:val="0"/>
                  <w:marBottom w:val="0"/>
                  <w:divBdr>
                    <w:top w:val="none" w:sz="0" w:space="0" w:color="auto"/>
                    <w:left w:val="none" w:sz="0" w:space="0" w:color="auto"/>
                    <w:bottom w:val="none" w:sz="0" w:space="0" w:color="auto"/>
                    <w:right w:val="none" w:sz="0" w:space="0" w:color="auto"/>
                  </w:divBdr>
                  <w:divsChild>
                    <w:div w:id="1191724777">
                      <w:marLeft w:val="0"/>
                      <w:marRight w:val="0"/>
                      <w:marTop w:val="0"/>
                      <w:marBottom w:val="0"/>
                      <w:divBdr>
                        <w:top w:val="none" w:sz="0" w:space="0" w:color="auto"/>
                        <w:left w:val="none" w:sz="0" w:space="0" w:color="auto"/>
                        <w:bottom w:val="none" w:sz="0" w:space="0" w:color="auto"/>
                        <w:right w:val="none" w:sz="0" w:space="0" w:color="auto"/>
                      </w:divBdr>
                    </w:div>
                  </w:divsChild>
                </w:div>
                <w:div w:id="1962573574">
                  <w:marLeft w:val="0"/>
                  <w:marRight w:val="0"/>
                  <w:marTop w:val="0"/>
                  <w:marBottom w:val="0"/>
                  <w:divBdr>
                    <w:top w:val="none" w:sz="0" w:space="0" w:color="auto"/>
                    <w:left w:val="none" w:sz="0" w:space="0" w:color="auto"/>
                    <w:bottom w:val="none" w:sz="0" w:space="0" w:color="auto"/>
                    <w:right w:val="none" w:sz="0" w:space="0" w:color="auto"/>
                  </w:divBdr>
                  <w:divsChild>
                    <w:div w:id="1741056774">
                      <w:marLeft w:val="0"/>
                      <w:marRight w:val="0"/>
                      <w:marTop w:val="0"/>
                      <w:marBottom w:val="0"/>
                      <w:divBdr>
                        <w:top w:val="none" w:sz="0" w:space="0" w:color="auto"/>
                        <w:left w:val="none" w:sz="0" w:space="0" w:color="auto"/>
                        <w:bottom w:val="none" w:sz="0" w:space="0" w:color="auto"/>
                        <w:right w:val="none" w:sz="0" w:space="0" w:color="auto"/>
                      </w:divBdr>
                    </w:div>
                  </w:divsChild>
                </w:div>
                <w:div w:id="1964459538">
                  <w:marLeft w:val="0"/>
                  <w:marRight w:val="0"/>
                  <w:marTop w:val="0"/>
                  <w:marBottom w:val="0"/>
                  <w:divBdr>
                    <w:top w:val="none" w:sz="0" w:space="0" w:color="auto"/>
                    <w:left w:val="none" w:sz="0" w:space="0" w:color="auto"/>
                    <w:bottom w:val="none" w:sz="0" w:space="0" w:color="auto"/>
                    <w:right w:val="none" w:sz="0" w:space="0" w:color="auto"/>
                  </w:divBdr>
                  <w:divsChild>
                    <w:div w:id="210507934">
                      <w:marLeft w:val="0"/>
                      <w:marRight w:val="0"/>
                      <w:marTop w:val="0"/>
                      <w:marBottom w:val="0"/>
                      <w:divBdr>
                        <w:top w:val="none" w:sz="0" w:space="0" w:color="auto"/>
                        <w:left w:val="none" w:sz="0" w:space="0" w:color="auto"/>
                        <w:bottom w:val="none" w:sz="0" w:space="0" w:color="auto"/>
                        <w:right w:val="none" w:sz="0" w:space="0" w:color="auto"/>
                      </w:divBdr>
                    </w:div>
                  </w:divsChild>
                </w:div>
                <w:div w:id="1970435937">
                  <w:marLeft w:val="0"/>
                  <w:marRight w:val="0"/>
                  <w:marTop w:val="0"/>
                  <w:marBottom w:val="0"/>
                  <w:divBdr>
                    <w:top w:val="none" w:sz="0" w:space="0" w:color="auto"/>
                    <w:left w:val="none" w:sz="0" w:space="0" w:color="auto"/>
                    <w:bottom w:val="none" w:sz="0" w:space="0" w:color="auto"/>
                    <w:right w:val="none" w:sz="0" w:space="0" w:color="auto"/>
                  </w:divBdr>
                  <w:divsChild>
                    <w:div w:id="1704282577">
                      <w:marLeft w:val="0"/>
                      <w:marRight w:val="0"/>
                      <w:marTop w:val="0"/>
                      <w:marBottom w:val="0"/>
                      <w:divBdr>
                        <w:top w:val="none" w:sz="0" w:space="0" w:color="auto"/>
                        <w:left w:val="none" w:sz="0" w:space="0" w:color="auto"/>
                        <w:bottom w:val="none" w:sz="0" w:space="0" w:color="auto"/>
                        <w:right w:val="none" w:sz="0" w:space="0" w:color="auto"/>
                      </w:divBdr>
                    </w:div>
                  </w:divsChild>
                </w:div>
                <w:div w:id="1970818198">
                  <w:marLeft w:val="0"/>
                  <w:marRight w:val="0"/>
                  <w:marTop w:val="0"/>
                  <w:marBottom w:val="0"/>
                  <w:divBdr>
                    <w:top w:val="none" w:sz="0" w:space="0" w:color="auto"/>
                    <w:left w:val="none" w:sz="0" w:space="0" w:color="auto"/>
                    <w:bottom w:val="none" w:sz="0" w:space="0" w:color="auto"/>
                    <w:right w:val="none" w:sz="0" w:space="0" w:color="auto"/>
                  </w:divBdr>
                  <w:divsChild>
                    <w:div w:id="111024596">
                      <w:marLeft w:val="0"/>
                      <w:marRight w:val="0"/>
                      <w:marTop w:val="0"/>
                      <w:marBottom w:val="0"/>
                      <w:divBdr>
                        <w:top w:val="none" w:sz="0" w:space="0" w:color="auto"/>
                        <w:left w:val="none" w:sz="0" w:space="0" w:color="auto"/>
                        <w:bottom w:val="none" w:sz="0" w:space="0" w:color="auto"/>
                        <w:right w:val="none" w:sz="0" w:space="0" w:color="auto"/>
                      </w:divBdr>
                    </w:div>
                  </w:divsChild>
                </w:div>
                <w:div w:id="1974942739">
                  <w:marLeft w:val="0"/>
                  <w:marRight w:val="0"/>
                  <w:marTop w:val="0"/>
                  <w:marBottom w:val="0"/>
                  <w:divBdr>
                    <w:top w:val="none" w:sz="0" w:space="0" w:color="auto"/>
                    <w:left w:val="none" w:sz="0" w:space="0" w:color="auto"/>
                    <w:bottom w:val="none" w:sz="0" w:space="0" w:color="auto"/>
                    <w:right w:val="none" w:sz="0" w:space="0" w:color="auto"/>
                  </w:divBdr>
                  <w:divsChild>
                    <w:div w:id="276179310">
                      <w:marLeft w:val="0"/>
                      <w:marRight w:val="0"/>
                      <w:marTop w:val="0"/>
                      <w:marBottom w:val="0"/>
                      <w:divBdr>
                        <w:top w:val="none" w:sz="0" w:space="0" w:color="auto"/>
                        <w:left w:val="none" w:sz="0" w:space="0" w:color="auto"/>
                        <w:bottom w:val="none" w:sz="0" w:space="0" w:color="auto"/>
                        <w:right w:val="none" w:sz="0" w:space="0" w:color="auto"/>
                      </w:divBdr>
                    </w:div>
                  </w:divsChild>
                </w:div>
                <w:div w:id="1980258621">
                  <w:marLeft w:val="0"/>
                  <w:marRight w:val="0"/>
                  <w:marTop w:val="0"/>
                  <w:marBottom w:val="0"/>
                  <w:divBdr>
                    <w:top w:val="none" w:sz="0" w:space="0" w:color="auto"/>
                    <w:left w:val="none" w:sz="0" w:space="0" w:color="auto"/>
                    <w:bottom w:val="none" w:sz="0" w:space="0" w:color="auto"/>
                    <w:right w:val="none" w:sz="0" w:space="0" w:color="auto"/>
                  </w:divBdr>
                  <w:divsChild>
                    <w:div w:id="979917723">
                      <w:marLeft w:val="0"/>
                      <w:marRight w:val="0"/>
                      <w:marTop w:val="0"/>
                      <w:marBottom w:val="0"/>
                      <w:divBdr>
                        <w:top w:val="none" w:sz="0" w:space="0" w:color="auto"/>
                        <w:left w:val="none" w:sz="0" w:space="0" w:color="auto"/>
                        <w:bottom w:val="none" w:sz="0" w:space="0" w:color="auto"/>
                        <w:right w:val="none" w:sz="0" w:space="0" w:color="auto"/>
                      </w:divBdr>
                    </w:div>
                  </w:divsChild>
                </w:div>
                <w:div w:id="1986354701">
                  <w:marLeft w:val="0"/>
                  <w:marRight w:val="0"/>
                  <w:marTop w:val="0"/>
                  <w:marBottom w:val="0"/>
                  <w:divBdr>
                    <w:top w:val="none" w:sz="0" w:space="0" w:color="auto"/>
                    <w:left w:val="none" w:sz="0" w:space="0" w:color="auto"/>
                    <w:bottom w:val="none" w:sz="0" w:space="0" w:color="auto"/>
                    <w:right w:val="none" w:sz="0" w:space="0" w:color="auto"/>
                  </w:divBdr>
                  <w:divsChild>
                    <w:div w:id="505363917">
                      <w:marLeft w:val="0"/>
                      <w:marRight w:val="0"/>
                      <w:marTop w:val="0"/>
                      <w:marBottom w:val="0"/>
                      <w:divBdr>
                        <w:top w:val="none" w:sz="0" w:space="0" w:color="auto"/>
                        <w:left w:val="none" w:sz="0" w:space="0" w:color="auto"/>
                        <w:bottom w:val="none" w:sz="0" w:space="0" w:color="auto"/>
                        <w:right w:val="none" w:sz="0" w:space="0" w:color="auto"/>
                      </w:divBdr>
                    </w:div>
                  </w:divsChild>
                </w:div>
                <w:div w:id="1987778219">
                  <w:marLeft w:val="0"/>
                  <w:marRight w:val="0"/>
                  <w:marTop w:val="0"/>
                  <w:marBottom w:val="0"/>
                  <w:divBdr>
                    <w:top w:val="none" w:sz="0" w:space="0" w:color="auto"/>
                    <w:left w:val="none" w:sz="0" w:space="0" w:color="auto"/>
                    <w:bottom w:val="none" w:sz="0" w:space="0" w:color="auto"/>
                    <w:right w:val="none" w:sz="0" w:space="0" w:color="auto"/>
                  </w:divBdr>
                  <w:divsChild>
                    <w:div w:id="1148479091">
                      <w:marLeft w:val="0"/>
                      <w:marRight w:val="0"/>
                      <w:marTop w:val="0"/>
                      <w:marBottom w:val="0"/>
                      <w:divBdr>
                        <w:top w:val="none" w:sz="0" w:space="0" w:color="auto"/>
                        <w:left w:val="none" w:sz="0" w:space="0" w:color="auto"/>
                        <w:bottom w:val="none" w:sz="0" w:space="0" w:color="auto"/>
                        <w:right w:val="none" w:sz="0" w:space="0" w:color="auto"/>
                      </w:divBdr>
                    </w:div>
                  </w:divsChild>
                </w:div>
                <w:div w:id="1987857820">
                  <w:marLeft w:val="0"/>
                  <w:marRight w:val="0"/>
                  <w:marTop w:val="0"/>
                  <w:marBottom w:val="0"/>
                  <w:divBdr>
                    <w:top w:val="none" w:sz="0" w:space="0" w:color="auto"/>
                    <w:left w:val="none" w:sz="0" w:space="0" w:color="auto"/>
                    <w:bottom w:val="none" w:sz="0" w:space="0" w:color="auto"/>
                    <w:right w:val="none" w:sz="0" w:space="0" w:color="auto"/>
                  </w:divBdr>
                  <w:divsChild>
                    <w:div w:id="154034666">
                      <w:marLeft w:val="0"/>
                      <w:marRight w:val="0"/>
                      <w:marTop w:val="0"/>
                      <w:marBottom w:val="0"/>
                      <w:divBdr>
                        <w:top w:val="none" w:sz="0" w:space="0" w:color="auto"/>
                        <w:left w:val="none" w:sz="0" w:space="0" w:color="auto"/>
                        <w:bottom w:val="none" w:sz="0" w:space="0" w:color="auto"/>
                        <w:right w:val="none" w:sz="0" w:space="0" w:color="auto"/>
                      </w:divBdr>
                    </w:div>
                  </w:divsChild>
                </w:div>
                <w:div w:id="1988243799">
                  <w:marLeft w:val="0"/>
                  <w:marRight w:val="0"/>
                  <w:marTop w:val="0"/>
                  <w:marBottom w:val="0"/>
                  <w:divBdr>
                    <w:top w:val="none" w:sz="0" w:space="0" w:color="auto"/>
                    <w:left w:val="none" w:sz="0" w:space="0" w:color="auto"/>
                    <w:bottom w:val="none" w:sz="0" w:space="0" w:color="auto"/>
                    <w:right w:val="none" w:sz="0" w:space="0" w:color="auto"/>
                  </w:divBdr>
                  <w:divsChild>
                    <w:div w:id="751199269">
                      <w:marLeft w:val="0"/>
                      <w:marRight w:val="0"/>
                      <w:marTop w:val="0"/>
                      <w:marBottom w:val="0"/>
                      <w:divBdr>
                        <w:top w:val="none" w:sz="0" w:space="0" w:color="auto"/>
                        <w:left w:val="none" w:sz="0" w:space="0" w:color="auto"/>
                        <w:bottom w:val="none" w:sz="0" w:space="0" w:color="auto"/>
                        <w:right w:val="none" w:sz="0" w:space="0" w:color="auto"/>
                      </w:divBdr>
                    </w:div>
                  </w:divsChild>
                </w:div>
                <w:div w:id="1999068351">
                  <w:marLeft w:val="0"/>
                  <w:marRight w:val="0"/>
                  <w:marTop w:val="0"/>
                  <w:marBottom w:val="0"/>
                  <w:divBdr>
                    <w:top w:val="none" w:sz="0" w:space="0" w:color="auto"/>
                    <w:left w:val="none" w:sz="0" w:space="0" w:color="auto"/>
                    <w:bottom w:val="none" w:sz="0" w:space="0" w:color="auto"/>
                    <w:right w:val="none" w:sz="0" w:space="0" w:color="auto"/>
                  </w:divBdr>
                  <w:divsChild>
                    <w:div w:id="160514025">
                      <w:marLeft w:val="0"/>
                      <w:marRight w:val="0"/>
                      <w:marTop w:val="0"/>
                      <w:marBottom w:val="0"/>
                      <w:divBdr>
                        <w:top w:val="none" w:sz="0" w:space="0" w:color="auto"/>
                        <w:left w:val="none" w:sz="0" w:space="0" w:color="auto"/>
                        <w:bottom w:val="none" w:sz="0" w:space="0" w:color="auto"/>
                        <w:right w:val="none" w:sz="0" w:space="0" w:color="auto"/>
                      </w:divBdr>
                    </w:div>
                  </w:divsChild>
                </w:div>
                <w:div w:id="2003119867">
                  <w:marLeft w:val="0"/>
                  <w:marRight w:val="0"/>
                  <w:marTop w:val="0"/>
                  <w:marBottom w:val="0"/>
                  <w:divBdr>
                    <w:top w:val="none" w:sz="0" w:space="0" w:color="auto"/>
                    <w:left w:val="none" w:sz="0" w:space="0" w:color="auto"/>
                    <w:bottom w:val="none" w:sz="0" w:space="0" w:color="auto"/>
                    <w:right w:val="none" w:sz="0" w:space="0" w:color="auto"/>
                  </w:divBdr>
                  <w:divsChild>
                    <w:div w:id="1116407384">
                      <w:marLeft w:val="0"/>
                      <w:marRight w:val="0"/>
                      <w:marTop w:val="0"/>
                      <w:marBottom w:val="0"/>
                      <w:divBdr>
                        <w:top w:val="none" w:sz="0" w:space="0" w:color="auto"/>
                        <w:left w:val="none" w:sz="0" w:space="0" w:color="auto"/>
                        <w:bottom w:val="none" w:sz="0" w:space="0" w:color="auto"/>
                        <w:right w:val="none" w:sz="0" w:space="0" w:color="auto"/>
                      </w:divBdr>
                    </w:div>
                  </w:divsChild>
                </w:div>
                <w:div w:id="2006590450">
                  <w:marLeft w:val="0"/>
                  <w:marRight w:val="0"/>
                  <w:marTop w:val="0"/>
                  <w:marBottom w:val="0"/>
                  <w:divBdr>
                    <w:top w:val="none" w:sz="0" w:space="0" w:color="auto"/>
                    <w:left w:val="none" w:sz="0" w:space="0" w:color="auto"/>
                    <w:bottom w:val="none" w:sz="0" w:space="0" w:color="auto"/>
                    <w:right w:val="none" w:sz="0" w:space="0" w:color="auto"/>
                  </w:divBdr>
                  <w:divsChild>
                    <w:div w:id="1332366037">
                      <w:marLeft w:val="0"/>
                      <w:marRight w:val="0"/>
                      <w:marTop w:val="0"/>
                      <w:marBottom w:val="0"/>
                      <w:divBdr>
                        <w:top w:val="none" w:sz="0" w:space="0" w:color="auto"/>
                        <w:left w:val="none" w:sz="0" w:space="0" w:color="auto"/>
                        <w:bottom w:val="none" w:sz="0" w:space="0" w:color="auto"/>
                        <w:right w:val="none" w:sz="0" w:space="0" w:color="auto"/>
                      </w:divBdr>
                    </w:div>
                  </w:divsChild>
                </w:div>
                <w:div w:id="2009474919">
                  <w:marLeft w:val="0"/>
                  <w:marRight w:val="0"/>
                  <w:marTop w:val="0"/>
                  <w:marBottom w:val="0"/>
                  <w:divBdr>
                    <w:top w:val="none" w:sz="0" w:space="0" w:color="auto"/>
                    <w:left w:val="none" w:sz="0" w:space="0" w:color="auto"/>
                    <w:bottom w:val="none" w:sz="0" w:space="0" w:color="auto"/>
                    <w:right w:val="none" w:sz="0" w:space="0" w:color="auto"/>
                  </w:divBdr>
                  <w:divsChild>
                    <w:div w:id="882978829">
                      <w:marLeft w:val="0"/>
                      <w:marRight w:val="0"/>
                      <w:marTop w:val="0"/>
                      <w:marBottom w:val="0"/>
                      <w:divBdr>
                        <w:top w:val="none" w:sz="0" w:space="0" w:color="auto"/>
                        <w:left w:val="none" w:sz="0" w:space="0" w:color="auto"/>
                        <w:bottom w:val="none" w:sz="0" w:space="0" w:color="auto"/>
                        <w:right w:val="none" w:sz="0" w:space="0" w:color="auto"/>
                      </w:divBdr>
                    </w:div>
                  </w:divsChild>
                </w:div>
                <w:div w:id="2011517394">
                  <w:marLeft w:val="0"/>
                  <w:marRight w:val="0"/>
                  <w:marTop w:val="0"/>
                  <w:marBottom w:val="0"/>
                  <w:divBdr>
                    <w:top w:val="none" w:sz="0" w:space="0" w:color="auto"/>
                    <w:left w:val="none" w:sz="0" w:space="0" w:color="auto"/>
                    <w:bottom w:val="none" w:sz="0" w:space="0" w:color="auto"/>
                    <w:right w:val="none" w:sz="0" w:space="0" w:color="auto"/>
                  </w:divBdr>
                  <w:divsChild>
                    <w:div w:id="420443978">
                      <w:marLeft w:val="0"/>
                      <w:marRight w:val="0"/>
                      <w:marTop w:val="0"/>
                      <w:marBottom w:val="0"/>
                      <w:divBdr>
                        <w:top w:val="none" w:sz="0" w:space="0" w:color="auto"/>
                        <w:left w:val="none" w:sz="0" w:space="0" w:color="auto"/>
                        <w:bottom w:val="none" w:sz="0" w:space="0" w:color="auto"/>
                        <w:right w:val="none" w:sz="0" w:space="0" w:color="auto"/>
                      </w:divBdr>
                    </w:div>
                  </w:divsChild>
                </w:div>
                <w:div w:id="2020351852">
                  <w:marLeft w:val="0"/>
                  <w:marRight w:val="0"/>
                  <w:marTop w:val="0"/>
                  <w:marBottom w:val="0"/>
                  <w:divBdr>
                    <w:top w:val="none" w:sz="0" w:space="0" w:color="auto"/>
                    <w:left w:val="none" w:sz="0" w:space="0" w:color="auto"/>
                    <w:bottom w:val="none" w:sz="0" w:space="0" w:color="auto"/>
                    <w:right w:val="none" w:sz="0" w:space="0" w:color="auto"/>
                  </w:divBdr>
                  <w:divsChild>
                    <w:div w:id="336620458">
                      <w:marLeft w:val="0"/>
                      <w:marRight w:val="0"/>
                      <w:marTop w:val="0"/>
                      <w:marBottom w:val="0"/>
                      <w:divBdr>
                        <w:top w:val="none" w:sz="0" w:space="0" w:color="auto"/>
                        <w:left w:val="none" w:sz="0" w:space="0" w:color="auto"/>
                        <w:bottom w:val="none" w:sz="0" w:space="0" w:color="auto"/>
                        <w:right w:val="none" w:sz="0" w:space="0" w:color="auto"/>
                      </w:divBdr>
                    </w:div>
                  </w:divsChild>
                </w:div>
                <w:div w:id="2028798383">
                  <w:marLeft w:val="0"/>
                  <w:marRight w:val="0"/>
                  <w:marTop w:val="0"/>
                  <w:marBottom w:val="0"/>
                  <w:divBdr>
                    <w:top w:val="none" w:sz="0" w:space="0" w:color="auto"/>
                    <w:left w:val="none" w:sz="0" w:space="0" w:color="auto"/>
                    <w:bottom w:val="none" w:sz="0" w:space="0" w:color="auto"/>
                    <w:right w:val="none" w:sz="0" w:space="0" w:color="auto"/>
                  </w:divBdr>
                  <w:divsChild>
                    <w:div w:id="722563380">
                      <w:marLeft w:val="0"/>
                      <w:marRight w:val="0"/>
                      <w:marTop w:val="0"/>
                      <w:marBottom w:val="0"/>
                      <w:divBdr>
                        <w:top w:val="none" w:sz="0" w:space="0" w:color="auto"/>
                        <w:left w:val="none" w:sz="0" w:space="0" w:color="auto"/>
                        <w:bottom w:val="none" w:sz="0" w:space="0" w:color="auto"/>
                        <w:right w:val="none" w:sz="0" w:space="0" w:color="auto"/>
                      </w:divBdr>
                    </w:div>
                  </w:divsChild>
                </w:div>
                <w:div w:id="2034762299">
                  <w:marLeft w:val="0"/>
                  <w:marRight w:val="0"/>
                  <w:marTop w:val="0"/>
                  <w:marBottom w:val="0"/>
                  <w:divBdr>
                    <w:top w:val="none" w:sz="0" w:space="0" w:color="auto"/>
                    <w:left w:val="none" w:sz="0" w:space="0" w:color="auto"/>
                    <w:bottom w:val="none" w:sz="0" w:space="0" w:color="auto"/>
                    <w:right w:val="none" w:sz="0" w:space="0" w:color="auto"/>
                  </w:divBdr>
                  <w:divsChild>
                    <w:div w:id="510611375">
                      <w:marLeft w:val="0"/>
                      <w:marRight w:val="0"/>
                      <w:marTop w:val="0"/>
                      <w:marBottom w:val="0"/>
                      <w:divBdr>
                        <w:top w:val="none" w:sz="0" w:space="0" w:color="auto"/>
                        <w:left w:val="none" w:sz="0" w:space="0" w:color="auto"/>
                        <w:bottom w:val="none" w:sz="0" w:space="0" w:color="auto"/>
                        <w:right w:val="none" w:sz="0" w:space="0" w:color="auto"/>
                      </w:divBdr>
                    </w:div>
                  </w:divsChild>
                </w:div>
                <w:div w:id="2038893152">
                  <w:marLeft w:val="0"/>
                  <w:marRight w:val="0"/>
                  <w:marTop w:val="0"/>
                  <w:marBottom w:val="0"/>
                  <w:divBdr>
                    <w:top w:val="none" w:sz="0" w:space="0" w:color="auto"/>
                    <w:left w:val="none" w:sz="0" w:space="0" w:color="auto"/>
                    <w:bottom w:val="none" w:sz="0" w:space="0" w:color="auto"/>
                    <w:right w:val="none" w:sz="0" w:space="0" w:color="auto"/>
                  </w:divBdr>
                  <w:divsChild>
                    <w:div w:id="1374116667">
                      <w:marLeft w:val="0"/>
                      <w:marRight w:val="0"/>
                      <w:marTop w:val="0"/>
                      <w:marBottom w:val="0"/>
                      <w:divBdr>
                        <w:top w:val="none" w:sz="0" w:space="0" w:color="auto"/>
                        <w:left w:val="none" w:sz="0" w:space="0" w:color="auto"/>
                        <w:bottom w:val="none" w:sz="0" w:space="0" w:color="auto"/>
                        <w:right w:val="none" w:sz="0" w:space="0" w:color="auto"/>
                      </w:divBdr>
                    </w:div>
                  </w:divsChild>
                </w:div>
                <w:div w:id="2042319173">
                  <w:marLeft w:val="0"/>
                  <w:marRight w:val="0"/>
                  <w:marTop w:val="0"/>
                  <w:marBottom w:val="0"/>
                  <w:divBdr>
                    <w:top w:val="none" w:sz="0" w:space="0" w:color="auto"/>
                    <w:left w:val="none" w:sz="0" w:space="0" w:color="auto"/>
                    <w:bottom w:val="none" w:sz="0" w:space="0" w:color="auto"/>
                    <w:right w:val="none" w:sz="0" w:space="0" w:color="auto"/>
                  </w:divBdr>
                  <w:divsChild>
                    <w:div w:id="1835219455">
                      <w:marLeft w:val="0"/>
                      <w:marRight w:val="0"/>
                      <w:marTop w:val="0"/>
                      <w:marBottom w:val="0"/>
                      <w:divBdr>
                        <w:top w:val="none" w:sz="0" w:space="0" w:color="auto"/>
                        <w:left w:val="none" w:sz="0" w:space="0" w:color="auto"/>
                        <w:bottom w:val="none" w:sz="0" w:space="0" w:color="auto"/>
                        <w:right w:val="none" w:sz="0" w:space="0" w:color="auto"/>
                      </w:divBdr>
                    </w:div>
                  </w:divsChild>
                </w:div>
                <w:div w:id="2044285043">
                  <w:marLeft w:val="0"/>
                  <w:marRight w:val="0"/>
                  <w:marTop w:val="0"/>
                  <w:marBottom w:val="0"/>
                  <w:divBdr>
                    <w:top w:val="none" w:sz="0" w:space="0" w:color="auto"/>
                    <w:left w:val="none" w:sz="0" w:space="0" w:color="auto"/>
                    <w:bottom w:val="none" w:sz="0" w:space="0" w:color="auto"/>
                    <w:right w:val="none" w:sz="0" w:space="0" w:color="auto"/>
                  </w:divBdr>
                  <w:divsChild>
                    <w:div w:id="208689685">
                      <w:marLeft w:val="0"/>
                      <w:marRight w:val="0"/>
                      <w:marTop w:val="0"/>
                      <w:marBottom w:val="0"/>
                      <w:divBdr>
                        <w:top w:val="none" w:sz="0" w:space="0" w:color="auto"/>
                        <w:left w:val="none" w:sz="0" w:space="0" w:color="auto"/>
                        <w:bottom w:val="none" w:sz="0" w:space="0" w:color="auto"/>
                        <w:right w:val="none" w:sz="0" w:space="0" w:color="auto"/>
                      </w:divBdr>
                    </w:div>
                  </w:divsChild>
                </w:div>
                <w:div w:id="2050105758">
                  <w:marLeft w:val="0"/>
                  <w:marRight w:val="0"/>
                  <w:marTop w:val="0"/>
                  <w:marBottom w:val="0"/>
                  <w:divBdr>
                    <w:top w:val="none" w:sz="0" w:space="0" w:color="auto"/>
                    <w:left w:val="none" w:sz="0" w:space="0" w:color="auto"/>
                    <w:bottom w:val="none" w:sz="0" w:space="0" w:color="auto"/>
                    <w:right w:val="none" w:sz="0" w:space="0" w:color="auto"/>
                  </w:divBdr>
                  <w:divsChild>
                    <w:div w:id="1713841221">
                      <w:marLeft w:val="0"/>
                      <w:marRight w:val="0"/>
                      <w:marTop w:val="0"/>
                      <w:marBottom w:val="0"/>
                      <w:divBdr>
                        <w:top w:val="none" w:sz="0" w:space="0" w:color="auto"/>
                        <w:left w:val="none" w:sz="0" w:space="0" w:color="auto"/>
                        <w:bottom w:val="none" w:sz="0" w:space="0" w:color="auto"/>
                        <w:right w:val="none" w:sz="0" w:space="0" w:color="auto"/>
                      </w:divBdr>
                    </w:div>
                  </w:divsChild>
                </w:div>
                <w:div w:id="2055350530">
                  <w:marLeft w:val="0"/>
                  <w:marRight w:val="0"/>
                  <w:marTop w:val="0"/>
                  <w:marBottom w:val="0"/>
                  <w:divBdr>
                    <w:top w:val="none" w:sz="0" w:space="0" w:color="auto"/>
                    <w:left w:val="none" w:sz="0" w:space="0" w:color="auto"/>
                    <w:bottom w:val="none" w:sz="0" w:space="0" w:color="auto"/>
                    <w:right w:val="none" w:sz="0" w:space="0" w:color="auto"/>
                  </w:divBdr>
                  <w:divsChild>
                    <w:div w:id="158008320">
                      <w:marLeft w:val="0"/>
                      <w:marRight w:val="0"/>
                      <w:marTop w:val="0"/>
                      <w:marBottom w:val="0"/>
                      <w:divBdr>
                        <w:top w:val="none" w:sz="0" w:space="0" w:color="auto"/>
                        <w:left w:val="none" w:sz="0" w:space="0" w:color="auto"/>
                        <w:bottom w:val="none" w:sz="0" w:space="0" w:color="auto"/>
                        <w:right w:val="none" w:sz="0" w:space="0" w:color="auto"/>
                      </w:divBdr>
                    </w:div>
                  </w:divsChild>
                </w:div>
                <w:div w:id="2062632032">
                  <w:marLeft w:val="0"/>
                  <w:marRight w:val="0"/>
                  <w:marTop w:val="0"/>
                  <w:marBottom w:val="0"/>
                  <w:divBdr>
                    <w:top w:val="none" w:sz="0" w:space="0" w:color="auto"/>
                    <w:left w:val="none" w:sz="0" w:space="0" w:color="auto"/>
                    <w:bottom w:val="none" w:sz="0" w:space="0" w:color="auto"/>
                    <w:right w:val="none" w:sz="0" w:space="0" w:color="auto"/>
                  </w:divBdr>
                  <w:divsChild>
                    <w:div w:id="2060587499">
                      <w:marLeft w:val="0"/>
                      <w:marRight w:val="0"/>
                      <w:marTop w:val="0"/>
                      <w:marBottom w:val="0"/>
                      <w:divBdr>
                        <w:top w:val="none" w:sz="0" w:space="0" w:color="auto"/>
                        <w:left w:val="none" w:sz="0" w:space="0" w:color="auto"/>
                        <w:bottom w:val="none" w:sz="0" w:space="0" w:color="auto"/>
                        <w:right w:val="none" w:sz="0" w:space="0" w:color="auto"/>
                      </w:divBdr>
                    </w:div>
                  </w:divsChild>
                </w:div>
                <w:div w:id="2065064135">
                  <w:marLeft w:val="0"/>
                  <w:marRight w:val="0"/>
                  <w:marTop w:val="0"/>
                  <w:marBottom w:val="0"/>
                  <w:divBdr>
                    <w:top w:val="none" w:sz="0" w:space="0" w:color="auto"/>
                    <w:left w:val="none" w:sz="0" w:space="0" w:color="auto"/>
                    <w:bottom w:val="none" w:sz="0" w:space="0" w:color="auto"/>
                    <w:right w:val="none" w:sz="0" w:space="0" w:color="auto"/>
                  </w:divBdr>
                  <w:divsChild>
                    <w:div w:id="1210268389">
                      <w:marLeft w:val="0"/>
                      <w:marRight w:val="0"/>
                      <w:marTop w:val="0"/>
                      <w:marBottom w:val="0"/>
                      <w:divBdr>
                        <w:top w:val="none" w:sz="0" w:space="0" w:color="auto"/>
                        <w:left w:val="none" w:sz="0" w:space="0" w:color="auto"/>
                        <w:bottom w:val="none" w:sz="0" w:space="0" w:color="auto"/>
                        <w:right w:val="none" w:sz="0" w:space="0" w:color="auto"/>
                      </w:divBdr>
                    </w:div>
                  </w:divsChild>
                </w:div>
                <w:div w:id="2079545743">
                  <w:marLeft w:val="0"/>
                  <w:marRight w:val="0"/>
                  <w:marTop w:val="0"/>
                  <w:marBottom w:val="0"/>
                  <w:divBdr>
                    <w:top w:val="none" w:sz="0" w:space="0" w:color="auto"/>
                    <w:left w:val="none" w:sz="0" w:space="0" w:color="auto"/>
                    <w:bottom w:val="none" w:sz="0" w:space="0" w:color="auto"/>
                    <w:right w:val="none" w:sz="0" w:space="0" w:color="auto"/>
                  </w:divBdr>
                  <w:divsChild>
                    <w:div w:id="931090334">
                      <w:marLeft w:val="0"/>
                      <w:marRight w:val="0"/>
                      <w:marTop w:val="0"/>
                      <w:marBottom w:val="0"/>
                      <w:divBdr>
                        <w:top w:val="none" w:sz="0" w:space="0" w:color="auto"/>
                        <w:left w:val="none" w:sz="0" w:space="0" w:color="auto"/>
                        <w:bottom w:val="none" w:sz="0" w:space="0" w:color="auto"/>
                        <w:right w:val="none" w:sz="0" w:space="0" w:color="auto"/>
                      </w:divBdr>
                    </w:div>
                  </w:divsChild>
                </w:div>
                <w:div w:id="2088453038">
                  <w:marLeft w:val="0"/>
                  <w:marRight w:val="0"/>
                  <w:marTop w:val="0"/>
                  <w:marBottom w:val="0"/>
                  <w:divBdr>
                    <w:top w:val="none" w:sz="0" w:space="0" w:color="auto"/>
                    <w:left w:val="none" w:sz="0" w:space="0" w:color="auto"/>
                    <w:bottom w:val="none" w:sz="0" w:space="0" w:color="auto"/>
                    <w:right w:val="none" w:sz="0" w:space="0" w:color="auto"/>
                  </w:divBdr>
                  <w:divsChild>
                    <w:div w:id="1342707567">
                      <w:marLeft w:val="0"/>
                      <w:marRight w:val="0"/>
                      <w:marTop w:val="0"/>
                      <w:marBottom w:val="0"/>
                      <w:divBdr>
                        <w:top w:val="none" w:sz="0" w:space="0" w:color="auto"/>
                        <w:left w:val="none" w:sz="0" w:space="0" w:color="auto"/>
                        <w:bottom w:val="none" w:sz="0" w:space="0" w:color="auto"/>
                        <w:right w:val="none" w:sz="0" w:space="0" w:color="auto"/>
                      </w:divBdr>
                    </w:div>
                  </w:divsChild>
                </w:div>
                <w:div w:id="2102944580">
                  <w:marLeft w:val="0"/>
                  <w:marRight w:val="0"/>
                  <w:marTop w:val="0"/>
                  <w:marBottom w:val="0"/>
                  <w:divBdr>
                    <w:top w:val="none" w:sz="0" w:space="0" w:color="auto"/>
                    <w:left w:val="none" w:sz="0" w:space="0" w:color="auto"/>
                    <w:bottom w:val="none" w:sz="0" w:space="0" w:color="auto"/>
                    <w:right w:val="none" w:sz="0" w:space="0" w:color="auto"/>
                  </w:divBdr>
                  <w:divsChild>
                    <w:div w:id="775095600">
                      <w:marLeft w:val="0"/>
                      <w:marRight w:val="0"/>
                      <w:marTop w:val="0"/>
                      <w:marBottom w:val="0"/>
                      <w:divBdr>
                        <w:top w:val="none" w:sz="0" w:space="0" w:color="auto"/>
                        <w:left w:val="none" w:sz="0" w:space="0" w:color="auto"/>
                        <w:bottom w:val="none" w:sz="0" w:space="0" w:color="auto"/>
                        <w:right w:val="none" w:sz="0" w:space="0" w:color="auto"/>
                      </w:divBdr>
                    </w:div>
                  </w:divsChild>
                </w:div>
                <w:div w:id="2108310500">
                  <w:marLeft w:val="0"/>
                  <w:marRight w:val="0"/>
                  <w:marTop w:val="0"/>
                  <w:marBottom w:val="0"/>
                  <w:divBdr>
                    <w:top w:val="none" w:sz="0" w:space="0" w:color="auto"/>
                    <w:left w:val="none" w:sz="0" w:space="0" w:color="auto"/>
                    <w:bottom w:val="none" w:sz="0" w:space="0" w:color="auto"/>
                    <w:right w:val="none" w:sz="0" w:space="0" w:color="auto"/>
                  </w:divBdr>
                  <w:divsChild>
                    <w:div w:id="1016349751">
                      <w:marLeft w:val="0"/>
                      <w:marRight w:val="0"/>
                      <w:marTop w:val="0"/>
                      <w:marBottom w:val="0"/>
                      <w:divBdr>
                        <w:top w:val="none" w:sz="0" w:space="0" w:color="auto"/>
                        <w:left w:val="none" w:sz="0" w:space="0" w:color="auto"/>
                        <w:bottom w:val="none" w:sz="0" w:space="0" w:color="auto"/>
                        <w:right w:val="none" w:sz="0" w:space="0" w:color="auto"/>
                      </w:divBdr>
                    </w:div>
                  </w:divsChild>
                </w:div>
                <w:div w:id="2109083273">
                  <w:marLeft w:val="0"/>
                  <w:marRight w:val="0"/>
                  <w:marTop w:val="0"/>
                  <w:marBottom w:val="0"/>
                  <w:divBdr>
                    <w:top w:val="none" w:sz="0" w:space="0" w:color="auto"/>
                    <w:left w:val="none" w:sz="0" w:space="0" w:color="auto"/>
                    <w:bottom w:val="none" w:sz="0" w:space="0" w:color="auto"/>
                    <w:right w:val="none" w:sz="0" w:space="0" w:color="auto"/>
                  </w:divBdr>
                  <w:divsChild>
                    <w:div w:id="623542207">
                      <w:marLeft w:val="0"/>
                      <w:marRight w:val="0"/>
                      <w:marTop w:val="0"/>
                      <w:marBottom w:val="0"/>
                      <w:divBdr>
                        <w:top w:val="none" w:sz="0" w:space="0" w:color="auto"/>
                        <w:left w:val="none" w:sz="0" w:space="0" w:color="auto"/>
                        <w:bottom w:val="none" w:sz="0" w:space="0" w:color="auto"/>
                        <w:right w:val="none" w:sz="0" w:space="0" w:color="auto"/>
                      </w:divBdr>
                    </w:div>
                  </w:divsChild>
                </w:div>
                <w:div w:id="2112502805">
                  <w:marLeft w:val="0"/>
                  <w:marRight w:val="0"/>
                  <w:marTop w:val="0"/>
                  <w:marBottom w:val="0"/>
                  <w:divBdr>
                    <w:top w:val="none" w:sz="0" w:space="0" w:color="auto"/>
                    <w:left w:val="none" w:sz="0" w:space="0" w:color="auto"/>
                    <w:bottom w:val="none" w:sz="0" w:space="0" w:color="auto"/>
                    <w:right w:val="none" w:sz="0" w:space="0" w:color="auto"/>
                  </w:divBdr>
                  <w:divsChild>
                    <w:div w:id="160240938">
                      <w:marLeft w:val="0"/>
                      <w:marRight w:val="0"/>
                      <w:marTop w:val="0"/>
                      <w:marBottom w:val="0"/>
                      <w:divBdr>
                        <w:top w:val="none" w:sz="0" w:space="0" w:color="auto"/>
                        <w:left w:val="none" w:sz="0" w:space="0" w:color="auto"/>
                        <w:bottom w:val="none" w:sz="0" w:space="0" w:color="auto"/>
                        <w:right w:val="none" w:sz="0" w:space="0" w:color="auto"/>
                      </w:divBdr>
                    </w:div>
                  </w:divsChild>
                </w:div>
                <w:div w:id="2127459809">
                  <w:marLeft w:val="0"/>
                  <w:marRight w:val="0"/>
                  <w:marTop w:val="0"/>
                  <w:marBottom w:val="0"/>
                  <w:divBdr>
                    <w:top w:val="none" w:sz="0" w:space="0" w:color="auto"/>
                    <w:left w:val="none" w:sz="0" w:space="0" w:color="auto"/>
                    <w:bottom w:val="none" w:sz="0" w:space="0" w:color="auto"/>
                    <w:right w:val="none" w:sz="0" w:space="0" w:color="auto"/>
                  </w:divBdr>
                  <w:divsChild>
                    <w:div w:id="768503302">
                      <w:marLeft w:val="0"/>
                      <w:marRight w:val="0"/>
                      <w:marTop w:val="0"/>
                      <w:marBottom w:val="0"/>
                      <w:divBdr>
                        <w:top w:val="none" w:sz="0" w:space="0" w:color="auto"/>
                        <w:left w:val="none" w:sz="0" w:space="0" w:color="auto"/>
                        <w:bottom w:val="none" w:sz="0" w:space="0" w:color="auto"/>
                        <w:right w:val="none" w:sz="0" w:space="0" w:color="auto"/>
                      </w:divBdr>
                    </w:div>
                  </w:divsChild>
                </w:div>
                <w:div w:id="2129426981">
                  <w:marLeft w:val="0"/>
                  <w:marRight w:val="0"/>
                  <w:marTop w:val="0"/>
                  <w:marBottom w:val="0"/>
                  <w:divBdr>
                    <w:top w:val="none" w:sz="0" w:space="0" w:color="auto"/>
                    <w:left w:val="none" w:sz="0" w:space="0" w:color="auto"/>
                    <w:bottom w:val="none" w:sz="0" w:space="0" w:color="auto"/>
                    <w:right w:val="none" w:sz="0" w:space="0" w:color="auto"/>
                  </w:divBdr>
                  <w:divsChild>
                    <w:div w:id="1902248560">
                      <w:marLeft w:val="0"/>
                      <w:marRight w:val="0"/>
                      <w:marTop w:val="0"/>
                      <w:marBottom w:val="0"/>
                      <w:divBdr>
                        <w:top w:val="none" w:sz="0" w:space="0" w:color="auto"/>
                        <w:left w:val="none" w:sz="0" w:space="0" w:color="auto"/>
                        <w:bottom w:val="none" w:sz="0" w:space="0" w:color="auto"/>
                        <w:right w:val="none" w:sz="0" w:space="0" w:color="auto"/>
                      </w:divBdr>
                    </w:div>
                  </w:divsChild>
                </w:div>
                <w:div w:id="2132898107">
                  <w:marLeft w:val="0"/>
                  <w:marRight w:val="0"/>
                  <w:marTop w:val="0"/>
                  <w:marBottom w:val="0"/>
                  <w:divBdr>
                    <w:top w:val="none" w:sz="0" w:space="0" w:color="auto"/>
                    <w:left w:val="none" w:sz="0" w:space="0" w:color="auto"/>
                    <w:bottom w:val="none" w:sz="0" w:space="0" w:color="auto"/>
                    <w:right w:val="none" w:sz="0" w:space="0" w:color="auto"/>
                  </w:divBdr>
                  <w:divsChild>
                    <w:div w:id="1740975477">
                      <w:marLeft w:val="0"/>
                      <w:marRight w:val="0"/>
                      <w:marTop w:val="0"/>
                      <w:marBottom w:val="0"/>
                      <w:divBdr>
                        <w:top w:val="none" w:sz="0" w:space="0" w:color="auto"/>
                        <w:left w:val="none" w:sz="0" w:space="0" w:color="auto"/>
                        <w:bottom w:val="none" w:sz="0" w:space="0" w:color="auto"/>
                        <w:right w:val="none" w:sz="0" w:space="0" w:color="auto"/>
                      </w:divBdr>
                    </w:div>
                  </w:divsChild>
                </w:div>
                <w:div w:id="2137523611">
                  <w:marLeft w:val="0"/>
                  <w:marRight w:val="0"/>
                  <w:marTop w:val="0"/>
                  <w:marBottom w:val="0"/>
                  <w:divBdr>
                    <w:top w:val="none" w:sz="0" w:space="0" w:color="auto"/>
                    <w:left w:val="none" w:sz="0" w:space="0" w:color="auto"/>
                    <w:bottom w:val="none" w:sz="0" w:space="0" w:color="auto"/>
                    <w:right w:val="none" w:sz="0" w:space="0" w:color="auto"/>
                  </w:divBdr>
                  <w:divsChild>
                    <w:div w:id="401299966">
                      <w:marLeft w:val="0"/>
                      <w:marRight w:val="0"/>
                      <w:marTop w:val="0"/>
                      <w:marBottom w:val="0"/>
                      <w:divBdr>
                        <w:top w:val="none" w:sz="0" w:space="0" w:color="auto"/>
                        <w:left w:val="none" w:sz="0" w:space="0" w:color="auto"/>
                        <w:bottom w:val="none" w:sz="0" w:space="0" w:color="auto"/>
                        <w:right w:val="none" w:sz="0" w:space="0" w:color="auto"/>
                      </w:divBdr>
                    </w:div>
                  </w:divsChild>
                </w:div>
                <w:div w:id="2137866721">
                  <w:marLeft w:val="0"/>
                  <w:marRight w:val="0"/>
                  <w:marTop w:val="0"/>
                  <w:marBottom w:val="0"/>
                  <w:divBdr>
                    <w:top w:val="none" w:sz="0" w:space="0" w:color="auto"/>
                    <w:left w:val="none" w:sz="0" w:space="0" w:color="auto"/>
                    <w:bottom w:val="none" w:sz="0" w:space="0" w:color="auto"/>
                    <w:right w:val="none" w:sz="0" w:space="0" w:color="auto"/>
                  </w:divBdr>
                  <w:divsChild>
                    <w:div w:id="2132551783">
                      <w:marLeft w:val="0"/>
                      <w:marRight w:val="0"/>
                      <w:marTop w:val="0"/>
                      <w:marBottom w:val="0"/>
                      <w:divBdr>
                        <w:top w:val="none" w:sz="0" w:space="0" w:color="auto"/>
                        <w:left w:val="none" w:sz="0" w:space="0" w:color="auto"/>
                        <w:bottom w:val="none" w:sz="0" w:space="0" w:color="auto"/>
                        <w:right w:val="none" w:sz="0" w:space="0" w:color="auto"/>
                      </w:divBdr>
                    </w:div>
                  </w:divsChild>
                </w:div>
                <w:div w:id="2146658490">
                  <w:marLeft w:val="0"/>
                  <w:marRight w:val="0"/>
                  <w:marTop w:val="0"/>
                  <w:marBottom w:val="0"/>
                  <w:divBdr>
                    <w:top w:val="none" w:sz="0" w:space="0" w:color="auto"/>
                    <w:left w:val="none" w:sz="0" w:space="0" w:color="auto"/>
                    <w:bottom w:val="none" w:sz="0" w:space="0" w:color="auto"/>
                    <w:right w:val="none" w:sz="0" w:space="0" w:color="auto"/>
                  </w:divBdr>
                  <w:divsChild>
                    <w:div w:id="6202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531854">
          <w:marLeft w:val="0"/>
          <w:marRight w:val="0"/>
          <w:marTop w:val="0"/>
          <w:marBottom w:val="0"/>
          <w:divBdr>
            <w:top w:val="none" w:sz="0" w:space="0" w:color="auto"/>
            <w:left w:val="none" w:sz="0" w:space="0" w:color="auto"/>
            <w:bottom w:val="none" w:sz="0" w:space="0" w:color="auto"/>
            <w:right w:val="none" w:sz="0" w:space="0" w:color="auto"/>
          </w:divBdr>
          <w:divsChild>
            <w:div w:id="62021610">
              <w:marLeft w:val="0"/>
              <w:marRight w:val="0"/>
              <w:marTop w:val="0"/>
              <w:marBottom w:val="0"/>
              <w:divBdr>
                <w:top w:val="none" w:sz="0" w:space="0" w:color="auto"/>
                <w:left w:val="none" w:sz="0" w:space="0" w:color="auto"/>
                <w:bottom w:val="none" w:sz="0" w:space="0" w:color="auto"/>
                <w:right w:val="none" w:sz="0" w:space="0" w:color="auto"/>
              </w:divBdr>
            </w:div>
            <w:div w:id="754863093">
              <w:marLeft w:val="0"/>
              <w:marRight w:val="0"/>
              <w:marTop w:val="0"/>
              <w:marBottom w:val="0"/>
              <w:divBdr>
                <w:top w:val="none" w:sz="0" w:space="0" w:color="auto"/>
                <w:left w:val="none" w:sz="0" w:space="0" w:color="auto"/>
                <w:bottom w:val="none" w:sz="0" w:space="0" w:color="auto"/>
                <w:right w:val="none" w:sz="0" w:space="0" w:color="auto"/>
              </w:divBdr>
            </w:div>
            <w:div w:id="861936784">
              <w:marLeft w:val="0"/>
              <w:marRight w:val="0"/>
              <w:marTop w:val="0"/>
              <w:marBottom w:val="0"/>
              <w:divBdr>
                <w:top w:val="none" w:sz="0" w:space="0" w:color="auto"/>
                <w:left w:val="none" w:sz="0" w:space="0" w:color="auto"/>
                <w:bottom w:val="none" w:sz="0" w:space="0" w:color="auto"/>
                <w:right w:val="none" w:sz="0" w:space="0" w:color="auto"/>
              </w:divBdr>
            </w:div>
            <w:div w:id="899679044">
              <w:marLeft w:val="0"/>
              <w:marRight w:val="0"/>
              <w:marTop w:val="0"/>
              <w:marBottom w:val="0"/>
              <w:divBdr>
                <w:top w:val="none" w:sz="0" w:space="0" w:color="auto"/>
                <w:left w:val="none" w:sz="0" w:space="0" w:color="auto"/>
                <w:bottom w:val="none" w:sz="0" w:space="0" w:color="auto"/>
                <w:right w:val="none" w:sz="0" w:space="0" w:color="auto"/>
              </w:divBdr>
            </w:div>
            <w:div w:id="922223784">
              <w:marLeft w:val="0"/>
              <w:marRight w:val="0"/>
              <w:marTop w:val="0"/>
              <w:marBottom w:val="0"/>
              <w:divBdr>
                <w:top w:val="none" w:sz="0" w:space="0" w:color="auto"/>
                <w:left w:val="none" w:sz="0" w:space="0" w:color="auto"/>
                <w:bottom w:val="none" w:sz="0" w:space="0" w:color="auto"/>
                <w:right w:val="none" w:sz="0" w:space="0" w:color="auto"/>
              </w:divBdr>
            </w:div>
            <w:div w:id="956910149">
              <w:marLeft w:val="0"/>
              <w:marRight w:val="0"/>
              <w:marTop w:val="0"/>
              <w:marBottom w:val="0"/>
              <w:divBdr>
                <w:top w:val="none" w:sz="0" w:space="0" w:color="auto"/>
                <w:left w:val="none" w:sz="0" w:space="0" w:color="auto"/>
                <w:bottom w:val="none" w:sz="0" w:space="0" w:color="auto"/>
                <w:right w:val="none" w:sz="0" w:space="0" w:color="auto"/>
              </w:divBdr>
            </w:div>
            <w:div w:id="1050230746">
              <w:marLeft w:val="0"/>
              <w:marRight w:val="0"/>
              <w:marTop w:val="0"/>
              <w:marBottom w:val="0"/>
              <w:divBdr>
                <w:top w:val="none" w:sz="0" w:space="0" w:color="auto"/>
                <w:left w:val="none" w:sz="0" w:space="0" w:color="auto"/>
                <w:bottom w:val="none" w:sz="0" w:space="0" w:color="auto"/>
                <w:right w:val="none" w:sz="0" w:space="0" w:color="auto"/>
              </w:divBdr>
            </w:div>
            <w:div w:id="1113862541">
              <w:marLeft w:val="0"/>
              <w:marRight w:val="0"/>
              <w:marTop w:val="0"/>
              <w:marBottom w:val="0"/>
              <w:divBdr>
                <w:top w:val="none" w:sz="0" w:space="0" w:color="auto"/>
                <w:left w:val="none" w:sz="0" w:space="0" w:color="auto"/>
                <w:bottom w:val="none" w:sz="0" w:space="0" w:color="auto"/>
                <w:right w:val="none" w:sz="0" w:space="0" w:color="auto"/>
              </w:divBdr>
            </w:div>
            <w:div w:id="1520775099">
              <w:marLeft w:val="0"/>
              <w:marRight w:val="0"/>
              <w:marTop w:val="0"/>
              <w:marBottom w:val="0"/>
              <w:divBdr>
                <w:top w:val="none" w:sz="0" w:space="0" w:color="auto"/>
                <w:left w:val="none" w:sz="0" w:space="0" w:color="auto"/>
                <w:bottom w:val="none" w:sz="0" w:space="0" w:color="auto"/>
                <w:right w:val="none" w:sz="0" w:space="0" w:color="auto"/>
              </w:divBdr>
            </w:div>
            <w:div w:id="1567033943">
              <w:marLeft w:val="0"/>
              <w:marRight w:val="0"/>
              <w:marTop w:val="0"/>
              <w:marBottom w:val="0"/>
              <w:divBdr>
                <w:top w:val="none" w:sz="0" w:space="0" w:color="auto"/>
                <w:left w:val="none" w:sz="0" w:space="0" w:color="auto"/>
                <w:bottom w:val="none" w:sz="0" w:space="0" w:color="auto"/>
                <w:right w:val="none" w:sz="0" w:space="0" w:color="auto"/>
              </w:divBdr>
            </w:div>
          </w:divsChild>
        </w:div>
        <w:div w:id="1824809598">
          <w:marLeft w:val="0"/>
          <w:marRight w:val="0"/>
          <w:marTop w:val="0"/>
          <w:marBottom w:val="0"/>
          <w:divBdr>
            <w:top w:val="none" w:sz="0" w:space="0" w:color="auto"/>
            <w:left w:val="none" w:sz="0" w:space="0" w:color="auto"/>
            <w:bottom w:val="none" w:sz="0" w:space="0" w:color="auto"/>
            <w:right w:val="none" w:sz="0" w:space="0" w:color="auto"/>
          </w:divBdr>
        </w:div>
      </w:divsChild>
    </w:div>
    <w:div w:id="858859289">
      <w:bodyDiv w:val="1"/>
      <w:marLeft w:val="0"/>
      <w:marRight w:val="0"/>
      <w:marTop w:val="0"/>
      <w:marBottom w:val="0"/>
      <w:divBdr>
        <w:top w:val="none" w:sz="0" w:space="0" w:color="auto"/>
        <w:left w:val="none" w:sz="0" w:space="0" w:color="auto"/>
        <w:bottom w:val="none" w:sz="0" w:space="0" w:color="auto"/>
        <w:right w:val="none" w:sz="0" w:space="0" w:color="auto"/>
      </w:divBdr>
      <w:divsChild>
        <w:div w:id="477305312">
          <w:marLeft w:val="0"/>
          <w:marRight w:val="0"/>
          <w:marTop w:val="0"/>
          <w:marBottom w:val="0"/>
          <w:divBdr>
            <w:top w:val="none" w:sz="0" w:space="0" w:color="auto"/>
            <w:left w:val="none" w:sz="0" w:space="0" w:color="auto"/>
            <w:bottom w:val="none" w:sz="0" w:space="0" w:color="auto"/>
            <w:right w:val="none" w:sz="0" w:space="0" w:color="auto"/>
          </w:divBdr>
          <w:divsChild>
            <w:div w:id="59060492">
              <w:marLeft w:val="0"/>
              <w:marRight w:val="0"/>
              <w:marTop w:val="0"/>
              <w:marBottom w:val="0"/>
              <w:divBdr>
                <w:top w:val="none" w:sz="0" w:space="0" w:color="auto"/>
                <w:left w:val="none" w:sz="0" w:space="0" w:color="auto"/>
                <w:bottom w:val="none" w:sz="0" w:space="0" w:color="auto"/>
                <w:right w:val="none" w:sz="0" w:space="0" w:color="auto"/>
              </w:divBdr>
            </w:div>
            <w:div w:id="255334080">
              <w:marLeft w:val="0"/>
              <w:marRight w:val="0"/>
              <w:marTop w:val="0"/>
              <w:marBottom w:val="0"/>
              <w:divBdr>
                <w:top w:val="none" w:sz="0" w:space="0" w:color="auto"/>
                <w:left w:val="none" w:sz="0" w:space="0" w:color="auto"/>
                <w:bottom w:val="none" w:sz="0" w:space="0" w:color="auto"/>
                <w:right w:val="none" w:sz="0" w:space="0" w:color="auto"/>
              </w:divBdr>
            </w:div>
            <w:div w:id="363136557">
              <w:marLeft w:val="0"/>
              <w:marRight w:val="0"/>
              <w:marTop w:val="0"/>
              <w:marBottom w:val="0"/>
              <w:divBdr>
                <w:top w:val="none" w:sz="0" w:space="0" w:color="auto"/>
                <w:left w:val="none" w:sz="0" w:space="0" w:color="auto"/>
                <w:bottom w:val="none" w:sz="0" w:space="0" w:color="auto"/>
                <w:right w:val="none" w:sz="0" w:space="0" w:color="auto"/>
              </w:divBdr>
            </w:div>
            <w:div w:id="676805690">
              <w:marLeft w:val="0"/>
              <w:marRight w:val="0"/>
              <w:marTop w:val="0"/>
              <w:marBottom w:val="0"/>
              <w:divBdr>
                <w:top w:val="none" w:sz="0" w:space="0" w:color="auto"/>
                <w:left w:val="none" w:sz="0" w:space="0" w:color="auto"/>
                <w:bottom w:val="none" w:sz="0" w:space="0" w:color="auto"/>
                <w:right w:val="none" w:sz="0" w:space="0" w:color="auto"/>
              </w:divBdr>
            </w:div>
            <w:div w:id="791098579">
              <w:marLeft w:val="0"/>
              <w:marRight w:val="0"/>
              <w:marTop w:val="0"/>
              <w:marBottom w:val="0"/>
              <w:divBdr>
                <w:top w:val="none" w:sz="0" w:space="0" w:color="auto"/>
                <w:left w:val="none" w:sz="0" w:space="0" w:color="auto"/>
                <w:bottom w:val="none" w:sz="0" w:space="0" w:color="auto"/>
                <w:right w:val="none" w:sz="0" w:space="0" w:color="auto"/>
              </w:divBdr>
            </w:div>
            <w:div w:id="1026559442">
              <w:marLeft w:val="0"/>
              <w:marRight w:val="0"/>
              <w:marTop w:val="0"/>
              <w:marBottom w:val="0"/>
              <w:divBdr>
                <w:top w:val="none" w:sz="0" w:space="0" w:color="auto"/>
                <w:left w:val="none" w:sz="0" w:space="0" w:color="auto"/>
                <w:bottom w:val="none" w:sz="0" w:space="0" w:color="auto"/>
                <w:right w:val="none" w:sz="0" w:space="0" w:color="auto"/>
              </w:divBdr>
            </w:div>
            <w:div w:id="1208565400">
              <w:marLeft w:val="0"/>
              <w:marRight w:val="0"/>
              <w:marTop w:val="0"/>
              <w:marBottom w:val="0"/>
              <w:divBdr>
                <w:top w:val="none" w:sz="0" w:space="0" w:color="auto"/>
                <w:left w:val="none" w:sz="0" w:space="0" w:color="auto"/>
                <w:bottom w:val="none" w:sz="0" w:space="0" w:color="auto"/>
                <w:right w:val="none" w:sz="0" w:space="0" w:color="auto"/>
              </w:divBdr>
            </w:div>
            <w:div w:id="1368602097">
              <w:marLeft w:val="0"/>
              <w:marRight w:val="0"/>
              <w:marTop w:val="0"/>
              <w:marBottom w:val="0"/>
              <w:divBdr>
                <w:top w:val="none" w:sz="0" w:space="0" w:color="auto"/>
                <w:left w:val="none" w:sz="0" w:space="0" w:color="auto"/>
                <w:bottom w:val="none" w:sz="0" w:space="0" w:color="auto"/>
                <w:right w:val="none" w:sz="0" w:space="0" w:color="auto"/>
              </w:divBdr>
            </w:div>
            <w:div w:id="1375540712">
              <w:marLeft w:val="0"/>
              <w:marRight w:val="0"/>
              <w:marTop w:val="0"/>
              <w:marBottom w:val="0"/>
              <w:divBdr>
                <w:top w:val="none" w:sz="0" w:space="0" w:color="auto"/>
                <w:left w:val="none" w:sz="0" w:space="0" w:color="auto"/>
                <w:bottom w:val="none" w:sz="0" w:space="0" w:color="auto"/>
                <w:right w:val="none" w:sz="0" w:space="0" w:color="auto"/>
              </w:divBdr>
            </w:div>
            <w:div w:id="1664160097">
              <w:marLeft w:val="0"/>
              <w:marRight w:val="0"/>
              <w:marTop w:val="0"/>
              <w:marBottom w:val="0"/>
              <w:divBdr>
                <w:top w:val="none" w:sz="0" w:space="0" w:color="auto"/>
                <w:left w:val="none" w:sz="0" w:space="0" w:color="auto"/>
                <w:bottom w:val="none" w:sz="0" w:space="0" w:color="auto"/>
                <w:right w:val="none" w:sz="0" w:space="0" w:color="auto"/>
              </w:divBdr>
            </w:div>
          </w:divsChild>
        </w:div>
        <w:div w:id="486826559">
          <w:marLeft w:val="0"/>
          <w:marRight w:val="0"/>
          <w:marTop w:val="0"/>
          <w:marBottom w:val="0"/>
          <w:divBdr>
            <w:top w:val="none" w:sz="0" w:space="0" w:color="auto"/>
            <w:left w:val="none" w:sz="0" w:space="0" w:color="auto"/>
            <w:bottom w:val="none" w:sz="0" w:space="0" w:color="auto"/>
            <w:right w:val="none" w:sz="0" w:space="0" w:color="auto"/>
          </w:divBdr>
        </w:div>
        <w:div w:id="904798401">
          <w:marLeft w:val="0"/>
          <w:marRight w:val="0"/>
          <w:marTop w:val="0"/>
          <w:marBottom w:val="0"/>
          <w:divBdr>
            <w:top w:val="none" w:sz="0" w:space="0" w:color="auto"/>
            <w:left w:val="none" w:sz="0" w:space="0" w:color="auto"/>
            <w:bottom w:val="none" w:sz="0" w:space="0" w:color="auto"/>
            <w:right w:val="none" w:sz="0" w:space="0" w:color="auto"/>
          </w:divBdr>
          <w:divsChild>
            <w:div w:id="643050957">
              <w:marLeft w:val="-75"/>
              <w:marRight w:val="0"/>
              <w:marTop w:val="30"/>
              <w:marBottom w:val="30"/>
              <w:divBdr>
                <w:top w:val="none" w:sz="0" w:space="0" w:color="auto"/>
                <w:left w:val="none" w:sz="0" w:space="0" w:color="auto"/>
                <w:bottom w:val="none" w:sz="0" w:space="0" w:color="auto"/>
                <w:right w:val="none" w:sz="0" w:space="0" w:color="auto"/>
              </w:divBdr>
              <w:divsChild>
                <w:div w:id="13532424">
                  <w:marLeft w:val="0"/>
                  <w:marRight w:val="0"/>
                  <w:marTop w:val="0"/>
                  <w:marBottom w:val="0"/>
                  <w:divBdr>
                    <w:top w:val="none" w:sz="0" w:space="0" w:color="auto"/>
                    <w:left w:val="none" w:sz="0" w:space="0" w:color="auto"/>
                    <w:bottom w:val="none" w:sz="0" w:space="0" w:color="auto"/>
                    <w:right w:val="none" w:sz="0" w:space="0" w:color="auto"/>
                  </w:divBdr>
                  <w:divsChild>
                    <w:div w:id="974145457">
                      <w:marLeft w:val="0"/>
                      <w:marRight w:val="0"/>
                      <w:marTop w:val="0"/>
                      <w:marBottom w:val="0"/>
                      <w:divBdr>
                        <w:top w:val="none" w:sz="0" w:space="0" w:color="auto"/>
                        <w:left w:val="none" w:sz="0" w:space="0" w:color="auto"/>
                        <w:bottom w:val="none" w:sz="0" w:space="0" w:color="auto"/>
                        <w:right w:val="none" w:sz="0" w:space="0" w:color="auto"/>
                      </w:divBdr>
                    </w:div>
                  </w:divsChild>
                </w:div>
                <w:div w:id="21592755">
                  <w:marLeft w:val="0"/>
                  <w:marRight w:val="0"/>
                  <w:marTop w:val="0"/>
                  <w:marBottom w:val="0"/>
                  <w:divBdr>
                    <w:top w:val="none" w:sz="0" w:space="0" w:color="auto"/>
                    <w:left w:val="none" w:sz="0" w:space="0" w:color="auto"/>
                    <w:bottom w:val="none" w:sz="0" w:space="0" w:color="auto"/>
                    <w:right w:val="none" w:sz="0" w:space="0" w:color="auto"/>
                  </w:divBdr>
                  <w:divsChild>
                    <w:div w:id="873736452">
                      <w:marLeft w:val="0"/>
                      <w:marRight w:val="0"/>
                      <w:marTop w:val="0"/>
                      <w:marBottom w:val="0"/>
                      <w:divBdr>
                        <w:top w:val="none" w:sz="0" w:space="0" w:color="auto"/>
                        <w:left w:val="none" w:sz="0" w:space="0" w:color="auto"/>
                        <w:bottom w:val="none" w:sz="0" w:space="0" w:color="auto"/>
                        <w:right w:val="none" w:sz="0" w:space="0" w:color="auto"/>
                      </w:divBdr>
                    </w:div>
                  </w:divsChild>
                </w:div>
                <w:div w:id="23790081">
                  <w:marLeft w:val="0"/>
                  <w:marRight w:val="0"/>
                  <w:marTop w:val="0"/>
                  <w:marBottom w:val="0"/>
                  <w:divBdr>
                    <w:top w:val="none" w:sz="0" w:space="0" w:color="auto"/>
                    <w:left w:val="none" w:sz="0" w:space="0" w:color="auto"/>
                    <w:bottom w:val="none" w:sz="0" w:space="0" w:color="auto"/>
                    <w:right w:val="none" w:sz="0" w:space="0" w:color="auto"/>
                  </w:divBdr>
                  <w:divsChild>
                    <w:div w:id="557932474">
                      <w:marLeft w:val="0"/>
                      <w:marRight w:val="0"/>
                      <w:marTop w:val="0"/>
                      <w:marBottom w:val="0"/>
                      <w:divBdr>
                        <w:top w:val="none" w:sz="0" w:space="0" w:color="auto"/>
                        <w:left w:val="none" w:sz="0" w:space="0" w:color="auto"/>
                        <w:bottom w:val="none" w:sz="0" w:space="0" w:color="auto"/>
                        <w:right w:val="none" w:sz="0" w:space="0" w:color="auto"/>
                      </w:divBdr>
                    </w:div>
                  </w:divsChild>
                </w:div>
                <w:div w:id="26226103">
                  <w:marLeft w:val="0"/>
                  <w:marRight w:val="0"/>
                  <w:marTop w:val="0"/>
                  <w:marBottom w:val="0"/>
                  <w:divBdr>
                    <w:top w:val="none" w:sz="0" w:space="0" w:color="auto"/>
                    <w:left w:val="none" w:sz="0" w:space="0" w:color="auto"/>
                    <w:bottom w:val="none" w:sz="0" w:space="0" w:color="auto"/>
                    <w:right w:val="none" w:sz="0" w:space="0" w:color="auto"/>
                  </w:divBdr>
                  <w:divsChild>
                    <w:div w:id="1183398449">
                      <w:marLeft w:val="0"/>
                      <w:marRight w:val="0"/>
                      <w:marTop w:val="0"/>
                      <w:marBottom w:val="0"/>
                      <w:divBdr>
                        <w:top w:val="none" w:sz="0" w:space="0" w:color="auto"/>
                        <w:left w:val="none" w:sz="0" w:space="0" w:color="auto"/>
                        <w:bottom w:val="none" w:sz="0" w:space="0" w:color="auto"/>
                        <w:right w:val="none" w:sz="0" w:space="0" w:color="auto"/>
                      </w:divBdr>
                    </w:div>
                  </w:divsChild>
                </w:div>
                <w:div w:id="26806227">
                  <w:marLeft w:val="0"/>
                  <w:marRight w:val="0"/>
                  <w:marTop w:val="0"/>
                  <w:marBottom w:val="0"/>
                  <w:divBdr>
                    <w:top w:val="none" w:sz="0" w:space="0" w:color="auto"/>
                    <w:left w:val="none" w:sz="0" w:space="0" w:color="auto"/>
                    <w:bottom w:val="none" w:sz="0" w:space="0" w:color="auto"/>
                    <w:right w:val="none" w:sz="0" w:space="0" w:color="auto"/>
                  </w:divBdr>
                  <w:divsChild>
                    <w:div w:id="540244637">
                      <w:marLeft w:val="0"/>
                      <w:marRight w:val="0"/>
                      <w:marTop w:val="0"/>
                      <w:marBottom w:val="0"/>
                      <w:divBdr>
                        <w:top w:val="none" w:sz="0" w:space="0" w:color="auto"/>
                        <w:left w:val="none" w:sz="0" w:space="0" w:color="auto"/>
                        <w:bottom w:val="none" w:sz="0" w:space="0" w:color="auto"/>
                        <w:right w:val="none" w:sz="0" w:space="0" w:color="auto"/>
                      </w:divBdr>
                    </w:div>
                  </w:divsChild>
                </w:div>
                <w:div w:id="31881558">
                  <w:marLeft w:val="0"/>
                  <w:marRight w:val="0"/>
                  <w:marTop w:val="0"/>
                  <w:marBottom w:val="0"/>
                  <w:divBdr>
                    <w:top w:val="none" w:sz="0" w:space="0" w:color="auto"/>
                    <w:left w:val="none" w:sz="0" w:space="0" w:color="auto"/>
                    <w:bottom w:val="none" w:sz="0" w:space="0" w:color="auto"/>
                    <w:right w:val="none" w:sz="0" w:space="0" w:color="auto"/>
                  </w:divBdr>
                  <w:divsChild>
                    <w:div w:id="825514357">
                      <w:marLeft w:val="0"/>
                      <w:marRight w:val="0"/>
                      <w:marTop w:val="0"/>
                      <w:marBottom w:val="0"/>
                      <w:divBdr>
                        <w:top w:val="none" w:sz="0" w:space="0" w:color="auto"/>
                        <w:left w:val="none" w:sz="0" w:space="0" w:color="auto"/>
                        <w:bottom w:val="none" w:sz="0" w:space="0" w:color="auto"/>
                        <w:right w:val="none" w:sz="0" w:space="0" w:color="auto"/>
                      </w:divBdr>
                    </w:div>
                  </w:divsChild>
                </w:div>
                <w:div w:id="35275642">
                  <w:marLeft w:val="0"/>
                  <w:marRight w:val="0"/>
                  <w:marTop w:val="0"/>
                  <w:marBottom w:val="0"/>
                  <w:divBdr>
                    <w:top w:val="none" w:sz="0" w:space="0" w:color="auto"/>
                    <w:left w:val="none" w:sz="0" w:space="0" w:color="auto"/>
                    <w:bottom w:val="none" w:sz="0" w:space="0" w:color="auto"/>
                    <w:right w:val="none" w:sz="0" w:space="0" w:color="auto"/>
                  </w:divBdr>
                  <w:divsChild>
                    <w:div w:id="1046956097">
                      <w:marLeft w:val="0"/>
                      <w:marRight w:val="0"/>
                      <w:marTop w:val="0"/>
                      <w:marBottom w:val="0"/>
                      <w:divBdr>
                        <w:top w:val="none" w:sz="0" w:space="0" w:color="auto"/>
                        <w:left w:val="none" w:sz="0" w:space="0" w:color="auto"/>
                        <w:bottom w:val="none" w:sz="0" w:space="0" w:color="auto"/>
                        <w:right w:val="none" w:sz="0" w:space="0" w:color="auto"/>
                      </w:divBdr>
                    </w:div>
                  </w:divsChild>
                </w:div>
                <w:div w:id="54284805">
                  <w:marLeft w:val="0"/>
                  <w:marRight w:val="0"/>
                  <w:marTop w:val="0"/>
                  <w:marBottom w:val="0"/>
                  <w:divBdr>
                    <w:top w:val="none" w:sz="0" w:space="0" w:color="auto"/>
                    <w:left w:val="none" w:sz="0" w:space="0" w:color="auto"/>
                    <w:bottom w:val="none" w:sz="0" w:space="0" w:color="auto"/>
                    <w:right w:val="none" w:sz="0" w:space="0" w:color="auto"/>
                  </w:divBdr>
                  <w:divsChild>
                    <w:div w:id="468204825">
                      <w:marLeft w:val="0"/>
                      <w:marRight w:val="0"/>
                      <w:marTop w:val="0"/>
                      <w:marBottom w:val="0"/>
                      <w:divBdr>
                        <w:top w:val="none" w:sz="0" w:space="0" w:color="auto"/>
                        <w:left w:val="none" w:sz="0" w:space="0" w:color="auto"/>
                        <w:bottom w:val="none" w:sz="0" w:space="0" w:color="auto"/>
                        <w:right w:val="none" w:sz="0" w:space="0" w:color="auto"/>
                      </w:divBdr>
                    </w:div>
                  </w:divsChild>
                </w:div>
                <w:div w:id="57482761">
                  <w:marLeft w:val="0"/>
                  <w:marRight w:val="0"/>
                  <w:marTop w:val="0"/>
                  <w:marBottom w:val="0"/>
                  <w:divBdr>
                    <w:top w:val="none" w:sz="0" w:space="0" w:color="auto"/>
                    <w:left w:val="none" w:sz="0" w:space="0" w:color="auto"/>
                    <w:bottom w:val="none" w:sz="0" w:space="0" w:color="auto"/>
                    <w:right w:val="none" w:sz="0" w:space="0" w:color="auto"/>
                  </w:divBdr>
                  <w:divsChild>
                    <w:div w:id="53628506">
                      <w:marLeft w:val="0"/>
                      <w:marRight w:val="0"/>
                      <w:marTop w:val="0"/>
                      <w:marBottom w:val="0"/>
                      <w:divBdr>
                        <w:top w:val="none" w:sz="0" w:space="0" w:color="auto"/>
                        <w:left w:val="none" w:sz="0" w:space="0" w:color="auto"/>
                        <w:bottom w:val="none" w:sz="0" w:space="0" w:color="auto"/>
                        <w:right w:val="none" w:sz="0" w:space="0" w:color="auto"/>
                      </w:divBdr>
                    </w:div>
                  </w:divsChild>
                </w:div>
                <w:div w:id="59912858">
                  <w:marLeft w:val="0"/>
                  <w:marRight w:val="0"/>
                  <w:marTop w:val="0"/>
                  <w:marBottom w:val="0"/>
                  <w:divBdr>
                    <w:top w:val="none" w:sz="0" w:space="0" w:color="auto"/>
                    <w:left w:val="none" w:sz="0" w:space="0" w:color="auto"/>
                    <w:bottom w:val="none" w:sz="0" w:space="0" w:color="auto"/>
                    <w:right w:val="none" w:sz="0" w:space="0" w:color="auto"/>
                  </w:divBdr>
                  <w:divsChild>
                    <w:div w:id="143082487">
                      <w:marLeft w:val="0"/>
                      <w:marRight w:val="0"/>
                      <w:marTop w:val="0"/>
                      <w:marBottom w:val="0"/>
                      <w:divBdr>
                        <w:top w:val="none" w:sz="0" w:space="0" w:color="auto"/>
                        <w:left w:val="none" w:sz="0" w:space="0" w:color="auto"/>
                        <w:bottom w:val="none" w:sz="0" w:space="0" w:color="auto"/>
                        <w:right w:val="none" w:sz="0" w:space="0" w:color="auto"/>
                      </w:divBdr>
                    </w:div>
                  </w:divsChild>
                </w:div>
                <w:div w:id="65612175">
                  <w:marLeft w:val="0"/>
                  <w:marRight w:val="0"/>
                  <w:marTop w:val="0"/>
                  <w:marBottom w:val="0"/>
                  <w:divBdr>
                    <w:top w:val="none" w:sz="0" w:space="0" w:color="auto"/>
                    <w:left w:val="none" w:sz="0" w:space="0" w:color="auto"/>
                    <w:bottom w:val="none" w:sz="0" w:space="0" w:color="auto"/>
                    <w:right w:val="none" w:sz="0" w:space="0" w:color="auto"/>
                  </w:divBdr>
                  <w:divsChild>
                    <w:div w:id="1542936302">
                      <w:marLeft w:val="0"/>
                      <w:marRight w:val="0"/>
                      <w:marTop w:val="0"/>
                      <w:marBottom w:val="0"/>
                      <w:divBdr>
                        <w:top w:val="none" w:sz="0" w:space="0" w:color="auto"/>
                        <w:left w:val="none" w:sz="0" w:space="0" w:color="auto"/>
                        <w:bottom w:val="none" w:sz="0" w:space="0" w:color="auto"/>
                        <w:right w:val="none" w:sz="0" w:space="0" w:color="auto"/>
                      </w:divBdr>
                    </w:div>
                  </w:divsChild>
                </w:div>
                <w:div w:id="65961545">
                  <w:marLeft w:val="0"/>
                  <w:marRight w:val="0"/>
                  <w:marTop w:val="0"/>
                  <w:marBottom w:val="0"/>
                  <w:divBdr>
                    <w:top w:val="none" w:sz="0" w:space="0" w:color="auto"/>
                    <w:left w:val="none" w:sz="0" w:space="0" w:color="auto"/>
                    <w:bottom w:val="none" w:sz="0" w:space="0" w:color="auto"/>
                    <w:right w:val="none" w:sz="0" w:space="0" w:color="auto"/>
                  </w:divBdr>
                  <w:divsChild>
                    <w:div w:id="2063366713">
                      <w:marLeft w:val="0"/>
                      <w:marRight w:val="0"/>
                      <w:marTop w:val="0"/>
                      <w:marBottom w:val="0"/>
                      <w:divBdr>
                        <w:top w:val="none" w:sz="0" w:space="0" w:color="auto"/>
                        <w:left w:val="none" w:sz="0" w:space="0" w:color="auto"/>
                        <w:bottom w:val="none" w:sz="0" w:space="0" w:color="auto"/>
                        <w:right w:val="none" w:sz="0" w:space="0" w:color="auto"/>
                      </w:divBdr>
                    </w:div>
                  </w:divsChild>
                </w:div>
                <w:div w:id="70393788">
                  <w:marLeft w:val="0"/>
                  <w:marRight w:val="0"/>
                  <w:marTop w:val="0"/>
                  <w:marBottom w:val="0"/>
                  <w:divBdr>
                    <w:top w:val="none" w:sz="0" w:space="0" w:color="auto"/>
                    <w:left w:val="none" w:sz="0" w:space="0" w:color="auto"/>
                    <w:bottom w:val="none" w:sz="0" w:space="0" w:color="auto"/>
                    <w:right w:val="none" w:sz="0" w:space="0" w:color="auto"/>
                  </w:divBdr>
                  <w:divsChild>
                    <w:div w:id="592589491">
                      <w:marLeft w:val="0"/>
                      <w:marRight w:val="0"/>
                      <w:marTop w:val="0"/>
                      <w:marBottom w:val="0"/>
                      <w:divBdr>
                        <w:top w:val="none" w:sz="0" w:space="0" w:color="auto"/>
                        <w:left w:val="none" w:sz="0" w:space="0" w:color="auto"/>
                        <w:bottom w:val="none" w:sz="0" w:space="0" w:color="auto"/>
                        <w:right w:val="none" w:sz="0" w:space="0" w:color="auto"/>
                      </w:divBdr>
                    </w:div>
                  </w:divsChild>
                </w:div>
                <w:div w:id="70543269">
                  <w:marLeft w:val="0"/>
                  <w:marRight w:val="0"/>
                  <w:marTop w:val="0"/>
                  <w:marBottom w:val="0"/>
                  <w:divBdr>
                    <w:top w:val="none" w:sz="0" w:space="0" w:color="auto"/>
                    <w:left w:val="none" w:sz="0" w:space="0" w:color="auto"/>
                    <w:bottom w:val="none" w:sz="0" w:space="0" w:color="auto"/>
                    <w:right w:val="none" w:sz="0" w:space="0" w:color="auto"/>
                  </w:divBdr>
                  <w:divsChild>
                    <w:div w:id="1597860024">
                      <w:marLeft w:val="0"/>
                      <w:marRight w:val="0"/>
                      <w:marTop w:val="0"/>
                      <w:marBottom w:val="0"/>
                      <w:divBdr>
                        <w:top w:val="none" w:sz="0" w:space="0" w:color="auto"/>
                        <w:left w:val="none" w:sz="0" w:space="0" w:color="auto"/>
                        <w:bottom w:val="none" w:sz="0" w:space="0" w:color="auto"/>
                        <w:right w:val="none" w:sz="0" w:space="0" w:color="auto"/>
                      </w:divBdr>
                    </w:div>
                  </w:divsChild>
                </w:div>
                <w:div w:id="71172209">
                  <w:marLeft w:val="0"/>
                  <w:marRight w:val="0"/>
                  <w:marTop w:val="0"/>
                  <w:marBottom w:val="0"/>
                  <w:divBdr>
                    <w:top w:val="none" w:sz="0" w:space="0" w:color="auto"/>
                    <w:left w:val="none" w:sz="0" w:space="0" w:color="auto"/>
                    <w:bottom w:val="none" w:sz="0" w:space="0" w:color="auto"/>
                    <w:right w:val="none" w:sz="0" w:space="0" w:color="auto"/>
                  </w:divBdr>
                  <w:divsChild>
                    <w:div w:id="442304239">
                      <w:marLeft w:val="0"/>
                      <w:marRight w:val="0"/>
                      <w:marTop w:val="0"/>
                      <w:marBottom w:val="0"/>
                      <w:divBdr>
                        <w:top w:val="none" w:sz="0" w:space="0" w:color="auto"/>
                        <w:left w:val="none" w:sz="0" w:space="0" w:color="auto"/>
                        <w:bottom w:val="none" w:sz="0" w:space="0" w:color="auto"/>
                        <w:right w:val="none" w:sz="0" w:space="0" w:color="auto"/>
                      </w:divBdr>
                    </w:div>
                  </w:divsChild>
                </w:div>
                <w:div w:id="80224902">
                  <w:marLeft w:val="0"/>
                  <w:marRight w:val="0"/>
                  <w:marTop w:val="0"/>
                  <w:marBottom w:val="0"/>
                  <w:divBdr>
                    <w:top w:val="none" w:sz="0" w:space="0" w:color="auto"/>
                    <w:left w:val="none" w:sz="0" w:space="0" w:color="auto"/>
                    <w:bottom w:val="none" w:sz="0" w:space="0" w:color="auto"/>
                    <w:right w:val="none" w:sz="0" w:space="0" w:color="auto"/>
                  </w:divBdr>
                  <w:divsChild>
                    <w:div w:id="2003779608">
                      <w:marLeft w:val="0"/>
                      <w:marRight w:val="0"/>
                      <w:marTop w:val="0"/>
                      <w:marBottom w:val="0"/>
                      <w:divBdr>
                        <w:top w:val="none" w:sz="0" w:space="0" w:color="auto"/>
                        <w:left w:val="none" w:sz="0" w:space="0" w:color="auto"/>
                        <w:bottom w:val="none" w:sz="0" w:space="0" w:color="auto"/>
                        <w:right w:val="none" w:sz="0" w:space="0" w:color="auto"/>
                      </w:divBdr>
                    </w:div>
                  </w:divsChild>
                </w:div>
                <w:div w:id="95370279">
                  <w:marLeft w:val="0"/>
                  <w:marRight w:val="0"/>
                  <w:marTop w:val="0"/>
                  <w:marBottom w:val="0"/>
                  <w:divBdr>
                    <w:top w:val="none" w:sz="0" w:space="0" w:color="auto"/>
                    <w:left w:val="none" w:sz="0" w:space="0" w:color="auto"/>
                    <w:bottom w:val="none" w:sz="0" w:space="0" w:color="auto"/>
                    <w:right w:val="none" w:sz="0" w:space="0" w:color="auto"/>
                  </w:divBdr>
                  <w:divsChild>
                    <w:div w:id="141311014">
                      <w:marLeft w:val="0"/>
                      <w:marRight w:val="0"/>
                      <w:marTop w:val="0"/>
                      <w:marBottom w:val="0"/>
                      <w:divBdr>
                        <w:top w:val="none" w:sz="0" w:space="0" w:color="auto"/>
                        <w:left w:val="none" w:sz="0" w:space="0" w:color="auto"/>
                        <w:bottom w:val="none" w:sz="0" w:space="0" w:color="auto"/>
                        <w:right w:val="none" w:sz="0" w:space="0" w:color="auto"/>
                      </w:divBdr>
                    </w:div>
                  </w:divsChild>
                </w:div>
                <w:div w:id="100689373">
                  <w:marLeft w:val="0"/>
                  <w:marRight w:val="0"/>
                  <w:marTop w:val="0"/>
                  <w:marBottom w:val="0"/>
                  <w:divBdr>
                    <w:top w:val="none" w:sz="0" w:space="0" w:color="auto"/>
                    <w:left w:val="none" w:sz="0" w:space="0" w:color="auto"/>
                    <w:bottom w:val="none" w:sz="0" w:space="0" w:color="auto"/>
                    <w:right w:val="none" w:sz="0" w:space="0" w:color="auto"/>
                  </w:divBdr>
                  <w:divsChild>
                    <w:div w:id="1863204578">
                      <w:marLeft w:val="0"/>
                      <w:marRight w:val="0"/>
                      <w:marTop w:val="0"/>
                      <w:marBottom w:val="0"/>
                      <w:divBdr>
                        <w:top w:val="none" w:sz="0" w:space="0" w:color="auto"/>
                        <w:left w:val="none" w:sz="0" w:space="0" w:color="auto"/>
                        <w:bottom w:val="none" w:sz="0" w:space="0" w:color="auto"/>
                        <w:right w:val="none" w:sz="0" w:space="0" w:color="auto"/>
                      </w:divBdr>
                    </w:div>
                  </w:divsChild>
                </w:div>
                <w:div w:id="102193150">
                  <w:marLeft w:val="0"/>
                  <w:marRight w:val="0"/>
                  <w:marTop w:val="0"/>
                  <w:marBottom w:val="0"/>
                  <w:divBdr>
                    <w:top w:val="none" w:sz="0" w:space="0" w:color="auto"/>
                    <w:left w:val="none" w:sz="0" w:space="0" w:color="auto"/>
                    <w:bottom w:val="none" w:sz="0" w:space="0" w:color="auto"/>
                    <w:right w:val="none" w:sz="0" w:space="0" w:color="auto"/>
                  </w:divBdr>
                  <w:divsChild>
                    <w:div w:id="1598098376">
                      <w:marLeft w:val="0"/>
                      <w:marRight w:val="0"/>
                      <w:marTop w:val="0"/>
                      <w:marBottom w:val="0"/>
                      <w:divBdr>
                        <w:top w:val="none" w:sz="0" w:space="0" w:color="auto"/>
                        <w:left w:val="none" w:sz="0" w:space="0" w:color="auto"/>
                        <w:bottom w:val="none" w:sz="0" w:space="0" w:color="auto"/>
                        <w:right w:val="none" w:sz="0" w:space="0" w:color="auto"/>
                      </w:divBdr>
                    </w:div>
                  </w:divsChild>
                </w:div>
                <w:div w:id="104547553">
                  <w:marLeft w:val="0"/>
                  <w:marRight w:val="0"/>
                  <w:marTop w:val="0"/>
                  <w:marBottom w:val="0"/>
                  <w:divBdr>
                    <w:top w:val="none" w:sz="0" w:space="0" w:color="auto"/>
                    <w:left w:val="none" w:sz="0" w:space="0" w:color="auto"/>
                    <w:bottom w:val="none" w:sz="0" w:space="0" w:color="auto"/>
                    <w:right w:val="none" w:sz="0" w:space="0" w:color="auto"/>
                  </w:divBdr>
                  <w:divsChild>
                    <w:div w:id="1421676478">
                      <w:marLeft w:val="0"/>
                      <w:marRight w:val="0"/>
                      <w:marTop w:val="0"/>
                      <w:marBottom w:val="0"/>
                      <w:divBdr>
                        <w:top w:val="none" w:sz="0" w:space="0" w:color="auto"/>
                        <w:left w:val="none" w:sz="0" w:space="0" w:color="auto"/>
                        <w:bottom w:val="none" w:sz="0" w:space="0" w:color="auto"/>
                        <w:right w:val="none" w:sz="0" w:space="0" w:color="auto"/>
                      </w:divBdr>
                    </w:div>
                  </w:divsChild>
                </w:div>
                <w:div w:id="108932810">
                  <w:marLeft w:val="0"/>
                  <w:marRight w:val="0"/>
                  <w:marTop w:val="0"/>
                  <w:marBottom w:val="0"/>
                  <w:divBdr>
                    <w:top w:val="none" w:sz="0" w:space="0" w:color="auto"/>
                    <w:left w:val="none" w:sz="0" w:space="0" w:color="auto"/>
                    <w:bottom w:val="none" w:sz="0" w:space="0" w:color="auto"/>
                    <w:right w:val="none" w:sz="0" w:space="0" w:color="auto"/>
                  </w:divBdr>
                  <w:divsChild>
                    <w:div w:id="209264532">
                      <w:marLeft w:val="0"/>
                      <w:marRight w:val="0"/>
                      <w:marTop w:val="0"/>
                      <w:marBottom w:val="0"/>
                      <w:divBdr>
                        <w:top w:val="none" w:sz="0" w:space="0" w:color="auto"/>
                        <w:left w:val="none" w:sz="0" w:space="0" w:color="auto"/>
                        <w:bottom w:val="none" w:sz="0" w:space="0" w:color="auto"/>
                        <w:right w:val="none" w:sz="0" w:space="0" w:color="auto"/>
                      </w:divBdr>
                    </w:div>
                  </w:divsChild>
                </w:div>
                <w:div w:id="110830838">
                  <w:marLeft w:val="0"/>
                  <w:marRight w:val="0"/>
                  <w:marTop w:val="0"/>
                  <w:marBottom w:val="0"/>
                  <w:divBdr>
                    <w:top w:val="none" w:sz="0" w:space="0" w:color="auto"/>
                    <w:left w:val="none" w:sz="0" w:space="0" w:color="auto"/>
                    <w:bottom w:val="none" w:sz="0" w:space="0" w:color="auto"/>
                    <w:right w:val="none" w:sz="0" w:space="0" w:color="auto"/>
                  </w:divBdr>
                  <w:divsChild>
                    <w:div w:id="1088427964">
                      <w:marLeft w:val="0"/>
                      <w:marRight w:val="0"/>
                      <w:marTop w:val="0"/>
                      <w:marBottom w:val="0"/>
                      <w:divBdr>
                        <w:top w:val="none" w:sz="0" w:space="0" w:color="auto"/>
                        <w:left w:val="none" w:sz="0" w:space="0" w:color="auto"/>
                        <w:bottom w:val="none" w:sz="0" w:space="0" w:color="auto"/>
                        <w:right w:val="none" w:sz="0" w:space="0" w:color="auto"/>
                      </w:divBdr>
                    </w:div>
                  </w:divsChild>
                </w:div>
                <w:div w:id="112556574">
                  <w:marLeft w:val="0"/>
                  <w:marRight w:val="0"/>
                  <w:marTop w:val="0"/>
                  <w:marBottom w:val="0"/>
                  <w:divBdr>
                    <w:top w:val="none" w:sz="0" w:space="0" w:color="auto"/>
                    <w:left w:val="none" w:sz="0" w:space="0" w:color="auto"/>
                    <w:bottom w:val="none" w:sz="0" w:space="0" w:color="auto"/>
                    <w:right w:val="none" w:sz="0" w:space="0" w:color="auto"/>
                  </w:divBdr>
                  <w:divsChild>
                    <w:div w:id="909537241">
                      <w:marLeft w:val="0"/>
                      <w:marRight w:val="0"/>
                      <w:marTop w:val="0"/>
                      <w:marBottom w:val="0"/>
                      <w:divBdr>
                        <w:top w:val="none" w:sz="0" w:space="0" w:color="auto"/>
                        <w:left w:val="none" w:sz="0" w:space="0" w:color="auto"/>
                        <w:bottom w:val="none" w:sz="0" w:space="0" w:color="auto"/>
                        <w:right w:val="none" w:sz="0" w:space="0" w:color="auto"/>
                      </w:divBdr>
                    </w:div>
                  </w:divsChild>
                </w:div>
                <w:div w:id="118573570">
                  <w:marLeft w:val="0"/>
                  <w:marRight w:val="0"/>
                  <w:marTop w:val="0"/>
                  <w:marBottom w:val="0"/>
                  <w:divBdr>
                    <w:top w:val="none" w:sz="0" w:space="0" w:color="auto"/>
                    <w:left w:val="none" w:sz="0" w:space="0" w:color="auto"/>
                    <w:bottom w:val="none" w:sz="0" w:space="0" w:color="auto"/>
                    <w:right w:val="none" w:sz="0" w:space="0" w:color="auto"/>
                  </w:divBdr>
                  <w:divsChild>
                    <w:div w:id="965886951">
                      <w:marLeft w:val="0"/>
                      <w:marRight w:val="0"/>
                      <w:marTop w:val="0"/>
                      <w:marBottom w:val="0"/>
                      <w:divBdr>
                        <w:top w:val="none" w:sz="0" w:space="0" w:color="auto"/>
                        <w:left w:val="none" w:sz="0" w:space="0" w:color="auto"/>
                        <w:bottom w:val="none" w:sz="0" w:space="0" w:color="auto"/>
                        <w:right w:val="none" w:sz="0" w:space="0" w:color="auto"/>
                      </w:divBdr>
                    </w:div>
                  </w:divsChild>
                </w:div>
                <w:div w:id="119423299">
                  <w:marLeft w:val="0"/>
                  <w:marRight w:val="0"/>
                  <w:marTop w:val="0"/>
                  <w:marBottom w:val="0"/>
                  <w:divBdr>
                    <w:top w:val="none" w:sz="0" w:space="0" w:color="auto"/>
                    <w:left w:val="none" w:sz="0" w:space="0" w:color="auto"/>
                    <w:bottom w:val="none" w:sz="0" w:space="0" w:color="auto"/>
                    <w:right w:val="none" w:sz="0" w:space="0" w:color="auto"/>
                  </w:divBdr>
                  <w:divsChild>
                    <w:div w:id="31464990">
                      <w:marLeft w:val="0"/>
                      <w:marRight w:val="0"/>
                      <w:marTop w:val="0"/>
                      <w:marBottom w:val="0"/>
                      <w:divBdr>
                        <w:top w:val="none" w:sz="0" w:space="0" w:color="auto"/>
                        <w:left w:val="none" w:sz="0" w:space="0" w:color="auto"/>
                        <w:bottom w:val="none" w:sz="0" w:space="0" w:color="auto"/>
                        <w:right w:val="none" w:sz="0" w:space="0" w:color="auto"/>
                      </w:divBdr>
                    </w:div>
                  </w:divsChild>
                </w:div>
                <w:div w:id="121776134">
                  <w:marLeft w:val="0"/>
                  <w:marRight w:val="0"/>
                  <w:marTop w:val="0"/>
                  <w:marBottom w:val="0"/>
                  <w:divBdr>
                    <w:top w:val="none" w:sz="0" w:space="0" w:color="auto"/>
                    <w:left w:val="none" w:sz="0" w:space="0" w:color="auto"/>
                    <w:bottom w:val="none" w:sz="0" w:space="0" w:color="auto"/>
                    <w:right w:val="none" w:sz="0" w:space="0" w:color="auto"/>
                  </w:divBdr>
                  <w:divsChild>
                    <w:div w:id="236943195">
                      <w:marLeft w:val="0"/>
                      <w:marRight w:val="0"/>
                      <w:marTop w:val="0"/>
                      <w:marBottom w:val="0"/>
                      <w:divBdr>
                        <w:top w:val="none" w:sz="0" w:space="0" w:color="auto"/>
                        <w:left w:val="none" w:sz="0" w:space="0" w:color="auto"/>
                        <w:bottom w:val="none" w:sz="0" w:space="0" w:color="auto"/>
                        <w:right w:val="none" w:sz="0" w:space="0" w:color="auto"/>
                      </w:divBdr>
                    </w:div>
                  </w:divsChild>
                </w:div>
                <w:div w:id="151063271">
                  <w:marLeft w:val="0"/>
                  <w:marRight w:val="0"/>
                  <w:marTop w:val="0"/>
                  <w:marBottom w:val="0"/>
                  <w:divBdr>
                    <w:top w:val="none" w:sz="0" w:space="0" w:color="auto"/>
                    <w:left w:val="none" w:sz="0" w:space="0" w:color="auto"/>
                    <w:bottom w:val="none" w:sz="0" w:space="0" w:color="auto"/>
                    <w:right w:val="none" w:sz="0" w:space="0" w:color="auto"/>
                  </w:divBdr>
                  <w:divsChild>
                    <w:div w:id="196285268">
                      <w:marLeft w:val="0"/>
                      <w:marRight w:val="0"/>
                      <w:marTop w:val="0"/>
                      <w:marBottom w:val="0"/>
                      <w:divBdr>
                        <w:top w:val="none" w:sz="0" w:space="0" w:color="auto"/>
                        <w:left w:val="none" w:sz="0" w:space="0" w:color="auto"/>
                        <w:bottom w:val="none" w:sz="0" w:space="0" w:color="auto"/>
                        <w:right w:val="none" w:sz="0" w:space="0" w:color="auto"/>
                      </w:divBdr>
                    </w:div>
                  </w:divsChild>
                </w:div>
                <w:div w:id="161235972">
                  <w:marLeft w:val="0"/>
                  <w:marRight w:val="0"/>
                  <w:marTop w:val="0"/>
                  <w:marBottom w:val="0"/>
                  <w:divBdr>
                    <w:top w:val="none" w:sz="0" w:space="0" w:color="auto"/>
                    <w:left w:val="none" w:sz="0" w:space="0" w:color="auto"/>
                    <w:bottom w:val="none" w:sz="0" w:space="0" w:color="auto"/>
                    <w:right w:val="none" w:sz="0" w:space="0" w:color="auto"/>
                  </w:divBdr>
                  <w:divsChild>
                    <w:div w:id="631325344">
                      <w:marLeft w:val="0"/>
                      <w:marRight w:val="0"/>
                      <w:marTop w:val="0"/>
                      <w:marBottom w:val="0"/>
                      <w:divBdr>
                        <w:top w:val="none" w:sz="0" w:space="0" w:color="auto"/>
                        <w:left w:val="none" w:sz="0" w:space="0" w:color="auto"/>
                        <w:bottom w:val="none" w:sz="0" w:space="0" w:color="auto"/>
                        <w:right w:val="none" w:sz="0" w:space="0" w:color="auto"/>
                      </w:divBdr>
                    </w:div>
                  </w:divsChild>
                </w:div>
                <w:div w:id="170217988">
                  <w:marLeft w:val="0"/>
                  <w:marRight w:val="0"/>
                  <w:marTop w:val="0"/>
                  <w:marBottom w:val="0"/>
                  <w:divBdr>
                    <w:top w:val="none" w:sz="0" w:space="0" w:color="auto"/>
                    <w:left w:val="none" w:sz="0" w:space="0" w:color="auto"/>
                    <w:bottom w:val="none" w:sz="0" w:space="0" w:color="auto"/>
                    <w:right w:val="none" w:sz="0" w:space="0" w:color="auto"/>
                  </w:divBdr>
                  <w:divsChild>
                    <w:div w:id="1190870457">
                      <w:marLeft w:val="0"/>
                      <w:marRight w:val="0"/>
                      <w:marTop w:val="0"/>
                      <w:marBottom w:val="0"/>
                      <w:divBdr>
                        <w:top w:val="none" w:sz="0" w:space="0" w:color="auto"/>
                        <w:left w:val="none" w:sz="0" w:space="0" w:color="auto"/>
                        <w:bottom w:val="none" w:sz="0" w:space="0" w:color="auto"/>
                        <w:right w:val="none" w:sz="0" w:space="0" w:color="auto"/>
                      </w:divBdr>
                    </w:div>
                  </w:divsChild>
                </w:div>
                <w:div w:id="175729035">
                  <w:marLeft w:val="0"/>
                  <w:marRight w:val="0"/>
                  <w:marTop w:val="0"/>
                  <w:marBottom w:val="0"/>
                  <w:divBdr>
                    <w:top w:val="none" w:sz="0" w:space="0" w:color="auto"/>
                    <w:left w:val="none" w:sz="0" w:space="0" w:color="auto"/>
                    <w:bottom w:val="none" w:sz="0" w:space="0" w:color="auto"/>
                    <w:right w:val="none" w:sz="0" w:space="0" w:color="auto"/>
                  </w:divBdr>
                  <w:divsChild>
                    <w:div w:id="1912764244">
                      <w:marLeft w:val="0"/>
                      <w:marRight w:val="0"/>
                      <w:marTop w:val="0"/>
                      <w:marBottom w:val="0"/>
                      <w:divBdr>
                        <w:top w:val="none" w:sz="0" w:space="0" w:color="auto"/>
                        <w:left w:val="none" w:sz="0" w:space="0" w:color="auto"/>
                        <w:bottom w:val="none" w:sz="0" w:space="0" w:color="auto"/>
                        <w:right w:val="none" w:sz="0" w:space="0" w:color="auto"/>
                      </w:divBdr>
                    </w:div>
                  </w:divsChild>
                </w:div>
                <w:div w:id="178011087">
                  <w:marLeft w:val="0"/>
                  <w:marRight w:val="0"/>
                  <w:marTop w:val="0"/>
                  <w:marBottom w:val="0"/>
                  <w:divBdr>
                    <w:top w:val="none" w:sz="0" w:space="0" w:color="auto"/>
                    <w:left w:val="none" w:sz="0" w:space="0" w:color="auto"/>
                    <w:bottom w:val="none" w:sz="0" w:space="0" w:color="auto"/>
                    <w:right w:val="none" w:sz="0" w:space="0" w:color="auto"/>
                  </w:divBdr>
                  <w:divsChild>
                    <w:div w:id="1838963025">
                      <w:marLeft w:val="0"/>
                      <w:marRight w:val="0"/>
                      <w:marTop w:val="0"/>
                      <w:marBottom w:val="0"/>
                      <w:divBdr>
                        <w:top w:val="none" w:sz="0" w:space="0" w:color="auto"/>
                        <w:left w:val="none" w:sz="0" w:space="0" w:color="auto"/>
                        <w:bottom w:val="none" w:sz="0" w:space="0" w:color="auto"/>
                        <w:right w:val="none" w:sz="0" w:space="0" w:color="auto"/>
                      </w:divBdr>
                    </w:div>
                  </w:divsChild>
                </w:div>
                <w:div w:id="183906939">
                  <w:marLeft w:val="0"/>
                  <w:marRight w:val="0"/>
                  <w:marTop w:val="0"/>
                  <w:marBottom w:val="0"/>
                  <w:divBdr>
                    <w:top w:val="none" w:sz="0" w:space="0" w:color="auto"/>
                    <w:left w:val="none" w:sz="0" w:space="0" w:color="auto"/>
                    <w:bottom w:val="none" w:sz="0" w:space="0" w:color="auto"/>
                    <w:right w:val="none" w:sz="0" w:space="0" w:color="auto"/>
                  </w:divBdr>
                  <w:divsChild>
                    <w:div w:id="2115518195">
                      <w:marLeft w:val="0"/>
                      <w:marRight w:val="0"/>
                      <w:marTop w:val="0"/>
                      <w:marBottom w:val="0"/>
                      <w:divBdr>
                        <w:top w:val="none" w:sz="0" w:space="0" w:color="auto"/>
                        <w:left w:val="none" w:sz="0" w:space="0" w:color="auto"/>
                        <w:bottom w:val="none" w:sz="0" w:space="0" w:color="auto"/>
                        <w:right w:val="none" w:sz="0" w:space="0" w:color="auto"/>
                      </w:divBdr>
                    </w:div>
                  </w:divsChild>
                </w:div>
                <w:div w:id="186333362">
                  <w:marLeft w:val="0"/>
                  <w:marRight w:val="0"/>
                  <w:marTop w:val="0"/>
                  <w:marBottom w:val="0"/>
                  <w:divBdr>
                    <w:top w:val="none" w:sz="0" w:space="0" w:color="auto"/>
                    <w:left w:val="none" w:sz="0" w:space="0" w:color="auto"/>
                    <w:bottom w:val="none" w:sz="0" w:space="0" w:color="auto"/>
                    <w:right w:val="none" w:sz="0" w:space="0" w:color="auto"/>
                  </w:divBdr>
                  <w:divsChild>
                    <w:div w:id="2115203827">
                      <w:marLeft w:val="0"/>
                      <w:marRight w:val="0"/>
                      <w:marTop w:val="0"/>
                      <w:marBottom w:val="0"/>
                      <w:divBdr>
                        <w:top w:val="none" w:sz="0" w:space="0" w:color="auto"/>
                        <w:left w:val="none" w:sz="0" w:space="0" w:color="auto"/>
                        <w:bottom w:val="none" w:sz="0" w:space="0" w:color="auto"/>
                        <w:right w:val="none" w:sz="0" w:space="0" w:color="auto"/>
                      </w:divBdr>
                    </w:div>
                  </w:divsChild>
                </w:div>
                <w:div w:id="196235510">
                  <w:marLeft w:val="0"/>
                  <w:marRight w:val="0"/>
                  <w:marTop w:val="0"/>
                  <w:marBottom w:val="0"/>
                  <w:divBdr>
                    <w:top w:val="none" w:sz="0" w:space="0" w:color="auto"/>
                    <w:left w:val="none" w:sz="0" w:space="0" w:color="auto"/>
                    <w:bottom w:val="none" w:sz="0" w:space="0" w:color="auto"/>
                    <w:right w:val="none" w:sz="0" w:space="0" w:color="auto"/>
                  </w:divBdr>
                  <w:divsChild>
                    <w:div w:id="1994942548">
                      <w:marLeft w:val="0"/>
                      <w:marRight w:val="0"/>
                      <w:marTop w:val="0"/>
                      <w:marBottom w:val="0"/>
                      <w:divBdr>
                        <w:top w:val="none" w:sz="0" w:space="0" w:color="auto"/>
                        <w:left w:val="none" w:sz="0" w:space="0" w:color="auto"/>
                        <w:bottom w:val="none" w:sz="0" w:space="0" w:color="auto"/>
                        <w:right w:val="none" w:sz="0" w:space="0" w:color="auto"/>
                      </w:divBdr>
                    </w:div>
                  </w:divsChild>
                </w:div>
                <w:div w:id="199637046">
                  <w:marLeft w:val="0"/>
                  <w:marRight w:val="0"/>
                  <w:marTop w:val="0"/>
                  <w:marBottom w:val="0"/>
                  <w:divBdr>
                    <w:top w:val="none" w:sz="0" w:space="0" w:color="auto"/>
                    <w:left w:val="none" w:sz="0" w:space="0" w:color="auto"/>
                    <w:bottom w:val="none" w:sz="0" w:space="0" w:color="auto"/>
                    <w:right w:val="none" w:sz="0" w:space="0" w:color="auto"/>
                  </w:divBdr>
                  <w:divsChild>
                    <w:div w:id="1914504816">
                      <w:marLeft w:val="0"/>
                      <w:marRight w:val="0"/>
                      <w:marTop w:val="0"/>
                      <w:marBottom w:val="0"/>
                      <w:divBdr>
                        <w:top w:val="none" w:sz="0" w:space="0" w:color="auto"/>
                        <w:left w:val="none" w:sz="0" w:space="0" w:color="auto"/>
                        <w:bottom w:val="none" w:sz="0" w:space="0" w:color="auto"/>
                        <w:right w:val="none" w:sz="0" w:space="0" w:color="auto"/>
                      </w:divBdr>
                    </w:div>
                  </w:divsChild>
                </w:div>
                <w:div w:id="213853507">
                  <w:marLeft w:val="0"/>
                  <w:marRight w:val="0"/>
                  <w:marTop w:val="0"/>
                  <w:marBottom w:val="0"/>
                  <w:divBdr>
                    <w:top w:val="none" w:sz="0" w:space="0" w:color="auto"/>
                    <w:left w:val="none" w:sz="0" w:space="0" w:color="auto"/>
                    <w:bottom w:val="none" w:sz="0" w:space="0" w:color="auto"/>
                    <w:right w:val="none" w:sz="0" w:space="0" w:color="auto"/>
                  </w:divBdr>
                  <w:divsChild>
                    <w:div w:id="49305520">
                      <w:marLeft w:val="0"/>
                      <w:marRight w:val="0"/>
                      <w:marTop w:val="0"/>
                      <w:marBottom w:val="0"/>
                      <w:divBdr>
                        <w:top w:val="none" w:sz="0" w:space="0" w:color="auto"/>
                        <w:left w:val="none" w:sz="0" w:space="0" w:color="auto"/>
                        <w:bottom w:val="none" w:sz="0" w:space="0" w:color="auto"/>
                        <w:right w:val="none" w:sz="0" w:space="0" w:color="auto"/>
                      </w:divBdr>
                    </w:div>
                  </w:divsChild>
                </w:div>
                <w:div w:id="216400545">
                  <w:marLeft w:val="0"/>
                  <w:marRight w:val="0"/>
                  <w:marTop w:val="0"/>
                  <w:marBottom w:val="0"/>
                  <w:divBdr>
                    <w:top w:val="none" w:sz="0" w:space="0" w:color="auto"/>
                    <w:left w:val="none" w:sz="0" w:space="0" w:color="auto"/>
                    <w:bottom w:val="none" w:sz="0" w:space="0" w:color="auto"/>
                    <w:right w:val="none" w:sz="0" w:space="0" w:color="auto"/>
                  </w:divBdr>
                  <w:divsChild>
                    <w:div w:id="1514299749">
                      <w:marLeft w:val="0"/>
                      <w:marRight w:val="0"/>
                      <w:marTop w:val="0"/>
                      <w:marBottom w:val="0"/>
                      <w:divBdr>
                        <w:top w:val="none" w:sz="0" w:space="0" w:color="auto"/>
                        <w:left w:val="none" w:sz="0" w:space="0" w:color="auto"/>
                        <w:bottom w:val="none" w:sz="0" w:space="0" w:color="auto"/>
                        <w:right w:val="none" w:sz="0" w:space="0" w:color="auto"/>
                      </w:divBdr>
                    </w:div>
                  </w:divsChild>
                </w:div>
                <w:div w:id="221984652">
                  <w:marLeft w:val="0"/>
                  <w:marRight w:val="0"/>
                  <w:marTop w:val="0"/>
                  <w:marBottom w:val="0"/>
                  <w:divBdr>
                    <w:top w:val="none" w:sz="0" w:space="0" w:color="auto"/>
                    <w:left w:val="none" w:sz="0" w:space="0" w:color="auto"/>
                    <w:bottom w:val="none" w:sz="0" w:space="0" w:color="auto"/>
                    <w:right w:val="none" w:sz="0" w:space="0" w:color="auto"/>
                  </w:divBdr>
                  <w:divsChild>
                    <w:div w:id="174268425">
                      <w:marLeft w:val="0"/>
                      <w:marRight w:val="0"/>
                      <w:marTop w:val="0"/>
                      <w:marBottom w:val="0"/>
                      <w:divBdr>
                        <w:top w:val="none" w:sz="0" w:space="0" w:color="auto"/>
                        <w:left w:val="none" w:sz="0" w:space="0" w:color="auto"/>
                        <w:bottom w:val="none" w:sz="0" w:space="0" w:color="auto"/>
                        <w:right w:val="none" w:sz="0" w:space="0" w:color="auto"/>
                      </w:divBdr>
                    </w:div>
                  </w:divsChild>
                </w:div>
                <w:div w:id="222839815">
                  <w:marLeft w:val="0"/>
                  <w:marRight w:val="0"/>
                  <w:marTop w:val="0"/>
                  <w:marBottom w:val="0"/>
                  <w:divBdr>
                    <w:top w:val="none" w:sz="0" w:space="0" w:color="auto"/>
                    <w:left w:val="none" w:sz="0" w:space="0" w:color="auto"/>
                    <w:bottom w:val="none" w:sz="0" w:space="0" w:color="auto"/>
                    <w:right w:val="none" w:sz="0" w:space="0" w:color="auto"/>
                  </w:divBdr>
                  <w:divsChild>
                    <w:div w:id="916595418">
                      <w:marLeft w:val="0"/>
                      <w:marRight w:val="0"/>
                      <w:marTop w:val="0"/>
                      <w:marBottom w:val="0"/>
                      <w:divBdr>
                        <w:top w:val="none" w:sz="0" w:space="0" w:color="auto"/>
                        <w:left w:val="none" w:sz="0" w:space="0" w:color="auto"/>
                        <w:bottom w:val="none" w:sz="0" w:space="0" w:color="auto"/>
                        <w:right w:val="none" w:sz="0" w:space="0" w:color="auto"/>
                      </w:divBdr>
                    </w:div>
                  </w:divsChild>
                </w:div>
                <w:div w:id="224532698">
                  <w:marLeft w:val="0"/>
                  <w:marRight w:val="0"/>
                  <w:marTop w:val="0"/>
                  <w:marBottom w:val="0"/>
                  <w:divBdr>
                    <w:top w:val="none" w:sz="0" w:space="0" w:color="auto"/>
                    <w:left w:val="none" w:sz="0" w:space="0" w:color="auto"/>
                    <w:bottom w:val="none" w:sz="0" w:space="0" w:color="auto"/>
                    <w:right w:val="none" w:sz="0" w:space="0" w:color="auto"/>
                  </w:divBdr>
                  <w:divsChild>
                    <w:div w:id="1066992594">
                      <w:marLeft w:val="0"/>
                      <w:marRight w:val="0"/>
                      <w:marTop w:val="0"/>
                      <w:marBottom w:val="0"/>
                      <w:divBdr>
                        <w:top w:val="none" w:sz="0" w:space="0" w:color="auto"/>
                        <w:left w:val="none" w:sz="0" w:space="0" w:color="auto"/>
                        <w:bottom w:val="none" w:sz="0" w:space="0" w:color="auto"/>
                        <w:right w:val="none" w:sz="0" w:space="0" w:color="auto"/>
                      </w:divBdr>
                    </w:div>
                  </w:divsChild>
                </w:div>
                <w:div w:id="227615739">
                  <w:marLeft w:val="0"/>
                  <w:marRight w:val="0"/>
                  <w:marTop w:val="0"/>
                  <w:marBottom w:val="0"/>
                  <w:divBdr>
                    <w:top w:val="none" w:sz="0" w:space="0" w:color="auto"/>
                    <w:left w:val="none" w:sz="0" w:space="0" w:color="auto"/>
                    <w:bottom w:val="none" w:sz="0" w:space="0" w:color="auto"/>
                    <w:right w:val="none" w:sz="0" w:space="0" w:color="auto"/>
                  </w:divBdr>
                  <w:divsChild>
                    <w:div w:id="1446653799">
                      <w:marLeft w:val="0"/>
                      <w:marRight w:val="0"/>
                      <w:marTop w:val="0"/>
                      <w:marBottom w:val="0"/>
                      <w:divBdr>
                        <w:top w:val="none" w:sz="0" w:space="0" w:color="auto"/>
                        <w:left w:val="none" w:sz="0" w:space="0" w:color="auto"/>
                        <w:bottom w:val="none" w:sz="0" w:space="0" w:color="auto"/>
                        <w:right w:val="none" w:sz="0" w:space="0" w:color="auto"/>
                      </w:divBdr>
                    </w:div>
                  </w:divsChild>
                </w:div>
                <w:div w:id="229268957">
                  <w:marLeft w:val="0"/>
                  <w:marRight w:val="0"/>
                  <w:marTop w:val="0"/>
                  <w:marBottom w:val="0"/>
                  <w:divBdr>
                    <w:top w:val="none" w:sz="0" w:space="0" w:color="auto"/>
                    <w:left w:val="none" w:sz="0" w:space="0" w:color="auto"/>
                    <w:bottom w:val="none" w:sz="0" w:space="0" w:color="auto"/>
                    <w:right w:val="none" w:sz="0" w:space="0" w:color="auto"/>
                  </w:divBdr>
                  <w:divsChild>
                    <w:div w:id="2049601701">
                      <w:marLeft w:val="0"/>
                      <w:marRight w:val="0"/>
                      <w:marTop w:val="0"/>
                      <w:marBottom w:val="0"/>
                      <w:divBdr>
                        <w:top w:val="none" w:sz="0" w:space="0" w:color="auto"/>
                        <w:left w:val="none" w:sz="0" w:space="0" w:color="auto"/>
                        <w:bottom w:val="none" w:sz="0" w:space="0" w:color="auto"/>
                        <w:right w:val="none" w:sz="0" w:space="0" w:color="auto"/>
                      </w:divBdr>
                    </w:div>
                  </w:divsChild>
                </w:div>
                <w:div w:id="234246853">
                  <w:marLeft w:val="0"/>
                  <w:marRight w:val="0"/>
                  <w:marTop w:val="0"/>
                  <w:marBottom w:val="0"/>
                  <w:divBdr>
                    <w:top w:val="none" w:sz="0" w:space="0" w:color="auto"/>
                    <w:left w:val="none" w:sz="0" w:space="0" w:color="auto"/>
                    <w:bottom w:val="none" w:sz="0" w:space="0" w:color="auto"/>
                    <w:right w:val="none" w:sz="0" w:space="0" w:color="auto"/>
                  </w:divBdr>
                  <w:divsChild>
                    <w:div w:id="98768608">
                      <w:marLeft w:val="0"/>
                      <w:marRight w:val="0"/>
                      <w:marTop w:val="0"/>
                      <w:marBottom w:val="0"/>
                      <w:divBdr>
                        <w:top w:val="none" w:sz="0" w:space="0" w:color="auto"/>
                        <w:left w:val="none" w:sz="0" w:space="0" w:color="auto"/>
                        <w:bottom w:val="none" w:sz="0" w:space="0" w:color="auto"/>
                        <w:right w:val="none" w:sz="0" w:space="0" w:color="auto"/>
                      </w:divBdr>
                    </w:div>
                  </w:divsChild>
                </w:div>
                <w:div w:id="235437613">
                  <w:marLeft w:val="0"/>
                  <w:marRight w:val="0"/>
                  <w:marTop w:val="0"/>
                  <w:marBottom w:val="0"/>
                  <w:divBdr>
                    <w:top w:val="none" w:sz="0" w:space="0" w:color="auto"/>
                    <w:left w:val="none" w:sz="0" w:space="0" w:color="auto"/>
                    <w:bottom w:val="none" w:sz="0" w:space="0" w:color="auto"/>
                    <w:right w:val="none" w:sz="0" w:space="0" w:color="auto"/>
                  </w:divBdr>
                  <w:divsChild>
                    <w:div w:id="1015839226">
                      <w:marLeft w:val="0"/>
                      <w:marRight w:val="0"/>
                      <w:marTop w:val="0"/>
                      <w:marBottom w:val="0"/>
                      <w:divBdr>
                        <w:top w:val="none" w:sz="0" w:space="0" w:color="auto"/>
                        <w:left w:val="none" w:sz="0" w:space="0" w:color="auto"/>
                        <w:bottom w:val="none" w:sz="0" w:space="0" w:color="auto"/>
                        <w:right w:val="none" w:sz="0" w:space="0" w:color="auto"/>
                      </w:divBdr>
                    </w:div>
                  </w:divsChild>
                </w:div>
                <w:div w:id="237523433">
                  <w:marLeft w:val="0"/>
                  <w:marRight w:val="0"/>
                  <w:marTop w:val="0"/>
                  <w:marBottom w:val="0"/>
                  <w:divBdr>
                    <w:top w:val="none" w:sz="0" w:space="0" w:color="auto"/>
                    <w:left w:val="none" w:sz="0" w:space="0" w:color="auto"/>
                    <w:bottom w:val="none" w:sz="0" w:space="0" w:color="auto"/>
                    <w:right w:val="none" w:sz="0" w:space="0" w:color="auto"/>
                  </w:divBdr>
                  <w:divsChild>
                    <w:div w:id="1504125227">
                      <w:marLeft w:val="0"/>
                      <w:marRight w:val="0"/>
                      <w:marTop w:val="0"/>
                      <w:marBottom w:val="0"/>
                      <w:divBdr>
                        <w:top w:val="none" w:sz="0" w:space="0" w:color="auto"/>
                        <w:left w:val="none" w:sz="0" w:space="0" w:color="auto"/>
                        <w:bottom w:val="none" w:sz="0" w:space="0" w:color="auto"/>
                        <w:right w:val="none" w:sz="0" w:space="0" w:color="auto"/>
                      </w:divBdr>
                    </w:div>
                  </w:divsChild>
                </w:div>
                <w:div w:id="242841566">
                  <w:marLeft w:val="0"/>
                  <w:marRight w:val="0"/>
                  <w:marTop w:val="0"/>
                  <w:marBottom w:val="0"/>
                  <w:divBdr>
                    <w:top w:val="none" w:sz="0" w:space="0" w:color="auto"/>
                    <w:left w:val="none" w:sz="0" w:space="0" w:color="auto"/>
                    <w:bottom w:val="none" w:sz="0" w:space="0" w:color="auto"/>
                    <w:right w:val="none" w:sz="0" w:space="0" w:color="auto"/>
                  </w:divBdr>
                  <w:divsChild>
                    <w:div w:id="577448940">
                      <w:marLeft w:val="0"/>
                      <w:marRight w:val="0"/>
                      <w:marTop w:val="0"/>
                      <w:marBottom w:val="0"/>
                      <w:divBdr>
                        <w:top w:val="none" w:sz="0" w:space="0" w:color="auto"/>
                        <w:left w:val="none" w:sz="0" w:space="0" w:color="auto"/>
                        <w:bottom w:val="none" w:sz="0" w:space="0" w:color="auto"/>
                        <w:right w:val="none" w:sz="0" w:space="0" w:color="auto"/>
                      </w:divBdr>
                    </w:div>
                  </w:divsChild>
                </w:div>
                <w:div w:id="246114132">
                  <w:marLeft w:val="0"/>
                  <w:marRight w:val="0"/>
                  <w:marTop w:val="0"/>
                  <w:marBottom w:val="0"/>
                  <w:divBdr>
                    <w:top w:val="none" w:sz="0" w:space="0" w:color="auto"/>
                    <w:left w:val="none" w:sz="0" w:space="0" w:color="auto"/>
                    <w:bottom w:val="none" w:sz="0" w:space="0" w:color="auto"/>
                    <w:right w:val="none" w:sz="0" w:space="0" w:color="auto"/>
                  </w:divBdr>
                  <w:divsChild>
                    <w:div w:id="22176261">
                      <w:marLeft w:val="0"/>
                      <w:marRight w:val="0"/>
                      <w:marTop w:val="0"/>
                      <w:marBottom w:val="0"/>
                      <w:divBdr>
                        <w:top w:val="none" w:sz="0" w:space="0" w:color="auto"/>
                        <w:left w:val="none" w:sz="0" w:space="0" w:color="auto"/>
                        <w:bottom w:val="none" w:sz="0" w:space="0" w:color="auto"/>
                        <w:right w:val="none" w:sz="0" w:space="0" w:color="auto"/>
                      </w:divBdr>
                    </w:div>
                  </w:divsChild>
                </w:div>
                <w:div w:id="252251132">
                  <w:marLeft w:val="0"/>
                  <w:marRight w:val="0"/>
                  <w:marTop w:val="0"/>
                  <w:marBottom w:val="0"/>
                  <w:divBdr>
                    <w:top w:val="none" w:sz="0" w:space="0" w:color="auto"/>
                    <w:left w:val="none" w:sz="0" w:space="0" w:color="auto"/>
                    <w:bottom w:val="none" w:sz="0" w:space="0" w:color="auto"/>
                    <w:right w:val="none" w:sz="0" w:space="0" w:color="auto"/>
                  </w:divBdr>
                  <w:divsChild>
                    <w:div w:id="1620912051">
                      <w:marLeft w:val="0"/>
                      <w:marRight w:val="0"/>
                      <w:marTop w:val="0"/>
                      <w:marBottom w:val="0"/>
                      <w:divBdr>
                        <w:top w:val="none" w:sz="0" w:space="0" w:color="auto"/>
                        <w:left w:val="none" w:sz="0" w:space="0" w:color="auto"/>
                        <w:bottom w:val="none" w:sz="0" w:space="0" w:color="auto"/>
                        <w:right w:val="none" w:sz="0" w:space="0" w:color="auto"/>
                      </w:divBdr>
                    </w:div>
                  </w:divsChild>
                </w:div>
                <w:div w:id="253712693">
                  <w:marLeft w:val="0"/>
                  <w:marRight w:val="0"/>
                  <w:marTop w:val="0"/>
                  <w:marBottom w:val="0"/>
                  <w:divBdr>
                    <w:top w:val="none" w:sz="0" w:space="0" w:color="auto"/>
                    <w:left w:val="none" w:sz="0" w:space="0" w:color="auto"/>
                    <w:bottom w:val="none" w:sz="0" w:space="0" w:color="auto"/>
                    <w:right w:val="none" w:sz="0" w:space="0" w:color="auto"/>
                  </w:divBdr>
                  <w:divsChild>
                    <w:div w:id="2038240344">
                      <w:marLeft w:val="0"/>
                      <w:marRight w:val="0"/>
                      <w:marTop w:val="0"/>
                      <w:marBottom w:val="0"/>
                      <w:divBdr>
                        <w:top w:val="none" w:sz="0" w:space="0" w:color="auto"/>
                        <w:left w:val="none" w:sz="0" w:space="0" w:color="auto"/>
                        <w:bottom w:val="none" w:sz="0" w:space="0" w:color="auto"/>
                        <w:right w:val="none" w:sz="0" w:space="0" w:color="auto"/>
                      </w:divBdr>
                    </w:div>
                  </w:divsChild>
                </w:div>
                <w:div w:id="271597067">
                  <w:marLeft w:val="0"/>
                  <w:marRight w:val="0"/>
                  <w:marTop w:val="0"/>
                  <w:marBottom w:val="0"/>
                  <w:divBdr>
                    <w:top w:val="none" w:sz="0" w:space="0" w:color="auto"/>
                    <w:left w:val="none" w:sz="0" w:space="0" w:color="auto"/>
                    <w:bottom w:val="none" w:sz="0" w:space="0" w:color="auto"/>
                    <w:right w:val="none" w:sz="0" w:space="0" w:color="auto"/>
                  </w:divBdr>
                  <w:divsChild>
                    <w:div w:id="835537412">
                      <w:marLeft w:val="0"/>
                      <w:marRight w:val="0"/>
                      <w:marTop w:val="0"/>
                      <w:marBottom w:val="0"/>
                      <w:divBdr>
                        <w:top w:val="none" w:sz="0" w:space="0" w:color="auto"/>
                        <w:left w:val="none" w:sz="0" w:space="0" w:color="auto"/>
                        <w:bottom w:val="none" w:sz="0" w:space="0" w:color="auto"/>
                        <w:right w:val="none" w:sz="0" w:space="0" w:color="auto"/>
                      </w:divBdr>
                    </w:div>
                  </w:divsChild>
                </w:div>
                <w:div w:id="271867778">
                  <w:marLeft w:val="0"/>
                  <w:marRight w:val="0"/>
                  <w:marTop w:val="0"/>
                  <w:marBottom w:val="0"/>
                  <w:divBdr>
                    <w:top w:val="none" w:sz="0" w:space="0" w:color="auto"/>
                    <w:left w:val="none" w:sz="0" w:space="0" w:color="auto"/>
                    <w:bottom w:val="none" w:sz="0" w:space="0" w:color="auto"/>
                    <w:right w:val="none" w:sz="0" w:space="0" w:color="auto"/>
                  </w:divBdr>
                  <w:divsChild>
                    <w:div w:id="311102719">
                      <w:marLeft w:val="0"/>
                      <w:marRight w:val="0"/>
                      <w:marTop w:val="0"/>
                      <w:marBottom w:val="0"/>
                      <w:divBdr>
                        <w:top w:val="none" w:sz="0" w:space="0" w:color="auto"/>
                        <w:left w:val="none" w:sz="0" w:space="0" w:color="auto"/>
                        <w:bottom w:val="none" w:sz="0" w:space="0" w:color="auto"/>
                        <w:right w:val="none" w:sz="0" w:space="0" w:color="auto"/>
                      </w:divBdr>
                    </w:div>
                  </w:divsChild>
                </w:div>
                <w:div w:id="295642600">
                  <w:marLeft w:val="0"/>
                  <w:marRight w:val="0"/>
                  <w:marTop w:val="0"/>
                  <w:marBottom w:val="0"/>
                  <w:divBdr>
                    <w:top w:val="none" w:sz="0" w:space="0" w:color="auto"/>
                    <w:left w:val="none" w:sz="0" w:space="0" w:color="auto"/>
                    <w:bottom w:val="none" w:sz="0" w:space="0" w:color="auto"/>
                    <w:right w:val="none" w:sz="0" w:space="0" w:color="auto"/>
                  </w:divBdr>
                  <w:divsChild>
                    <w:div w:id="565342463">
                      <w:marLeft w:val="0"/>
                      <w:marRight w:val="0"/>
                      <w:marTop w:val="0"/>
                      <w:marBottom w:val="0"/>
                      <w:divBdr>
                        <w:top w:val="none" w:sz="0" w:space="0" w:color="auto"/>
                        <w:left w:val="none" w:sz="0" w:space="0" w:color="auto"/>
                        <w:bottom w:val="none" w:sz="0" w:space="0" w:color="auto"/>
                        <w:right w:val="none" w:sz="0" w:space="0" w:color="auto"/>
                      </w:divBdr>
                    </w:div>
                  </w:divsChild>
                </w:div>
                <w:div w:id="303004284">
                  <w:marLeft w:val="0"/>
                  <w:marRight w:val="0"/>
                  <w:marTop w:val="0"/>
                  <w:marBottom w:val="0"/>
                  <w:divBdr>
                    <w:top w:val="none" w:sz="0" w:space="0" w:color="auto"/>
                    <w:left w:val="none" w:sz="0" w:space="0" w:color="auto"/>
                    <w:bottom w:val="none" w:sz="0" w:space="0" w:color="auto"/>
                    <w:right w:val="none" w:sz="0" w:space="0" w:color="auto"/>
                  </w:divBdr>
                  <w:divsChild>
                    <w:div w:id="1655530136">
                      <w:marLeft w:val="0"/>
                      <w:marRight w:val="0"/>
                      <w:marTop w:val="0"/>
                      <w:marBottom w:val="0"/>
                      <w:divBdr>
                        <w:top w:val="none" w:sz="0" w:space="0" w:color="auto"/>
                        <w:left w:val="none" w:sz="0" w:space="0" w:color="auto"/>
                        <w:bottom w:val="none" w:sz="0" w:space="0" w:color="auto"/>
                        <w:right w:val="none" w:sz="0" w:space="0" w:color="auto"/>
                      </w:divBdr>
                    </w:div>
                  </w:divsChild>
                </w:div>
                <w:div w:id="303511314">
                  <w:marLeft w:val="0"/>
                  <w:marRight w:val="0"/>
                  <w:marTop w:val="0"/>
                  <w:marBottom w:val="0"/>
                  <w:divBdr>
                    <w:top w:val="none" w:sz="0" w:space="0" w:color="auto"/>
                    <w:left w:val="none" w:sz="0" w:space="0" w:color="auto"/>
                    <w:bottom w:val="none" w:sz="0" w:space="0" w:color="auto"/>
                    <w:right w:val="none" w:sz="0" w:space="0" w:color="auto"/>
                  </w:divBdr>
                  <w:divsChild>
                    <w:div w:id="139078196">
                      <w:marLeft w:val="0"/>
                      <w:marRight w:val="0"/>
                      <w:marTop w:val="0"/>
                      <w:marBottom w:val="0"/>
                      <w:divBdr>
                        <w:top w:val="none" w:sz="0" w:space="0" w:color="auto"/>
                        <w:left w:val="none" w:sz="0" w:space="0" w:color="auto"/>
                        <w:bottom w:val="none" w:sz="0" w:space="0" w:color="auto"/>
                        <w:right w:val="none" w:sz="0" w:space="0" w:color="auto"/>
                      </w:divBdr>
                    </w:div>
                  </w:divsChild>
                </w:div>
                <w:div w:id="319432297">
                  <w:marLeft w:val="0"/>
                  <w:marRight w:val="0"/>
                  <w:marTop w:val="0"/>
                  <w:marBottom w:val="0"/>
                  <w:divBdr>
                    <w:top w:val="none" w:sz="0" w:space="0" w:color="auto"/>
                    <w:left w:val="none" w:sz="0" w:space="0" w:color="auto"/>
                    <w:bottom w:val="none" w:sz="0" w:space="0" w:color="auto"/>
                    <w:right w:val="none" w:sz="0" w:space="0" w:color="auto"/>
                  </w:divBdr>
                  <w:divsChild>
                    <w:div w:id="1167206303">
                      <w:marLeft w:val="0"/>
                      <w:marRight w:val="0"/>
                      <w:marTop w:val="0"/>
                      <w:marBottom w:val="0"/>
                      <w:divBdr>
                        <w:top w:val="none" w:sz="0" w:space="0" w:color="auto"/>
                        <w:left w:val="none" w:sz="0" w:space="0" w:color="auto"/>
                        <w:bottom w:val="none" w:sz="0" w:space="0" w:color="auto"/>
                        <w:right w:val="none" w:sz="0" w:space="0" w:color="auto"/>
                      </w:divBdr>
                    </w:div>
                  </w:divsChild>
                </w:div>
                <w:div w:id="329992866">
                  <w:marLeft w:val="0"/>
                  <w:marRight w:val="0"/>
                  <w:marTop w:val="0"/>
                  <w:marBottom w:val="0"/>
                  <w:divBdr>
                    <w:top w:val="none" w:sz="0" w:space="0" w:color="auto"/>
                    <w:left w:val="none" w:sz="0" w:space="0" w:color="auto"/>
                    <w:bottom w:val="none" w:sz="0" w:space="0" w:color="auto"/>
                    <w:right w:val="none" w:sz="0" w:space="0" w:color="auto"/>
                  </w:divBdr>
                  <w:divsChild>
                    <w:div w:id="1241258713">
                      <w:marLeft w:val="0"/>
                      <w:marRight w:val="0"/>
                      <w:marTop w:val="0"/>
                      <w:marBottom w:val="0"/>
                      <w:divBdr>
                        <w:top w:val="none" w:sz="0" w:space="0" w:color="auto"/>
                        <w:left w:val="none" w:sz="0" w:space="0" w:color="auto"/>
                        <w:bottom w:val="none" w:sz="0" w:space="0" w:color="auto"/>
                        <w:right w:val="none" w:sz="0" w:space="0" w:color="auto"/>
                      </w:divBdr>
                    </w:div>
                  </w:divsChild>
                </w:div>
                <w:div w:id="333648525">
                  <w:marLeft w:val="0"/>
                  <w:marRight w:val="0"/>
                  <w:marTop w:val="0"/>
                  <w:marBottom w:val="0"/>
                  <w:divBdr>
                    <w:top w:val="none" w:sz="0" w:space="0" w:color="auto"/>
                    <w:left w:val="none" w:sz="0" w:space="0" w:color="auto"/>
                    <w:bottom w:val="none" w:sz="0" w:space="0" w:color="auto"/>
                    <w:right w:val="none" w:sz="0" w:space="0" w:color="auto"/>
                  </w:divBdr>
                  <w:divsChild>
                    <w:div w:id="1435515882">
                      <w:marLeft w:val="0"/>
                      <w:marRight w:val="0"/>
                      <w:marTop w:val="0"/>
                      <w:marBottom w:val="0"/>
                      <w:divBdr>
                        <w:top w:val="none" w:sz="0" w:space="0" w:color="auto"/>
                        <w:left w:val="none" w:sz="0" w:space="0" w:color="auto"/>
                        <w:bottom w:val="none" w:sz="0" w:space="0" w:color="auto"/>
                        <w:right w:val="none" w:sz="0" w:space="0" w:color="auto"/>
                      </w:divBdr>
                    </w:div>
                  </w:divsChild>
                </w:div>
                <w:div w:id="334648818">
                  <w:marLeft w:val="0"/>
                  <w:marRight w:val="0"/>
                  <w:marTop w:val="0"/>
                  <w:marBottom w:val="0"/>
                  <w:divBdr>
                    <w:top w:val="none" w:sz="0" w:space="0" w:color="auto"/>
                    <w:left w:val="none" w:sz="0" w:space="0" w:color="auto"/>
                    <w:bottom w:val="none" w:sz="0" w:space="0" w:color="auto"/>
                    <w:right w:val="none" w:sz="0" w:space="0" w:color="auto"/>
                  </w:divBdr>
                  <w:divsChild>
                    <w:div w:id="1296568168">
                      <w:marLeft w:val="0"/>
                      <w:marRight w:val="0"/>
                      <w:marTop w:val="0"/>
                      <w:marBottom w:val="0"/>
                      <w:divBdr>
                        <w:top w:val="none" w:sz="0" w:space="0" w:color="auto"/>
                        <w:left w:val="none" w:sz="0" w:space="0" w:color="auto"/>
                        <w:bottom w:val="none" w:sz="0" w:space="0" w:color="auto"/>
                        <w:right w:val="none" w:sz="0" w:space="0" w:color="auto"/>
                      </w:divBdr>
                    </w:div>
                  </w:divsChild>
                </w:div>
                <w:div w:id="337776525">
                  <w:marLeft w:val="0"/>
                  <w:marRight w:val="0"/>
                  <w:marTop w:val="0"/>
                  <w:marBottom w:val="0"/>
                  <w:divBdr>
                    <w:top w:val="none" w:sz="0" w:space="0" w:color="auto"/>
                    <w:left w:val="none" w:sz="0" w:space="0" w:color="auto"/>
                    <w:bottom w:val="none" w:sz="0" w:space="0" w:color="auto"/>
                    <w:right w:val="none" w:sz="0" w:space="0" w:color="auto"/>
                  </w:divBdr>
                  <w:divsChild>
                    <w:div w:id="1533768355">
                      <w:marLeft w:val="0"/>
                      <w:marRight w:val="0"/>
                      <w:marTop w:val="0"/>
                      <w:marBottom w:val="0"/>
                      <w:divBdr>
                        <w:top w:val="none" w:sz="0" w:space="0" w:color="auto"/>
                        <w:left w:val="none" w:sz="0" w:space="0" w:color="auto"/>
                        <w:bottom w:val="none" w:sz="0" w:space="0" w:color="auto"/>
                        <w:right w:val="none" w:sz="0" w:space="0" w:color="auto"/>
                      </w:divBdr>
                    </w:div>
                  </w:divsChild>
                </w:div>
                <w:div w:id="344678412">
                  <w:marLeft w:val="0"/>
                  <w:marRight w:val="0"/>
                  <w:marTop w:val="0"/>
                  <w:marBottom w:val="0"/>
                  <w:divBdr>
                    <w:top w:val="none" w:sz="0" w:space="0" w:color="auto"/>
                    <w:left w:val="none" w:sz="0" w:space="0" w:color="auto"/>
                    <w:bottom w:val="none" w:sz="0" w:space="0" w:color="auto"/>
                    <w:right w:val="none" w:sz="0" w:space="0" w:color="auto"/>
                  </w:divBdr>
                  <w:divsChild>
                    <w:div w:id="1113280758">
                      <w:marLeft w:val="0"/>
                      <w:marRight w:val="0"/>
                      <w:marTop w:val="0"/>
                      <w:marBottom w:val="0"/>
                      <w:divBdr>
                        <w:top w:val="none" w:sz="0" w:space="0" w:color="auto"/>
                        <w:left w:val="none" w:sz="0" w:space="0" w:color="auto"/>
                        <w:bottom w:val="none" w:sz="0" w:space="0" w:color="auto"/>
                        <w:right w:val="none" w:sz="0" w:space="0" w:color="auto"/>
                      </w:divBdr>
                    </w:div>
                  </w:divsChild>
                </w:div>
                <w:div w:id="348338209">
                  <w:marLeft w:val="0"/>
                  <w:marRight w:val="0"/>
                  <w:marTop w:val="0"/>
                  <w:marBottom w:val="0"/>
                  <w:divBdr>
                    <w:top w:val="none" w:sz="0" w:space="0" w:color="auto"/>
                    <w:left w:val="none" w:sz="0" w:space="0" w:color="auto"/>
                    <w:bottom w:val="none" w:sz="0" w:space="0" w:color="auto"/>
                    <w:right w:val="none" w:sz="0" w:space="0" w:color="auto"/>
                  </w:divBdr>
                  <w:divsChild>
                    <w:div w:id="886140259">
                      <w:marLeft w:val="0"/>
                      <w:marRight w:val="0"/>
                      <w:marTop w:val="0"/>
                      <w:marBottom w:val="0"/>
                      <w:divBdr>
                        <w:top w:val="none" w:sz="0" w:space="0" w:color="auto"/>
                        <w:left w:val="none" w:sz="0" w:space="0" w:color="auto"/>
                        <w:bottom w:val="none" w:sz="0" w:space="0" w:color="auto"/>
                        <w:right w:val="none" w:sz="0" w:space="0" w:color="auto"/>
                      </w:divBdr>
                    </w:div>
                  </w:divsChild>
                </w:div>
                <w:div w:id="362437846">
                  <w:marLeft w:val="0"/>
                  <w:marRight w:val="0"/>
                  <w:marTop w:val="0"/>
                  <w:marBottom w:val="0"/>
                  <w:divBdr>
                    <w:top w:val="none" w:sz="0" w:space="0" w:color="auto"/>
                    <w:left w:val="none" w:sz="0" w:space="0" w:color="auto"/>
                    <w:bottom w:val="none" w:sz="0" w:space="0" w:color="auto"/>
                    <w:right w:val="none" w:sz="0" w:space="0" w:color="auto"/>
                  </w:divBdr>
                  <w:divsChild>
                    <w:div w:id="32777826">
                      <w:marLeft w:val="0"/>
                      <w:marRight w:val="0"/>
                      <w:marTop w:val="0"/>
                      <w:marBottom w:val="0"/>
                      <w:divBdr>
                        <w:top w:val="none" w:sz="0" w:space="0" w:color="auto"/>
                        <w:left w:val="none" w:sz="0" w:space="0" w:color="auto"/>
                        <w:bottom w:val="none" w:sz="0" w:space="0" w:color="auto"/>
                        <w:right w:val="none" w:sz="0" w:space="0" w:color="auto"/>
                      </w:divBdr>
                    </w:div>
                  </w:divsChild>
                </w:div>
                <w:div w:id="392506050">
                  <w:marLeft w:val="0"/>
                  <w:marRight w:val="0"/>
                  <w:marTop w:val="0"/>
                  <w:marBottom w:val="0"/>
                  <w:divBdr>
                    <w:top w:val="none" w:sz="0" w:space="0" w:color="auto"/>
                    <w:left w:val="none" w:sz="0" w:space="0" w:color="auto"/>
                    <w:bottom w:val="none" w:sz="0" w:space="0" w:color="auto"/>
                    <w:right w:val="none" w:sz="0" w:space="0" w:color="auto"/>
                  </w:divBdr>
                  <w:divsChild>
                    <w:div w:id="573395667">
                      <w:marLeft w:val="0"/>
                      <w:marRight w:val="0"/>
                      <w:marTop w:val="0"/>
                      <w:marBottom w:val="0"/>
                      <w:divBdr>
                        <w:top w:val="none" w:sz="0" w:space="0" w:color="auto"/>
                        <w:left w:val="none" w:sz="0" w:space="0" w:color="auto"/>
                        <w:bottom w:val="none" w:sz="0" w:space="0" w:color="auto"/>
                        <w:right w:val="none" w:sz="0" w:space="0" w:color="auto"/>
                      </w:divBdr>
                    </w:div>
                  </w:divsChild>
                </w:div>
                <w:div w:id="393820887">
                  <w:marLeft w:val="0"/>
                  <w:marRight w:val="0"/>
                  <w:marTop w:val="0"/>
                  <w:marBottom w:val="0"/>
                  <w:divBdr>
                    <w:top w:val="none" w:sz="0" w:space="0" w:color="auto"/>
                    <w:left w:val="none" w:sz="0" w:space="0" w:color="auto"/>
                    <w:bottom w:val="none" w:sz="0" w:space="0" w:color="auto"/>
                    <w:right w:val="none" w:sz="0" w:space="0" w:color="auto"/>
                  </w:divBdr>
                  <w:divsChild>
                    <w:div w:id="1966303697">
                      <w:marLeft w:val="0"/>
                      <w:marRight w:val="0"/>
                      <w:marTop w:val="0"/>
                      <w:marBottom w:val="0"/>
                      <w:divBdr>
                        <w:top w:val="none" w:sz="0" w:space="0" w:color="auto"/>
                        <w:left w:val="none" w:sz="0" w:space="0" w:color="auto"/>
                        <w:bottom w:val="none" w:sz="0" w:space="0" w:color="auto"/>
                        <w:right w:val="none" w:sz="0" w:space="0" w:color="auto"/>
                      </w:divBdr>
                    </w:div>
                  </w:divsChild>
                </w:div>
                <w:div w:id="396824992">
                  <w:marLeft w:val="0"/>
                  <w:marRight w:val="0"/>
                  <w:marTop w:val="0"/>
                  <w:marBottom w:val="0"/>
                  <w:divBdr>
                    <w:top w:val="none" w:sz="0" w:space="0" w:color="auto"/>
                    <w:left w:val="none" w:sz="0" w:space="0" w:color="auto"/>
                    <w:bottom w:val="none" w:sz="0" w:space="0" w:color="auto"/>
                    <w:right w:val="none" w:sz="0" w:space="0" w:color="auto"/>
                  </w:divBdr>
                  <w:divsChild>
                    <w:div w:id="1287930001">
                      <w:marLeft w:val="0"/>
                      <w:marRight w:val="0"/>
                      <w:marTop w:val="0"/>
                      <w:marBottom w:val="0"/>
                      <w:divBdr>
                        <w:top w:val="none" w:sz="0" w:space="0" w:color="auto"/>
                        <w:left w:val="none" w:sz="0" w:space="0" w:color="auto"/>
                        <w:bottom w:val="none" w:sz="0" w:space="0" w:color="auto"/>
                        <w:right w:val="none" w:sz="0" w:space="0" w:color="auto"/>
                      </w:divBdr>
                    </w:div>
                  </w:divsChild>
                </w:div>
                <w:div w:id="404032974">
                  <w:marLeft w:val="0"/>
                  <w:marRight w:val="0"/>
                  <w:marTop w:val="0"/>
                  <w:marBottom w:val="0"/>
                  <w:divBdr>
                    <w:top w:val="none" w:sz="0" w:space="0" w:color="auto"/>
                    <w:left w:val="none" w:sz="0" w:space="0" w:color="auto"/>
                    <w:bottom w:val="none" w:sz="0" w:space="0" w:color="auto"/>
                    <w:right w:val="none" w:sz="0" w:space="0" w:color="auto"/>
                  </w:divBdr>
                  <w:divsChild>
                    <w:div w:id="5452003">
                      <w:marLeft w:val="0"/>
                      <w:marRight w:val="0"/>
                      <w:marTop w:val="0"/>
                      <w:marBottom w:val="0"/>
                      <w:divBdr>
                        <w:top w:val="none" w:sz="0" w:space="0" w:color="auto"/>
                        <w:left w:val="none" w:sz="0" w:space="0" w:color="auto"/>
                        <w:bottom w:val="none" w:sz="0" w:space="0" w:color="auto"/>
                        <w:right w:val="none" w:sz="0" w:space="0" w:color="auto"/>
                      </w:divBdr>
                    </w:div>
                  </w:divsChild>
                </w:div>
                <w:div w:id="413741648">
                  <w:marLeft w:val="0"/>
                  <w:marRight w:val="0"/>
                  <w:marTop w:val="0"/>
                  <w:marBottom w:val="0"/>
                  <w:divBdr>
                    <w:top w:val="none" w:sz="0" w:space="0" w:color="auto"/>
                    <w:left w:val="none" w:sz="0" w:space="0" w:color="auto"/>
                    <w:bottom w:val="none" w:sz="0" w:space="0" w:color="auto"/>
                    <w:right w:val="none" w:sz="0" w:space="0" w:color="auto"/>
                  </w:divBdr>
                  <w:divsChild>
                    <w:div w:id="1091703596">
                      <w:marLeft w:val="0"/>
                      <w:marRight w:val="0"/>
                      <w:marTop w:val="0"/>
                      <w:marBottom w:val="0"/>
                      <w:divBdr>
                        <w:top w:val="none" w:sz="0" w:space="0" w:color="auto"/>
                        <w:left w:val="none" w:sz="0" w:space="0" w:color="auto"/>
                        <w:bottom w:val="none" w:sz="0" w:space="0" w:color="auto"/>
                        <w:right w:val="none" w:sz="0" w:space="0" w:color="auto"/>
                      </w:divBdr>
                    </w:div>
                  </w:divsChild>
                </w:div>
                <w:div w:id="416904125">
                  <w:marLeft w:val="0"/>
                  <w:marRight w:val="0"/>
                  <w:marTop w:val="0"/>
                  <w:marBottom w:val="0"/>
                  <w:divBdr>
                    <w:top w:val="none" w:sz="0" w:space="0" w:color="auto"/>
                    <w:left w:val="none" w:sz="0" w:space="0" w:color="auto"/>
                    <w:bottom w:val="none" w:sz="0" w:space="0" w:color="auto"/>
                    <w:right w:val="none" w:sz="0" w:space="0" w:color="auto"/>
                  </w:divBdr>
                  <w:divsChild>
                    <w:div w:id="983241867">
                      <w:marLeft w:val="0"/>
                      <w:marRight w:val="0"/>
                      <w:marTop w:val="0"/>
                      <w:marBottom w:val="0"/>
                      <w:divBdr>
                        <w:top w:val="none" w:sz="0" w:space="0" w:color="auto"/>
                        <w:left w:val="none" w:sz="0" w:space="0" w:color="auto"/>
                        <w:bottom w:val="none" w:sz="0" w:space="0" w:color="auto"/>
                        <w:right w:val="none" w:sz="0" w:space="0" w:color="auto"/>
                      </w:divBdr>
                    </w:div>
                  </w:divsChild>
                </w:div>
                <w:div w:id="418986235">
                  <w:marLeft w:val="0"/>
                  <w:marRight w:val="0"/>
                  <w:marTop w:val="0"/>
                  <w:marBottom w:val="0"/>
                  <w:divBdr>
                    <w:top w:val="none" w:sz="0" w:space="0" w:color="auto"/>
                    <w:left w:val="none" w:sz="0" w:space="0" w:color="auto"/>
                    <w:bottom w:val="none" w:sz="0" w:space="0" w:color="auto"/>
                    <w:right w:val="none" w:sz="0" w:space="0" w:color="auto"/>
                  </w:divBdr>
                  <w:divsChild>
                    <w:div w:id="1399669772">
                      <w:marLeft w:val="0"/>
                      <w:marRight w:val="0"/>
                      <w:marTop w:val="0"/>
                      <w:marBottom w:val="0"/>
                      <w:divBdr>
                        <w:top w:val="none" w:sz="0" w:space="0" w:color="auto"/>
                        <w:left w:val="none" w:sz="0" w:space="0" w:color="auto"/>
                        <w:bottom w:val="none" w:sz="0" w:space="0" w:color="auto"/>
                        <w:right w:val="none" w:sz="0" w:space="0" w:color="auto"/>
                      </w:divBdr>
                    </w:div>
                  </w:divsChild>
                </w:div>
                <w:div w:id="422578938">
                  <w:marLeft w:val="0"/>
                  <w:marRight w:val="0"/>
                  <w:marTop w:val="0"/>
                  <w:marBottom w:val="0"/>
                  <w:divBdr>
                    <w:top w:val="none" w:sz="0" w:space="0" w:color="auto"/>
                    <w:left w:val="none" w:sz="0" w:space="0" w:color="auto"/>
                    <w:bottom w:val="none" w:sz="0" w:space="0" w:color="auto"/>
                    <w:right w:val="none" w:sz="0" w:space="0" w:color="auto"/>
                  </w:divBdr>
                  <w:divsChild>
                    <w:div w:id="1903172020">
                      <w:marLeft w:val="0"/>
                      <w:marRight w:val="0"/>
                      <w:marTop w:val="0"/>
                      <w:marBottom w:val="0"/>
                      <w:divBdr>
                        <w:top w:val="none" w:sz="0" w:space="0" w:color="auto"/>
                        <w:left w:val="none" w:sz="0" w:space="0" w:color="auto"/>
                        <w:bottom w:val="none" w:sz="0" w:space="0" w:color="auto"/>
                        <w:right w:val="none" w:sz="0" w:space="0" w:color="auto"/>
                      </w:divBdr>
                    </w:div>
                  </w:divsChild>
                </w:div>
                <w:div w:id="425271953">
                  <w:marLeft w:val="0"/>
                  <w:marRight w:val="0"/>
                  <w:marTop w:val="0"/>
                  <w:marBottom w:val="0"/>
                  <w:divBdr>
                    <w:top w:val="none" w:sz="0" w:space="0" w:color="auto"/>
                    <w:left w:val="none" w:sz="0" w:space="0" w:color="auto"/>
                    <w:bottom w:val="none" w:sz="0" w:space="0" w:color="auto"/>
                    <w:right w:val="none" w:sz="0" w:space="0" w:color="auto"/>
                  </w:divBdr>
                  <w:divsChild>
                    <w:div w:id="128398550">
                      <w:marLeft w:val="0"/>
                      <w:marRight w:val="0"/>
                      <w:marTop w:val="0"/>
                      <w:marBottom w:val="0"/>
                      <w:divBdr>
                        <w:top w:val="none" w:sz="0" w:space="0" w:color="auto"/>
                        <w:left w:val="none" w:sz="0" w:space="0" w:color="auto"/>
                        <w:bottom w:val="none" w:sz="0" w:space="0" w:color="auto"/>
                        <w:right w:val="none" w:sz="0" w:space="0" w:color="auto"/>
                      </w:divBdr>
                    </w:div>
                  </w:divsChild>
                </w:div>
                <w:div w:id="427628660">
                  <w:marLeft w:val="0"/>
                  <w:marRight w:val="0"/>
                  <w:marTop w:val="0"/>
                  <w:marBottom w:val="0"/>
                  <w:divBdr>
                    <w:top w:val="none" w:sz="0" w:space="0" w:color="auto"/>
                    <w:left w:val="none" w:sz="0" w:space="0" w:color="auto"/>
                    <w:bottom w:val="none" w:sz="0" w:space="0" w:color="auto"/>
                    <w:right w:val="none" w:sz="0" w:space="0" w:color="auto"/>
                  </w:divBdr>
                  <w:divsChild>
                    <w:div w:id="1877623243">
                      <w:marLeft w:val="0"/>
                      <w:marRight w:val="0"/>
                      <w:marTop w:val="0"/>
                      <w:marBottom w:val="0"/>
                      <w:divBdr>
                        <w:top w:val="none" w:sz="0" w:space="0" w:color="auto"/>
                        <w:left w:val="none" w:sz="0" w:space="0" w:color="auto"/>
                        <w:bottom w:val="none" w:sz="0" w:space="0" w:color="auto"/>
                        <w:right w:val="none" w:sz="0" w:space="0" w:color="auto"/>
                      </w:divBdr>
                    </w:div>
                  </w:divsChild>
                </w:div>
                <w:div w:id="431635172">
                  <w:marLeft w:val="0"/>
                  <w:marRight w:val="0"/>
                  <w:marTop w:val="0"/>
                  <w:marBottom w:val="0"/>
                  <w:divBdr>
                    <w:top w:val="none" w:sz="0" w:space="0" w:color="auto"/>
                    <w:left w:val="none" w:sz="0" w:space="0" w:color="auto"/>
                    <w:bottom w:val="none" w:sz="0" w:space="0" w:color="auto"/>
                    <w:right w:val="none" w:sz="0" w:space="0" w:color="auto"/>
                  </w:divBdr>
                  <w:divsChild>
                    <w:div w:id="1455751712">
                      <w:marLeft w:val="0"/>
                      <w:marRight w:val="0"/>
                      <w:marTop w:val="0"/>
                      <w:marBottom w:val="0"/>
                      <w:divBdr>
                        <w:top w:val="none" w:sz="0" w:space="0" w:color="auto"/>
                        <w:left w:val="none" w:sz="0" w:space="0" w:color="auto"/>
                        <w:bottom w:val="none" w:sz="0" w:space="0" w:color="auto"/>
                        <w:right w:val="none" w:sz="0" w:space="0" w:color="auto"/>
                      </w:divBdr>
                    </w:div>
                  </w:divsChild>
                </w:div>
                <w:div w:id="437604451">
                  <w:marLeft w:val="0"/>
                  <w:marRight w:val="0"/>
                  <w:marTop w:val="0"/>
                  <w:marBottom w:val="0"/>
                  <w:divBdr>
                    <w:top w:val="none" w:sz="0" w:space="0" w:color="auto"/>
                    <w:left w:val="none" w:sz="0" w:space="0" w:color="auto"/>
                    <w:bottom w:val="none" w:sz="0" w:space="0" w:color="auto"/>
                    <w:right w:val="none" w:sz="0" w:space="0" w:color="auto"/>
                  </w:divBdr>
                  <w:divsChild>
                    <w:div w:id="2099790980">
                      <w:marLeft w:val="0"/>
                      <w:marRight w:val="0"/>
                      <w:marTop w:val="0"/>
                      <w:marBottom w:val="0"/>
                      <w:divBdr>
                        <w:top w:val="none" w:sz="0" w:space="0" w:color="auto"/>
                        <w:left w:val="none" w:sz="0" w:space="0" w:color="auto"/>
                        <w:bottom w:val="none" w:sz="0" w:space="0" w:color="auto"/>
                        <w:right w:val="none" w:sz="0" w:space="0" w:color="auto"/>
                      </w:divBdr>
                    </w:div>
                  </w:divsChild>
                </w:div>
                <w:div w:id="450438228">
                  <w:marLeft w:val="0"/>
                  <w:marRight w:val="0"/>
                  <w:marTop w:val="0"/>
                  <w:marBottom w:val="0"/>
                  <w:divBdr>
                    <w:top w:val="none" w:sz="0" w:space="0" w:color="auto"/>
                    <w:left w:val="none" w:sz="0" w:space="0" w:color="auto"/>
                    <w:bottom w:val="none" w:sz="0" w:space="0" w:color="auto"/>
                    <w:right w:val="none" w:sz="0" w:space="0" w:color="auto"/>
                  </w:divBdr>
                  <w:divsChild>
                    <w:div w:id="2068916891">
                      <w:marLeft w:val="0"/>
                      <w:marRight w:val="0"/>
                      <w:marTop w:val="0"/>
                      <w:marBottom w:val="0"/>
                      <w:divBdr>
                        <w:top w:val="none" w:sz="0" w:space="0" w:color="auto"/>
                        <w:left w:val="none" w:sz="0" w:space="0" w:color="auto"/>
                        <w:bottom w:val="none" w:sz="0" w:space="0" w:color="auto"/>
                        <w:right w:val="none" w:sz="0" w:space="0" w:color="auto"/>
                      </w:divBdr>
                    </w:div>
                  </w:divsChild>
                </w:div>
                <w:div w:id="452941379">
                  <w:marLeft w:val="0"/>
                  <w:marRight w:val="0"/>
                  <w:marTop w:val="0"/>
                  <w:marBottom w:val="0"/>
                  <w:divBdr>
                    <w:top w:val="none" w:sz="0" w:space="0" w:color="auto"/>
                    <w:left w:val="none" w:sz="0" w:space="0" w:color="auto"/>
                    <w:bottom w:val="none" w:sz="0" w:space="0" w:color="auto"/>
                    <w:right w:val="none" w:sz="0" w:space="0" w:color="auto"/>
                  </w:divBdr>
                  <w:divsChild>
                    <w:div w:id="1860585945">
                      <w:marLeft w:val="0"/>
                      <w:marRight w:val="0"/>
                      <w:marTop w:val="0"/>
                      <w:marBottom w:val="0"/>
                      <w:divBdr>
                        <w:top w:val="none" w:sz="0" w:space="0" w:color="auto"/>
                        <w:left w:val="none" w:sz="0" w:space="0" w:color="auto"/>
                        <w:bottom w:val="none" w:sz="0" w:space="0" w:color="auto"/>
                        <w:right w:val="none" w:sz="0" w:space="0" w:color="auto"/>
                      </w:divBdr>
                    </w:div>
                  </w:divsChild>
                </w:div>
                <w:div w:id="455098997">
                  <w:marLeft w:val="0"/>
                  <w:marRight w:val="0"/>
                  <w:marTop w:val="0"/>
                  <w:marBottom w:val="0"/>
                  <w:divBdr>
                    <w:top w:val="none" w:sz="0" w:space="0" w:color="auto"/>
                    <w:left w:val="none" w:sz="0" w:space="0" w:color="auto"/>
                    <w:bottom w:val="none" w:sz="0" w:space="0" w:color="auto"/>
                    <w:right w:val="none" w:sz="0" w:space="0" w:color="auto"/>
                  </w:divBdr>
                  <w:divsChild>
                    <w:div w:id="1502357190">
                      <w:marLeft w:val="0"/>
                      <w:marRight w:val="0"/>
                      <w:marTop w:val="0"/>
                      <w:marBottom w:val="0"/>
                      <w:divBdr>
                        <w:top w:val="none" w:sz="0" w:space="0" w:color="auto"/>
                        <w:left w:val="none" w:sz="0" w:space="0" w:color="auto"/>
                        <w:bottom w:val="none" w:sz="0" w:space="0" w:color="auto"/>
                        <w:right w:val="none" w:sz="0" w:space="0" w:color="auto"/>
                      </w:divBdr>
                    </w:div>
                  </w:divsChild>
                </w:div>
                <w:div w:id="458111155">
                  <w:marLeft w:val="0"/>
                  <w:marRight w:val="0"/>
                  <w:marTop w:val="0"/>
                  <w:marBottom w:val="0"/>
                  <w:divBdr>
                    <w:top w:val="none" w:sz="0" w:space="0" w:color="auto"/>
                    <w:left w:val="none" w:sz="0" w:space="0" w:color="auto"/>
                    <w:bottom w:val="none" w:sz="0" w:space="0" w:color="auto"/>
                    <w:right w:val="none" w:sz="0" w:space="0" w:color="auto"/>
                  </w:divBdr>
                  <w:divsChild>
                    <w:div w:id="44062456">
                      <w:marLeft w:val="0"/>
                      <w:marRight w:val="0"/>
                      <w:marTop w:val="0"/>
                      <w:marBottom w:val="0"/>
                      <w:divBdr>
                        <w:top w:val="none" w:sz="0" w:space="0" w:color="auto"/>
                        <w:left w:val="none" w:sz="0" w:space="0" w:color="auto"/>
                        <w:bottom w:val="none" w:sz="0" w:space="0" w:color="auto"/>
                        <w:right w:val="none" w:sz="0" w:space="0" w:color="auto"/>
                      </w:divBdr>
                    </w:div>
                  </w:divsChild>
                </w:div>
                <w:div w:id="461462635">
                  <w:marLeft w:val="0"/>
                  <w:marRight w:val="0"/>
                  <w:marTop w:val="0"/>
                  <w:marBottom w:val="0"/>
                  <w:divBdr>
                    <w:top w:val="none" w:sz="0" w:space="0" w:color="auto"/>
                    <w:left w:val="none" w:sz="0" w:space="0" w:color="auto"/>
                    <w:bottom w:val="none" w:sz="0" w:space="0" w:color="auto"/>
                    <w:right w:val="none" w:sz="0" w:space="0" w:color="auto"/>
                  </w:divBdr>
                  <w:divsChild>
                    <w:div w:id="1444299548">
                      <w:marLeft w:val="0"/>
                      <w:marRight w:val="0"/>
                      <w:marTop w:val="0"/>
                      <w:marBottom w:val="0"/>
                      <w:divBdr>
                        <w:top w:val="none" w:sz="0" w:space="0" w:color="auto"/>
                        <w:left w:val="none" w:sz="0" w:space="0" w:color="auto"/>
                        <w:bottom w:val="none" w:sz="0" w:space="0" w:color="auto"/>
                        <w:right w:val="none" w:sz="0" w:space="0" w:color="auto"/>
                      </w:divBdr>
                    </w:div>
                  </w:divsChild>
                </w:div>
                <w:div w:id="462843839">
                  <w:marLeft w:val="0"/>
                  <w:marRight w:val="0"/>
                  <w:marTop w:val="0"/>
                  <w:marBottom w:val="0"/>
                  <w:divBdr>
                    <w:top w:val="none" w:sz="0" w:space="0" w:color="auto"/>
                    <w:left w:val="none" w:sz="0" w:space="0" w:color="auto"/>
                    <w:bottom w:val="none" w:sz="0" w:space="0" w:color="auto"/>
                    <w:right w:val="none" w:sz="0" w:space="0" w:color="auto"/>
                  </w:divBdr>
                  <w:divsChild>
                    <w:div w:id="1593663268">
                      <w:marLeft w:val="0"/>
                      <w:marRight w:val="0"/>
                      <w:marTop w:val="0"/>
                      <w:marBottom w:val="0"/>
                      <w:divBdr>
                        <w:top w:val="none" w:sz="0" w:space="0" w:color="auto"/>
                        <w:left w:val="none" w:sz="0" w:space="0" w:color="auto"/>
                        <w:bottom w:val="none" w:sz="0" w:space="0" w:color="auto"/>
                        <w:right w:val="none" w:sz="0" w:space="0" w:color="auto"/>
                      </w:divBdr>
                    </w:div>
                  </w:divsChild>
                </w:div>
                <w:div w:id="464394486">
                  <w:marLeft w:val="0"/>
                  <w:marRight w:val="0"/>
                  <w:marTop w:val="0"/>
                  <w:marBottom w:val="0"/>
                  <w:divBdr>
                    <w:top w:val="none" w:sz="0" w:space="0" w:color="auto"/>
                    <w:left w:val="none" w:sz="0" w:space="0" w:color="auto"/>
                    <w:bottom w:val="none" w:sz="0" w:space="0" w:color="auto"/>
                    <w:right w:val="none" w:sz="0" w:space="0" w:color="auto"/>
                  </w:divBdr>
                  <w:divsChild>
                    <w:div w:id="362052851">
                      <w:marLeft w:val="0"/>
                      <w:marRight w:val="0"/>
                      <w:marTop w:val="0"/>
                      <w:marBottom w:val="0"/>
                      <w:divBdr>
                        <w:top w:val="none" w:sz="0" w:space="0" w:color="auto"/>
                        <w:left w:val="none" w:sz="0" w:space="0" w:color="auto"/>
                        <w:bottom w:val="none" w:sz="0" w:space="0" w:color="auto"/>
                        <w:right w:val="none" w:sz="0" w:space="0" w:color="auto"/>
                      </w:divBdr>
                    </w:div>
                  </w:divsChild>
                </w:div>
                <w:div w:id="472645840">
                  <w:marLeft w:val="0"/>
                  <w:marRight w:val="0"/>
                  <w:marTop w:val="0"/>
                  <w:marBottom w:val="0"/>
                  <w:divBdr>
                    <w:top w:val="none" w:sz="0" w:space="0" w:color="auto"/>
                    <w:left w:val="none" w:sz="0" w:space="0" w:color="auto"/>
                    <w:bottom w:val="none" w:sz="0" w:space="0" w:color="auto"/>
                    <w:right w:val="none" w:sz="0" w:space="0" w:color="auto"/>
                  </w:divBdr>
                  <w:divsChild>
                    <w:div w:id="962419752">
                      <w:marLeft w:val="0"/>
                      <w:marRight w:val="0"/>
                      <w:marTop w:val="0"/>
                      <w:marBottom w:val="0"/>
                      <w:divBdr>
                        <w:top w:val="none" w:sz="0" w:space="0" w:color="auto"/>
                        <w:left w:val="none" w:sz="0" w:space="0" w:color="auto"/>
                        <w:bottom w:val="none" w:sz="0" w:space="0" w:color="auto"/>
                        <w:right w:val="none" w:sz="0" w:space="0" w:color="auto"/>
                      </w:divBdr>
                    </w:div>
                  </w:divsChild>
                </w:div>
                <w:div w:id="477919453">
                  <w:marLeft w:val="0"/>
                  <w:marRight w:val="0"/>
                  <w:marTop w:val="0"/>
                  <w:marBottom w:val="0"/>
                  <w:divBdr>
                    <w:top w:val="none" w:sz="0" w:space="0" w:color="auto"/>
                    <w:left w:val="none" w:sz="0" w:space="0" w:color="auto"/>
                    <w:bottom w:val="none" w:sz="0" w:space="0" w:color="auto"/>
                    <w:right w:val="none" w:sz="0" w:space="0" w:color="auto"/>
                  </w:divBdr>
                  <w:divsChild>
                    <w:div w:id="672494421">
                      <w:marLeft w:val="0"/>
                      <w:marRight w:val="0"/>
                      <w:marTop w:val="0"/>
                      <w:marBottom w:val="0"/>
                      <w:divBdr>
                        <w:top w:val="none" w:sz="0" w:space="0" w:color="auto"/>
                        <w:left w:val="none" w:sz="0" w:space="0" w:color="auto"/>
                        <w:bottom w:val="none" w:sz="0" w:space="0" w:color="auto"/>
                        <w:right w:val="none" w:sz="0" w:space="0" w:color="auto"/>
                      </w:divBdr>
                    </w:div>
                  </w:divsChild>
                </w:div>
                <w:div w:id="479276563">
                  <w:marLeft w:val="0"/>
                  <w:marRight w:val="0"/>
                  <w:marTop w:val="0"/>
                  <w:marBottom w:val="0"/>
                  <w:divBdr>
                    <w:top w:val="none" w:sz="0" w:space="0" w:color="auto"/>
                    <w:left w:val="none" w:sz="0" w:space="0" w:color="auto"/>
                    <w:bottom w:val="none" w:sz="0" w:space="0" w:color="auto"/>
                    <w:right w:val="none" w:sz="0" w:space="0" w:color="auto"/>
                  </w:divBdr>
                  <w:divsChild>
                    <w:div w:id="2042433978">
                      <w:marLeft w:val="0"/>
                      <w:marRight w:val="0"/>
                      <w:marTop w:val="0"/>
                      <w:marBottom w:val="0"/>
                      <w:divBdr>
                        <w:top w:val="none" w:sz="0" w:space="0" w:color="auto"/>
                        <w:left w:val="none" w:sz="0" w:space="0" w:color="auto"/>
                        <w:bottom w:val="none" w:sz="0" w:space="0" w:color="auto"/>
                        <w:right w:val="none" w:sz="0" w:space="0" w:color="auto"/>
                      </w:divBdr>
                    </w:div>
                  </w:divsChild>
                </w:div>
                <w:div w:id="479541349">
                  <w:marLeft w:val="0"/>
                  <w:marRight w:val="0"/>
                  <w:marTop w:val="0"/>
                  <w:marBottom w:val="0"/>
                  <w:divBdr>
                    <w:top w:val="none" w:sz="0" w:space="0" w:color="auto"/>
                    <w:left w:val="none" w:sz="0" w:space="0" w:color="auto"/>
                    <w:bottom w:val="none" w:sz="0" w:space="0" w:color="auto"/>
                    <w:right w:val="none" w:sz="0" w:space="0" w:color="auto"/>
                  </w:divBdr>
                  <w:divsChild>
                    <w:div w:id="1233808242">
                      <w:marLeft w:val="0"/>
                      <w:marRight w:val="0"/>
                      <w:marTop w:val="0"/>
                      <w:marBottom w:val="0"/>
                      <w:divBdr>
                        <w:top w:val="none" w:sz="0" w:space="0" w:color="auto"/>
                        <w:left w:val="none" w:sz="0" w:space="0" w:color="auto"/>
                        <w:bottom w:val="none" w:sz="0" w:space="0" w:color="auto"/>
                        <w:right w:val="none" w:sz="0" w:space="0" w:color="auto"/>
                      </w:divBdr>
                    </w:div>
                  </w:divsChild>
                </w:div>
                <w:div w:id="486552150">
                  <w:marLeft w:val="0"/>
                  <w:marRight w:val="0"/>
                  <w:marTop w:val="0"/>
                  <w:marBottom w:val="0"/>
                  <w:divBdr>
                    <w:top w:val="none" w:sz="0" w:space="0" w:color="auto"/>
                    <w:left w:val="none" w:sz="0" w:space="0" w:color="auto"/>
                    <w:bottom w:val="none" w:sz="0" w:space="0" w:color="auto"/>
                    <w:right w:val="none" w:sz="0" w:space="0" w:color="auto"/>
                  </w:divBdr>
                  <w:divsChild>
                    <w:div w:id="24214761">
                      <w:marLeft w:val="0"/>
                      <w:marRight w:val="0"/>
                      <w:marTop w:val="0"/>
                      <w:marBottom w:val="0"/>
                      <w:divBdr>
                        <w:top w:val="none" w:sz="0" w:space="0" w:color="auto"/>
                        <w:left w:val="none" w:sz="0" w:space="0" w:color="auto"/>
                        <w:bottom w:val="none" w:sz="0" w:space="0" w:color="auto"/>
                        <w:right w:val="none" w:sz="0" w:space="0" w:color="auto"/>
                      </w:divBdr>
                    </w:div>
                  </w:divsChild>
                </w:div>
                <w:div w:id="500004540">
                  <w:marLeft w:val="0"/>
                  <w:marRight w:val="0"/>
                  <w:marTop w:val="0"/>
                  <w:marBottom w:val="0"/>
                  <w:divBdr>
                    <w:top w:val="none" w:sz="0" w:space="0" w:color="auto"/>
                    <w:left w:val="none" w:sz="0" w:space="0" w:color="auto"/>
                    <w:bottom w:val="none" w:sz="0" w:space="0" w:color="auto"/>
                    <w:right w:val="none" w:sz="0" w:space="0" w:color="auto"/>
                  </w:divBdr>
                  <w:divsChild>
                    <w:div w:id="1950238095">
                      <w:marLeft w:val="0"/>
                      <w:marRight w:val="0"/>
                      <w:marTop w:val="0"/>
                      <w:marBottom w:val="0"/>
                      <w:divBdr>
                        <w:top w:val="none" w:sz="0" w:space="0" w:color="auto"/>
                        <w:left w:val="none" w:sz="0" w:space="0" w:color="auto"/>
                        <w:bottom w:val="none" w:sz="0" w:space="0" w:color="auto"/>
                        <w:right w:val="none" w:sz="0" w:space="0" w:color="auto"/>
                      </w:divBdr>
                    </w:div>
                  </w:divsChild>
                </w:div>
                <w:div w:id="509107244">
                  <w:marLeft w:val="0"/>
                  <w:marRight w:val="0"/>
                  <w:marTop w:val="0"/>
                  <w:marBottom w:val="0"/>
                  <w:divBdr>
                    <w:top w:val="none" w:sz="0" w:space="0" w:color="auto"/>
                    <w:left w:val="none" w:sz="0" w:space="0" w:color="auto"/>
                    <w:bottom w:val="none" w:sz="0" w:space="0" w:color="auto"/>
                    <w:right w:val="none" w:sz="0" w:space="0" w:color="auto"/>
                  </w:divBdr>
                  <w:divsChild>
                    <w:div w:id="1629555123">
                      <w:marLeft w:val="0"/>
                      <w:marRight w:val="0"/>
                      <w:marTop w:val="0"/>
                      <w:marBottom w:val="0"/>
                      <w:divBdr>
                        <w:top w:val="none" w:sz="0" w:space="0" w:color="auto"/>
                        <w:left w:val="none" w:sz="0" w:space="0" w:color="auto"/>
                        <w:bottom w:val="none" w:sz="0" w:space="0" w:color="auto"/>
                        <w:right w:val="none" w:sz="0" w:space="0" w:color="auto"/>
                      </w:divBdr>
                    </w:div>
                  </w:divsChild>
                </w:div>
                <w:div w:id="514731407">
                  <w:marLeft w:val="0"/>
                  <w:marRight w:val="0"/>
                  <w:marTop w:val="0"/>
                  <w:marBottom w:val="0"/>
                  <w:divBdr>
                    <w:top w:val="none" w:sz="0" w:space="0" w:color="auto"/>
                    <w:left w:val="none" w:sz="0" w:space="0" w:color="auto"/>
                    <w:bottom w:val="none" w:sz="0" w:space="0" w:color="auto"/>
                    <w:right w:val="none" w:sz="0" w:space="0" w:color="auto"/>
                  </w:divBdr>
                  <w:divsChild>
                    <w:div w:id="1180122167">
                      <w:marLeft w:val="0"/>
                      <w:marRight w:val="0"/>
                      <w:marTop w:val="0"/>
                      <w:marBottom w:val="0"/>
                      <w:divBdr>
                        <w:top w:val="none" w:sz="0" w:space="0" w:color="auto"/>
                        <w:left w:val="none" w:sz="0" w:space="0" w:color="auto"/>
                        <w:bottom w:val="none" w:sz="0" w:space="0" w:color="auto"/>
                        <w:right w:val="none" w:sz="0" w:space="0" w:color="auto"/>
                      </w:divBdr>
                    </w:div>
                  </w:divsChild>
                </w:div>
                <w:div w:id="514807091">
                  <w:marLeft w:val="0"/>
                  <w:marRight w:val="0"/>
                  <w:marTop w:val="0"/>
                  <w:marBottom w:val="0"/>
                  <w:divBdr>
                    <w:top w:val="none" w:sz="0" w:space="0" w:color="auto"/>
                    <w:left w:val="none" w:sz="0" w:space="0" w:color="auto"/>
                    <w:bottom w:val="none" w:sz="0" w:space="0" w:color="auto"/>
                    <w:right w:val="none" w:sz="0" w:space="0" w:color="auto"/>
                  </w:divBdr>
                  <w:divsChild>
                    <w:div w:id="669141595">
                      <w:marLeft w:val="0"/>
                      <w:marRight w:val="0"/>
                      <w:marTop w:val="0"/>
                      <w:marBottom w:val="0"/>
                      <w:divBdr>
                        <w:top w:val="none" w:sz="0" w:space="0" w:color="auto"/>
                        <w:left w:val="none" w:sz="0" w:space="0" w:color="auto"/>
                        <w:bottom w:val="none" w:sz="0" w:space="0" w:color="auto"/>
                        <w:right w:val="none" w:sz="0" w:space="0" w:color="auto"/>
                      </w:divBdr>
                    </w:div>
                  </w:divsChild>
                </w:div>
                <w:div w:id="518082040">
                  <w:marLeft w:val="0"/>
                  <w:marRight w:val="0"/>
                  <w:marTop w:val="0"/>
                  <w:marBottom w:val="0"/>
                  <w:divBdr>
                    <w:top w:val="none" w:sz="0" w:space="0" w:color="auto"/>
                    <w:left w:val="none" w:sz="0" w:space="0" w:color="auto"/>
                    <w:bottom w:val="none" w:sz="0" w:space="0" w:color="auto"/>
                    <w:right w:val="none" w:sz="0" w:space="0" w:color="auto"/>
                  </w:divBdr>
                  <w:divsChild>
                    <w:div w:id="1296060182">
                      <w:marLeft w:val="0"/>
                      <w:marRight w:val="0"/>
                      <w:marTop w:val="0"/>
                      <w:marBottom w:val="0"/>
                      <w:divBdr>
                        <w:top w:val="none" w:sz="0" w:space="0" w:color="auto"/>
                        <w:left w:val="none" w:sz="0" w:space="0" w:color="auto"/>
                        <w:bottom w:val="none" w:sz="0" w:space="0" w:color="auto"/>
                        <w:right w:val="none" w:sz="0" w:space="0" w:color="auto"/>
                      </w:divBdr>
                    </w:div>
                  </w:divsChild>
                </w:div>
                <w:div w:id="524565202">
                  <w:marLeft w:val="0"/>
                  <w:marRight w:val="0"/>
                  <w:marTop w:val="0"/>
                  <w:marBottom w:val="0"/>
                  <w:divBdr>
                    <w:top w:val="none" w:sz="0" w:space="0" w:color="auto"/>
                    <w:left w:val="none" w:sz="0" w:space="0" w:color="auto"/>
                    <w:bottom w:val="none" w:sz="0" w:space="0" w:color="auto"/>
                    <w:right w:val="none" w:sz="0" w:space="0" w:color="auto"/>
                  </w:divBdr>
                  <w:divsChild>
                    <w:div w:id="790899309">
                      <w:marLeft w:val="0"/>
                      <w:marRight w:val="0"/>
                      <w:marTop w:val="0"/>
                      <w:marBottom w:val="0"/>
                      <w:divBdr>
                        <w:top w:val="none" w:sz="0" w:space="0" w:color="auto"/>
                        <w:left w:val="none" w:sz="0" w:space="0" w:color="auto"/>
                        <w:bottom w:val="none" w:sz="0" w:space="0" w:color="auto"/>
                        <w:right w:val="none" w:sz="0" w:space="0" w:color="auto"/>
                      </w:divBdr>
                    </w:div>
                  </w:divsChild>
                </w:div>
                <w:div w:id="525214172">
                  <w:marLeft w:val="0"/>
                  <w:marRight w:val="0"/>
                  <w:marTop w:val="0"/>
                  <w:marBottom w:val="0"/>
                  <w:divBdr>
                    <w:top w:val="none" w:sz="0" w:space="0" w:color="auto"/>
                    <w:left w:val="none" w:sz="0" w:space="0" w:color="auto"/>
                    <w:bottom w:val="none" w:sz="0" w:space="0" w:color="auto"/>
                    <w:right w:val="none" w:sz="0" w:space="0" w:color="auto"/>
                  </w:divBdr>
                  <w:divsChild>
                    <w:div w:id="116412082">
                      <w:marLeft w:val="0"/>
                      <w:marRight w:val="0"/>
                      <w:marTop w:val="0"/>
                      <w:marBottom w:val="0"/>
                      <w:divBdr>
                        <w:top w:val="none" w:sz="0" w:space="0" w:color="auto"/>
                        <w:left w:val="none" w:sz="0" w:space="0" w:color="auto"/>
                        <w:bottom w:val="none" w:sz="0" w:space="0" w:color="auto"/>
                        <w:right w:val="none" w:sz="0" w:space="0" w:color="auto"/>
                      </w:divBdr>
                    </w:div>
                  </w:divsChild>
                </w:div>
                <w:div w:id="530345239">
                  <w:marLeft w:val="0"/>
                  <w:marRight w:val="0"/>
                  <w:marTop w:val="0"/>
                  <w:marBottom w:val="0"/>
                  <w:divBdr>
                    <w:top w:val="none" w:sz="0" w:space="0" w:color="auto"/>
                    <w:left w:val="none" w:sz="0" w:space="0" w:color="auto"/>
                    <w:bottom w:val="none" w:sz="0" w:space="0" w:color="auto"/>
                    <w:right w:val="none" w:sz="0" w:space="0" w:color="auto"/>
                  </w:divBdr>
                  <w:divsChild>
                    <w:div w:id="1592811371">
                      <w:marLeft w:val="0"/>
                      <w:marRight w:val="0"/>
                      <w:marTop w:val="0"/>
                      <w:marBottom w:val="0"/>
                      <w:divBdr>
                        <w:top w:val="none" w:sz="0" w:space="0" w:color="auto"/>
                        <w:left w:val="none" w:sz="0" w:space="0" w:color="auto"/>
                        <w:bottom w:val="none" w:sz="0" w:space="0" w:color="auto"/>
                        <w:right w:val="none" w:sz="0" w:space="0" w:color="auto"/>
                      </w:divBdr>
                    </w:div>
                  </w:divsChild>
                </w:div>
                <w:div w:id="533423221">
                  <w:marLeft w:val="0"/>
                  <w:marRight w:val="0"/>
                  <w:marTop w:val="0"/>
                  <w:marBottom w:val="0"/>
                  <w:divBdr>
                    <w:top w:val="none" w:sz="0" w:space="0" w:color="auto"/>
                    <w:left w:val="none" w:sz="0" w:space="0" w:color="auto"/>
                    <w:bottom w:val="none" w:sz="0" w:space="0" w:color="auto"/>
                    <w:right w:val="none" w:sz="0" w:space="0" w:color="auto"/>
                  </w:divBdr>
                  <w:divsChild>
                    <w:div w:id="1187210131">
                      <w:marLeft w:val="0"/>
                      <w:marRight w:val="0"/>
                      <w:marTop w:val="0"/>
                      <w:marBottom w:val="0"/>
                      <w:divBdr>
                        <w:top w:val="none" w:sz="0" w:space="0" w:color="auto"/>
                        <w:left w:val="none" w:sz="0" w:space="0" w:color="auto"/>
                        <w:bottom w:val="none" w:sz="0" w:space="0" w:color="auto"/>
                        <w:right w:val="none" w:sz="0" w:space="0" w:color="auto"/>
                      </w:divBdr>
                    </w:div>
                  </w:divsChild>
                </w:div>
                <w:div w:id="536968712">
                  <w:marLeft w:val="0"/>
                  <w:marRight w:val="0"/>
                  <w:marTop w:val="0"/>
                  <w:marBottom w:val="0"/>
                  <w:divBdr>
                    <w:top w:val="none" w:sz="0" w:space="0" w:color="auto"/>
                    <w:left w:val="none" w:sz="0" w:space="0" w:color="auto"/>
                    <w:bottom w:val="none" w:sz="0" w:space="0" w:color="auto"/>
                    <w:right w:val="none" w:sz="0" w:space="0" w:color="auto"/>
                  </w:divBdr>
                  <w:divsChild>
                    <w:div w:id="687831039">
                      <w:marLeft w:val="0"/>
                      <w:marRight w:val="0"/>
                      <w:marTop w:val="0"/>
                      <w:marBottom w:val="0"/>
                      <w:divBdr>
                        <w:top w:val="none" w:sz="0" w:space="0" w:color="auto"/>
                        <w:left w:val="none" w:sz="0" w:space="0" w:color="auto"/>
                        <w:bottom w:val="none" w:sz="0" w:space="0" w:color="auto"/>
                        <w:right w:val="none" w:sz="0" w:space="0" w:color="auto"/>
                      </w:divBdr>
                    </w:div>
                  </w:divsChild>
                </w:div>
                <w:div w:id="547179969">
                  <w:marLeft w:val="0"/>
                  <w:marRight w:val="0"/>
                  <w:marTop w:val="0"/>
                  <w:marBottom w:val="0"/>
                  <w:divBdr>
                    <w:top w:val="none" w:sz="0" w:space="0" w:color="auto"/>
                    <w:left w:val="none" w:sz="0" w:space="0" w:color="auto"/>
                    <w:bottom w:val="none" w:sz="0" w:space="0" w:color="auto"/>
                    <w:right w:val="none" w:sz="0" w:space="0" w:color="auto"/>
                  </w:divBdr>
                  <w:divsChild>
                    <w:div w:id="441730220">
                      <w:marLeft w:val="0"/>
                      <w:marRight w:val="0"/>
                      <w:marTop w:val="0"/>
                      <w:marBottom w:val="0"/>
                      <w:divBdr>
                        <w:top w:val="none" w:sz="0" w:space="0" w:color="auto"/>
                        <w:left w:val="none" w:sz="0" w:space="0" w:color="auto"/>
                        <w:bottom w:val="none" w:sz="0" w:space="0" w:color="auto"/>
                        <w:right w:val="none" w:sz="0" w:space="0" w:color="auto"/>
                      </w:divBdr>
                    </w:div>
                  </w:divsChild>
                </w:div>
                <w:div w:id="571550148">
                  <w:marLeft w:val="0"/>
                  <w:marRight w:val="0"/>
                  <w:marTop w:val="0"/>
                  <w:marBottom w:val="0"/>
                  <w:divBdr>
                    <w:top w:val="none" w:sz="0" w:space="0" w:color="auto"/>
                    <w:left w:val="none" w:sz="0" w:space="0" w:color="auto"/>
                    <w:bottom w:val="none" w:sz="0" w:space="0" w:color="auto"/>
                    <w:right w:val="none" w:sz="0" w:space="0" w:color="auto"/>
                  </w:divBdr>
                  <w:divsChild>
                    <w:div w:id="232543232">
                      <w:marLeft w:val="0"/>
                      <w:marRight w:val="0"/>
                      <w:marTop w:val="0"/>
                      <w:marBottom w:val="0"/>
                      <w:divBdr>
                        <w:top w:val="none" w:sz="0" w:space="0" w:color="auto"/>
                        <w:left w:val="none" w:sz="0" w:space="0" w:color="auto"/>
                        <w:bottom w:val="none" w:sz="0" w:space="0" w:color="auto"/>
                        <w:right w:val="none" w:sz="0" w:space="0" w:color="auto"/>
                      </w:divBdr>
                    </w:div>
                  </w:divsChild>
                </w:div>
                <w:div w:id="598411231">
                  <w:marLeft w:val="0"/>
                  <w:marRight w:val="0"/>
                  <w:marTop w:val="0"/>
                  <w:marBottom w:val="0"/>
                  <w:divBdr>
                    <w:top w:val="none" w:sz="0" w:space="0" w:color="auto"/>
                    <w:left w:val="none" w:sz="0" w:space="0" w:color="auto"/>
                    <w:bottom w:val="none" w:sz="0" w:space="0" w:color="auto"/>
                    <w:right w:val="none" w:sz="0" w:space="0" w:color="auto"/>
                  </w:divBdr>
                  <w:divsChild>
                    <w:div w:id="585192325">
                      <w:marLeft w:val="0"/>
                      <w:marRight w:val="0"/>
                      <w:marTop w:val="0"/>
                      <w:marBottom w:val="0"/>
                      <w:divBdr>
                        <w:top w:val="none" w:sz="0" w:space="0" w:color="auto"/>
                        <w:left w:val="none" w:sz="0" w:space="0" w:color="auto"/>
                        <w:bottom w:val="none" w:sz="0" w:space="0" w:color="auto"/>
                        <w:right w:val="none" w:sz="0" w:space="0" w:color="auto"/>
                      </w:divBdr>
                    </w:div>
                  </w:divsChild>
                </w:div>
                <w:div w:id="598683493">
                  <w:marLeft w:val="0"/>
                  <w:marRight w:val="0"/>
                  <w:marTop w:val="0"/>
                  <w:marBottom w:val="0"/>
                  <w:divBdr>
                    <w:top w:val="none" w:sz="0" w:space="0" w:color="auto"/>
                    <w:left w:val="none" w:sz="0" w:space="0" w:color="auto"/>
                    <w:bottom w:val="none" w:sz="0" w:space="0" w:color="auto"/>
                    <w:right w:val="none" w:sz="0" w:space="0" w:color="auto"/>
                  </w:divBdr>
                  <w:divsChild>
                    <w:div w:id="1054503588">
                      <w:marLeft w:val="0"/>
                      <w:marRight w:val="0"/>
                      <w:marTop w:val="0"/>
                      <w:marBottom w:val="0"/>
                      <w:divBdr>
                        <w:top w:val="none" w:sz="0" w:space="0" w:color="auto"/>
                        <w:left w:val="none" w:sz="0" w:space="0" w:color="auto"/>
                        <w:bottom w:val="none" w:sz="0" w:space="0" w:color="auto"/>
                        <w:right w:val="none" w:sz="0" w:space="0" w:color="auto"/>
                      </w:divBdr>
                    </w:div>
                  </w:divsChild>
                </w:div>
                <w:div w:id="601840051">
                  <w:marLeft w:val="0"/>
                  <w:marRight w:val="0"/>
                  <w:marTop w:val="0"/>
                  <w:marBottom w:val="0"/>
                  <w:divBdr>
                    <w:top w:val="none" w:sz="0" w:space="0" w:color="auto"/>
                    <w:left w:val="none" w:sz="0" w:space="0" w:color="auto"/>
                    <w:bottom w:val="none" w:sz="0" w:space="0" w:color="auto"/>
                    <w:right w:val="none" w:sz="0" w:space="0" w:color="auto"/>
                  </w:divBdr>
                  <w:divsChild>
                    <w:div w:id="845754983">
                      <w:marLeft w:val="0"/>
                      <w:marRight w:val="0"/>
                      <w:marTop w:val="0"/>
                      <w:marBottom w:val="0"/>
                      <w:divBdr>
                        <w:top w:val="none" w:sz="0" w:space="0" w:color="auto"/>
                        <w:left w:val="none" w:sz="0" w:space="0" w:color="auto"/>
                        <w:bottom w:val="none" w:sz="0" w:space="0" w:color="auto"/>
                        <w:right w:val="none" w:sz="0" w:space="0" w:color="auto"/>
                      </w:divBdr>
                    </w:div>
                  </w:divsChild>
                </w:div>
                <w:div w:id="605187380">
                  <w:marLeft w:val="0"/>
                  <w:marRight w:val="0"/>
                  <w:marTop w:val="0"/>
                  <w:marBottom w:val="0"/>
                  <w:divBdr>
                    <w:top w:val="none" w:sz="0" w:space="0" w:color="auto"/>
                    <w:left w:val="none" w:sz="0" w:space="0" w:color="auto"/>
                    <w:bottom w:val="none" w:sz="0" w:space="0" w:color="auto"/>
                    <w:right w:val="none" w:sz="0" w:space="0" w:color="auto"/>
                  </w:divBdr>
                  <w:divsChild>
                    <w:div w:id="10228131">
                      <w:marLeft w:val="0"/>
                      <w:marRight w:val="0"/>
                      <w:marTop w:val="0"/>
                      <w:marBottom w:val="0"/>
                      <w:divBdr>
                        <w:top w:val="none" w:sz="0" w:space="0" w:color="auto"/>
                        <w:left w:val="none" w:sz="0" w:space="0" w:color="auto"/>
                        <w:bottom w:val="none" w:sz="0" w:space="0" w:color="auto"/>
                        <w:right w:val="none" w:sz="0" w:space="0" w:color="auto"/>
                      </w:divBdr>
                    </w:div>
                  </w:divsChild>
                </w:div>
                <w:div w:id="605623090">
                  <w:marLeft w:val="0"/>
                  <w:marRight w:val="0"/>
                  <w:marTop w:val="0"/>
                  <w:marBottom w:val="0"/>
                  <w:divBdr>
                    <w:top w:val="none" w:sz="0" w:space="0" w:color="auto"/>
                    <w:left w:val="none" w:sz="0" w:space="0" w:color="auto"/>
                    <w:bottom w:val="none" w:sz="0" w:space="0" w:color="auto"/>
                    <w:right w:val="none" w:sz="0" w:space="0" w:color="auto"/>
                  </w:divBdr>
                  <w:divsChild>
                    <w:div w:id="1815368577">
                      <w:marLeft w:val="0"/>
                      <w:marRight w:val="0"/>
                      <w:marTop w:val="0"/>
                      <w:marBottom w:val="0"/>
                      <w:divBdr>
                        <w:top w:val="none" w:sz="0" w:space="0" w:color="auto"/>
                        <w:left w:val="none" w:sz="0" w:space="0" w:color="auto"/>
                        <w:bottom w:val="none" w:sz="0" w:space="0" w:color="auto"/>
                        <w:right w:val="none" w:sz="0" w:space="0" w:color="auto"/>
                      </w:divBdr>
                    </w:div>
                  </w:divsChild>
                </w:div>
                <w:div w:id="606545957">
                  <w:marLeft w:val="0"/>
                  <w:marRight w:val="0"/>
                  <w:marTop w:val="0"/>
                  <w:marBottom w:val="0"/>
                  <w:divBdr>
                    <w:top w:val="none" w:sz="0" w:space="0" w:color="auto"/>
                    <w:left w:val="none" w:sz="0" w:space="0" w:color="auto"/>
                    <w:bottom w:val="none" w:sz="0" w:space="0" w:color="auto"/>
                    <w:right w:val="none" w:sz="0" w:space="0" w:color="auto"/>
                  </w:divBdr>
                  <w:divsChild>
                    <w:div w:id="1951013470">
                      <w:marLeft w:val="0"/>
                      <w:marRight w:val="0"/>
                      <w:marTop w:val="0"/>
                      <w:marBottom w:val="0"/>
                      <w:divBdr>
                        <w:top w:val="none" w:sz="0" w:space="0" w:color="auto"/>
                        <w:left w:val="none" w:sz="0" w:space="0" w:color="auto"/>
                        <w:bottom w:val="none" w:sz="0" w:space="0" w:color="auto"/>
                        <w:right w:val="none" w:sz="0" w:space="0" w:color="auto"/>
                      </w:divBdr>
                    </w:div>
                  </w:divsChild>
                </w:div>
                <w:div w:id="609508351">
                  <w:marLeft w:val="0"/>
                  <w:marRight w:val="0"/>
                  <w:marTop w:val="0"/>
                  <w:marBottom w:val="0"/>
                  <w:divBdr>
                    <w:top w:val="none" w:sz="0" w:space="0" w:color="auto"/>
                    <w:left w:val="none" w:sz="0" w:space="0" w:color="auto"/>
                    <w:bottom w:val="none" w:sz="0" w:space="0" w:color="auto"/>
                    <w:right w:val="none" w:sz="0" w:space="0" w:color="auto"/>
                  </w:divBdr>
                  <w:divsChild>
                    <w:div w:id="776406758">
                      <w:marLeft w:val="0"/>
                      <w:marRight w:val="0"/>
                      <w:marTop w:val="0"/>
                      <w:marBottom w:val="0"/>
                      <w:divBdr>
                        <w:top w:val="none" w:sz="0" w:space="0" w:color="auto"/>
                        <w:left w:val="none" w:sz="0" w:space="0" w:color="auto"/>
                        <w:bottom w:val="none" w:sz="0" w:space="0" w:color="auto"/>
                        <w:right w:val="none" w:sz="0" w:space="0" w:color="auto"/>
                      </w:divBdr>
                    </w:div>
                  </w:divsChild>
                </w:div>
                <w:div w:id="612978121">
                  <w:marLeft w:val="0"/>
                  <w:marRight w:val="0"/>
                  <w:marTop w:val="0"/>
                  <w:marBottom w:val="0"/>
                  <w:divBdr>
                    <w:top w:val="none" w:sz="0" w:space="0" w:color="auto"/>
                    <w:left w:val="none" w:sz="0" w:space="0" w:color="auto"/>
                    <w:bottom w:val="none" w:sz="0" w:space="0" w:color="auto"/>
                    <w:right w:val="none" w:sz="0" w:space="0" w:color="auto"/>
                  </w:divBdr>
                  <w:divsChild>
                    <w:div w:id="1514341871">
                      <w:marLeft w:val="0"/>
                      <w:marRight w:val="0"/>
                      <w:marTop w:val="0"/>
                      <w:marBottom w:val="0"/>
                      <w:divBdr>
                        <w:top w:val="none" w:sz="0" w:space="0" w:color="auto"/>
                        <w:left w:val="none" w:sz="0" w:space="0" w:color="auto"/>
                        <w:bottom w:val="none" w:sz="0" w:space="0" w:color="auto"/>
                        <w:right w:val="none" w:sz="0" w:space="0" w:color="auto"/>
                      </w:divBdr>
                    </w:div>
                  </w:divsChild>
                </w:div>
                <w:div w:id="614677727">
                  <w:marLeft w:val="0"/>
                  <w:marRight w:val="0"/>
                  <w:marTop w:val="0"/>
                  <w:marBottom w:val="0"/>
                  <w:divBdr>
                    <w:top w:val="none" w:sz="0" w:space="0" w:color="auto"/>
                    <w:left w:val="none" w:sz="0" w:space="0" w:color="auto"/>
                    <w:bottom w:val="none" w:sz="0" w:space="0" w:color="auto"/>
                    <w:right w:val="none" w:sz="0" w:space="0" w:color="auto"/>
                  </w:divBdr>
                  <w:divsChild>
                    <w:div w:id="339935713">
                      <w:marLeft w:val="0"/>
                      <w:marRight w:val="0"/>
                      <w:marTop w:val="0"/>
                      <w:marBottom w:val="0"/>
                      <w:divBdr>
                        <w:top w:val="none" w:sz="0" w:space="0" w:color="auto"/>
                        <w:left w:val="none" w:sz="0" w:space="0" w:color="auto"/>
                        <w:bottom w:val="none" w:sz="0" w:space="0" w:color="auto"/>
                        <w:right w:val="none" w:sz="0" w:space="0" w:color="auto"/>
                      </w:divBdr>
                    </w:div>
                  </w:divsChild>
                </w:div>
                <w:div w:id="617370146">
                  <w:marLeft w:val="0"/>
                  <w:marRight w:val="0"/>
                  <w:marTop w:val="0"/>
                  <w:marBottom w:val="0"/>
                  <w:divBdr>
                    <w:top w:val="none" w:sz="0" w:space="0" w:color="auto"/>
                    <w:left w:val="none" w:sz="0" w:space="0" w:color="auto"/>
                    <w:bottom w:val="none" w:sz="0" w:space="0" w:color="auto"/>
                    <w:right w:val="none" w:sz="0" w:space="0" w:color="auto"/>
                  </w:divBdr>
                  <w:divsChild>
                    <w:div w:id="26832554">
                      <w:marLeft w:val="0"/>
                      <w:marRight w:val="0"/>
                      <w:marTop w:val="0"/>
                      <w:marBottom w:val="0"/>
                      <w:divBdr>
                        <w:top w:val="none" w:sz="0" w:space="0" w:color="auto"/>
                        <w:left w:val="none" w:sz="0" w:space="0" w:color="auto"/>
                        <w:bottom w:val="none" w:sz="0" w:space="0" w:color="auto"/>
                        <w:right w:val="none" w:sz="0" w:space="0" w:color="auto"/>
                      </w:divBdr>
                    </w:div>
                  </w:divsChild>
                </w:div>
                <w:div w:id="620497947">
                  <w:marLeft w:val="0"/>
                  <w:marRight w:val="0"/>
                  <w:marTop w:val="0"/>
                  <w:marBottom w:val="0"/>
                  <w:divBdr>
                    <w:top w:val="none" w:sz="0" w:space="0" w:color="auto"/>
                    <w:left w:val="none" w:sz="0" w:space="0" w:color="auto"/>
                    <w:bottom w:val="none" w:sz="0" w:space="0" w:color="auto"/>
                    <w:right w:val="none" w:sz="0" w:space="0" w:color="auto"/>
                  </w:divBdr>
                  <w:divsChild>
                    <w:div w:id="385299854">
                      <w:marLeft w:val="0"/>
                      <w:marRight w:val="0"/>
                      <w:marTop w:val="0"/>
                      <w:marBottom w:val="0"/>
                      <w:divBdr>
                        <w:top w:val="none" w:sz="0" w:space="0" w:color="auto"/>
                        <w:left w:val="none" w:sz="0" w:space="0" w:color="auto"/>
                        <w:bottom w:val="none" w:sz="0" w:space="0" w:color="auto"/>
                        <w:right w:val="none" w:sz="0" w:space="0" w:color="auto"/>
                      </w:divBdr>
                    </w:div>
                  </w:divsChild>
                </w:div>
                <w:div w:id="662859172">
                  <w:marLeft w:val="0"/>
                  <w:marRight w:val="0"/>
                  <w:marTop w:val="0"/>
                  <w:marBottom w:val="0"/>
                  <w:divBdr>
                    <w:top w:val="none" w:sz="0" w:space="0" w:color="auto"/>
                    <w:left w:val="none" w:sz="0" w:space="0" w:color="auto"/>
                    <w:bottom w:val="none" w:sz="0" w:space="0" w:color="auto"/>
                    <w:right w:val="none" w:sz="0" w:space="0" w:color="auto"/>
                  </w:divBdr>
                  <w:divsChild>
                    <w:div w:id="1455252982">
                      <w:marLeft w:val="0"/>
                      <w:marRight w:val="0"/>
                      <w:marTop w:val="0"/>
                      <w:marBottom w:val="0"/>
                      <w:divBdr>
                        <w:top w:val="none" w:sz="0" w:space="0" w:color="auto"/>
                        <w:left w:val="none" w:sz="0" w:space="0" w:color="auto"/>
                        <w:bottom w:val="none" w:sz="0" w:space="0" w:color="auto"/>
                        <w:right w:val="none" w:sz="0" w:space="0" w:color="auto"/>
                      </w:divBdr>
                    </w:div>
                  </w:divsChild>
                </w:div>
                <w:div w:id="662928232">
                  <w:marLeft w:val="0"/>
                  <w:marRight w:val="0"/>
                  <w:marTop w:val="0"/>
                  <w:marBottom w:val="0"/>
                  <w:divBdr>
                    <w:top w:val="none" w:sz="0" w:space="0" w:color="auto"/>
                    <w:left w:val="none" w:sz="0" w:space="0" w:color="auto"/>
                    <w:bottom w:val="none" w:sz="0" w:space="0" w:color="auto"/>
                    <w:right w:val="none" w:sz="0" w:space="0" w:color="auto"/>
                  </w:divBdr>
                  <w:divsChild>
                    <w:div w:id="1045719051">
                      <w:marLeft w:val="0"/>
                      <w:marRight w:val="0"/>
                      <w:marTop w:val="0"/>
                      <w:marBottom w:val="0"/>
                      <w:divBdr>
                        <w:top w:val="none" w:sz="0" w:space="0" w:color="auto"/>
                        <w:left w:val="none" w:sz="0" w:space="0" w:color="auto"/>
                        <w:bottom w:val="none" w:sz="0" w:space="0" w:color="auto"/>
                        <w:right w:val="none" w:sz="0" w:space="0" w:color="auto"/>
                      </w:divBdr>
                    </w:div>
                  </w:divsChild>
                </w:div>
                <w:div w:id="674918460">
                  <w:marLeft w:val="0"/>
                  <w:marRight w:val="0"/>
                  <w:marTop w:val="0"/>
                  <w:marBottom w:val="0"/>
                  <w:divBdr>
                    <w:top w:val="none" w:sz="0" w:space="0" w:color="auto"/>
                    <w:left w:val="none" w:sz="0" w:space="0" w:color="auto"/>
                    <w:bottom w:val="none" w:sz="0" w:space="0" w:color="auto"/>
                    <w:right w:val="none" w:sz="0" w:space="0" w:color="auto"/>
                  </w:divBdr>
                  <w:divsChild>
                    <w:div w:id="283926295">
                      <w:marLeft w:val="0"/>
                      <w:marRight w:val="0"/>
                      <w:marTop w:val="0"/>
                      <w:marBottom w:val="0"/>
                      <w:divBdr>
                        <w:top w:val="none" w:sz="0" w:space="0" w:color="auto"/>
                        <w:left w:val="none" w:sz="0" w:space="0" w:color="auto"/>
                        <w:bottom w:val="none" w:sz="0" w:space="0" w:color="auto"/>
                        <w:right w:val="none" w:sz="0" w:space="0" w:color="auto"/>
                      </w:divBdr>
                    </w:div>
                  </w:divsChild>
                </w:div>
                <w:div w:id="675808877">
                  <w:marLeft w:val="0"/>
                  <w:marRight w:val="0"/>
                  <w:marTop w:val="0"/>
                  <w:marBottom w:val="0"/>
                  <w:divBdr>
                    <w:top w:val="none" w:sz="0" w:space="0" w:color="auto"/>
                    <w:left w:val="none" w:sz="0" w:space="0" w:color="auto"/>
                    <w:bottom w:val="none" w:sz="0" w:space="0" w:color="auto"/>
                    <w:right w:val="none" w:sz="0" w:space="0" w:color="auto"/>
                  </w:divBdr>
                  <w:divsChild>
                    <w:div w:id="2015180988">
                      <w:marLeft w:val="0"/>
                      <w:marRight w:val="0"/>
                      <w:marTop w:val="0"/>
                      <w:marBottom w:val="0"/>
                      <w:divBdr>
                        <w:top w:val="none" w:sz="0" w:space="0" w:color="auto"/>
                        <w:left w:val="none" w:sz="0" w:space="0" w:color="auto"/>
                        <w:bottom w:val="none" w:sz="0" w:space="0" w:color="auto"/>
                        <w:right w:val="none" w:sz="0" w:space="0" w:color="auto"/>
                      </w:divBdr>
                    </w:div>
                  </w:divsChild>
                </w:div>
                <w:div w:id="675889287">
                  <w:marLeft w:val="0"/>
                  <w:marRight w:val="0"/>
                  <w:marTop w:val="0"/>
                  <w:marBottom w:val="0"/>
                  <w:divBdr>
                    <w:top w:val="none" w:sz="0" w:space="0" w:color="auto"/>
                    <w:left w:val="none" w:sz="0" w:space="0" w:color="auto"/>
                    <w:bottom w:val="none" w:sz="0" w:space="0" w:color="auto"/>
                    <w:right w:val="none" w:sz="0" w:space="0" w:color="auto"/>
                  </w:divBdr>
                  <w:divsChild>
                    <w:div w:id="1266227533">
                      <w:marLeft w:val="0"/>
                      <w:marRight w:val="0"/>
                      <w:marTop w:val="0"/>
                      <w:marBottom w:val="0"/>
                      <w:divBdr>
                        <w:top w:val="none" w:sz="0" w:space="0" w:color="auto"/>
                        <w:left w:val="none" w:sz="0" w:space="0" w:color="auto"/>
                        <w:bottom w:val="none" w:sz="0" w:space="0" w:color="auto"/>
                        <w:right w:val="none" w:sz="0" w:space="0" w:color="auto"/>
                      </w:divBdr>
                    </w:div>
                  </w:divsChild>
                </w:div>
                <w:div w:id="676229580">
                  <w:marLeft w:val="0"/>
                  <w:marRight w:val="0"/>
                  <w:marTop w:val="0"/>
                  <w:marBottom w:val="0"/>
                  <w:divBdr>
                    <w:top w:val="none" w:sz="0" w:space="0" w:color="auto"/>
                    <w:left w:val="none" w:sz="0" w:space="0" w:color="auto"/>
                    <w:bottom w:val="none" w:sz="0" w:space="0" w:color="auto"/>
                    <w:right w:val="none" w:sz="0" w:space="0" w:color="auto"/>
                  </w:divBdr>
                  <w:divsChild>
                    <w:div w:id="203367751">
                      <w:marLeft w:val="0"/>
                      <w:marRight w:val="0"/>
                      <w:marTop w:val="0"/>
                      <w:marBottom w:val="0"/>
                      <w:divBdr>
                        <w:top w:val="none" w:sz="0" w:space="0" w:color="auto"/>
                        <w:left w:val="none" w:sz="0" w:space="0" w:color="auto"/>
                        <w:bottom w:val="none" w:sz="0" w:space="0" w:color="auto"/>
                        <w:right w:val="none" w:sz="0" w:space="0" w:color="auto"/>
                      </w:divBdr>
                    </w:div>
                  </w:divsChild>
                </w:div>
                <w:div w:id="676620196">
                  <w:marLeft w:val="0"/>
                  <w:marRight w:val="0"/>
                  <w:marTop w:val="0"/>
                  <w:marBottom w:val="0"/>
                  <w:divBdr>
                    <w:top w:val="none" w:sz="0" w:space="0" w:color="auto"/>
                    <w:left w:val="none" w:sz="0" w:space="0" w:color="auto"/>
                    <w:bottom w:val="none" w:sz="0" w:space="0" w:color="auto"/>
                    <w:right w:val="none" w:sz="0" w:space="0" w:color="auto"/>
                  </w:divBdr>
                  <w:divsChild>
                    <w:div w:id="117263149">
                      <w:marLeft w:val="0"/>
                      <w:marRight w:val="0"/>
                      <w:marTop w:val="0"/>
                      <w:marBottom w:val="0"/>
                      <w:divBdr>
                        <w:top w:val="none" w:sz="0" w:space="0" w:color="auto"/>
                        <w:left w:val="none" w:sz="0" w:space="0" w:color="auto"/>
                        <w:bottom w:val="none" w:sz="0" w:space="0" w:color="auto"/>
                        <w:right w:val="none" w:sz="0" w:space="0" w:color="auto"/>
                      </w:divBdr>
                    </w:div>
                  </w:divsChild>
                </w:div>
                <w:div w:id="681132794">
                  <w:marLeft w:val="0"/>
                  <w:marRight w:val="0"/>
                  <w:marTop w:val="0"/>
                  <w:marBottom w:val="0"/>
                  <w:divBdr>
                    <w:top w:val="none" w:sz="0" w:space="0" w:color="auto"/>
                    <w:left w:val="none" w:sz="0" w:space="0" w:color="auto"/>
                    <w:bottom w:val="none" w:sz="0" w:space="0" w:color="auto"/>
                    <w:right w:val="none" w:sz="0" w:space="0" w:color="auto"/>
                  </w:divBdr>
                  <w:divsChild>
                    <w:div w:id="1779252276">
                      <w:marLeft w:val="0"/>
                      <w:marRight w:val="0"/>
                      <w:marTop w:val="0"/>
                      <w:marBottom w:val="0"/>
                      <w:divBdr>
                        <w:top w:val="none" w:sz="0" w:space="0" w:color="auto"/>
                        <w:left w:val="none" w:sz="0" w:space="0" w:color="auto"/>
                        <w:bottom w:val="none" w:sz="0" w:space="0" w:color="auto"/>
                        <w:right w:val="none" w:sz="0" w:space="0" w:color="auto"/>
                      </w:divBdr>
                    </w:div>
                  </w:divsChild>
                </w:div>
                <w:div w:id="682126204">
                  <w:marLeft w:val="0"/>
                  <w:marRight w:val="0"/>
                  <w:marTop w:val="0"/>
                  <w:marBottom w:val="0"/>
                  <w:divBdr>
                    <w:top w:val="none" w:sz="0" w:space="0" w:color="auto"/>
                    <w:left w:val="none" w:sz="0" w:space="0" w:color="auto"/>
                    <w:bottom w:val="none" w:sz="0" w:space="0" w:color="auto"/>
                    <w:right w:val="none" w:sz="0" w:space="0" w:color="auto"/>
                  </w:divBdr>
                  <w:divsChild>
                    <w:div w:id="1362590379">
                      <w:marLeft w:val="0"/>
                      <w:marRight w:val="0"/>
                      <w:marTop w:val="0"/>
                      <w:marBottom w:val="0"/>
                      <w:divBdr>
                        <w:top w:val="none" w:sz="0" w:space="0" w:color="auto"/>
                        <w:left w:val="none" w:sz="0" w:space="0" w:color="auto"/>
                        <w:bottom w:val="none" w:sz="0" w:space="0" w:color="auto"/>
                        <w:right w:val="none" w:sz="0" w:space="0" w:color="auto"/>
                      </w:divBdr>
                    </w:div>
                  </w:divsChild>
                </w:div>
                <w:div w:id="686325208">
                  <w:marLeft w:val="0"/>
                  <w:marRight w:val="0"/>
                  <w:marTop w:val="0"/>
                  <w:marBottom w:val="0"/>
                  <w:divBdr>
                    <w:top w:val="none" w:sz="0" w:space="0" w:color="auto"/>
                    <w:left w:val="none" w:sz="0" w:space="0" w:color="auto"/>
                    <w:bottom w:val="none" w:sz="0" w:space="0" w:color="auto"/>
                    <w:right w:val="none" w:sz="0" w:space="0" w:color="auto"/>
                  </w:divBdr>
                  <w:divsChild>
                    <w:div w:id="961351612">
                      <w:marLeft w:val="0"/>
                      <w:marRight w:val="0"/>
                      <w:marTop w:val="0"/>
                      <w:marBottom w:val="0"/>
                      <w:divBdr>
                        <w:top w:val="none" w:sz="0" w:space="0" w:color="auto"/>
                        <w:left w:val="none" w:sz="0" w:space="0" w:color="auto"/>
                        <w:bottom w:val="none" w:sz="0" w:space="0" w:color="auto"/>
                        <w:right w:val="none" w:sz="0" w:space="0" w:color="auto"/>
                      </w:divBdr>
                    </w:div>
                  </w:divsChild>
                </w:div>
                <w:div w:id="686758189">
                  <w:marLeft w:val="0"/>
                  <w:marRight w:val="0"/>
                  <w:marTop w:val="0"/>
                  <w:marBottom w:val="0"/>
                  <w:divBdr>
                    <w:top w:val="none" w:sz="0" w:space="0" w:color="auto"/>
                    <w:left w:val="none" w:sz="0" w:space="0" w:color="auto"/>
                    <w:bottom w:val="none" w:sz="0" w:space="0" w:color="auto"/>
                    <w:right w:val="none" w:sz="0" w:space="0" w:color="auto"/>
                  </w:divBdr>
                  <w:divsChild>
                    <w:div w:id="1502964468">
                      <w:marLeft w:val="0"/>
                      <w:marRight w:val="0"/>
                      <w:marTop w:val="0"/>
                      <w:marBottom w:val="0"/>
                      <w:divBdr>
                        <w:top w:val="none" w:sz="0" w:space="0" w:color="auto"/>
                        <w:left w:val="none" w:sz="0" w:space="0" w:color="auto"/>
                        <w:bottom w:val="none" w:sz="0" w:space="0" w:color="auto"/>
                        <w:right w:val="none" w:sz="0" w:space="0" w:color="auto"/>
                      </w:divBdr>
                    </w:div>
                  </w:divsChild>
                </w:div>
                <w:div w:id="690691846">
                  <w:marLeft w:val="0"/>
                  <w:marRight w:val="0"/>
                  <w:marTop w:val="0"/>
                  <w:marBottom w:val="0"/>
                  <w:divBdr>
                    <w:top w:val="none" w:sz="0" w:space="0" w:color="auto"/>
                    <w:left w:val="none" w:sz="0" w:space="0" w:color="auto"/>
                    <w:bottom w:val="none" w:sz="0" w:space="0" w:color="auto"/>
                    <w:right w:val="none" w:sz="0" w:space="0" w:color="auto"/>
                  </w:divBdr>
                  <w:divsChild>
                    <w:div w:id="1273322363">
                      <w:marLeft w:val="0"/>
                      <w:marRight w:val="0"/>
                      <w:marTop w:val="0"/>
                      <w:marBottom w:val="0"/>
                      <w:divBdr>
                        <w:top w:val="none" w:sz="0" w:space="0" w:color="auto"/>
                        <w:left w:val="none" w:sz="0" w:space="0" w:color="auto"/>
                        <w:bottom w:val="none" w:sz="0" w:space="0" w:color="auto"/>
                        <w:right w:val="none" w:sz="0" w:space="0" w:color="auto"/>
                      </w:divBdr>
                    </w:div>
                  </w:divsChild>
                </w:div>
                <w:div w:id="691805952">
                  <w:marLeft w:val="0"/>
                  <w:marRight w:val="0"/>
                  <w:marTop w:val="0"/>
                  <w:marBottom w:val="0"/>
                  <w:divBdr>
                    <w:top w:val="none" w:sz="0" w:space="0" w:color="auto"/>
                    <w:left w:val="none" w:sz="0" w:space="0" w:color="auto"/>
                    <w:bottom w:val="none" w:sz="0" w:space="0" w:color="auto"/>
                    <w:right w:val="none" w:sz="0" w:space="0" w:color="auto"/>
                  </w:divBdr>
                  <w:divsChild>
                    <w:div w:id="1474954361">
                      <w:marLeft w:val="0"/>
                      <w:marRight w:val="0"/>
                      <w:marTop w:val="0"/>
                      <w:marBottom w:val="0"/>
                      <w:divBdr>
                        <w:top w:val="none" w:sz="0" w:space="0" w:color="auto"/>
                        <w:left w:val="none" w:sz="0" w:space="0" w:color="auto"/>
                        <w:bottom w:val="none" w:sz="0" w:space="0" w:color="auto"/>
                        <w:right w:val="none" w:sz="0" w:space="0" w:color="auto"/>
                      </w:divBdr>
                    </w:div>
                  </w:divsChild>
                </w:div>
                <w:div w:id="704602228">
                  <w:marLeft w:val="0"/>
                  <w:marRight w:val="0"/>
                  <w:marTop w:val="0"/>
                  <w:marBottom w:val="0"/>
                  <w:divBdr>
                    <w:top w:val="none" w:sz="0" w:space="0" w:color="auto"/>
                    <w:left w:val="none" w:sz="0" w:space="0" w:color="auto"/>
                    <w:bottom w:val="none" w:sz="0" w:space="0" w:color="auto"/>
                    <w:right w:val="none" w:sz="0" w:space="0" w:color="auto"/>
                  </w:divBdr>
                  <w:divsChild>
                    <w:div w:id="719131827">
                      <w:marLeft w:val="0"/>
                      <w:marRight w:val="0"/>
                      <w:marTop w:val="0"/>
                      <w:marBottom w:val="0"/>
                      <w:divBdr>
                        <w:top w:val="none" w:sz="0" w:space="0" w:color="auto"/>
                        <w:left w:val="none" w:sz="0" w:space="0" w:color="auto"/>
                        <w:bottom w:val="none" w:sz="0" w:space="0" w:color="auto"/>
                        <w:right w:val="none" w:sz="0" w:space="0" w:color="auto"/>
                      </w:divBdr>
                    </w:div>
                  </w:divsChild>
                </w:div>
                <w:div w:id="707536095">
                  <w:marLeft w:val="0"/>
                  <w:marRight w:val="0"/>
                  <w:marTop w:val="0"/>
                  <w:marBottom w:val="0"/>
                  <w:divBdr>
                    <w:top w:val="none" w:sz="0" w:space="0" w:color="auto"/>
                    <w:left w:val="none" w:sz="0" w:space="0" w:color="auto"/>
                    <w:bottom w:val="none" w:sz="0" w:space="0" w:color="auto"/>
                    <w:right w:val="none" w:sz="0" w:space="0" w:color="auto"/>
                  </w:divBdr>
                  <w:divsChild>
                    <w:div w:id="1501657021">
                      <w:marLeft w:val="0"/>
                      <w:marRight w:val="0"/>
                      <w:marTop w:val="0"/>
                      <w:marBottom w:val="0"/>
                      <w:divBdr>
                        <w:top w:val="none" w:sz="0" w:space="0" w:color="auto"/>
                        <w:left w:val="none" w:sz="0" w:space="0" w:color="auto"/>
                        <w:bottom w:val="none" w:sz="0" w:space="0" w:color="auto"/>
                        <w:right w:val="none" w:sz="0" w:space="0" w:color="auto"/>
                      </w:divBdr>
                    </w:div>
                  </w:divsChild>
                </w:div>
                <w:div w:id="710769967">
                  <w:marLeft w:val="0"/>
                  <w:marRight w:val="0"/>
                  <w:marTop w:val="0"/>
                  <w:marBottom w:val="0"/>
                  <w:divBdr>
                    <w:top w:val="none" w:sz="0" w:space="0" w:color="auto"/>
                    <w:left w:val="none" w:sz="0" w:space="0" w:color="auto"/>
                    <w:bottom w:val="none" w:sz="0" w:space="0" w:color="auto"/>
                    <w:right w:val="none" w:sz="0" w:space="0" w:color="auto"/>
                  </w:divBdr>
                  <w:divsChild>
                    <w:div w:id="375665505">
                      <w:marLeft w:val="0"/>
                      <w:marRight w:val="0"/>
                      <w:marTop w:val="0"/>
                      <w:marBottom w:val="0"/>
                      <w:divBdr>
                        <w:top w:val="none" w:sz="0" w:space="0" w:color="auto"/>
                        <w:left w:val="none" w:sz="0" w:space="0" w:color="auto"/>
                        <w:bottom w:val="none" w:sz="0" w:space="0" w:color="auto"/>
                        <w:right w:val="none" w:sz="0" w:space="0" w:color="auto"/>
                      </w:divBdr>
                    </w:div>
                  </w:divsChild>
                </w:div>
                <w:div w:id="715858364">
                  <w:marLeft w:val="0"/>
                  <w:marRight w:val="0"/>
                  <w:marTop w:val="0"/>
                  <w:marBottom w:val="0"/>
                  <w:divBdr>
                    <w:top w:val="none" w:sz="0" w:space="0" w:color="auto"/>
                    <w:left w:val="none" w:sz="0" w:space="0" w:color="auto"/>
                    <w:bottom w:val="none" w:sz="0" w:space="0" w:color="auto"/>
                    <w:right w:val="none" w:sz="0" w:space="0" w:color="auto"/>
                  </w:divBdr>
                  <w:divsChild>
                    <w:div w:id="620262629">
                      <w:marLeft w:val="0"/>
                      <w:marRight w:val="0"/>
                      <w:marTop w:val="0"/>
                      <w:marBottom w:val="0"/>
                      <w:divBdr>
                        <w:top w:val="none" w:sz="0" w:space="0" w:color="auto"/>
                        <w:left w:val="none" w:sz="0" w:space="0" w:color="auto"/>
                        <w:bottom w:val="none" w:sz="0" w:space="0" w:color="auto"/>
                        <w:right w:val="none" w:sz="0" w:space="0" w:color="auto"/>
                      </w:divBdr>
                    </w:div>
                  </w:divsChild>
                </w:div>
                <w:div w:id="716708057">
                  <w:marLeft w:val="0"/>
                  <w:marRight w:val="0"/>
                  <w:marTop w:val="0"/>
                  <w:marBottom w:val="0"/>
                  <w:divBdr>
                    <w:top w:val="none" w:sz="0" w:space="0" w:color="auto"/>
                    <w:left w:val="none" w:sz="0" w:space="0" w:color="auto"/>
                    <w:bottom w:val="none" w:sz="0" w:space="0" w:color="auto"/>
                    <w:right w:val="none" w:sz="0" w:space="0" w:color="auto"/>
                  </w:divBdr>
                  <w:divsChild>
                    <w:div w:id="434836419">
                      <w:marLeft w:val="0"/>
                      <w:marRight w:val="0"/>
                      <w:marTop w:val="0"/>
                      <w:marBottom w:val="0"/>
                      <w:divBdr>
                        <w:top w:val="none" w:sz="0" w:space="0" w:color="auto"/>
                        <w:left w:val="none" w:sz="0" w:space="0" w:color="auto"/>
                        <w:bottom w:val="none" w:sz="0" w:space="0" w:color="auto"/>
                        <w:right w:val="none" w:sz="0" w:space="0" w:color="auto"/>
                      </w:divBdr>
                    </w:div>
                  </w:divsChild>
                </w:div>
                <w:div w:id="717317873">
                  <w:marLeft w:val="0"/>
                  <w:marRight w:val="0"/>
                  <w:marTop w:val="0"/>
                  <w:marBottom w:val="0"/>
                  <w:divBdr>
                    <w:top w:val="none" w:sz="0" w:space="0" w:color="auto"/>
                    <w:left w:val="none" w:sz="0" w:space="0" w:color="auto"/>
                    <w:bottom w:val="none" w:sz="0" w:space="0" w:color="auto"/>
                    <w:right w:val="none" w:sz="0" w:space="0" w:color="auto"/>
                  </w:divBdr>
                  <w:divsChild>
                    <w:div w:id="807279629">
                      <w:marLeft w:val="0"/>
                      <w:marRight w:val="0"/>
                      <w:marTop w:val="0"/>
                      <w:marBottom w:val="0"/>
                      <w:divBdr>
                        <w:top w:val="none" w:sz="0" w:space="0" w:color="auto"/>
                        <w:left w:val="none" w:sz="0" w:space="0" w:color="auto"/>
                        <w:bottom w:val="none" w:sz="0" w:space="0" w:color="auto"/>
                        <w:right w:val="none" w:sz="0" w:space="0" w:color="auto"/>
                      </w:divBdr>
                    </w:div>
                  </w:divsChild>
                </w:div>
                <w:div w:id="717365290">
                  <w:marLeft w:val="0"/>
                  <w:marRight w:val="0"/>
                  <w:marTop w:val="0"/>
                  <w:marBottom w:val="0"/>
                  <w:divBdr>
                    <w:top w:val="none" w:sz="0" w:space="0" w:color="auto"/>
                    <w:left w:val="none" w:sz="0" w:space="0" w:color="auto"/>
                    <w:bottom w:val="none" w:sz="0" w:space="0" w:color="auto"/>
                    <w:right w:val="none" w:sz="0" w:space="0" w:color="auto"/>
                  </w:divBdr>
                  <w:divsChild>
                    <w:div w:id="1517111379">
                      <w:marLeft w:val="0"/>
                      <w:marRight w:val="0"/>
                      <w:marTop w:val="0"/>
                      <w:marBottom w:val="0"/>
                      <w:divBdr>
                        <w:top w:val="none" w:sz="0" w:space="0" w:color="auto"/>
                        <w:left w:val="none" w:sz="0" w:space="0" w:color="auto"/>
                        <w:bottom w:val="none" w:sz="0" w:space="0" w:color="auto"/>
                        <w:right w:val="none" w:sz="0" w:space="0" w:color="auto"/>
                      </w:divBdr>
                    </w:div>
                  </w:divsChild>
                </w:div>
                <w:div w:id="718823171">
                  <w:marLeft w:val="0"/>
                  <w:marRight w:val="0"/>
                  <w:marTop w:val="0"/>
                  <w:marBottom w:val="0"/>
                  <w:divBdr>
                    <w:top w:val="none" w:sz="0" w:space="0" w:color="auto"/>
                    <w:left w:val="none" w:sz="0" w:space="0" w:color="auto"/>
                    <w:bottom w:val="none" w:sz="0" w:space="0" w:color="auto"/>
                    <w:right w:val="none" w:sz="0" w:space="0" w:color="auto"/>
                  </w:divBdr>
                  <w:divsChild>
                    <w:div w:id="1313680675">
                      <w:marLeft w:val="0"/>
                      <w:marRight w:val="0"/>
                      <w:marTop w:val="0"/>
                      <w:marBottom w:val="0"/>
                      <w:divBdr>
                        <w:top w:val="none" w:sz="0" w:space="0" w:color="auto"/>
                        <w:left w:val="none" w:sz="0" w:space="0" w:color="auto"/>
                        <w:bottom w:val="none" w:sz="0" w:space="0" w:color="auto"/>
                        <w:right w:val="none" w:sz="0" w:space="0" w:color="auto"/>
                      </w:divBdr>
                    </w:div>
                  </w:divsChild>
                </w:div>
                <w:div w:id="720904339">
                  <w:marLeft w:val="0"/>
                  <w:marRight w:val="0"/>
                  <w:marTop w:val="0"/>
                  <w:marBottom w:val="0"/>
                  <w:divBdr>
                    <w:top w:val="none" w:sz="0" w:space="0" w:color="auto"/>
                    <w:left w:val="none" w:sz="0" w:space="0" w:color="auto"/>
                    <w:bottom w:val="none" w:sz="0" w:space="0" w:color="auto"/>
                    <w:right w:val="none" w:sz="0" w:space="0" w:color="auto"/>
                  </w:divBdr>
                  <w:divsChild>
                    <w:div w:id="220334175">
                      <w:marLeft w:val="0"/>
                      <w:marRight w:val="0"/>
                      <w:marTop w:val="0"/>
                      <w:marBottom w:val="0"/>
                      <w:divBdr>
                        <w:top w:val="none" w:sz="0" w:space="0" w:color="auto"/>
                        <w:left w:val="none" w:sz="0" w:space="0" w:color="auto"/>
                        <w:bottom w:val="none" w:sz="0" w:space="0" w:color="auto"/>
                        <w:right w:val="none" w:sz="0" w:space="0" w:color="auto"/>
                      </w:divBdr>
                    </w:div>
                  </w:divsChild>
                </w:div>
                <w:div w:id="722095046">
                  <w:marLeft w:val="0"/>
                  <w:marRight w:val="0"/>
                  <w:marTop w:val="0"/>
                  <w:marBottom w:val="0"/>
                  <w:divBdr>
                    <w:top w:val="none" w:sz="0" w:space="0" w:color="auto"/>
                    <w:left w:val="none" w:sz="0" w:space="0" w:color="auto"/>
                    <w:bottom w:val="none" w:sz="0" w:space="0" w:color="auto"/>
                    <w:right w:val="none" w:sz="0" w:space="0" w:color="auto"/>
                  </w:divBdr>
                  <w:divsChild>
                    <w:div w:id="1420177459">
                      <w:marLeft w:val="0"/>
                      <w:marRight w:val="0"/>
                      <w:marTop w:val="0"/>
                      <w:marBottom w:val="0"/>
                      <w:divBdr>
                        <w:top w:val="none" w:sz="0" w:space="0" w:color="auto"/>
                        <w:left w:val="none" w:sz="0" w:space="0" w:color="auto"/>
                        <w:bottom w:val="none" w:sz="0" w:space="0" w:color="auto"/>
                        <w:right w:val="none" w:sz="0" w:space="0" w:color="auto"/>
                      </w:divBdr>
                    </w:div>
                  </w:divsChild>
                </w:div>
                <w:div w:id="725181153">
                  <w:marLeft w:val="0"/>
                  <w:marRight w:val="0"/>
                  <w:marTop w:val="0"/>
                  <w:marBottom w:val="0"/>
                  <w:divBdr>
                    <w:top w:val="none" w:sz="0" w:space="0" w:color="auto"/>
                    <w:left w:val="none" w:sz="0" w:space="0" w:color="auto"/>
                    <w:bottom w:val="none" w:sz="0" w:space="0" w:color="auto"/>
                    <w:right w:val="none" w:sz="0" w:space="0" w:color="auto"/>
                  </w:divBdr>
                  <w:divsChild>
                    <w:div w:id="1248921114">
                      <w:marLeft w:val="0"/>
                      <w:marRight w:val="0"/>
                      <w:marTop w:val="0"/>
                      <w:marBottom w:val="0"/>
                      <w:divBdr>
                        <w:top w:val="none" w:sz="0" w:space="0" w:color="auto"/>
                        <w:left w:val="none" w:sz="0" w:space="0" w:color="auto"/>
                        <w:bottom w:val="none" w:sz="0" w:space="0" w:color="auto"/>
                        <w:right w:val="none" w:sz="0" w:space="0" w:color="auto"/>
                      </w:divBdr>
                    </w:div>
                  </w:divsChild>
                </w:div>
                <w:div w:id="726881126">
                  <w:marLeft w:val="0"/>
                  <w:marRight w:val="0"/>
                  <w:marTop w:val="0"/>
                  <w:marBottom w:val="0"/>
                  <w:divBdr>
                    <w:top w:val="none" w:sz="0" w:space="0" w:color="auto"/>
                    <w:left w:val="none" w:sz="0" w:space="0" w:color="auto"/>
                    <w:bottom w:val="none" w:sz="0" w:space="0" w:color="auto"/>
                    <w:right w:val="none" w:sz="0" w:space="0" w:color="auto"/>
                  </w:divBdr>
                  <w:divsChild>
                    <w:div w:id="1587882315">
                      <w:marLeft w:val="0"/>
                      <w:marRight w:val="0"/>
                      <w:marTop w:val="0"/>
                      <w:marBottom w:val="0"/>
                      <w:divBdr>
                        <w:top w:val="none" w:sz="0" w:space="0" w:color="auto"/>
                        <w:left w:val="none" w:sz="0" w:space="0" w:color="auto"/>
                        <w:bottom w:val="none" w:sz="0" w:space="0" w:color="auto"/>
                        <w:right w:val="none" w:sz="0" w:space="0" w:color="auto"/>
                      </w:divBdr>
                    </w:div>
                  </w:divsChild>
                </w:div>
                <w:div w:id="739206300">
                  <w:marLeft w:val="0"/>
                  <w:marRight w:val="0"/>
                  <w:marTop w:val="0"/>
                  <w:marBottom w:val="0"/>
                  <w:divBdr>
                    <w:top w:val="none" w:sz="0" w:space="0" w:color="auto"/>
                    <w:left w:val="none" w:sz="0" w:space="0" w:color="auto"/>
                    <w:bottom w:val="none" w:sz="0" w:space="0" w:color="auto"/>
                    <w:right w:val="none" w:sz="0" w:space="0" w:color="auto"/>
                  </w:divBdr>
                  <w:divsChild>
                    <w:div w:id="517623114">
                      <w:marLeft w:val="0"/>
                      <w:marRight w:val="0"/>
                      <w:marTop w:val="0"/>
                      <w:marBottom w:val="0"/>
                      <w:divBdr>
                        <w:top w:val="none" w:sz="0" w:space="0" w:color="auto"/>
                        <w:left w:val="none" w:sz="0" w:space="0" w:color="auto"/>
                        <w:bottom w:val="none" w:sz="0" w:space="0" w:color="auto"/>
                        <w:right w:val="none" w:sz="0" w:space="0" w:color="auto"/>
                      </w:divBdr>
                    </w:div>
                  </w:divsChild>
                </w:div>
                <w:div w:id="739719419">
                  <w:marLeft w:val="0"/>
                  <w:marRight w:val="0"/>
                  <w:marTop w:val="0"/>
                  <w:marBottom w:val="0"/>
                  <w:divBdr>
                    <w:top w:val="none" w:sz="0" w:space="0" w:color="auto"/>
                    <w:left w:val="none" w:sz="0" w:space="0" w:color="auto"/>
                    <w:bottom w:val="none" w:sz="0" w:space="0" w:color="auto"/>
                    <w:right w:val="none" w:sz="0" w:space="0" w:color="auto"/>
                  </w:divBdr>
                  <w:divsChild>
                    <w:div w:id="291064101">
                      <w:marLeft w:val="0"/>
                      <w:marRight w:val="0"/>
                      <w:marTop w:val="0"/>
                      <w:marBottom w:val="0"/>
                      <w:divBdr>
                        <w:top w:val="none" w:sz="0" w:space="0" w:color="auto"/>
                        <w:left w:val="none" w:sz="0" w:space="0" w:color="auto"/>
                        <w:bottom w:val="none" w:sz="0" w:space="0" w:color="auto"/>
                        <w:right w:val="none" w:sz="0" w:space="0" w:color="auto"/>
                      </w:divBdr>
                    </w:div>
                  </w:divsChild>
                </w:div>
                <w:div w:id="748696698">
                  <w:marLeft w:val="0"/>
                  <w:marRight w:val="0"/>
                  <w:marTop w:val="0"/>
                  <w:marBottom w:val="0"/>
                  <w:divBdr>
                    <w:top w:val="none" w:sz="0" w:space="0" w:color="auto"/>
                    <w:left w:val="none" w:sz="0" w:space="0" w:color="auto"/>
                    <w:bottom w:val="none" w:sz="0" w:space="0" w:color="auto"/>
                    <w:right w:val="none" w:sz="0" w:space="0" w:color="auto"/>
                  </w:divBdr>
                  <w:divsChild>
                    <w:div w:id="894202892">
                      <w:marLeft w:val="0"/>
                      <w:marRight w:val="0"/>
                      <w:marTop w:val="0"/>
                      <w:marBottom w:val="0"/>
                      <w:divBdr>
                        <w:top w:val="none" w:sz="0" w:space="0" w:color="auto"/>
                        <w:left w:val="none" w:sz="0" w:space="0" w:color="auto"/>
                        <w:bottom w:val="none" w:sz="0" w:space="0" w:color="auto"/>
                        <w:right w:val="none" w:sz="0" w:space="0" w:color="auto"/>
                      </w:divBdr>
                    </w:div>
                  </w:divsChild>
                </w:div>
                <w:div w:id="756438741">
                  <w:marLeft w:val="0"/>
                  <w:marRight w:val="0"/>
                  <w:marTop w:val="0"/>
                  <w:marBottom w:val="0"/>
                  <w:divBdr>
                    <w:top w:val="none" w:sz="0" w:space="0" w:color="auto"/>
                    <w:left w:val="none" w:sz="0" w:space="0" w:color="auto"/>
                    <w:bottom w:val="none" w:sz="0" w:space="0" w:color="auto"/>
                    <w:right w:val="none" w:sz="0" w:space="0" w:color="auto"/>
                  </w:divBdr>
                  <w:divsChild>
                    <w:div w:id="484207278">
                      <w:marLeft w:val="0"/>
                      <w:marRight w:val="0"/>
                      <w:marTop w:val="0"/>
                      <w:marBottom w:val="0"/>
                      <w:divBdr>
                        <w:top w:val="none" w:sz="0" w:space="0" w:color="auto"/>
                        <w:left w:val="none" w:sz="0" w:space="0" w:color="auto"/>
                        <w:bottom w:val="none" w:sz="0" w:space="0" w:color="auto"/>
                        <w:right w:val="none" w:sz="0" w:space="0" w:color="auto"/>
                      </w:divBdr>
                    </w:div>
                  </w:divsChild>
                </w:div>
                <w:div w:id="756755350">
                  <w:marLeft w:val="0"/>
                  <w:marRight w:val="0"/>
                  <w:marTop w:val="0"/>
                  <w:marBottom w:val="0"/>
                  <w:divBdr>
                    <w:top w:val="none" w:sz="0" w:space="0" w:color="auto"/>
                    <w:left w:val="none" w:sz="0" w:space="0" w:color="auto"/>
                    <w:bottom w:val="none" w:sz="0" w:space="0" w:color="auto"/>
                    <w:right w:val="none" w:sz="0" w:space="0" w:color="auto"/>
                  </w:divBdr>
                  <w:divsChild>
                    <w:div w:id="443962682">
                      <w:marLeft w:val="0"/>
                      <w:marRight w:val="0"/>
                      <w:marTop w:val="0"/>
                      <w:marBottom w:val="0"/>
                      <w:divBdr>
                        <w:top w:val="none" w:sz="0" w:space="0" w:color="auto"/>
                        <w:left w:val="none" w:sz="0" w:space="0" w:color="auto"/>
                        <w:bottom w:val="none" w:sz="0" w:space="0" w:color="auto"/>
                        <w:right w:val="none" w:sz="0" w:space="0" w:color="auto"/>
                      </w:divBdr>
                    </w:div>
                  </w:divsChild>
                </w:div>
                <w:div w:id="759834055">
                  <w:marLeft w:val="0"/>
                  <w:marRight w:val="0"/>
                  <w:marTop w:val="0"/>
                  <w:marBottom w:val="0"/>
                  <w:divBdr>
                    <w:top w:val="none" w:sz="0" w:space="0" w:color="auto"/>
                    <w:left w:val="none" w:sz="0" w:space="0" w:color="auto"/>
                    <w:bottom w:val="none" w:sz="0" w:space="0" w:color="auto"/>
                    <w:right w:val="none" w:sz="0" w:space="0" w:color="auto"/>
                  </w:divBdr>
                  <w:divsChild>
                    <w:div w:id="508839095">
                      <w:marLeft w:val="0"/>
                      <w:marRight w:val="0"/>
                      <w:marTop w:val="0"/>
                      <w:marBottom w:val="0"/>
                      <w:divBdr>
                        <w:top w:val="none" w:sz="0" w:space="0" w:color="auto"/>
                        <w:left w:val="none" w:sz="0" w:space="0" w:color="auto"/>
                        <w:bottom w:val="none" w:sz="0" w:space="0" w:color="auto"/>
                        <w:right w:val="none" w:sz="0" w:space="0" w:color="auto"/>
                      </w:divBdr>
                    </w:div>
                  </w:divsChild>
                </w:div>
                <w:div w:id="761992523">
                  <w:marLeft w:val="0"/>
                  <w:marRight w:val="0"/>
                  <w:marTop w:val="0"/>
                  <w:marBottom w:val="0"/>
                  <w:divBdr>
                    <w:top w:val="none" w:sz="0" w:space="0" w:color="auto"/>
                    <w:left w:val="none" w:sz="0" w:space="0" w:color="auto"/>
                    <w:bottom w:val="none" w:sz="0" w:space="0" w:color="auto"/>
                    <w:right w:val="none" w:sz="0" w:space="0" w:color="auto"/>
                  </w:divBdr>
                  <w:divsChild>
                    <w:div w:id="1649288456">
                      <w:marLeft w:val="0"/>
                      <w:marRight w:val="0"/>
                      <w:marTop w:val="0"/>
                      <w:marBottom w:val="0"/>
                      <w:divBdr>
                        <w:top w:val="none" w:sz="0" w:space="0" w:color="auto"/>
                        <w:left w:val="none" w:sz="0" w:space="0" w:color="auto"/>
                        <w:bottom w:val="none" w:sz="0" w:space="0" w:color="auto"/>
                        <w:right w:val="none" w:sz="0" w:space="0" w:color="auto"/>
                      </w:divBdr>
                    </w:div>
                  </w:divsChild>
                </w:div>
                <w:div w:id="768431049">
                  <w:marLeft w:val="0"/>
                  <w:marRight w:val="0"/>
                  <w:marTop w:val="0"/>
                  <w:marBottom w:val="0"/>
                  <w:divBdr>
                    <w:top w:val="none" w:sz="0" w:space="0" w:color="auto"/>
                    <w:left w:val="none" w:sz="0" w:space="0" w:color="auto"/>
                    <w:bottom w:val="none" w:sz="0" w:space="0" w:color="auto"/>
                    <w:right w:val="none" w:sz="0" w:space="0" w:color="auto"/>
                  </w:divBdr>
                  <w:divsChild>
                    <w:div w:id="1928340807">
                      <w:marLeft w:val="0"/>
                      <w:marRight w:val="0"/>
                      <w:marTop w:val="0"/>
                      <w:marBottom w:val="0"/>
                      <w:divBdr>
                        <w:top w:val="none" w:sz="0" w:space="0" w:color="auto"/>
                        <w:left w:val="none" w:sz="0" w:space="0" w:color="auto"/>
                        <w:bottom w:val="none" w:sz="0" w:space="0" w:color="auto"/>
                        <w:right w:val="none" w:sz="0" w:space="0" w:color="auto"/>
                      </w:divBdr>
                    </w:div>
                  </w:divsChild>
                </w:div>
                <w:div w:id="773136009">
                  <w:marLeft w:val="0"/>
                  <w:marRight w:val="0"/>
                  <w:marTop w:val="0"/>
                  <w:marBottom w:val="0"/>
                  <w:divBdr>
                    <w:top w:val="none" w:sz="0" w:space="0" w:color="auto"/>
                    <w:left w:val="none" w:sz="0" w:space="0" w:color="auto"/>
                    <w:bottom w:val="none" w:sz="0" w:space="0" w:color="auto"/>
                    <w:right w:val="none" w:sz="0" w:space="0" w:color="auto"/>
                  </w:divBdr>
                  <w:divsChild>
                    <w:div w:id="1237788599">
                      <w:marLeft w:val="0"/>
                      <w:marRight w:val="0"/>
                      <w:marTop w:val="0"/>
                      <w:marBottom w:val="0"/>
                      <w:divBdr>
                        <w:top w:val="none" w:sz="0" w:space="0" w:color="auto"/>
                        <w:left w:val="none" w:sz="0" w:space="0" w:color="auto"/>
                        <w:bottom w:val="none" w:sz="0" w:space="0" w:color="auto"/>
                        <w:right w:val="none" w:sz="0" w:space="0" w:color="auto"/>
                      </w:divBdr>
                    </w:div>
                  </w:divsChild>
                </w:div>
                <w:div w:id="773287192">
                  <w:marLeft w:val="0"/>
                  <w:marRight w:val="0"/>
                  <w:marTop w:val="0"/>
                  <w:marBottom w:val="0"/>
                  <w:divBdr>
                    <w:top w:val="none" w:sz="0" w:space="0" w:color="auto"/>
                    <w:left w:val="none" w:sz="0" w:space="0" w:color="auto"/>
                    <w:bottom w:val="none" w:sz="0" w:space="0" w:color="auto"/>
                    <w:right w:val="none" w:sz="0" w:space="0" w:color="auto"/>
                  </w:divBdr>
                  <w:divsChild>
                    <w:div w:id="269363878">
                      <w:marLeft w:val="0"/>
                      <w:marRight w:val="0"/>
                      <w:marTop w:val="0"/>
                      <w:marBottom w:val="0"/>
                      <w:divBdr>
                        <w:top w:val="none" w:sz="0" w:space="0" w:color="auto"/>
                        <w:left w:val="none" w:sz="0" w:space="0" w:color="auto"/>
                        <w:bottom w:val="none" w:sz="0" w:space="0" w:color="auto"/>
                        <w:right w:val="none" w:sz="0" w:space="0" w:color="auto"/>
                      </w:divBdr>
                    </w:div>
                  </w:divsChild>
                </w:div>
                <w:div w:id="777406738">
                  <w:marLeft w:val="0"/>
                  <w:marRight w:val="0"/>
                  <w:marTop w:val="0"/>
                  <w:marBottom w:val="0"/>
                  <w:divBdr>
                    <w:top w:val="none" w:sz="0" w:space="0" w:color="auto"/>
                    <w:left w:val="none" w:sz="0" w:space="0" w:color="auto"/>
                    <w:bottom w:val="none" w:sz="0" w:space="0" w:color="auto"/>
                    <w:right w:val="none" w:sz="0" w:space="0" w:color="auto"/>
                  </w:divBdr>
                  <w:divsChild>
                    <w:div w:id="565148555">
                      <w:marLeft w:val="0"/>
                      <w:marRight w:val="0"/>
                      <w:marTop w:val="0"/>
                      <w:marBottom w:val="0"/>
                      <w:divBdr>
                        <w:top w:val="none" w:sz="0" w:space="0" w:color="auto"/>
                        <w:left w:val="none" w:sz="0" w:space="0" w:color="auto"/>
                        <w:bottom w:val="none" w:sz="0" w:space="0" w:color="auto"/>
                        <w:right w:val="none" w:sz="0" w:space="0" w:color="auto"/>
                      </w:divBdr>
                    </w:div>
                  </w:divsChild>
                </w:div>
                <w:div w:id="792362475">
                  <w:marLeft w:val="0"/>
                  <w:marRight w:val="0"/>
                  <w:marTop w:val="0"/>
                  <w:marBottom w:val="0"/>
                  <w:divBdr>
                    <w:top w:val="none" w:sz="0" w:space="0" w:color="auto"/>
                    <w:left w:val="none" w:sz="0" w:space="0" w:color="auto"/>
                    <w:bottom w:val="none" w:sz="0" w:space="0" w:color="auto"/>
                    <w:right w:val="none" w:sz="0" w:space="0" w:color="auto"/>
                  </w:divBdr>
                  <w:divsChild>
                    <w:div w:id="1251082775">
                      <w:marLeft w:val="0"/>
                      <w:marRight w:val="0"/>
                      <w:marTop w:val="0"/>
                      <w:marBottom w:val="0"/>
                      <w:divBdr>
                        <w:top w:val="none" w:sz="0" w:space="0" w:color="auto"/>
                        <w:left w:val="none" w:sz="0" w:space="0" w:color="auto"/>
                        <w:bottom w:val="none" w:sz="0" w:space="0" w:color="auto"/>
                        <w:right w:val="none" w:sz="0" w:space="0" w:color="auto"/>
                      </w:divBdr>
                    </w:div>
                  </w:divsChild>
                </w:div>
                <w:div w:id="792868782">
                  <w:marLeft w:val="0"/>
                  <w:marRight w:val="0"/>
                  <w:marTop w:val="0"/>
                  <w:marBottom w:val="0"/>
                  <w:divBdr>
                    <w:top w:val="none" w:sz="0" w:space="0" w:color="auto"/>
                    <w:left w:val="none" w:sz="0" w:space="0" w:color="auto"/>
                    <w:bottom w:val="none" w:sz="0" w:space="0" w:color="auto"/>
                    <w:right w:val="none" w:sz="0" w:space="0" w:color="auto"/>
                  </w:divBdr>
                  <w:divsChild>
                    <w:div w:id="1064839479">
                      <w:marLeft w:val="0"/>
                      <w:marRight w:val="0"/>
                      <w:marTop w:val="0"/>
                      <w:marBottom w:val="0"/>
                      <w:divBdr>
                        <w:top w:val="none" w:sz="0" w:space="0" w:color="auto"/>
                        <w:left w:val="none" w:sz="0" w:space="0" w:color="auto"/>
                        <w:bottom w:val="none" w:sz="0" w:space="0" w:color="auto"/>
                        <w:right w:val="none" w:sz="0" w:space="0" w:color="auto"/>
                      </w:divBdr>
                    </w:div>
                  </w:divsChild>
                </w:div>
                <w:div w:id="799805154">
                  <w:marLeft w:val="0"/>
                  <w:marRight w:val="0"/>
                  <w:marTop w:val="0"/>
                  <w:marBottom w:val="0"/>
                  <w:divBdr>
                    <w:top w:val="none" w:sz="0" w:space="0" w:color="auto"/>
                    <w:left w:val="none" w:sz="0" w:space="0" w:color="auto"/>
                    <w:bottom w:val="none" w:sz="0" w:space="0" w:color="auto"/>
                    <w:right w:val="none" w:sz="0" w:space="0" w:color="auto"/>
                  </w:divBdr>
                  <w:divsChild>
                    <w:div w:id="1258633925">
                      <w:marLeft w:val="0"/>
                      <w:marRight w:val="0"/>
                      <w:marTop w:val="0"/>
                      <w:marBottom w:val="0"/>
                      <w:divBdr>
                        <w:top w:val="none" w:sz="0" w:space="0" w:color="auto"/>
                        <w:left w:val="none" w:sz="0" w:space="0" w:color="auto"/>
                        <w:bottom w:val="none" w:sz="0" w:space="0" w:color="auto"/>
                        <w:right w:val="none" w:sz="0" w:space="0" w:color="auto"/>
                      </w:divBdr>
                    </w:div>
                  </w:divsChild>
                </w:div>
                <w:div w:id="802046171">
                  <w:marLeft w:val="0"/>
                  <w:marRight w:val="0"/>
                  <w:marTop w:val="0"/>
                  <w:marBottom w:val="0"/>
                  <w:divBdr>
                    <w:top w:val="none" w:sz="0" w:space="0" w:color="auto"/>
                    <w:left w:val="none" w:sz="0" w:space="0" w:color="auto"/>
                    <w:bottom w:val="none" w:sz="0" w:space="0" w:color="auto"/>
                    <w:right w:val="none" w:sz="0" w:space="0" w:color="auto"/>
                  </w:divBdr>
                  <w:divsChild>
                    <w:div w:id="865172733">
                      <w:marLeft w:val="0"/>
                      <w:marRight w:val="0"/>
                      <w:marTop w:val="0"/>
                      <w:marBottom w:val="0"/>
                      <w:divBdr>
                        <w:top w:val="none" w:sz="0" w:space="0" w:color="auto"/>
                        <w:left w:val="none" w:sz="0" w:space="0" w:color="auto"/>
                        <w:bottom w:val="none" w:sz="0" w:space="0" w:color="auto"/>
                        <w:right w:val="none" w:sz="0" w:space="0" w:color="auto"/>
                      </w:divBdr>
                    </w:div>
                  </w:divsChild>
                </w:div>
                <w:div w:id="815412837">
                  <w:marLeft w:val="0"/>
                  <w:marRight w:val="0"/>
                  <w:marTop w:val="0"/>
                  <w:marBottom w:val="0"/>
                  <w:divBdr>
                    <w:top w:val="none" w:sz="0" w:space="0" w:color="auto"/>
                    <w:left w:val="none" w:sz="0" w:space="0" w:color="auto"/>
                    <w:bottom w:val="none" w:sz="0" w:space="0" w:color="auto"/>
                    <w:right w:val="none" w:sz="0" w:space="0" w:color="auto"/>
                  </w:divBdr>
                  <w:divsChild>
                    <w:div w:id="1044138587">
                      <w:marLeft w:val="0"/>
                      <w:marRight w:val="0"/>
                      <w:marTop w:val="0"/>
                      <w:marBottom w:val="0"/>
                      <w:divBdr>
                        <w:top w:val="none" w:sz="0" w:space="0" w:color="auto"/>
                        <w:left w:val="none" w:sz="0" w:space="0" w:color="auto"/>
                        <w:bottom w:val="none" w:sz="0" w:space="0" w:color="auto"/>
                        <w:right w:val="none" w:sz="0" w:space="0" w:color="auto"/>
                      </w:divBdr>
                    </w:div>
                  </w:divsChild>
                </w:div>
                <w:div w:id="825048509">
                  <w:marLeft w:val="0"/>
                  <w:marRight w:val="0"/>
                  <w:marTop w:val="0"/>
                  <w:marBottom w:val="0"/>
                  <w:divBdr>
                    <w:top w:val="none" w:sz="0" w:space="0" w:color="auto"/>
                    <w:left w:val="none" w:sz="0" w:space="0" w:color="auto"/>
                    <w:bottom w:val="none" w:sz="0" w:space="0" w:color="auto"/>
                    <w:right w:val="none" w:sz="0" w:space="0" w:color="auto"/>
                  </w:divBdr>
                  <w:divsChild>
                    <w:div w:id="543371906">
                      <w:marLeft w:val="0"/>
                      <w:marRight w:val="0"/>
                      <w:marTop w:val="0"/>
                      <w:marBottom w:val="0"/>
                      <w:divBdr>
                        <w:top w:val="none" w:sz="0" w:space="0" w:color="auto"/>
                        <w:left w:val="none" w:sz="0" w:space="0" w:color="auto"/>
                        <w:bottom w:val="none" w:sz="0" w:space="0" w:color="auto"/>
                        <w:right w:val="none" w:sz="0" w:space="0" w:color="auto"/>
                      </w:divBdr>
                    </w:div>
                  </w:divsChild>
                </w:div>
                <w:div w:id="830758871">
                  <w:marLeft w:val="0"/>
                  <w:marRight w:val="0"/>
                  <w:marTop w:val="0"/>
                  <w:marBottom w:val="0"/>
                  <w:divBdr>
                    <w:top w:val="none" w:sz="0" w:space="0" w:color="auto"/>
                    <w:left w:val="none" w:sz="0" w:space="0" w:color="auto"/>
                    <w:bottom w:val="none" w:sz="0" w:space="0" w:color="auto"/>
                    <w:right w:val="none" w:sz="0" w:space="0" w:color="auto"/>
                  </w:divBdr>
                  <w:divsChild>
                    <w:div w:id="841362436">
                      <w:marLeft w:val="0"/>
                      <w:marRight w:val="0"/>
                      <w:marTop w:val="0"/>
                      <w:marBottom w:val="0"/>
                      <w:divBdr>
                        <w:top w:val="none" w:sz="0" w:space="0" w:color="auto"/>
                        <w:left w:val="none" w:sz="0" w:space="0" w:color="auto"/>
                        <w:bottom w:val="none" w:sz="0" w:space="0" w:color="auto"/>
                        <w:right w:val="none" w:sz="0" w:space="0" w:color="auto"/>
                      </w:divBdr>
                    </w:div>
                  </w:divsChild>
                </w:div>
                <w:div w:id="837188165">
                  <w:marLeft w:val="0"/>
                  <w:marRight w:val="0"/>
                  <w:marTop w:val="0"/>
                  <w:marBottom w:val="0"/>
                  <w:divBdr>
                    <w:top w:val="none" w:sz="0" w:space="0" w:color="auto"/>
                    <w:left w:val="none" w:sz="0" w:space="0" w:color="auto"/>
                    <w:bottom w:val="none" w:sz="0" w:space="0" w:color="auto"/>
                    <w:right w:val="none" w:sz="0" w:space="0" w:color="auto"/>
                  </w:divBdr>
                  <w:divsChild>
                    <w:div w:id="255863432">
                      <w:marLeft w:val="0"/>
                      <w:marRight w:val="0"/>
                      <w:marTop w:val="0"/>
                      <w:marBottom w:val="0"/>
                      <w:divBdr>
                        <w:top w:val="none" w:sz="0" w:space="0" w:color="auto"/>
                        <w:left w:val="none" w:sz="0" w:space="0" w:color="auto"/>
                        <w:bottom w:val="none" w:sz="0" w:space="0" w:color="auto"/>
                        <w:right w:val="none" w:sz="0" w:space="0" w:color="auto"/>
                      </w:divBdr>
                    </w:div>
                  </w:divsChild>
                </w:div>
                <w:div w:id="849367712">
                  <w:marLeft w:val="0"/>
                  <w:marRight w:val="0"/>
                  <w:marTop w:val="0"/>
                  <w:marBottom w:val="0"/>
                  <w:divBdr>
                    <w:top w:val="none" w:sz="0" w:space="0" w:color="auto"/>
                    <w:left w:val="none" w:sz="0" w:space="0" w:color="auto"/>
                    <w:bottom w:val="none" w:sz="0" w:space="0" w:color="auto"/>
                    <w:right w:val="none" w:sz="0" w:space="0" w:color="auto"/>
                  </w:divBdr>
                  <w:divsChild>
                    <w:div w:id="1039816398">
                      <w:marLeft w:val="0"/>
                      <w:marRight w:val="0"/>
                      <w:marTop w:val="0"/>
                      <w:marBottom w:val="0"/>
                      <w:divBdr>
                        <w:top w:val="none" w:sz="0" w:space="0" w:color="auto"/>
                        <w:left w:val="none" w:sz="0" w:space="0" w:color="auto"/>
                        <w:bottom w:val="none" w:sz="0" w:space="0" w:color="auto"/>
                        <w:right w:val="none" w:sz="0" w:space="0" w:color="auto"/>
                      </w:divBdr>
                    </w:div>
                  </w:divsChild>
                </w:div>
                <w:div w:id="850875799">
                  <w:marLeft w:val="0"/>
                  <w:marRight w:val="0"/>
                  <w:marTop w:val="0"/>
                  <w:marBottom w:val="0"/>
                  <w:divBdr>
                    <w:top w:val="none" w:sz="0" w:space="0" w:color="auto"/>
                    <w:left w:val="none" w:sz="0" w:space="0" w:color="auto"/>
                    <w:bottom w:val="none" w:sz="0" w:space="0" w:color="auto"/>
                    <w:right w:val="none" w:sz="0" w:space="0" w:color="auto"/>
                  </w:divBdr>
                  <w:divsChild>
                    <w:div w:id="95440369">
                      <w:marLeft w:val="0"/>
                      <w:marRight w:val="0"/>
                      <w:marTop w:val="0"/>
                      <w:marBottom w:val="0"/>
                      <w:divBdr>
                        <w:top w:val="none" w:sz="0" w:space="0" w:color="auto"/>
                        <w:left w:val="none" w:sz="0" w:space="0" w:color="auto"/>
                        <w:bottom w:val="none" w:sz="0" w:space="0" w:color="auto"/>
                        <w:right w:val="none" w:sz="0" w:space="0" w:color="auto"/>
                      </w:divBdr>
                    </w:div>
                  </w:divsChild>
                </w:div>
                <w:div w:id="865216595">
                  <w:marLeft w:val="0"/>
                  <w:marRight w:val="0"/>
                  <w:marTop w:val="0"/>
                  <w:marBottom w:val="0"/>
                  <w:divBdr>
                    <w:top w:val="none" w:sz="0" w:space="0" w:color="auto"/>
                    <w:left w:val="none" w:sz="0" w:space="0" w:color="auto"/>
                    <w:bottom w:val="none" w:sz="0" w:space="0" w:color="auto"/>
                    <w:right w:val="none" w:sz="0" w:space="0" w:color="auto"/>
                  </w:divBdr>
                  <w:divsChild>
                    <w:div w:id="1657301841">
                      <w:marLeft w:val="0"/>
                      <w:marRight w:val="0"/>
                      <w:marTop w:val="0"/>
                      <w:marBottom w:val="0"/>
                      <w:divBdr>
                        <w:top w:val="none" w:sz="0" w:space="0" w:color="auto"/>
                        <w:left w:val="none" w:sz="0" w:space="0" w:color="auto"/>
                        <w:bottom w:val="none" w:sz="0" w:space="0" w:color="auto"/>
                        <w:right w:val="none" w:sz="0" w:space="0" w:color="auto"/>
                      </w:divBdr>
                    </w:div>
                  </w:divsChild>
                </w:div>
                <w:div w:id="865600948">
                  <w:marLeft w:val="0"/>
                  <w:marRight w:val="0"/>
                  <w:marTop w:val="0"/>
                  <w:marBottom w:val="0"/>
                  <w:divBdr>
                    <w:top w:val="none" w:sz="0" w:space="0" w:color="auto"/>
                    <w:left w:val="none" w:sz="0" w:space="0" w:color="auto"/>
                    <w:bottom w:val="none" w:sz="0" w:space="0" w:color="auto"/>
                    <w:right w:val="none" w:sz="0" w:space="0" w:color="auto"/>
                  </w:divBdr>
                  <w:divsChild>
                    <w:div w:id="1285386299">
                      <w:marLeft w:val="0"/>
                      <w:marRight w:val="0"/>
                      <w:marTop w:val="0"/>
                      <w:marBottom w:val="0"/>
                      <w:divBdr>
                        <w:top w:val="none" w:sz="0" w:space="0" w:color="auto"/>
                        <w:left w:val="none" w:sz="0" w:space="0" w:color="auto"/>
                        <w:bottom w:val="none" w:sz="0" w:space="0" w:color="auto"/>
                        <w:right w:val="none" w:sz="0" w:space="0" w:color="auto"/>
                      </w:divBdr>
                    </w:div>
                  </w:divsChild>
                </w:div>
                <w:div w:id="869534907">
                  <w:marLeft w:val="0"/>
                  <w:marRight w:val="0"/>
                  <w:marTop w:val="0"/>
                  <w:marBottom w:val="0"/>
                  <w:divBdr>
                    <w:top w:val="none" w:sz="0" w:space="0" w:color="auto"/>
                    <w:left w:val="none" w:sz="0" w:space="0" w:color="auto"/>
                    <w:bottom w:val="none" w:sz="0" w:space="0" w:color="auto"/>
                    <w:right w:val="none" w:sz="0" w:space="0" w:color="auto"/>
                  </w:divBdr>
                  <w:divsChild>
                    <w:div w:id="17433238">
                      <w:marLeft w:val="0"/>
                      <w:marRight w:val="0"/>
                      <w:marTop w:val="0"/>
                      <w:marBottom w:val="0"/>
                      <w:divBdr>
                        <w:top w:val="none" w:sz="0" w:space="0" w:color="auto"/>
                        <w:left w:val="none" w:sz="0" w:space="0" w:color="auto"/>
                        <w:bottom w:val="none" w:sz="0" w:space="0" w:color="auto"/>
                        <w:right w:val="none" w:sz="0" w:space="0" w:color="auto"/>
                      </w:divBdr>
                    </w:div>
                  </w:divsChild>
                </w:div>
                <w:div w:id="871769449">
                  <w:marLeft w:val="0"/>
                  <w:marRight w:val="0"/>
                  <w:marTop w:val="0"/>
                  <w:marBottom w:val="0"/>
                  <w:divBdr>
                    <w:top w:val="none" w:sz="0" w:space="0" w:color="auto"/>
                    <w:left w:val="none" w:sz="0" w:space="0" w:color="auto"/>
                    <w:bottom w:val="none" w:sz="0" w:space="0" w:color="auto"/>
                    <w:right w:val="none" w:sz="0" w:space="0" w:color="auto"/>
                  </w:divBdr>
                  <w:divsChild>
                    <w:div w:id="1693409461">
                      <w:marLeft w:val="0"/>
                      <w:marRight w:val="0"/>
                      <w:marTop w:val="0"/>
                      <w:marBottom w:val="0"/>
                      <w:divBdr>
                        <w:top w:val="none" w:sz="0" w:space="0" w:color="auto"/>
                        <w:left w:val="none" w:sz="0" w:space="0" w:color="auto"/>
                        <w:bottom w:val="none" w:sz="0" w:space="0" w:color="auto"/>
                        <w:right w:val="none" w:sz="0" w:space="0" w:color="auto"/>
                      </w:divBdr>
                    </w:div>
                  </w:divsChild>
                </w:div>
                <w:div w:id="872619055">
                  <w:marLeft w:val="0"/>
                  <w:marRight w:val="0"/>
                  <w:marTop w:val="0"/>
                  <w:marBottom w:val="0"/>
                  <w:divBdr>
                    <w:top w:val="none" w:sz="0" w:space="0" w:color="auto"/>
                    <w:left w:val="none" w:sz="0" w:space="0" w:color="auto"/>
                    <w:bottom w:val="none" w:sz="0" w:space="0" w:color="auto"/>
                    <w:right w:val="none" w:sz="0" w:space="0" w:color="auto"/>
                  </w:divBdr>
                  <w:divsChild>
                    <w:div w:id="1162894697">
                      <w:marLeft w:val="0"/>
                      <w:marRight w:val="0"/>
                      <w:marTop w:val="0"/>
                      <w:marBottom w:val="0"/>
                      <w:divBdr>
                        <w:top w:val="none" w:sz="0" w:space="0" w:color="auto"/>
                        <w:left w:val="none" w:sz="0" w:space="0" w:color="auto"/>
                        <w:bottom w:val="none" w:sz="0" w:space="0" w:color="auto"/>
                        <w:right w:val="none" w:sz="0" w:space="0" w:color="auto"/>
                      </w:divBdr>
                    </w:div>
                  </w:divsChild>
                </w:div>
                <w:div w:id="877207274">
                  <w:marLeft w:val="0"/>
                  <w:marRight w:val="0"/>
                  <w:marTop w:val="0"/>
                  <w:marBottom w:val="0"/>
                  <w:divBdr>
                    <w:top w:val="none" w:sz="0" w:space="0" w:color="auto"/>
                    <w:left w:val="none" w:sz="0" w:space="0" w:color="auto"/>
                    <w:bottom w:val="none" w:sz="0" w:space="0" w:color="auto"/>
                    <w:right w:val="none" w:sz="0" w:space="0" w:color="auto"/>
                  </w:divBdr>
                  <w:divsChild>
                    <w:div w:id="1289432602">
                      <w:marLeft w:val="0"/>
                      <w:marRight w:val="0"/>
                      <w:marTop w:val="0"/>
                      <w:marBottom w:val="0"/>
                      <w:divBdr>
                        <w:top w:val="none" w:sz="0" w:space="0" w:color="auto"/>
                        <w:left w:val="none" w:sz="0" w:space="0" w:color="auto"/>
                        <w:bottom w:val="none" w:sz="0" w:space="0" w:color="auto"/>
                        <w:right w:val="none" w:sz="0" w:space="0" w:color="auto"/>
                      </w:divBdr>
                    </w:div>
                  </w:divsChild>
                </w:div>
                <w:div w:id="883979902">
                  <w:marLeft w:val="0"/>
                  <w:marRight w:val="0"/>
                  <w:marTop w:val="0"/>
                  <w:marBottom w:val="0"/>
                  <w:divBdr>
                    <w:top w:val="none" w:sz="0" w:space="0" w:color="auto"/>
                    <w:left w:val="none" w:sz="0" w:space="0" w:color="auto"/>
                    <w:bottom w:val="none" w:sz="0" w:space="0" w:color="auto"/>
                    <w:right w:val="none" w:sz="0" w:space="0" w:color="auto"/>
                  </w:divBdr>
                  <w:divsChild>
                    <w:div w:id="824708729">
                      <w:marLeft w:val="0"/>
                      <w:marRight w:val="0"/>
                      <w:marTop w:val="0"/>
                      <w:marBottom w:val="0"/>
                      <w:divBdr>
                        <w:top w:val="none" w:sz="0" w:space="0" w:color="auto"/>
                        <w:left w:val="none" w:sz="0" w:space="0" w:color="auto"/>
                        <w:bottom w:val="none" w:sz="0" w:space="0" w:color="auto"/>
                        <w:right w:val="none" w:sz="0" w:space="0" w:color="auto"/>
                      </w:divBdr>
                    </w:div>
                  </w:divsChild>
                </w:div>
                <w:div w:id="887571680">
                  <w:marLeft w:val="0"/>
                  <w:marRight w:val="0"/>
                  <w:marTop w:val="0"/>
                  <w:marBottom w:val="0"/>
                  <w:divBdr>
                    <w:top w:val="none" w:sz="0" w:space="0" w:color="auto"/>
                    <w:left w:val="none" w:sz="0" w:space="0" w:color="auto"/>
                    <w:bottom w:val="none" w:sz="0" w:space="0" w:color="auto"/>
                    <w:right w:val="none" w:sz="0" w:space="0" w:color="auto"/>
                  </w:divBdr>
                  <w:divsChild>
                    <w:div w:id="1257404299">
                      <w:marLeft w:val="0"/>
                      <w:marRight w:val="0"/>
                      <w:marTop w:val="0"/>
                      <w:marBottom w:val="0"/>
                      <w:divBdr>
                        <w:top w:val="none" w:sz="0" w:space="0" w:color="auto"/>
                        <w:left w:val="none" w:sz="0" w:space="0" w:color="auto"/>
                        <w:bottom w:val="none" w:sz="0" w:space="0" w:color="auto"/>
                        <w:right w:val="none" w:sz="0" w:space="0" w:color="auto"/>
                      </w:divBdr>
                    </w:div>
                  </w:divsChild>
                </w:div>
                <w:div w:id="894970444">
                  <w:marLeft w:val="0"/>
                  <w:marRight w:val="0"/>
                  <w:marTop w:val="0"/>
                  <w:marBottom w:val="0"/>
                  <w:divBdr>
                    <w:top w:val="none" w:sz="0" w:space="0" w:color="auto"/>
                    <w:left w:val="none" w:sz="0" w:space="0" w:color="auto"/>
                    <w:bottom w:val="none" w:sz="0" w:space="0" w:color="auto"/>
                    <w:right w:val="none" w:sz="0" w:space="0" w:color="auto"/>
                  </w:divBdr>
                  <w:divsChild>
                    <w:div w:id="383721666">
                      <w:marLeft w:val="0"/>
                      <w:marRight w:val="0"/>
                      <w:marTop w:val="0"/>
                      <w:marBottom w:val="0"/>
                      <w:divBdr>
                        <w:top w:val="none" w:sz="0" w:space="0" w:color="auto"/>
                        <w:left w:val="none" w:sz="0" w:space="0" w:color="auto"/>
                        <w:bottom w:val="none" w:sz="0" w:space="0" w:color="auto"/>
                        <w:right w:val="none" w:sz="0" w:space="0" w:color="auto"/>
                      </w:divBdr>
                    </w:div>
                  </w:divsChild>
                </w:div>
                <w:div w:id="904536947">
                  <w:marLeft w:val="0"/>
                  <w:marRight w:val="0"/>
                  <w:marTop w:val="0"/>
                  <w:marBottom w:val="0"/>
                  <w:divBdr>
                    <w:top w:val="none" w:sz="0" w:space="0" w:color="auto"/>
                    <w:left w:val="none" w:sz="0" w:space="0" w:color="auto"/>
                    <w:bottom w:val="none" w:sz="0" w:space="0" w:color="auto"/>
                    <w:right w:val="none" w:sz="0" w:space="0" w:color="auto"/>
                  </w:divBdr>
                  <w:divsChild>
                    <w:div w:id="379717280">
                      <w:marLeft w:val="0"/>
                      <w:marRight w:val="0"/>
                      <w:marTop w:val="0"/>
                      <w:marBottom w:val="0"/>
                      <w:divBdr>
                        <w:top w:val="none" w:sz="0" w:space="0" w:color="auto"/>
                        <w:left w:val="none" w:sz="0" w:space="0" w:color="auto"/>
                        <w:bottom w:val="none" w:sz="0" w:space="0" w:color="auto"/>
                        <w:right w:val="none" w:sz="0" w:space="0" w:color="auto"/>
                      </w:divBdr>
                    </w:div>
                  </w:divsChild>
                </w:div>
                <w:div w:id="909384153">
                  <w:marLeft w:val="0"/>
                  <w:marRight w:val="0"/>
                  <w:marTop w:val="0"/>
                  <w:marBottom w:val="0"/>
                  <w:divBdr>
                    <w:top w:val="none" w:sz="0" w:space="0" w:color="auto"/>
                    <w:left w:val="none" w:sz="0" w:space="0" w:color="auto"/>
                    <w:bottom w:val="none" w:sz="0" w:space="0" w:color="auto"/>
                    <w:right w:val="none" w:sz="0" w:space="0" w:color="auto"/>
                  </w:divBdr>
                  <w:divsChild>
                    <w:div w:id="58675123">
                      <w:marLeft w:val="0"/>
                      <w:marRight w:val="0"/>
                      <w:marTop w:val="0"/>
                      <w:marBottom w:val="0"/>
                      <w:divBdr>
                        <w:top w:val="none" w:sz="0" w:space="0" w:color="auto"/>
                        <w:left w:val="none" w:sz="0" w:space="0" w:color="auto"/>
                        <w:bottom w:val="none" w:sz="0" w:space="0" w:color="auto"/>
                        <w:right w:val="none" w:sz="0" w:space="0" w:color="auto"/>
                      </w:divBdr>
                    </w:div>
                  </w:divsChild>
                </w:div>
                <w:div w:id="915478293">
                  <w:marLeft w:val="0"/>
                  <w:marRight w:val="0"/>
                  <w:marTop w:val="0"/>
                  <w:marBottom w:val="0"/>
                  <w:divBdr>
                    <w:top w:val="none" w:sz="0" w:space="0" w:color="auto"/>
                    <w:left w:val="none" w:sz="0" w:space="0" w:color="auto"/>
                    <w:bottom w:val="none" w:sz="0" w:space="0" w:color="auto"/>
                    <w:right w:val="none" w:sz="0" w:space="0" w:color="auto"/>
                  </w:divBdr>
                  <w:divsChild>
                    <w:div w:id="227424665">
                      <w:marLeft w:val="0"/>
                      <w:marRight w:val="0"/>
                      <w:marTop w:val="0"/>
                      <w:marBottom w:val="0"/>
                      <w:divBdr>
                        <w:top w:val="none" w:sz="0" w:space="0" w:color="auto"/>
                        <w:left w:val="none" w:sz="0" w:space="0" w:color="auto"/>
                        <w:bottom w:val="none" w:sz="0" w:space="0" w:color="auto"/>
                        <w:right w:val="none" w:sz="0" w:space="0" w:color="auto"/>
                      </w:divBdr>
                    </w:div>
                  </w:divsChild>
                </w:div>
                <w:div w:id="918905023">
                  <w:marLeft w:val="0"/>
                  <w:marRight w:val="0"/>
                  <w:marTop w:val="0"/>
                  <w:marBottom w:val="0"/>
                  <w:divBdr>
                    <w:top w:val="none" w:sz="0" w:space="0" w:color="auto"/>
                    <w:left w:val="none" w:sz="0" w:space="0" w:color="auto"/>
                    <w:bottom w:val="none" w:sz="0" w:space="0" w:color="auto"/>
                    <w:right w:val="none" w:sz="0" w:space="0" w:color="auto"/>
                  </w:divBdr>
                  <w:divsChild>
                    <w:div w:id="1141267414">
                      <w:marLeft w:val="0"/>
                      <w:marRight w:val="0"/>
                      <w:marTop w:val="0"/>
                      <w:marBottom w:val="0"/>
                      <w:divBdr>
                        <w:top w:val="none" w:sz="0" w:space="0" w:color="auto"/>
                        <w:left w:val="none" w:sz="0" w:space="0" w:color="auto"/>
                        <w:bottom w:val="none" w:sz="0" w:space="0" w:color="auto"/>
                        <w:right w:val="none" w:sz="0" w:space="0" w:color="auto"/>
                      </w:divBdr>
                    </w:div>
                  </w:divsChild>
                </w:div>
                <w:div w:id="922295549">
                  <w:marLeft w:val="0"/>
                  <w:marRight w:val="0"/>
                  <w:marTop w:val="0"/>
                  <w:marBottom w:val="0"/>
                  <w:divBdr>
                    <w:top w:val="none" w:sz="0" w:space="0" w:color="auto"/>
                    <w:left w:val="none" w:sz="0" w:space="0" w:color="auto"/>
                    <w:bottom w:val="none" w:sz="0" w:space="0" w:color="auto"/>
                    <w:right w:val="none" w:sz="0" w:space="0" w:color="auto"/>
                  </w:divBdr>
                  <w:divsChild>
                    <w:div w:id="1710758542">
                      <w:marLeft w:val="0"/>
                      <w:marRight w:val="0"/>
                      <w:marTop w:val="0"/>
                      <w:marBottom w:val="0"/>
                      <w:divBdr>
                        <w:top w:val="none" w:sz="0" w:space="0" w:color="auto"/>
                        <w:left w:val="none" w:sz="0" w:space="0" w:color="auto"/>
                        <w:bottom w:val="none" w:sz="0" w:space="0" w:color="auto"/>
                        <w:right w:val="none" w:sz="0" w:space="0" w:color="auto"/>
                      </w:divBdr>
                    </w:div>
                  </w:divsChild>
                </w:div>
                <w:div w:id="938290472">
                  <w:marLeft w:val="0"/>
                  <w:marRight w:val="0"/>
                  <w:marTop w:val="0"/>
                  <w:marBottom w:val="0"/>
                  <w:divBdr>
                    <w:top w:val="none" w:sz="0" w:space="0" w:color="auto"/>
                    <w:left w:val="none" w:sz="0" w:space="0" w:color="auto"/>
                    <w:bottom w:val="none" w:sz="0" w:space="0" w:color="auto"/>
                    <w:right w:val="none" w:sz="0" w:space="0" w:color="auto"/>
                  </w:divBdr>
                  <w:divsChild>
                    <w:div w:id="1126656639">
                      <w:marLeft w:val="0"/>
                      <w:marRight w:val="0"/>
                      <w:marTop w:val="0"/>
                      <w:marBottom w:val="0"/>
                      <w:divBdr>
                        <w:top w:val="none" w:sz="0" w:space="0" w:color="auto"/>
                        <w:left w:val="none" w:sz="0" w:space="0" w:color="auto"/>
                        <w:bottom w:val="none" w:sz="0" w:space="0" w:color="auto"/>
                        <w:right w:val="none" w:sz="0" w:space="0" w:color="auto"/>
                      </w:divBdr>
                    </w:div>
                  </w:divsChild>
                </w:div>
                <w:div w:id="941689563">
                  <w:marLeft w:val="0"/>
                  <w:marRight w:val="0"/>
                  <w:marTop w:val="0"/>
                  <w:marBottom w:val="0"/>
                  <w:divBdr>
                    <w:top w:val="none" w:sz="0" w:space="0" w:color="auto"/>
                    <w:left w:val="none" w:sz="0" w:space="0" w:color="auto"/>
                    <w:bottom w:val="none" w:sz="0" w:space="0" w:color="auto"/>
                    <w:right w:val="none" w:sz="0" w:space="0" w:color="auto"/>
                  </w:divBdr>
                  <w:divsChild>
                    <w:div w:id="1052077986">
                      <w:marLeft w:val="0"/>
                      <w:marRight w:val="0"/>
                      <w:marTop w:val="0"/>
                      <w:marBottom w:val="0"/>
                      <w:divBdr>
                        <w:top w:val="none" w:sz="0" w:space="0" w:color="auto"/>
                        <w:left w:val="none" w:sz="0" w:space="0" w:color="auto"/>
                        <w:bottom w:val="none" w:sz="0" w:space="0" w:color="auto"/>
                        <w:right w:val="none" w:sz="0" w:space="0" w:color="auto"/>
                      </w:divBdr>
                    </w:div>
                  </w:divsChild>
                </w:div>
                <w:div w:id="942153056">
                  <w:marLeft w:val="0"/>
                  <w:marRight w:val="0"/>
                  <w:marTop w:val="0"/>
                  <w:marBottom w:val="0"/>
                  <w:divBdr>
                    <w:top w:val="none" w:sz="0" w:space="0" w:color="auto"/>
                    <w:left w:val="none" w:sz="0" w:space="0" w:color="auto"/>
                    <w:bottom w:val="none" w:sz="0" w:space="0" w:color="auto"/>
                    <w:right w:val="none" w:sz="0" w:space="0" w:color="auto"/>
                  </w:divBdr>
                  <w:divsChild>
                    <w:div w:id="315689886">
                      <w:marLeft w:val="0"/>
                      <w:marRight w:val="0"/>
                      <w:marTop w:val="0"/>
                      <w:marBottom w:val="0"/>
                      <w:divBdr>
                        <w:top w:val="none" w:sz="0" w:space="0" w:color="auto"/>
                        <w:left w:val="none" w:sz="0" w:space="0" w:color="auto"/>
                        <w:bottom w:val="none" w:sz="0" w:space="0" w:color="auto"/>
                        <w:right w:val="none" w:sz="0" w:space="0" w:color="auto"/>
                      </w:divBdr>
                    </w:div>
                  </w:divsChild>
                </w:div>
                <w:div w:id="950818815">
                  <w:marLeft w:val="0"/>
                  <w:marRight w:val="0"/>
                  <w:marTop w:val="0"/>
                  <w:marBottom w:val="0"/>
                  <w:divBdr>
                    <w:top w:val="none" w:sz="0" w:space="0" w:color="auto"/>
                    <w:left w:val="none" w:sz="0" w:space="0" w:color="auto"/>
                    <w:bottom w:val="none" w:sz="0" w:space="0" w:color="auto"/>
                    <w:right w:val="none" w:sz="0" w:space="0" w:color="auto"/>
                  </w:divBdr>
                  <w:divsChild>
                    <w:div w:id="1764765334">
                      <w:marLeft w:val="0"/>
                      <w:marRight w:val="0"/>
                      <w:marTop w:val="0"/>
                      <w:marBottom w:val="0"/>
                      <w:divBdr>
                        <w:top w:val="none" w:sz="0" w:space="0" w:color="auto"/>
                        <w:left w:val="none" w:sz="0" w:space="0" w:color="auto"/>
                        <w:bottom w:val="none" w:sz="0" w:space="0" w:color="auto"/>
                        <w:right w:val="none" w:sz="0" w:space="0" w:color="auto"/>
                      </w:divBdr>
                    </w:div>
                  </w:divsChild>
                </w:div>
                <w:div w:id="955791672">
                  <w:marLeft w:val="0"/>
                  <w:marRight w:val="0"/>
                  <w:marTop w:val="0"/>
                  <w:marBottom w:val="0"/>
                  <w:divBdr>
                    <w:top w:val="none" w:sz="0" w:space="0" w:color="auto"/>
                    <w:left w:val="none" w:sz="0" w:space="0" w:color="auto"/>
                    <w:bottom w:val="none" w:sz="0" w:space="0" w:color="auto"/>
                    <w:right w:val="none" w:sz="0" w:space="0" w:color="auto"/>
                  </w:divBdr>
                  <w:divsChild>
                    <w:div w:id="886376420">
                      <w:marLeft w:val="0"/>
                      <w:marRight w:val="0"/>
                      <w:marTop w:val="0"/>
                      <w:marBottom w:val="0"/>
                      <w:divBdr>
                        <w:top w:val="none" w:sz="0" w:space="0" w:color="auto"/>
                        <w:left w:val="none" w:sz="0" w:space="0" w:color="auto"/>
                        <w:bottom w:val="none" w:sz="0" w:space="0" w:color="auto"/>
                        <w:right w:val="none" w:sz="0" w:space="0" w:color="auto"/>
                      </w:divBdr>
                    </w:div>
                  </w:divsChild>
                </w:div>
                <w:div w:id="957298491">
                  <w:marLeft w:val="0"/>
                  <w:marRight w:val="0"/>
                  <w:marTop w:val="0"/>
                  <w:marBottom w:val="0"/>
                  <w:divBdr>
                    <w:top w:val="none" w:sz="0" w:space="0" w:color="auto"/>
                    <w:left w:val="none" w:sz="0" w:space="0" w:color="auto"/>
                    <w:bottom w:val="none" w:sz="0" w:space="0" w:color="auto"/>
                    <w:right w:val="none" w:sz="0" w:space="0" w:color="auto"/>
                  </w:divBdr>
                  <w:divsChild>
                    <w:div w:id="1366100407">
                      <w:marLeft w:val="0"/>
                      <w:marRight w:val="0"/>
                      <w:marTop w:val="0"/>
                      <w:marBottom w:val="0"/>
                      <w:divBdr>
                        <w:top w:val="none" w:sz="0" w:space="0" w:color="auto"/>
                        <w:left w:val="none" w:sz="0" w:space="0" w:color="auto"/>
                        <w:bottom w:val="none" w:sz="0" w:space="0" w:color="auto"/>
                        <w:right w:val="none" w:sz="0" w:space="0" w:color="auto"/>
                      </w:divBdr>
                    </w:div>
                  </w:divsChild>
                </w:div>
                <w:div w:id="960037262">
                  <w:marLeft w:val="0"/>
                  <w:marRight w:val="0"/>
                  <w:marTop w:val="0"/>
                  <w:marBottom w:val="0"/>
                  <w:divBdr>
                    <w:top w:val="none" w:sz="0" w:space="0" w:color="auto"/>
                    <w:left w:val="none" w:sz="0" w:space="0" w:color="auto"/>
                    <w:bottom w:val="none" w:sz="0" w:space="0" w:color="auto"/>
                    <w:right w:val="none" w:sz="0" w:space="0" w:color="auto"/>
                  </w:divBdr>
                  <w:divsChild>
                    <w:div w:id="1310741885">
                      <w:marLeft w:val="0"/>
                      <w:marRight w:val="0"/>
                      <w:marTop w:val="0"/>
                      <w:marBottom w:val="0"/>
                      <w:divBdr>
                        <w:top w:val="none" w:sz="0" w:space="0" w:color="auto"/>
                        <w:left w:val="none" w:sz="0" w:space="0" w:color="auto"/>
                        <w:bottom w:val="none" w:sz="0" w:space="0" w:color="auto"/>
                        <w:right w:val="none" w:sz="0" w:space="0" w:color="auto"/>
                      </w:divBdr>
                    </w:div>
                  </w:divsChild>
                </w:div>
                <w:div w:id="962541350">
                  <w:marLeft w:val="0"/>
                  <w:marRight w:val="0"/>
                  <w:marTop w:val="0"/>
                  <w:marBottom w:val="0"/>
                  <w:divBdr>
                    <w:top w:val="none" w:sz="0" w:space="0" w:color="auto"/>
                    <w:left w:val="none" w:sz="0" w:space="0" w:color="auto"/>
                    <w:bottom w:val="none" w:sz="0" w:space="0" w:color="auto"/>
                    <w:right w:val="none" w:sz="0" w:space="0" w:color="auto"/>
                  </w:divBdr>
                  <w:divsChild>
                    <w:div w:id="460222767">
                      <w:marLeft w:val="0"/>
                      <w:marRight w:val="0"/>
                      <w:marTop w:val="0"/>
                      <w:marBottom w:val="0"/>
                      <w:divBdr>
                        <w:top w:val="none" w:sz="0" w:space="0" w:color="auto"/>
                        <w:left w:val="none" w:sz="0" w:space="0" w:color="auto"/>
                        <w:bottom w:val="none" w:sz="0" w:space="0" w:color="auto"/>
                        <w:right w:val="none" w:sz="0" w:space="0" w:color="auto"/>
                      </w:divBdr>
                    </w:div>
                  </w:divsChild>
                </w:div>
                <w:div w:id="964626470">
                  <w:marLeft w:val="0"/>
                  <w:marRight w:val="0"/>
                  <w:marTop w:val="0"/>
                  <w:marBottom w:val="0"/>
                  <w:divBdr>
                    <w:top w:val="none" w:sz="0" w:space="0" w:color="auto"/>
                    <w:left w:val="none" w:sz="0" w:space="0" w:color="auto"/>
                    <w:bottom w:val="none" w:sz="0" w:space="0" w:color="auto"/>
                    <w:right w:val="none" w:sz="0" w:space="0" w:color="auto"/>
                  </w:divBdr>
                  <w:divsChild>
                    <w:div w:id="1974863410">
                      <w:marLeft w:val="0"/>
                      <w:marRight w:val="0"/>
                      <w:marTop w:val="0"/>
                      <w:marBottom w:val="0"/>
                      <w:divBdr>
                        <w:top w:val="none" w:sz="0" w:space="0" w:color="auto"/>
                        <w:left w:val="none" w:sz="0" w:space="0" w:color="auto"/>
                        <w:bottom w:val="none" w:sz="0" w:space="0" w:color="auto"/>
                        <w:right w:val="none" w:sz="0" w:space="0" w:color="auto"/>
                      </w:divBdr>
                    </w:div>
                  </w:divsChild>
                </w:div>
                <w:div w:id="970550300">
                  <w:marLeft w:val="0"/>
                  <w:marRight w:val="0"/>
                  <w:marTop w:val="0"/>
                  <w:marBottom w:val="0"/>
                  <w:divBdr>
                    <w:top w:val="none" w:sz="0" w:space="0" w:color="auto"/>
                    <w:left w:val="none" w:sz="0" w:space="0" w:color="auto"/>
                    <w:bottom w:val="none" w:sz="0" w:space="0" w:color="auto"/>
                    <w:right w:val="none" w:sz="0" w:space="0" w:color="auto"/>
                  </w:divBdr>
                  <w:divsChild>
                    <w:div w:id="864363254">
                      <w:marLeft w:val="0"/>
                      <w:marRight w:val="0"/>
                      <w:marTop w:val="0"/>
                      <w:marBottom w:val="0"/>
                      <w:divBdr>
                        <w:top w:val="none" w:sz="0" w:space="0" w:color="auto"/>
                        <w:left w:val="none" w:sz="0" w:space="0" w:color="auto"/>
                        <w:bottom w:val="none" w:sz="0" w:space="0" w:color="auto"/>
                        <w:right w:val="none" w:sz="0" w:space="0" w:color="auto"/>
                      </w:divBdr>
                    </w:div>
                  </w:divsChild>
                </w:div>
                <w:div w:id="987786045">
                  <w:marLeft w:val="0"/>
                  <w:marRight w:val="0"/>
                  <w:marTop w:val="0"/>
                  <w:marBottom w:val="0"/>
                  <w:divBdr>
                    <w:top w:val="none" w:sz="0" w:space="0" w:color="auto"/>
                    <w:left w:val="none" w:sz="0" w:space="0" w:color="auto"/>
                    <w:bottom w:val="none" w:sz="0" w:space="0" w:color="auto"/>
                    <w:right w:val="none" w:sz="0" w:space="0" w:color="auto"/>
                  </w:divBdr>
                  <w:divsChild>
                    <w:div w:id="979967807">
                      <w:marLeft w:val="0"/>
                      <w:marRight w:val="0"/>
                      <w:marTop w:val="0"/>
                      <w:marBottom w:val="0"/>
                      <w:divBdr>
                        <w:top w:val="none" w:sz="0" w:space="0" w:color="auto"/>
                        <w:left w:val="none" w:sz="0" w:space="0" w:color="auto"/>
                        <w:bottom w:val="none" w:sz="0" w:space="0" w:color="auto"/>
                        <w:right w:val="none" w:sz="0" w:space="0" w:color="auto"/>
                      </w:divBdr>
                    </w:div>
                  </w:divsChild>
                </w:div>
                <w:div w:id="991640761">
                  <w:marLeft w:val="0"/>
                  <w:marRight w:val="0"/>
                  <w:marTop w:val="0"/>
                  <w:marBottom w:val="0"/>
                  <w:divBdr>
                    <w:top w:val="none" w:sz="0" w:space="0" w:color="auto"/>
                    <w:left w:val="none" w:sz="0" w:space="0" w:color="auto"/>
                    <w:bottom w:val="none" w:sz="0" w:space="0" w:color="auto"/>
                    <w:right w:val="none" w:sz="0" w:space="0" w:color="auto"/>
                  </w:divBdr>
                  <w:divsChild>
                    <w:div w:id="494146209">
                      <w:marLeft w:val="0"/>
                      <w:marRight w:val="0"/>
                      <w:marTop w:val="0"/>
                      <w:marBottom w:val="0"/>
                      <w:divBdr>
                        <w:top w:val="none" w:sz="0" w:space="0" w:color="auto"/>
                        <w:left w:val="none" w:sz="0" w:space="0" w:color="auto"/>
                        <w:bottom w:val="none" w:sz="0" w:space="0" w:color="auto"/>
                        <w:right w:val="none" w:sz="0" w:space="0" w:color="auto"/>
                      </w:divBdr>
                    </w:div>
                  </w:divsChild>
                </w:div>
                <w:div w:id="997617665">
                  <w:marLeft w:val="0"/>
                  <w:marRight w:val="0"/>
                  <w:marTop w:val="0"/>
                  <w:marBottom w:val="0"/>
                  <w:divBdr>
                    <w:top w:val="none" w:sz="0" w:space="0" w:color="auto"/>
                    <w:left w:val="none" w:sz="0" w:space="0" w:color="auto"/>
                    <w:bottom w:val="none" w:sz="0" w:space="0" w:color="auto"/>
                    <w:right w:val="none" w:sz="0" w:space="0" w:color="auto"/>
                  </w:divBdr>
                  <w:divsChild>
                    <w:div w:id="1545214879">
                      <w:marLeft w:val="0"/>
                      <w:marRight w:val="0"/>
                      <w:marTop w:val="0"/>
                      <w:marBottom w:val="0"/>
                      <w:divBdr>
                        <w:top w:val="none" w:sz="0" w:space="0" w:color="auto"/>
                        <w:left w:val="none" w:sz="0" w:space="0" w:color="auto"/>
                        <w:bottom w:val="none" w:sz="0" w:space="0" w:color="auto"/>
                        <w:right w:val="none" w:sz="0" w:space="0" w:color="auto"/>
                      </w:divBdr>
                    </w:div>
                  </w:divsChild>
                </w:div>
                <w:div w:id="1007365622">
                  <w:marLeft w:val="0"/>
                  <w:marRight w:val="0"/>
                  <w:marTop w:val="0"/>
                  <w:marBottom w:val="0"/>
                  <w:divBdr>
                    <w:top w:val="none" w:sz="0" w:space="0" w:color="auto"/>
                    <w:left w:val="none" w:sz="0" w:space="0" w:color="auto"/>
                    <w:bottom w:val="none" w:sz="0" w:space="0" w:color="auto"/>
                    <w:right w:val="none" w:sz="0" w:space="0" w:color="auto"/>
                  </w:divBdr>
                  <w:divsChild>
                    <w:div w:id="626930746">
                      <w:marLeft w:val="0"/>
                      <w:marRight w:val="0"/>
                      <w:marTop w:val="0"/>
                      <w:marBottom w:val="0"/>
                      <w:divBdr>
                        <w:top w:val="none" w:sz="0" w:space="0" w:color="auto"/>
                        <w:left w:val="none" w:sz="0" w:space="0" w:color="auto"/>
                        <w:bottom w:val="none" w:sz="0" w:space="0" w:color="auto"/>
                        <w:right w:val="none" w:sz="0" w:space="0" w:color="auto"/>
                      </w:divBdr>
                    </w:div>
                  </w:divsChild>
                </w:div>
                <w:div w:id="1011377368">
                  <w:marLeft w:val="0"/>
                  <w:marRight w:val="0"/>
                  <w:marTop w:val="0"/>
                  <w:marBottom w:val="0"/>
                  <w:divBdr>
                    <w:top w:val="none" w:sz="0" w:space="0" w:color="auto"/>
                    <w:left w:val="none" w:sz="0" w:space="0" w:color="auto"/>
                    <w:bottom w:val="none" w:sz="0" w:space="0" w:color="auto"/>
                    <w:right w:val="none" w:sz="0" w:space="0" w:color="auto"/>
                  </w:divBdr>
                  <w:divsChild>
                    <w:div w:id="2107268908">
                      <w:marLeft w:val="0"/>
                      <w:marRight w:val="0"/>
                      <w:marTop w:val="0"/>
                      <w:marBottom w:val="0"/>
                      <w:divBdr>
                        <w:top w:val="none" w:sz="0" w:space="0" w:color="auto"/>
                        <w:left w:val="none" w:sz="0" w:space="0" w:color="auto"/>
                        <w:bottom w:val="none" w:sz="0" w:space="0" w:color="auto"/>
                        <w:right w:val="none" w:sz="0" w:space="0" w:color="auto"/>
                      </w:divBdr>
                    </w:div>
                  </w:divsChild>
                </w:div>
                <w:div w:id="1026298926">
                  <w:marLeft w:val="0"/>
                  <w:marRight w:val="0"/>
                  <w:marTop w:val="0"/>
                  <w:marBottom w:val="0"/>
                  <w:divBdr>
                    <w:top w:val="none" w:sz="0" w:space="0" w:color="auto"/>
                    <w:left w:val="none" w:sz="0" w:space="0" w:color="auto"/>
                    <w:bottom w:val="none" w:sz="0" w:space="0" w:color="auto"/>
                    <w:right w:val="none" w:sz="0" w:space="0" w:color="auto"/>
                  </w:divBdr>
                  <w:divsChild>
                    <w:div w:id="2086143351">
                      <w:marLeft w:val="0"/>
                      <w:marRight w:val="0"/>
                      <w:marTop w:val="0"/>
                      <w:marBottom w:val="0"/>
                      <w:divBdr>
                        <w:top w:val="none" w:sz="0" w:space="0" w:color="auto"/>
                        <w:left w:val="none" w:sz="0" w:space="0" w:color="auto"/>
                        <w:bottom w:val="none" w:sz="0" w:space="0" w:color="auto"/>
                        <w:right w:val="none" w:sz="0" w:space="0" w:color="auto"/>
                      </w:divBdr>
                    </w:div>
                  </w:divsChild>
                </w:div>
                <w:div w:id="1026636085">
                  <w:marLeft w:val="0"/>
                  <w:marRight w:val="0"/>
                  <w:marTop w:val="0"/>
                  <w:marBottom w:val="0"/>
                  <w:divBdr>
                    <w:top w:val="none" w:sz="0" w:space="0" w:color="auto"/>
                    <w:left w:val="none" w:sz="0" w:space="0" w:color="auto"/>
                    <w:bottom w:val="none" w:sz="0" w:space="0" w:color="auto"/>
                    <w:right w:val="none" w:sz="0" w:space="0" w:color="auto"/>
                  </w:divBdr>
                  <w:divsChild>
                    <w:div w:id="980423239">
                      <w:marLeft w:val="0"/>
                      <w:marRight w:val="0"/>
                      <w:marTop w:val="0"/>
                      <w:marBottom w:val="0"/>
                      <w:divBdr>
                        <w:top w:val="none" w:sz="0" w:space="0" w:color="auto"/>
                        <w:left w:val="none" w:sz="0" w:space="0" w:color="auto"/>
                        <w:bottom w:val="none" w:sz="0" w:space="0" w:color="auto"/>
                        <w:right w:val="none" w:sz="0" w:space="0" w:color="auto"/>
                      </w:divBdr>
                    </w:div>
                  </w:divsChild>
                </w:div>
                <w:div w:id="1029332538">
                  <w:marLeft w:val="0"/>
                  <w:marRight w:val="0"/>
                  <w:marTop w:val="0"/>
                  <w:marBottom w:val="0"/>
                  <w:divBdr>
                    <w:top w:val="none" w:sz="0" w:space="0" w:color="auto"/>
                    <w:left w:val="none" w:sz="0" w:space="0" w:color="auto"/>
                    <w:bottom w:val="none" w:sz="0" w:space="0" w:color="auto"/>
                    <w:right w:val="none" w:sz="0" w:space="0" w:color="auto"/>
                  </w:divBdr>
                  <w:divsChild>
                    <w:div w:id="1643458528">
                      <w:marLeft w:val="0"/>
                      <w:marRight w:val="0"/>
                      <w:marTop w:val="0"/>
                      <w:marBottom w:val="0"/>
                      <w:divBdr>
                        <w:top w:val="none" w:sz="0" w:space="0" w:color="auto"/>
                        <w:left w:val="none" w:sz="0" w:space="0" w:color="auto"/>
                        <w:bottom w:val="none" w:sz="0" w:space="0" w:color="auto"/>
                        <w:right w:val="none" w:sz="0" w:space="0" w:color="auto"/>
                      </w:divBdr>
                    </w:div>
                  </w:divsChild>
                </w:div>
                <w:div w:id="1035153392">
                  <w:marLeft w:val="0"/>
                  <w:marRight w:val="0"/>
                  <w:marTop w:val="0"/>
                  <w:marBottom w:val="0"/>
                  <w:divBdr>
                    <w:top w:val="none" w:sz="0" w:space="0" w:color="auto"/>
                    <w:left w:val="none" w:sz="0" w:space="0" w:color="auto"/>
                    <w:bottom w:val="none" w:sz="0" w:space="0" w:color="auto"/>
                    <w:right w:val="none" w:sz="0" w:space="0" w:color="auto"/>
                  </w:divBdr>
                  <w:divsChild>
                    <w:div w:id="2000883314">
                      <w:marLeft w:val="0"/>
                      <w:marRight w:val="0"/>
                      <w:marTop w:val="0"/>
                      <w:marBottom w:val="0"/>
                      <w:divBdr>
                        <w:top w:val="none" w:sz="0" w:space="0" w:color="auto"/>
                        <w:left w:val="none" w:sz="0" w:space="0" w:color="auto"/>
                        <w:bottom w:val="none" w:sz="0" w:space="0" w:color="auto"/>
                        <w:right w:val="none" w:sz="0" w:space="0" w:color="auto"/>
                      </w:divBdr>
                    </w:div>
                  </w:divsChild>
                </w:div>
                <w:div w:id="1039090180">
                  <w:marLeft w:val="0"/>
                  <w:marRight w:val="0"/>
                  <w:marTop w:val="0"/>
                  <w:marBottom w:val="0"/>
                  <w:divBdr>
                    <w:top w:val="none" w:sz="0" w:space="0" w:color="auto"/>
                    <w:left w:val="none" w:sz="0" w:space="0" w:color="auto"/>
                    <w:bottom w:val="none" w:sz="0" w:space="0" w:color="auto"/>
                    <w:right w:val="none" w:sz="0" w:space="0" w:color="auto"/>
                  </w:divBdr>
                  <w:divsChild>
                    <w:div w:id="1829708917">
                      <w:marLeft w:val="0"/>
                      <w:marRight w:val="0"/>
                      <w:marTop w:val="0"/>
                      <w:marBottom w:val="0"/>
                      <w:divBdr>
                        <w:top w:val="none" w:sz="0" w:space="0" w:color="auto"/>
                        <w:left w:val="none" w:sz="0" w:space="0" w:color="auto"/>
                        <w:bottom w:val="none" w:sz="0" w:space="0" w:color="auto"/>
                        <w:right w:val="none" w:sz="0" w:space="0" w:color="auto"/>
                      </w:divBdr>
                    </w:div>
                  </w:divsChild>
                </w:div>
                <w:div w:id="1041174515">
                  <w:marLeft w:val="0"/>
                  <w:marRight w:val="0"/>
                  <w:marTop w:val="0"/>
                  <w:marBottom w:val="0"/>
                  <w:divBdr>
                    <w:top w:val="none" w:sz="0" w:space="0" w:color="auto"/>
                    <w:left w:val="none" w:sz="0" w:space="0" w:color="auto"/>
                    <w:bottom w:val="none" w:sz="0" w:space="0" w:color="auto"/>
                    <w:right w:val="none" w:sz="0" w:space="0" w:color="auto"/>
                  </w:divBdr>
                  <w:divsChild>
                    <w:div w:id="1344937537">
                      <w:marLeft w:val="0"/>
                      <w:marRight w:val="0"/>
                      <w:marTop w:val="0"/>
                      <w:marBottom w:val="0"/>
                      <w:divBdr>
                        <w:top w:val="none" w:sz="0" w:space="0" w:color="auto"/>
                        <w:left w:val="none" w:sz="0" w:space="0" w:color="auto"/>
                        <w:bottom w:val="none" w:sz="0" w:space="0" w:color="auto"/>
                        <w:right w:val="none" w:sz="0" w:space="0" w:color="auto"/>
                      </w:divBdr>
                    </w:div>
                  </w:divsChild>
                </w:div>
                <w:div w:id="1042749091">
                  <w:marLeft w:val="0"/>
                  <w:marRight w:val="0"/>
                  <w:marTop w:val="0"/>
                  <w:marBottom w:val="0"/>
                  <w:divBdr>
                    <w:top w:val="none" w:sz="0" w:space="0" w:color="auto"/>
                    <w:left w:val="none" w:sz="0" w:space="0" w:color="auto"/>
                    <w:bottom w:val="none" w:sz="0" w:space="0" w:color="auto"/>
                    <w:right w:val="none" w:sz="0" w:space="0" w:color="auto"/>
                  </w:divBdr>
                  <w:divsChild>
                    <w:div w:id="911696781">
                      <w:marLeft w:val="0"/>
                      <w:marRight w:val="0"/>
                      <w:marTop w:val="0"/>
                      <w:marBottom w:val="0"/>
                      <w:divBdr>
                        <w:top w:val="none" w:sz="0" w:space="0" w:color="auto"/>
                        <w:left w:val="none" w:sz="0" w:space="0" w:color="auto"/>
                        <w:bottom w:val="none" w:sz="0" w:space="0" w:color="auto"/>
                        <w:right w:val="none" w:sz="0" w:space="0" w:color="auto"/>
                      </w:divBdr>
                    </w:div>
                  </w:divsChild>
                </w:div>
                <w:div w:id="1049188347">
                  <w:marLeft w:val="0"/>
                  <w:marRight w:val="0"/>
                  <w:marTop w:val="0"/>
                  <w:marBottom w:val="0"/>
                  <w:divBdr>
                    <w:top w:val="none" w:sz="0" w:space="0" w:color="auto"/>
                    <w:left w:val="none" w:sz="0" w:space="0" w:color="auto"/>
                    <w:bottom w:val="none" w:sz="0" w:space="0" w:color="auto"/>
                    <w:right w:val="none" w:sz="0" w:space="0" w:color="auto"/>
                  </w:divBdr>
                  <w:divsChild>
                    <w:div w:id="551304685">
                      <w:marLeft w:val="0"/>
                      <w:marRight w:val="0"/>
                      <w:marTop w:val="0"/>
                      <w:marBottom w:val="0"/>
                      <w:divBdr>
                        <w:top w:val="none" w:sz="0" w:space="0" w:color="auto"/>
                        <w:left w:val="none" w:sz="0" w:space="0" w:color="auto"/>
                        <w:bottom w:val="none" w:sz="0" w:space="0" w:color="auto"/>
                        <w:right w:val="none" w:sz="0" w:space="0" w:color="auto"/>
                      </w:divBdr>
                    </w:div>
                  </w:divsChild>
                </w:div>
                <w:div w:id="1059285634">
                  <w:marLeft w:val="0"/>
                  <w:marRight w:val="0"/>
                  <w:marTop w:val="0"/>
                  <w:marBottom w:val="0"/>
                  <w:divBdr>
                    <w:top w:val="none" w:sz="0" w:space="0" w:color="auto"/>
                    <w:left w:val="none" w:sz="0" w:space="0" w:color="auto"/>
                    <w:bottom w:val="none" w:sz="0" w:space="0" w:color="auto"/>
                    <w:right w:val="none" w:sz="0" w:space="0" w:color="auto"/>
                  </w:divBdr>
                  <w:divsChild>
                    <w:div w:id="848985208">
                      <w:marLeft w:val="0"/>
                      <w:marRight w:val="0"/>
                      <w:marTop w:val="0"/>
                      <w:marBottom w:val="0"/>
                      <w:divBdr>
                        <w:top w:val="none" w:sz="0" w:space="0" w:color="auto"/>
                        <w:left w:val="none" w:sz="0" w:space="0" w:color="auto"/>
                        <w:bottom w:val="none" w:sz="0" w:space="0" w:color="auto"/>
                        <w:right w:val="none" w:sz="0" w:space="0" w:color="auto"/>
                      </w:divBdr>
                    </w:div>
                  </w:divsChild>
                </w:div>
                <w:div w:id="1059599142">
                  <w:marLeft w:val="0"/>
                  <w:marRight w:val="0"/>
                  <w:marTop w:val="0"/>
                  <w:marBottom w:val="0"/>
                  <w:divBdr>
                    <w:top w:val="none" w:sz="0" w:space="0" w:color="auto"/>
                    <w:left w:val="none" w:sz="0" w:space="0" w:color="auto"/>
                    <w:bottom w:val="none" w:sz="0" w:space="0" w:color="auto"/>
                    <w:right w:val="none" w:sz="0" w:space="0" w:color="auto"/>
                  </w:divBdr>
                  <w:divsChild>
                    <w:div w:id="1820607064">
                      <w:marLeft w:val="0"/>
                      <w:marRight w:val="0"/>
                      <w:marTop w:val="0"/>
                      <w:marBottom w:val="0"/>
                      <w:divBdr>
                        <w:top w:val="none" w:sz="0" w:space="0" w:color="auto"/>
                        <w:left w:val="none" w:sz="0" w:space="0" w:color="auto"/>
                        <w:bottom w:val="none" w:sz="0" w:space="0" w:color="auto"/>
                        <w:right w:val="none" w:sz="0" w:space="0" w:color="auto"/>
                      </w:divBdr>
                    </w:div>
                  </w:divsChild>
                </w:div>
                <w:div w:id="1063332689">
                  <w:marLeft w:val="0"/>
                  <w:marRight w:val="0"/>
                  <w:marTop w:val="0"/>
                  <w:marBottom w:val="0"/>
                  <w:divBdr>
                    <w:top w:val="none" w:sz="0" w:space="0" w:color="auto"/>
                    <w:left w:val="none" w:sz="0" w:space="0" w:color="auto"/>
                    <w:bottom w:val="none" w:sz="0" w:space="0" w:color="auto"/>
                    <w:right w:val="none" w:sz="0" w:space="0" w:color="auto"/>
                  </w:divBdr>
                  <w:divsChild>
                    <w:div w:id="1182671843">
                      <w:marLeft w:val="0"/>
                      <w:marRight w:val="0"/>
                      <w:marTop w:val="0"/>
                      <w:marBottom w:val="0"/>
                      <w:divBdr>
                        <w:top w:val="none" w:sz="0" w:space="0" w:color="auto"/>
                        <w:left w:val="none" w:sz="0" w:space="0" w:color="auto"/>
                        <w:bottom w:val="none" w:sz="0" w:space="0" w:color="auto"/>
                        <w:right w:val="none" w:sz="0" w:space="0" w:color="auto"/>
                      </w:divBdr>
                    </w:div>
                  </w:divsChild>
                </w:div>
                <w:div w:id="1074667076">
                  <w:marLeft w:val="0"/>
                  <w:marRight w:val="0"/>
                  <w:marTop w:val="0"/>
                  <w:marBottom w:val="0"/>
                  <w:divBdr>
                    <w:top w:val="none" w:sz="0" w:space="0" w:color="auto"/>
                    <w:left w:val="none" w:sz="0" w:space="0" w:color="auto"/>
                    <w:bottom w:val="none" w:sz="0" w:space="0" w:color="auto"/>
                    <w:right w:val="none" w:sz="0" w:space="0" w:color="auto"/>
                  </w:divBdr>
                  <w:divsChild>
                    <w:div w:id="1157958495">
                      <w:marLeft w:val="0"/>
                      <w:marRight w:val="0"/>
                      <w:marTop w:val="0"/>
                      <w:marBottom w:val="0"/>
                      <w:divBdr>
                        <w:top w:val="none" w:sz="0" w:space="0" w:color="auto"/>
                        <w:left w:val="none" w:sz="0" w:space="0" w:color="auto"/>
                        <w:bottom w:val="none" w:sz="0" w:space="0" w:color="auto"/>
                        <w:right w:val="none" w:sz="0" w:space="0" w:color="auto"/>
                      </w:divBdr>
                    </w:div>
                  </w:divsChild>
                </w:div>
                <w:div w:id="1078206780">
                  <w:marLeft w:val="0"/>
                  <w:marRight w:val="0"/>
                  <w:marTop w:val="0"/>
                  <w:marBottom w:val="0"/>
                  <w:divBdr>
                    <w:top w:val="none" w:sz="0" w:space="0" w:color="auto"/>
                    <w:left w:val="none" w:sz="0" w:space="0" w:color="auto"/>
                    <w:bottom w:val="none" w:sz="0" w:space="0" w:color="auto"/>
                    <w:right w:val="none" w:sz="0" w:space="0" w:color="auto"/>
                  </w:divBdr>
                  <w:divsChild>
                    <w:div w:id="1992103212">
                      <w:marLeft w:val="0"/>
                      <w:marRight w:val="0"/>
                      <w:marTop w:val="0"/>
                      <w:marBottom w:val="0"/>
                      <w:divBdr>
                        <w:top w:val="none" w:sz="0" w:space="0" w:color="auto"/>
                        <w:left w:val="none" w:sz="0" w:space="0" w:color="auto"/>
                        <w:bottom w:val="none" w:sz="0" w:space="0" w:color="auto"/>
                        <w:right w:val="none" w:sz="0" w:space="0" w:color="auto"/>
                      </w:divBdr>
                    </w:div>
                  </w:divsChild>
                </w:div>
                <w:div w:id="1091658872">
                  <w:marLeft w:val="0"/>
                  <w:marRight w:val="0"/>
                  <w:marTop w:val="0"/>
                  <w:marBottom w:val="0"/>
                  <w:divBdr>
                    <w:top w:val="none" w:sz="0" w:space="0" w:color="auto"/>
                    <w:left w:val="none" w:sz="0" w:space="0" w:color="auto"/>
                    <w:bottom w:val="none" w:sz="0" w:space="0" w:color="auto"/>
                    <w:right w:val="none" w:sz="0" w:space="0" w:color="auto"/>
                  </w:divBdr>
                  <w:divsChild>
                    <w:div w:id="344869671">
                      <w:marLeft w:val="0"/>
                      <w:marRight w:val="0"/>
                      <w:marTop w:val="0"/>
                      <w:marBottom w:val="0"/>
                      <w:divBdr>
                        <w:top w:val="none" w:sz="0" w:space="0" w:color="auto"/>
                        <w:left w:val="none" w:sz="0" w:space="0" w:color="auto"/>
                        <w:bottom w:val="none" w:sz="0" w:space="0" w:color="auto"/>
                        <w:right w:val="none" w:sz="0" w:space="0" w:color="auto"/>
                      </w:divBdr>
                    </w:div>
                  </w:divsChild>
                </w:div>
                <w:div w:id="1106729277">
                  <w:marLeft w:val="0"/>
                  <w:marRight w:val="0"/>
                  <w:marTop w:val="0"/>
                  <w:marBottom w:val="0"/>
                  <w:divBdr>
                    <w:top w:val="none" w:sz="0" w:space="0" w:color="auto"/>
                    <w:left w:val="none" w:sz="0" w:space="0" w:color="auto"/>
                    <w:bottom w:val="none" w:sz="0" w:space="0" w:color="auto"/>
                    <w:right w:val="none" w:sz="0" w:space="0" w:color="auto"/>
                  </w:divBdr>
                  <w:divsChild>
                    <w:div w:id="96873166">
                      <w:marLeft w:val="0"/>
                      <w:marRight w:val="0"/>
                      <w:marTop w:val="0"/>
                      <w:marBottom w:val="0"/>
                      <w:divBdr>
                        <w:top w:val="none" w:sz="0" w:space="0" w:color="auto"/>
                        <w:left w:val="none" w:sz="0" w:space="0" w:color="auto"/>
                        <w:bottom w:val="none" w:sz="0" w:space="0" w:color="auto"/>
                        <w:right w:val="none" w:sz="0" w:space="0" w:color="auto"/>
                      </w:divBdr>
                    </w:div>
                  </w:divsChild>
                </w:div>
                <w:div w:id="1118796406">
                  <w:marLeft w:val="0"/>
                  <w:marRight w:val="0"/>
                  <w:marTop w:val="0"/>
                  <w:marBottom w:val="0"/>
                  <w:divBdr>
                    <w:top w:val="none" w:sz="0" w:space="0" w:color="auto"/>
                    <w:left w:val="none" w:sz="0" w:space="0" w:color="auto"/>
                    <w:bottom w:val="none" w:sz="0" w:space="0" w:color="auto"/>
                    <w:right w:val="none" w:sz="0" w:space="0" w:color="auto"/>
                  </w:divBdr>
                  <w:divsChild>
                    <w:div w:id="1923903130">
                      <w:marLeft w:val="0"/>
                      <w:marRight w:val="0"/>
                      <w:marTop w:val="0"/>
                      <w:marBottom w:val="0"/>
                      <w:divBdr>
                        <w:top w:val="none" w:sz="0" w:space="0" w:color="auto"/>
                        <w:left w:val="none" w:sz="0" w:space="0" w:color="auto"/>
                        <w:bottom w:val="none" w:sz="0" w:space="0" w:color="auto"/>
                        <w:right w:val="none" w:sz="0" w:space="0" w:color="auto"/>
                      </w:divBdr>
                    </w:div>
                  </w:divsChild>
                </w:div>
                <w:div w:id="1122304124">
                  <w:marLeft w:val="0"/>
                  <w:marRight w:val="0"/>
                  <w:marTop w:val="0"/>
                  <w:marBottom w:val="0"/>
                  <w:divBdr>
                    <w:top w:val="none" w:sz="0" w:space="0" w:color="auto"/>
                    <w:left w:val="none" w:sz="0" w:space="0" w:color="auto"/>
                    <w:bottom w:val="none" w:sz="0" w:space="0" w:color="auto"/>
                    <w:right w:val="none" w:sz="0" w:space="0" w:color="auto"/>
                  </w:divBdr>
                  <w:divsChild>
                    <w:div w:id="1909221969">
                      <w:marLeft w:val="0"/>
                      <w:marRight w:val="0"/>
                      <w:marTop w:val="0"/>
                      <w:marBottom w:val="0"/>
                      <w:divBdr>
                        <w:top w:val="none" w:sz="0" w:space="0" w:color="auto"/>
                        <w:left w:val="none" w:sz="0" w:space="0" w:color="auto"/>
                        <w:bottom w:val="none" w:sz="0" w:space="0" w:color="auto"/>
                        <w:right w:val="none" w:sz="0" w:space="0" w:color="auto"/>
                      </w:divBdr>
                    </w:div>
                  </w:divsChild>
                </w:div>
                <w:div w:id="1127743572">
                  <w:marLeft w:val="0"/>
                  <w:marRight w:val="0"/>
                  <w:marTop w:val="0"/>
                  <w:marBottom w:val="0"/>
                  <w:divBdr>
                    <w:top w:val="none" w:sz="0" w:space="0" w:color="auto"/>
                    <w:left w:val="none" w:sz="0" w:space="0" w:color="auto"/>
                    <w:bottom w:val="none" w:sz="0" w:space="0" w:color="auto"/>
                    <w:right w:val="none" w:sz="0" w:space="0" w:color="auto"/>
                  </w:divBdr>
                  <w:divsChild>
                    <w:div w:id="1295864799">
                      <w:marLeft w:val="0"/>
                      <w:marRight w:val="0"/>
                      <w:marTop w:val="0"/>
                      <w:marBottom w:val="0"/>
                      <w:divBdr>
                        <w:top w:val="none" w:sz="0" w:space="0" w:color="auto"/>
                        <w:left w:val="none" w:sz="0" w:space="0" w:color="auto"/>
                        <w:bottom w:val="none" w:sz="0" w:space="0" w:color="auto"/>
                        <w:right w:val="none" w:sz="0" w:space="0" w:color="auto"/>
                      </w:divBdr>
                    </w:div>
                  </w:divsChild>
                </w:div>
                <w:div w:id="1134526290">
                  <w:marLeft w:val="0"/>
                  <w:marRight w:val="0"/>
                  <w:marTop w:val="0"/>
                  <w:marBottom w:val="0"/>
                  <w:divBdr>
                    <w:top w:val="none" w:sz="0" w:space="0" w:color="auto"/>
                    <w:left w:val="none" w:sz="0" w:space="0" w:color="auto"/>
                    <w:bottom w:val="none" w:sz="0" w:space="0" w:color="auto"/>
                    <w:right w:val="none" w:sz="0" w:space="0" w:color="auto"/>
                  </w:divBdr>
                  <w:divsChild>
                    <w:div w:id="859395543">
                      <w:marLeft w:val="0"/>
                      <w:marRight w:val="0"/>
                      <w:marTop w:val="0"/>
                      <w:marBottom w:val="0"/>
                      <w:divBdr>
                        <w:top w:val="none" w:sz="0" w:space="0" w:color="auto"/>
                        <w:left w:val="none" w:sz="0" w:space="0" w:color="auto"/>
                        <w:bottom w:val="none" w:sz="0" w:space="0" w:color="auto"/>
                        <w:right w:val="none" w:sz="0" w:space="0" w:color="auto"/>
                      </w:divBdr>
                    </w:div>
                  </w:divsChild>
                </w:div>
                <w:div w:id="1142849293">
                  <w:marLeft w:val="0"/>
                  <w:marRight w:val="0"/>
                  <w:marTop w:val="0"/>
                  <w:marBottom w:val="0"/>
                  <w:divBdr>
                    <w:top w:val="none" w:sz="0" w:space="0" w:color="auto"/>
                    <w:left w:val="none" w:sz="0" w:space="0" w:color="auto"/>
                    <w:bottom w:val="none" w:sz="0" w:space="0" w:color="auto"/>
                    <w:right w:val="none" w:sz="0" w:space="0" w:color="auto"/>
                  </w:divBdr>
                  <w:divsChild>
                    <w:div w:id="1439253871">
                      <w:marLeft w:val="0"/>
                      <w:marRight w:val="0"/>
                      <w:marTop w:val="0"/>
                      <w:marBottom w:val="0"/>
                      <w:divBdr>
                        <w:top w:val="none" w:sz="0" w:space="0" w:color="auto"/>
                        <w:left w:val="none" w:sz="0" w:space="0" w:color="auto"/>
                        <w:bottom w:val="none" w:sz="0" w:space="0" w:color="auto"/>
                        <w:right w:val="none" w:sz="0" w:space="0" w:color="auto"/>
                      </w:divBdr>
                    </w:div>
                  </w:divsChild>
                </w:div>
                <w:div w:id="1144857048">
                  <w:marLeft w:val="0"/>
                  <w:marRight w:val="0"/>
                  <w:marTop w:val="0"/>
                  <w:marBottom w:val="0"/>
                  <w:divBdr>
                    <w:top w:val="none" w:sz="0" w:space="0" w:color="auto"/>
                    <w:left w:val="none" w:sz="0" w:space="0" w:color="auto"/>
                    <w:bottom w:val="none" w:sz="0" w:space="0" w:color="auto"/>
                    <w:right w:val="none" w:sz="0" w:space="0" w:color="auto"/>
                  </w:divBdr>
                  <w:divsChild>
                    <w:div w:id="1297955122">
                      <w:marLeft w:val="0"/>
                      <w:marRight w:val="0"/>
                      <w:marTop w:val="0"/>
                      <w:marBottom w:val="0"/>
                      <w:divBdr>
                        <w:top w:val="none" w:sz="0" w:space="0" w:color="auto"/>
                        <w:left w:val="none" w:sz="0" w:space="0" w:color="auto"/>
                        <w:bottom w:val="none" w:sz="0" w:space="0" w:color="auto"/>
                        <w:right w:val="none" w:sz="0" w:space="0" w:color="auto"/>
                      </w:divBdr>
                    </w:div>
                  </w:divsChild>
                </w:div>
                <w:div w:id="1149907952">
                  <w:marLeft w:val="0"/>
                  <w:marRight w:val="0"/>
                  <w:marTop w:val="0"/>
                  <w:marBottom w:val="0"/>
                  <w:divBdr>
                    <w:top w:val="none" w:sz="0" w:space="0" w:color="auto"/>
                    <w:left w:val="none" w:sz="0" w:space="0" w:color="auto"/>
                    <w:bottom w:val="none" w:sz="0" w:space="0" w:color="auto"/>
                    <w:right w:val="none" w:sz="0" w:space="0" w:color="auto"/>
                  </w:divBdr>
                  <w:divsChild>
                    <w:div w:id="1012073120">
                      <w:marLeft w:val="0"/>
                      <w:marRight w:val="0"/>
                      <w:marTop w:val="0"/>
                      <w:marBottom w:val="0"/>
                      <w:divBdr>
                        <w:top w:val="none" w:sz="0" w:space="0" w:color="auto"/>
                        <w:left w:val="none" w:sz="0" w:space="0" w:color="auto"/>
                        <w:bottom w:val="none" w:sz="0" w:space="0" w:color="auto"/>
                        <w:right w:val="none" w:sz="0" w:space="0" w:color="auto"/>
                      </w:divBdr>
                    </w:div>
                  </w:divsChild>
                </w:div>
                <w:div w:id="1150974701">
                  <w:marLeft w:val="0"/>
                  <w:marRight w:val="0"/>
                  <w:marTop w:val="0"/>
                  <w:marBottom w:val="0"/>
                  <w:divBdr>
                    <w:top w:val="none" w:sz="0" w:space="0" w:color="auto"/>
                    <w:left w:val="none" w:sz="0" w:space="0" w:color="auto"/>
                    <w:bottom w:val="none" w:sz="0" w:space="0" w:color="auto"/>
                    <w:right w:val="none" w:sz="0" w:space="0" w:color="auto"/>
                  </w:divBdr>
                  <w:divsChild>
                    <w:div w:id="1520312771">
                      <w:marLeft w:val="0"/>
                      <w:marRight w:val="0"/>
                      <w:marTop w:val="0"/>
                      <w:marBottom w:val="0"/>
                      <w:divBdr>
                        <w:top w:val="none" w:sz="0" w:space="0" w:color="auto"/>
                        <w:left w:val="none" w:sz="0" w:space="0" w:color="auto"/>
                        <w:bottom w:val="none" w:sz="0" w:space="0" w:color="auto"/>
                        <w:right w:val="none" w:sz="0" w:space="0" w:color="auto"/>
                      </w:divBdr>
                    </w:div>
                  </w:divsChild>
                </w:div>
                <w:div w:id="1153837664">
                  <w:marLeft w:val="0"/>
                  <w:marRight w:val="0"/>
                  <w:marTop w:val="0"/>
                  <w:marBottom w:val="0"/>
                  <w:divBdr>
                    <w:top w:val="none" w:sz="0" w:space="0" w:color="auto"/>
                    <w:left w:val="none" w:sz="0" w:space="0" w:color="auto"/>
                    <w:bottom w:val="none" w:sz="0" w:space="0" w:color="auto"/>
                    <w:right w:val="none" w:sz="0" w:space="0" w:color="auto"/>
                  </w:divBdr>
                  <w:divsChild>
                    <w:div w:id="1991519434">
                      <w:marLeft w:val="0"/>
                      <w:marRight w:val="0"/>
                      <w:marTop w:val="0"/>
                      <w:marBottom w:val="0"/>
                      <w:divBdr>
                        <w:top w:val="none" w:sz="0" w:space="0" w:color="auto"/>
                        <w:left w:val="none" w:sz="0" w:space="0" w:color="auto"/>
                        <w:bottom w:val="none" w:sz="0" w:space="0" w:color="auto"/>
                        <w:right w:val="none" w:sz="0" w:space="0" w:color="auto"/>
                      </w:divBdr>
                    </w:div>
                  </w:divsChild>
                </w:div>
                <w:div w:id="1158419276">
                  <w:marLeft w:val="0"/>
                  <w:marRight w:val="0"/>
                  <w:marTop w:val="0"/>
                  <w:marBottom w:val="0"/>
                  <w:divBdr>
                    <w:top w:val="none" w:sz="0" w:space="0" w:color="auto"/>
                    <w:left w:val="none" w:sz="0" w:space="0" w:color="auto"/>
                    <w:bottom w:val="none" w:sz="0" w:space="0" w:color="auto"/>
                    <w:right w:val="none" w:sz="0" w:space="0" w:color="auto"/>
                  </w:divBdr>
                  <w:divsChild>
                    <w:div w:id="611088951">
                      <w:marLeft w:val="0"/>
                      <w:marRight w:val="0"/>
                      <w:marTop w:val="0"/>
                      <w:marBottom w:val="0"/>
                      <w:divBdr>
                        <w:top w:val="none" w:sz="0" w:space="0" w:color="auto"/>
                        <w:left w:val="none" w:sz="0" w:space="0" w:color="auto"/>
                        <w:bottom w:val="none" w:sz="0" w:space="0" w:color="auto"/>
                        <w:right w:val="none" w:sz="0" w:space="0" w:color="auto"/>
                      </w:divBdr>
                    </w:div>
                  </w:divsChild>
                </w:div>
                <w:div w:id="1164055130">
                  <w:marLeft w:val="0"/>
                  <w:marRight w:val="0"/>
                  <w:marTop w:val="0"/>
                  <w:marBottom w:val="0"/>
                  <w:divBdr>
                    <w:top w:val="none" w:sz="0" w:space="0" w:color="auto"/>
                    <w:left w:val="none" w:sz="0" w:space="0" w:color="auto"/>
                    <w:bottom w:val="none" w:sz="0" w:space="0" w:color="auto"/>
                    <w:right w:val="none" w:sz="0" w:space="0" w:color="auto"/>
                  </w:divBdr>
                  <w:divsChild>
                    <w:div w:id="1272785955">
                      <w:marLeft w:val="0"/>
                      <w:marRight w:val="0"/>
                      <w:marTop w:val="0"/>
                      <w:marBottom w:val="0"/>
                      <w:divBdr>
                        <w:top w:val="none" w:sz="0" w:space="0" w:color="auto"/>
                        <w:left w:val="none" w:sz="0" w:space="0" w:color="auto"/>
                        <w:bottom w:val="none" w:sz="0" w:space="0" w:color="auto"/>
                        <w:right w:val="none" w:sz="0" w:space="0" w:color="auto"/>
                      </w:divBdr>
                    </w:div>
                  </w:divsChild>
                </w:div>
                <w:div w:id="1164660729">
                  <w:marLeft w:val="0"/>
                  <w:marRight w:val="0"/>
                  <w:marTop w:val="0"/>
                  <w:marBottom w:val="0"/>
                  <w:divBdr>
                    <w:top w:val="none" w:sz="0" w:space="0" w:color="auto"/>
                    <w:left w:val="none" w:sz="0" w:space="0" w:color="auto"/>
                    <w:bottom w:val="none" w:sz="0" w:space="0" w:color="auto"/>
                    <w:right w:val="none" w:sz="0" w:space="0" w:color="auto"/>
                  </w:divBdr>
                  <w:divsChild>
                    <w:div w:id="34356817">
                      <w:marLeft w:val="0"/>
                      <w:marRight w:val="0"/>
                      <w:marTop w:val="0"/>
                      <w:marBottom w:val="0"/>
                      <w:divBdr>
                        <w:top w:val="none" w:sz="0" w:space="0" w:color="auto"/>
                        <w:left w:val="none" w:sz="0" w:space="0" w:color="auto"/>
                        <w:bottom w:val="none" w:sz="0" w:space="0" w:color="auto"/>
                        <w:right w:val="none" w:sz="0" w:space="0" w:color="auto"/>
                      </w:divBdr>
                    </w:div>
                  </w:divsChild>
                </w:div>
                <w:div w:id="1179269463">
                  <w:marLeft w:val="0"/>
                  <w:marRight w:val="0"/>
                  <w:marTop w:val="0"/>
                  <w:marBottom w:val="0"/>
                  <w:divBdr>
                    <w:top w:val="none" w:sz="0" w:space="0" w:color="auto"/>
                    <w:left w:val="none" w:sz="0" w:space="0" w:color="auto"/>
                    <w:bottom w:val="none" w:sz="0" w:space="0" w:color="auto"/>
                    <w:right w:val="none" w:sz="0" w:space="0" w:color="auto"/>
                  </w:divBdr>
                  <w:divsChild>
                    <w:div w:id="267853521">
                      <w:marLeft w:val="0"/>
                      <w:marRight w:val="0"/>
                      <w:marTop w:val="0"/>
                      <w:marBottom w:val="0"/>
                      <w:divBdr>
                        <w:top w:val="none" w:sz="0" w:space="0" w:color="auto"/>
                        <w:left w:val="none" w:sz="0" w:space="0" w:color="auto"/>
                        <w:bottom w:val="none" w:sz="0" w:space="0" w:color="auto"/>
                        <w:right w:val="none" w:sz="0" w:space="0" w:color="auto"/>
                      </w:divBdr>
                    </w:div>
                  </w:divsChild>
                </w:div>
                <w:div w:id="1180126258">
                  <w:marLeft w:val="0"/>
                  <w:marRight w:val="0"/>
                  <w:marTop w:val="0"/>
                  <w:marBottom w:val="0"/>
                  <w:divBdr>
                    <w:top w:val="none" w:sz="0" w:space="0" w:color="auto"/>
                    <w:left w:val="none" w:sz="0" w:space="0" w:color="auto"/>
                    <w:bottom w:val="none" w:sz="0" w:space="0" w:color="auto"/>
                    <w:right w:val="none" w:sz="0" w:space="0" w:color="auto"/>
                  </w:divBdr>
                  <w:divsChild>
                    <w:div w:id="1266881883">
                      <w:marLeft w:val="0"/>
                      <w:marRight w:val="0"/>
                      <w:marTop w:val="0"/>
                      <w:marBottom w:val="0"/>
                      <w:divBdr>
                        <w:top w:val="none" w:sz="0" w:space="0" w:color="auto"/>
                        <w:left w:val="none" w:sz="0" w:space="0" w:color="auto"/>
                        <w:bottom w:val="none" w:sz="0" w:space="0" w:color="auto"/>
                        <w:right w:val="none" w:sz="0" w:space="0" w:color="auto"/>
                      </w:divBdr>
                    </w:div>
                  </w:divsChild>
                </w:div>
                <w:div w:id="1192649857">
                  <w:marLeft w:val="0"/>
                  <w:marRight w:val="0"/>
                  <w:marTop w:val="0"/>
                  <w:marBottom w:val="0"/>
                  <w:divBdr>
                    <w:top w:val="none" w:sz="0" w:space="0" w:color="auto"/>
                    <w:left w:val="none" w:sz="0" w:space="0" w:color="auto"/>
                    <w:bottom w:val="none" w:sz="0" w:space="0" w:color="auto"/>
                    <w:right w:val="none" w:sz="0" w:space="0" w:color="auto"/>
                  </w:divBdr>
                  <w:divsChild>
                    <w:div w:id="1854218634">
                      <w:marLeft w:val="0"/>
                      <w:marRight w:val="0"/>
                      <w:marTop w:val="0"/>
                      <w:marBottom w:val="0"/>
                      <w:divBdr>
                        <w:top w:val="none" w:sz="0" w:space="0" w:color="auto"/>
                        <w:left w:val="none" w:sz="0" w:space="0" w:color="auto"/>
                        <w:bottom w:val="none" w:sz="0" w:space="0" w:color="auto"/>
                        <w:right w:val="none" w:sz="0" w:space="0" w:color="auto"/>
                      </w:divBdr>
                    </w:div>
                  </w:divsChild>
                </w:div>
                <w:div w:id="1203514190">
                  <w:marLeft w:val="0"/>
                  <w:marRight w:val="0"/>
                  <w:marTop w:val="0"/>
                  <w:marBottom w:val="0"/>
                  <w:divBdr>
                    <w:top w:val="none" w:sz="0" w:space="0" w:color="auto"/>
                    <w:left w:val="none" w:sz="0" w:space="0" w:color="auto"/>
                    <w:bottom w:val="none" w:sz="0" w:space="0" w:color="auto"/>
                    <w:right w:val="none" w:sz="0" w:space="0" w:color="auto"/>
                  </w:divBdr>
                  <w:divsChild>
                    <w:div w:id="1386371057">
                      <w:marLeft w:val="0"/>
                      <w:marRight w:val="0"/>
                      <w:marTop w:val="0"/>
                      <w:marBottom w:val="0"/>
                      <w:divBdr>
                        <w:top w:val="none" w:sz="0" w:space="0" w:color="auto"/>
                        <w:left w:val="none" w:sz="0" w:space="0" w:color="auto"/>
                        <w:bottom w:val="none" w:sz="0" w:space="0" w:color="auto"/>
                        <w:right w:val="none" w:sz="0" w:space="0" w:color="auto"/>
                      </w:divBdr>
                    </w:div>
                  </w:divsChild>
                </w:div>
                <w:div w:id="1203706989">
                  <w:marLeft w:val="0"/>
                  <w:marRight w:val="0"/>
                  <w:marTop w:val="0"/>
                  <w:marBottom w:val="0"/>
                  <w:divBdr>
                    <w:top w:val="none" w:sz="0" w:space="0" w:color="auto"/>
                    <w:left w:val="none" w:sz="0" w:space="0" w:color="auto"/>
                    <w:bottom w:val="none" w:sz="0" w:space="0" w:color="auto"/>
                    <w:right w:val="none" w:sz="0" w:space="0" w:color="auto"/>
                  </w:divBdr>
                  <w:divsChild>
                    <w:div w:id="433134886">
                      <w:marLeft w:val="0"/>
                      <w:marRight w:val="0"/>
                      <w:marTop w:val="0"/>
                      <w:marBottom w:val="0"/>
                      <w:divBdr>
                        <w:top w:val="none" w:sz="0" w:space="0" w:color="auto"/>
                        <w:left w:val="none" w:sz="0" w:space="0" w:color="auto"/>
                        <w:bottom w:val="none" w:sz="0" w:space="0" w:color="auto"/>
                        <w:right w:val="none" w:sz="0" w:space="0" w:color="auto"/>
                      </w:divBdr>
                    </w:div>
                  </w:divsChild>
                </w:div>
                <w:div w:id="1223102278">
                  <w:marLeft w:val="0"/>
                  <w:marRight w:val="0"/>
                  <w:marTop w:val="0"/>
                  <w:marBottom w:val="0"/>
                  <w:divBdr>
                    <w:top w:val="none" w:sz="0" w:space="0" w:color="auto"/>
                    <w:left w:val="none" w:sz="0" w:space="0" w:color="auto"/>
                    <w:bottom w:val="none" w:sz="0" w:space="0" w:color="auto"/>
                    <w:right w:val="none" w:sz="0" w:space="0" w:color="auto"/>
                  </w:divBdr>
                  <w:divsChild>
                    <w:div w:id="2144346113">
                      <w:marLeft w:val="0"/>
                      <w:marRight w:val="0"/>
                      <w:marTop w:val="0"/>
                      <w:marBottom w:val="0"/>
                      <w:divBdr>
                        <w:top w:val="none" w:sz="0" w:space="0" w:color="auto"/>
                        <w:left w:val="none" w:sz="0" w:space="0" w:color="auto"/>
                        <w:bottom w:val="none" w:sz="0" w:space="0" w:color="auto"/>
                        <w:right w:val="none" w:sz="0" w:space="0" w:color="auto"/>
                      </w:divBdr>
                    </w:div>
                  </w:divsChild>
                </w:div>
                <w:div w:id="1224561379">
                  <w:marLeft w:val="0"/>
                  <w:marRight w:val="0"/>
                  <w:marTop w:val="0"/>
                  <w:marBottom w:val="0"/>
                  <w:divBdr>
                    <w:top w:val="none" w:sz="0" w:space="0" w:color="auto"/>
                    <w:left w:val="none" w:sz="0" w:space="0" w:color="auto"/>
                    <w:bottom w:val="none" w:sz="0" w:space="0" w:color="auto"/>
                    <w:right w:val="none" w:sz="0" w:space="0" w:color="auto"/>
                  </w:divBdr>
                  <w:divsChild>
                    <w:div w:id="727075497">
                      <w:marLeft w:val="0"/>
                      <w:marRight w:val="0"/>
                      <w:marTop w:val="0"/>
                      <w:marBottom w:val="0"/>
                      <w:divBdr>
                        <w:top w:val="none" w:sz="0" w:space="0" w:color="auto"/>
                        <w:left w:val="none" w:sz="0" w:space="0" w:color="auto"/>
                        <w:bottom w:val="none" w:sz="0" w:space="0" w:color="auto"/>
                        <w:right w:val="none" w:sz="0" w:space="0" w:color="auto"/>
                      </w:divBdr>
                    </w:div>
                  </w:divsChild>
                </w:div>
                <w:div w:id="1227258389">
                  <w:marLeft w:val="0"/>
                  <w:marRight w:val="0"/>
                  <w:marTop w:val="0"/>
                  <w:marBottom w:val="0"/>
                  <w:divBdr>
                    <w:top w:val="none" w:sz="0" w:space="0" w:color="auto"/>
                    <w:left w:val="none" w:sz="0" w:space="0" w:color="auto"/>
                    <w:bottom w:val="none" w:sz="0" w:space="0" w:color="auto"/>
                    <w:right w:val="none" w:sz="0" w:space="0" w:color="auto"/>
                  </w:divBdr>
                  <w:divsChild>
                    <w:div w:id="1417243037">
                      <w:marLeft w:val="0"/>
                      <w:marRight w:val="0"/>
                      <w:marTop w:val="0"/>
                      <w:marBottom w:val="0"/>
                      <w:divBdr>
                        <w:top w:val="none" w:sz="0" w:space="0" w:color="auto"/>
                        <w:left w:val="none" w:sz="0" w:space="0" w:color="auto"/>
                        <w:bottom w:val="none" w:sz="0" w:space="0" w:color="auto"/>
                        <w:right w:val="none" w:sz="0" w:space="0" w:color="auto"/>
                      </w:divBdr>
                    </w:div>
                  </w:divsChild>
                </w:div>
                <w:div w:id="1231890148">
                  <w:marLeft w:val="0"/>
                  <w:marRight w:val="0"/>
                  <w:marTop w:val="0"/>
                  <w:marBottom w:val="0"/>
                  <w:divBdr>
                    <w:top w:val="none" w:sz="0" w:space="0" w:color="auto"/>
                    <w:left w:val="none" w:sz="0" w:space="0" w:color="auto"/>
                    <w:bottom w:val="none" w:sz="0" w:space="0" w:color="auto"/>
                    <w:right w:val="none" w:sz="0" w:space="0" w:color="auto"/>
                  </w:divBdr>
                  <w:divsChild>
                    <w:div w:id="1067074273">
                      <w:marLeft w:val="0"/>
                      <w:marRight w:val="0"/>
                      <w:marTop w:val="0"/>
                      <w:marBottom w:val="0"/>
                      <w:divBdr>
                        <w:top w:val="none" w:sz="0" w:space="0" w:color="auto"/>
                        <w:left w:val="none" w:sz="0" w:space="0" w:color="auto"/>
                        <w:bottom w:val="none" w:sz="0" w:space="0" w:color="auto"/>
                        <w:right w:val="none" w:sz="0" w:space="0" w:color="auto"/>
                      </w:divBdr>
                    </w:div>
                  </w:divsChild>
                </w:div>
                <w:div w:id="1231967042">
                  <w:marLeft w:val="0"/>
                  <w:marRight w:val="0"/>
                  <w:marTop w:val="0"/>
                  <w:marBottom w:val="0"/>
                  <w:divBdr>
                    <w:top w:val="none" w:sz="0" w:space="0" w:color="auto"/>
                    <w:left w:val="none" w:sz="0" w:space="0" w:color="auto"/>
                    <w:bottom w:val="none" w:sz="0" w:space="0" w:color="auto"/>
                    <w:right w:val="none" w:sz="0" w:space="0" w:color="auto"/>
                  </w:divBdr>
                  <w:divsChild>
                    <w:div w:id="27149138">
                      <w:marLeft w:val="0"/>
                      <w:marRight w:val="0"/>
                      <w:marTop w:val="0"/>
                      <w:marBottom w:val="0"/>
                      <w:divBdr>
                        <w:top w:val="none" w:sz="0" w:space="0" w:color="auto"/>
                        <w:left w:val="none" w:sz="0" w:space="0" w:color="auto"/>
                        <w:bottom w:val="none" w:sz="0" w:space="0" w:color="auto"/>
                        <w:right w:val="none" w:sz="0" w:space="0" w:color="auto"/>
                      </w:divBdr>
                    </w:div>
                  </w:divsChild>
                </w:div>
                <w:div w:id="1234008636">
                  <w:marLeft w:val="0"/>
                  <w:marRight w:val="0"/>
                  <w:marTop w:val="0"/>
                  <w:marBottom w:val="0"/>
                  <w:divBdr>
                    <w:top w:val="none" w:sz="0" w:space="0" w:color="auto"/>
                    <w:left w:val="none" w:sz="0" w:space="0" w:color="auto"/>
                    <w:bottom w:val="none" w:sz="0" w:space="0" w:color="auto"/>
                    <w:right w:val="none" w:sz="0" w:space="0" w:color="auto"/>
                  </w:divBdr>
                  <w:divsChild>
                    <w:div w:id="340131912">
                      <w:marLeft w:val="0"/>
                      <w:marRight w:val="0"/>
                      <w:marTop w:val="0"/>
                      <w:marBottom w:val="0"/>
                      <w:divBdr>
                        <w:top w:val="none" w:sz="0" w:space="0" w:color="auto"/>
                        <w:left w:val="none" w:sz="0" w:space="0" w:color="auto"/>
                        <w:bottom w:val="none" w:sz="0" w:space="0" w:color="auto"/>
                        <w:right w:val="none" w:sz="0" w:space="0" w:color="auto"/>
                      </w:divBdr>
                    </w:div>
                  </w:divsChild>
                </w:div>
                <w:div w:id="1235894990">
                  <w:marLeft w:val="0"/>
                  <w:marRight w:val="0"/>
                  <w:marTop w:val="0"/>
                  <w:marBottom w:val="0"/>
                  <w:divBdr>
                    <w:top w:val="none" w:sz="0" w:space="0" w:color="auto"/>
                    <w:left w:val="none" w:sz="0" w:space="0" w:color="auto"/>
                    <w:bottom w:val="none" w:sz="0" w:space="0" w:color="auto"/>
                    <w:right w:val="none" w:sz="0" w:space="0" w:color="auto"/>
                  </w:divBdr>
                  <w:divsChild>
                    <w:div w:id="1529492742">
                      <w:marLeft w:val="0"/>
                      <w:marRight w:val="0"/>
                      <w:marTop w:val="0"/>
                      <w:marBottom w:val="0"/>
                      <w:divBdr>
                        <w:top w:val="none" w:sz="0" w:space="0" w:color="auto"/>
                        <w:left w:val="none" w:sz="0" w:space="0" w:color="auto"/>
                        <w:bottom w:val="none" w:sz="0" w:space="0" w:color="auto"/>
                        <w:right w:val="none" w:sz="0" w:space="0" w:color="auto"/>
                      </w:divBdr>
                    </w:div>
                  </w:divsChild>
                </w:div>
                <w:div w:id="1237519777">
                  <w:marLeft w:val="0"/>
                  <w:marRight w:val="0"/>
                  <w:marTop w:val="0"/>
                  <w:marBottom w:val="0"/>
                  <w:divBdr>
                    <w:top w:val="none" w:sz="0" w:space="0" w:color="auto"/>
                    <w:left w:val="none" w:sz="0" w:space="0" w:color="auto"/>
                    <w:bottom w:val="none" w:sz="0" w:space="0" w:color="auto"/>
                    <w:right w:val="none" w:sz="0" w:space="0" w:color="auto"/>
                  </w:divBdr>
                  <w:divsChild>
                    <w:div w:id="2007323739">
                      <w:marLeft w:val="0"/>
                      <w:marRight w:val="0"/>
                      <w:marTop w:val="0"/>
                      <w:marBottom w:val="0"/>
                      <w:divBdr>
                        <w:top w:val="none" w:sz="0" w:space="0" w:color="auto"/>
                        <w:left w:val="none" w:sz="0" w:space="0" w:color="auto"/>
                        <w:bottom w:val="none" w:sz="0" w:space="0" w:color="auto"/>
                        <w:right w:val="none" w:sz="0" w:space="0" w:color="auto"/>
                      </w:divBdr>
                    </w:div>
                  </w:divsChild>
                </w:div>
                <w:div w:id="1243028128">
                  <w:marLeft w:val="0"/>
                  <w:marRight w:val="0"/>
                  <w:marTop w:val="0"/>
                  <w:marBottom w:val="0"/>
                  <w:divBdr>
                    <w:top w:val="none" w:sz="0" w:space="0" w:color="auto"/>
                    <w:left w:val="none" w:sz="0" w:space="0" w:color="auto"/>
                    <w:bottom w:val="none" w:sz="0" w:space="0" w:color="auto"/>
                    <w:right w:val="none" w:sz="0" w:space="0" w:color="auto"/>
                  </w:divBdr>
                  <w:divsChild>
                    <w:div w:id="1719281452">
                      <w:marLeft w:val="0"/>
                      <w:marRight w:val="0"/>
                      <w:marTop w:val="0"/>
                      <w:marBottom w:val="0"/>
                      <w:divBdr>
                        <w:top w:val="none" w:sz="0" w:space="0" w:color="auto"/>
                        <w:left w:val="none" w:sz="0" w:space="0" w:color="auto"/>
                        <w:bottom w:val="none" w:sz="0" w:space="0" w:color="auto"/>
                        <w:right w:val="none" w:sz="0" w:space="0" w:color="auto"/>
                      </w:divBdr>
                    </w:div>
                  </w:divsChild>
                </w:div>
                <w:div w:id="1250457105">
                  <w:marLeft w:val="0"/>
                  <w:marRight w:val="0"/>
                  <w:marTop w:val="0"/>
                  <w:marBottom w:val="0"/>
                  <w:divBdr>
                    <w:top w:val="none" w:sz="0" w:space="0" w:color="auto"/>
                    <w:left w:val="none" w:sz="0" w:space="0" w:color="auto"/>
                    <w:bottom w:val="none" w:sz="0" w:space="0" w:color="auto"/>
                    <w:right w:val="none" w:sz="0" w:space="0" w:color="auto"/>
                  </w:divBdr>
                  <w:divsChild>
                    <w:div w:id="73937095">
                      <w:marLeft w:val="0"/>
                      <w:marRight w:val="0"/>
                      <w:marTop w:val="0"/>
                      <w:marBottom w:val="0"/>
                      <w:divBdr>
                        <w:top w:val="none" w:sz="0" w:space="0" w:color="auto"/>
                        <w:left w:val="none" w:sz="0" w:space="0" w:color="auto"/>
                        <w:bottom w:val="none" w:sz="0" w:space="0" w:color="auto"/>
                        <w:right w:val="none" w:sz="0" w:space="0" w:color="auto"/>
                      </w:divBdr>
                    </w:div>
                  </w:divsChild>
                </w:div>
                <w:div w:id="1252468870">
                  <w:marLeft w:val="0"/>
                  <w:marRight w:val="0"/>
                  <w:marTop w:val="0"/>
                  <w:marBottom w:val="0"/>
                  <w:divBdr>
                    <w:top w:val="none" w:sz="0" w:space="0" w:color="auto"/>
                    <w:left w:val="none" w:sz="0" w:space="0" w:color="auto"/>
                    <w:bottom w:val="none" w:sz="0" w:space="0" w:color="auto"/>
                    <w:right w:val="none" w:sz="0" w:space="0" w:color="auto"/>
                  </w:divBdr>
                  <w:divsChild>
                    <w:div w:id="1669823035">
                      <w:marLeft w:val="0"/>
                      <w:marRight w:val="0"/>
                      <w:marTop w:val="0"/>
                      <w:marBottom w:val="0"/>
                      <w:divBdr>
                        <w:top w:val="none" w:sz="0" w:space="0" w:color="auto"/>
                        <w:left w:val="none" w:sz="0" w:space="0" w:color="auto"/>
                        <w:bottom w:val="none" w:sz="0" w:space="0" w:color="auto"/>
                        <w:right w:val="none" w:sz="0" w:space="0" w:color="auto"/>
                      </w:divBdr>
                    </w:div>
                  </w:divsChild>
                </w:div>
                <w:div w:id="1266353328">
                  <w:marLeft w:val="0"/>
                  <w:marRight w:val="0"/>
                  <w:marTop w:val="0"/>
                  <w:marBottom w:val="0"/>
                  <w:divBdr>
                    <w:top w:val="none" w:sz="0" w:space="0" w:color="auto"/>
                    <w:left w:val="none" w:sz="0" w:space="0" w:color="auto"/>
                    <w:bottom w:val="none" w:sz="0" w:space="0" w:color="auto"/>
                    <w:right w:val="none" w:sz="0" w:space="0" w:color="auto"/>
                  </w:divBdr>
                  <w:divsChild>
                    <w:div w:id="1919443790">
                      <w:marLeft w:val="0"/>
                      <w:marRight w:val="0"/>
                      <w:marTop w:val="0"/>
                      <w:marBottom w:val="0"/>
                      <w:divBdr>
                        <w:top w:val="none" w:sz="0" w:space="0" w:color="auto"/>
                        <w:left w:val="none" w:sz="0" w:space="0" w:color="auto"/>
                        <w:bottom w:val="none" w:sz="0" w:space="0" w:color="auto"/>
                        <w:right w:val="none" w:sz="0" w:space="0" w:color="auto"/>
                      </w:divBdr>
                    </w:div>
                  </w:divsChild>
                </w:div>
                <w:div w:id="1270626994">
                  <w:marLeft w:val="0"/>
                  <w:marRight w:val="0"/>
                  <w:marTop w:val="0"/>
                  <w:marBottom w:val="0"/>
                  <w:divBdr>
                    <w:top w:val="none" w:sz="0" w:space="0" w:color="auto"/>
                    <w:left w:val="none" w:sz="0" w:space="0" w:color="auto"/>
                    <w:bottom w:val="none" w:sz="0" w:space="0" w:color="auto"/>
                    <w:right w:val="none" w:sz="0" w:space="0" w:color="auto"/>
                  </w:divBdr>
                  <w:divsChild>
                    <w:div w:id="1085884349">
                      <w:marLeft w:val="0"/>
                      <w:marRight w:val="0"/>
                      <w:marTop w:val="0"/>
                      <w:marBottom w:val="0"/>
                      <w:divBdr>
                        <w:top w:val="none" w:sz="0" w:space="0" w:color="auto"/>
                        <w:left w:val="none" w:sz="0" w:space="0" w:color="auto"/>
                        <w:bottom w:val="none" w:sz="0" w:space="0" w:color="auto"/>
                        <w:right w:val="none" w:sz="0" w:space="0" w:color="auto"/>
                      </w:divBdr>
                    </w:div>
                  </w:divsChild>
                </w:div>
                <w:div w:id="1271471075">
                  <w:marLeft w:val="0"/>
                  <w:marRight w:val="0"/>
                  <w:marTop w:val="0"/>
                  <w:marBottom w:val="0"/>
                  <w:divBdr>
                    <w:top w:val="none" w:sz="0" w:space="0" w:color="auto"/>
                    <w:left w:val="none" w:sz="0" w:space="0" w:color="auto"/>
                    <w:bottom w:val="none" w:sz="0" w:space="0" w:color="auto"/>
                    <w:right w:val="none" w:sz="0" w:space="0" w:color="auto"/>
                  </w:divBdr>
                  <w:divsChild>
                    <w:div w:id="366376143">
                      <w:marLeft w:val="0"/>
                      <w:marRight w:val="0"/>
                      <w:marTop w:val="0"/>
                      <w:marBottom w:val="0"/>
                      <w:divBdr>
                        <w:top w:val="none" w:sz="0" w:space="0" w:color="auto"/>
                        <w:left w:val="none" w:sz="0" w:space="0" w:color="auto"/>
                        <w:bottom w:val="none" w:sz="0" w:space="0" w:color="auto"/>
                        <w:right w:val="none" w:sz="0" w:space="0" w:color="auto"/>
                      </w:divBdr>
                    </w:div>
                  </w:divsChild>
                </w:div>
                <w:div w:id="1289627560">
                  <w:marLeft w:val="0"/>
                  <w:marRight w:val="0"/>
                  <w:marTop w:val="0"/>
                  <w:marBottom w:val="0"/>
                  <w:divBdr>
                    <w:top w:val="none" w:sz="0" w:space="0" w:color="auto"/>
                    <w:left w:val="none" w:sz="0" w:space="0" w:color="auto"/>
                    <w:bottom w:val="none" w:sz="0" w:space="0" w:color="auto"/>
                    <w:right w:val="none" w:sz="0" w:space="0" w:color="auto"/>
                  </w:divBdr>
                  <w:divsChild>
                    <w:div w:id="837691350">
                      <w:marLeft w:val="0"/>
                      <w:marRight w:val="0"/>
                      <w:marTop w:val="0"/>
                      <w:marBottom w:val="0"/>
                      <w:divBdr>
                        <w:top w:val="none" w:sz="0" w:space="0" w:color="auto"/>
                        <w:left w:val="none" w:sz="0" w:space="0" w:color="auto"/>
                        <w:bottom w:val="none" w:sz="0" w:space="0" w:color="auto"/>
                        <w:right w:val="none" w:sz="0" w:space="0" w:color="auto"/>
                      </w:divBdr>
                    </w:div>
                  </w:divsChild>
                </w:div>
                <w:div w:id="1292052879">
                  <w:marLeft w:val="0"/>
                  <w:marRight w:val="0"/>
                  <w:marTop w:val="0"/>
                  <w:marBottom w:val="0"/>
                  <w:divBdr>
                    <w:top w:val="none" w:sz="0" w:space="0" w:color="auto"/>
                    <w:left w:val="none" w:sz="0" w:space="0" w:color="auto"/>
                    <w:bottom w:val="none" w:sz="0" w:space="0" w:color="auto"/>
                    <w:right w:val="none" w:sz="0" w:space="0" w:color="auto"/>
                  </w:divBdr>
                  <w:divsChild>
                    <w:div w:id="1661079949">
                      <w:marLeft w:val="0"/>
                      <w:marRight w:val="0"/>
                      <w:marTop w:val="0"/>
                      <w:marBottom w:val="0"/>
                      <w:divBdr>
                        <w:top w:val="none" w:sz="0" w:space="0" w:color="auto"/>
                        <w:left w:val="none" w:sz="0" w:space="0" w:color="auto"/>
                        <w:bottom w:val="none" w:sz="0" w:space="0" w:color="auto"/>
                        <w:right w:val="none" w:sz="0" w:space="0" w:color="auto"/>
                      </w:divBdr>
                    </w:div>
                  </w:divsChild>
                </w:div>
                <w:div w:id="1295016448">
                  <w:marLeft w:val="0"/>
                  <w:marRight w:val="0"/>
                  <w:marTop w:val="0"/>
                  <w:marBottom w:val="0"/>
                  <w:divBdr>
                    <w:top w:val="none" w:sz="0" w:space="0" w:color="auto"/>
                    <w:left w:val="none" w:sz="0" w:space="0" w:color="auto"/>
                    <w:bottom w:val="none" w:sz="0" w:space="0" w:color="auto"/>
                    <w:right w:val="none" w:sz="0" w:space="0" w:color="auto"/>
                  </w:divBdr>
                  <w:divsChild>
                    <w:div w:id="510266187">
                      <w:marLeft w:val="0"/>
                      <w:marRight w:val="0"/>
                      <w:marTop w:val="0"/>
                      <w:marBottom w:val="0"/>
                      <w:divBdr>
                        <w:top w:val="none" w:sz="0" w:space="0" w:color="auto"/>
                        <w:left w:val="none" w:sz="0" w:space="0" w:color="auto"/>
                        <w:bottom w:val="none" w:sz="0" w:space="0" w:color="auto"/>
                        <w:right w:val="none" w:sz="0" w:space="0" w:color="auto"/>
                      </w:divBdr>
                    </w:div>
                  </w:divsChild>
                </w:div>
                <w:div w:id="1297682762">
                  <w:marLeft w:val="0"/>
                  <w:marRight w:val="0"/>
                  <w:marTop w:val="0"/>
                  <w:marBottom w:val="0"/>
                  <w:divBdr>
                    <w:top w:val="none" w:sz="0" w:space="0" w:color="auto"/>
                    <w:left w:val="none" w:sz="0" w:space="0" w:color="auto"/>
                    <w:bottom w:val="none" w:sz="0" w:space="0" w:color="auto"/>
                    <w:right w:val="none" w:sz="0" w:space="0" w:color="auto"/>
                  </w:divBdr>
                  <w:divsChild>
                    <w:div w:id="1861703274">
                      <w:marLeft w:val="0"/>
                      <w:marRight w:val="0"/>
                      <w:marTop w:val="0"/>
                      <w:marBottom w:val="0"/>
                      <w:divBdr>
                        <w:top w:val="none" w:sz="0" w:space="0" w:color="auto"/>
                        <w:left w:val="none" w:sz="0" w:space="0" w:color="auto"/>
                        <w:bottom w:val="none" w:sz="0" w:space="0" w:color="auto"/>
                        <w:right w:val="none" w:sz="0" w:space="0" w:color="auto"/>
                      </w:divBdr>
                    </w:div>
                  </w:divsChild>
                </w:div>
                <w:div w:id="1305430660">
                  <w:marLeft w:val="0"/>
                  <w:marRight w:val="0"/>
                  <w:marTop w:val="0"/>
                  <w:marBottom w:val="0"/>
                  <w:divBdr>
                    <w:top w:val="none" w:sz="0" w:space="0" w:color="auto"/>
                    <w:left w:val="none" w:sz="0" w:space="0" w:color="auto"/>
                    <w:bottom w:val="none" w:sz="0" w:space="0" w:color="auto"/>
                    <w:right w:val="none" w:sz="0" w:space="0" w:color="auto"/>
                  </w:divBdr>
                  <w:divsChild>
                    <w:div w:id="1420564123">
                      <w:marLeft w:val="0"/>
                      <w:marRight w:val="0"/>
                      <w:marTop w:val="0"/>
                      <w:marBottom w:val="0"/>
                      <w:divBdr>
                        <w:top w:val="none" w:sz="0" w:space="0" w:color="auto"/>
                        <w:left w:val="none" w:sz="0" w:space="0" w:color="auto"/>
                        <w:bottom w:val="none" w:sz="0" w:space="0" w:color="auto"/>
                        <w:right w:val="none" w:sz="0" w:space="0" w:color="auto"/>
                      </w:divBdr>
                    </w:div>
                  </w:divsChild>
                </w:div>
                <w:div w:id="1306813459">
                  <w:marLeft w:val="0"/>
                  <w:marRight w:val="0"/>
                  <w:marTop w:val="0"/>
                  <w:marBottom w:val="0"/>
                  <w:divBdr>
                    <w:top w:val="none" w:sz="0" w:space="0" w:color="auto"/>
                    <w:left w:val="none" w:sz="0" w:space="0" w:color="auto"/>
                    <w:bottom w:val="none" w:sz="0" w:space="0" w:color="auto"/>
                    <w:right w:val="none" w:sz="0" w:space="0" w:color="auto"/>
                  </w:divBdr>
                  <w:divsChild>
                    <w:div w:id="973750815">
                      <w:marLeft w:val="0"/>
                      <w:marRight w:val="0"/>
                      <w:marTop w:val="0"/>
                      <w:marBottom w:val="0"/>
                      <w:divBdr>
                        <w:top w:val="none" w:sz="0" w:space="0" w:color="auto"/>
                        <w:left w:val="none" w:sz="0" w:space="0" w:color="auto"/>
                        <w:bottom w:val="none" w:sz="0" w:space="0" w:color="auto"/>
                        <w:right w:val="none" w:sz="0" w:space="0" w:color="auto"/>
                      </w:divBdr>
                    </w:div>
                  </w:divsChild>
                </w:div>
                <w:div w:id="1310011520">
                  <w:marLeft w:val="0"/>
                  <w:marRight w:val="0"/>
                  <w:marTop w:val="0"/>
                  <w:marBottom w:val="0"/>
                  <w:divBdr>
                    <w:top w:val="none" w:sz="0" w:space="0" w:color="auto"/>
                    <w:left w:val="none" w:sz="0" w:space="0" w:color="auto"/>
                    <w:bottom w:val="none" w:sz="0" w:space="0" w:color="auto"/>
                    <w:right w:val="none" w:sz="0" w:space="0" w:color="auto"/>
                  </w:divBdr>
                  <w:divsChild>
                    <w:div w:id="171847105">
                      <w:marLeft w:val="0"/>
                      <w:marRight w:val="0"/>
                      <w:marTop w:val="0"/>
                      <w:marBottom w:val="0"/>
                      <w:divBdr>
                        <w:top w:val="none" w:sz="0" w:space="0" w:color="auto"/>
                        <w:left w:val="none" w:sz="0" w:space="0" w:color="auto"/>
                        <w:bottom w:val="none" w:sz="0" w:space="0" w:color="auto"/>
                        <w:right w:val="none" w:sz="0" w:space="0" w:color="auto"/>
                      </w:divBdr>
                    </w:div>
                  </w:divsChild>
                </w:div>
                <w:div w:id="1311715011">
                  <w:marLeft w:val="0"/>
                  <w:marRight w:val="0"/>
                  <w:marTop w:val="0"/>
                  <w:marBottom w:val="0"/>
                  <w:divBdr>
                    <w:top w:val="none" w:sz="0" w:space="0" w:color="auto"/>
                    <w:left w:val="none" w:sz="0" w:space="0" w:color="auto"/>
                    <w:bottom w:val="none" w:sz="0" w:space="0" w:color="auto"/>
                    <w:right w:val="none" w:sz="0" w:space="0" w:color="auto"/>
                  </w:divBdr>
                  <w:divsChild>
                    <w:div w:id="1576821742">
                      <w:marLeft w:val="0"/>
                      <w:marRight w:val="0"/>
                      <w:marTop w:val="0"/>
                      <w:marBottom w:val="0"/>
                      <w:divBdr>
                        <w:top w:val="none" w:sz="0" w:space="0" w:color="auto"/>
                        <w:left w:val="none" w:sz="0" w:space="0" w:color="auto"/>
                        <w:bottom w:val="none" w:sz="0" w:space="0" w:color="auto"/>
                        <w:right w:val="none" w:sz="0" w:space="0" w:color="auto"/>
                      </w:divBdr>
                    </w:div>
                  </w:divsChild>
                </w:div>
                <w:div w:id="1313753188">
                  <w:marLeft w:val="0"/>
                  <w:marRight w:val="0"/>
                  <w:marTop w:val="0"/>
                  <w:marBottom w:val="0"/>
                  <w:divBdr>
                    <w:top w:val="none" w:sz="0" w:space="0" w:color="auto"/>
                    <w:left w:val="none" w:sz="0" w:space="0" w:color="auto"/>
                    <w:bottom w:val="none" w:sz="0" w:space="0" w:color="auto"/>
                    <w:right w:val="none" w:sz="0" w:space="0" w:color="auto"/>
                  </w:divBdr>
                  <w:divsChild>
                    <w:div w:id="744181017">
                      <w:marLeft w:val="0"/>
                      <w:marRight w:val="0"/>
                      <w:marTop w:val="0"/>
                      <w:marBottom w:val="0"/>
                      <w:divBdr>
                        <w:top w:val="none" w:sz="0" w:space="0" w:color="auto"/>
                        <w:left w:val="none" w:sz="0" w:space="0" w:color="auto"/>
                        <w:bottom w:val="none" w:sz="0" w:space="0" w:color="auto"/>
                        <w:right w:val="none" w:sz="0" w:space="0" w:color="auto"/>
                      </w:divBdr>
                    </w:div>
                  </w:divsChild>
                </w:div>
                <w:div w:id="1314674554">
                  <w:marLeft w:val="0"/>
                  <w:marRight w:val="0"/>
                  <w:marTop w:val="0"/>
                  <w:marBottom w:val="0"/>
                  <w:divBdr>
                    <w:top w:val="none" w:sz="0" w:space="0" w:color="auto"/>
                    <w:left w:val="none" w:sz="0" w:space="0" w:color="auto"/>
                    <w:bottom w:val="none" w:sz="0" w:space="0" w:color="auto"/>
                    <w:right w:val="none" w:sz="0" w:space="0" w:color="auto"/>
                  </w:divBdr>
                  <w:divsChild>
                    <w:div w:id="1873612409">
                      <w:marLeft w:val="0"/>
                      <w:marRight w:val="0"/>
                      <w:marTop w:val="0"/>
                      <w:marBottom w:val="0"/>
                      <w:divBdr>
                        <w:top w:val="none" w:sz="0" w:space="0" w:color="auto"/>
                        <w:left w:val="none" w:sz="0" w:space="0" w:color="auto"/>
                        <w:bottom w:val="none" w:sz="0" w:space="0" w:color="auto"/>
                        <w:right w:val="none" w:sz="0" w:space="0" w:color="auto"/>
                      </w:divBdr>
                    </w:div>
                  </w:divsChild>
                </w:div>
                <w:div w:id="1322588490">
                  <w:marLeft w:val="0"/>
                  <w:marRight w:val="0"/>
                  <w:marTop w:val="0"/>
                  <w:marBottom w:val="0"/>
                  <w:divBdr>
                    <w:top w:val="none" w:sz="0" w:space="0" w:color="auto"/>
                    <w:left w:val="none" w:sz="0" w:space="0" w:color="auto"/>
                    <w:bottom w:val="none" w:sz="0" w:space="0" w:color="auto"/>
                    <w:right w:val="none" w:sz="0" w:space="0" w:color="auto"/>
                  </w:divBdr>
                  <w:divsChild>
                    <w:div w:id="1879774605">
                      <w:marLeft w:val="0"/>
                      <w:marRight w:val="0"/>
                      <w:marTop w:val="0"/>
                      <w:marBottom w:val="0"/>
                      <w:divBdr>
                        <w:top w:val="none" w:sz="0" w:space="0" w:color="auto"/>
                        <w:left w:val="none" w:sz="0" w:space="0" w:color="auto"/>
                        <w:bottom w:val="none" w:sz="0" w:space="0" w:color="auto"/>
                        <w:right w:val="none" w:sz="0" w:space="0" w:color="auto"/>
                      </w:divBdr>
                    </w:div>
                  </w:divsChild>
                </w:div>
                <w:div w:id="1323000413">
                  <w:marLeft w:val="0"/>
                  <w:marRight w:val="0"/>
                  <w:marTop w:val="0"/>
                  <w:marBottom w:val="0"/>
                  <w:divBdr>
                    <w:top w:val="none" w:sz="0" w:space="0" w:color="auto"/>
                    <w:left w:val="none" w:sz="0" w:space="0" w:color="auto"/>
                    <w:bottom w:val="none" w:sz="0" w:space="0" w:color="auto"/>
                    <w:right w:val="none" w:sz="0" w:space="0" w:color="auto"/>
                  </w:divBdr>
                  <w:divsChild>
                    <w:div w:id="1208373502">
                      <w:marLeft w:val="0"/>
                      <w:marRight w:val="0"/>
                      <w:marTop w:val="0"/>
                      <w:marBottom w:val="0"/>
                      <w:divBdr>
                        <w:top w:val="none" w:sz="0" w:space="0" w:color="auto"/>
                        <w:left w:val="none" w:sz="0" w:space="0" w:color="auto"/>
                        <w:bottom w:val="none" w:sz="0" w:space="0" w:color="auto"/>
                        <w:right w:val="none" w:sz="0" w:space="0" w:color="auto"/>
                      </w:divBdr>
                    </w:div>
                  </w:divsChild>
                </w:div>
                <w:div w:id="1329555008">
                  <w:marLeft w:val="0"/>
                  <w:marRight w:val="0"/>
                  <w:marTop w:val="0"/>
                  <w:marBottom w:val="0"/>
                  <w:divBdr>
                    <w:top w:val="none" w:sz="0" w:space="0" w:color="auto"/>
                    <w:left w:val="none" w:sz="0" w:space="0" w:color="auto"/>
                    <w:bottom w:val="none" w:sz="0" w:space="0" w:color="auto"/>
                    <w:right w:val="none" w:sz="0" w:space="0" w:color="auto"/>
                  </w:divBdr>
                  <w:divsChild>
                    <w:div w:id="953556519">
                      <w:marLeft w:val="0"/>
                      <w:marRight w:val="0"/>
                      <w:marTop w:val="0"/>
                      <w:marBottom w:val="0"/>
                      <w:divBdr>
                        <w:top w:val="none" w:sz="0" w:space="0" w:color="auto"/>
                        <w:left w:val="none" w:sz="0" w:space="0" w:color="auto"/>
                        <w:bottom w:val="none" w:sz="0" w:space="0" w:color="auto"/>
                        <w:right w:val="none" w:sz="0" w:space="0" w:color="auto"/>
                      </w:divBdr>
                    </w:div>
                  </w:divsChild>
                </w:div>
                <w:div w:id="1330937811">
                  <w:marLeft w:val="0"/>
                  <w:marRight w:val="0"/>
                  <w:marTop w:val="0"/>
                  <w:marBottom w:val="0"/>
                  <w:divBdr>
                    <w:top w:val="none" w:sz="0" w:space="0" w:color="auto"/>
                    <w:left w:val="none" w:sz="0" w:space="0" w:color="auto"/>
                    <w:bottom w:val="none" w:sz="0" w:space="0" w:color="auto"/>
                    <w:right w:val="none" w:sz="0" w:space="0" w:color="auto"/>
                  </w:divBdr>
                  <w:divsChild>
                    <w:div w:id="135613340">
                      <w:marLeft w:val="0"/>
                      <w:marRight w:val="0"/>
                      <w:marTop w:val="0"/>
                      <w:marBottom w:val="0"/>
                      <w:divBdr>
                        <w:top w:val="none" w:sz="0" w:space="0" w:color="auto"/>
                        <w:left w:val="none" w:sz="0" w:space="0" w:color="auto"/>
                        <w:bottom w:val="none" w:sz="0" w:space="0" w:color="auto"/>
                        <w:right w:val="none" w:sz="0" w:space="0" w:color="auto"/>
                      </w:divBdr>
                    </w:div>
                  </w:divsChild>
                </w:div>
                <w:div w:id="1336374514">
                  <w:marLeft w:val="0"/>
                  <w:marRight w:val="0"/>
                  <w:marTop w:val="0"/>
                  <w:marBottom w:val="0"/>
                  <w:divBdr>
                    <w:top w:val="none" w:sz="0" w:space="0" w:color="auto"/>
                    <w:left w:val="none" w:sz="0" w:space="0" w:color="auto"/>
                    <w:bottom w:val="none" w:sz="0" w:space="0" w:color="auto"/>
                    <w:right w:val="none" w:sz="0" w:space="0" w:color="auto"/>
                  </w:divBdr>
                  <w:divsChild>
                    <w:div w:id="237176504">
                      <w:marLeft w:val="0"/>
                      <w:marRight w:val="0"/>
                      <w:marTop w:val="0"/>
                      <w:marBottom w:val="0"/>
                      <w:divBdr>
                        <w:top w:val="none" w:sz="0" w:space="0" w:color="auto"/>
                        <w:left w:val="none" w:sz="0" w:space="0" w:color="auto"/>
                        <w:bottom w:val="none" w:sz="0" w:space="0" w:color="auto"/>
                        <w:right w:val="none" w:sz="0" w:space="0" w:color="auto"/>
                      </w:divBdr>
                    </w:div>
                  </w:divsChild>
                </w:div>
                <w:div w:id="1337995217">
                  <w:marLeft w:val="0"/>
                  <w:marRight w:val="0"/>
                  <w:marTop w:val="0"/>
                  <w:marBottom w:val="0"/>
                  <w:divBdr>
                    <w:top w:val="none" w:sz="0" w:space="0" w:color="auto"/>
                    <w:left w:val="none" w:sz="0" w:space="0" w:color="auto"/>
                    <w:bottom w:val="none" w:sz="0" w:space="0" w:color="auto"/>
                    <w:right w:val="none" w:sz="0" w:space="0" w:color="auto"/>
                  </w:divBdr>
                  <w:divsChild>
                    <w:div w:id="2080859185">
                      <w:marLeft w:val="0"/>
                      <w:marRight w:val="0"/>
                      <w:marTop w:val="0"/>
                      <w:marBottom w:val="0"/>
                      <w:divBdr>
                        <w:top w:val="none" w:sz="0" w:space="0" w:color="auto"/>
                        <w:left w:val="none" w:sz="0" w:space="0" w:color="auto"/>
                        <w:bottom w:val="none" w:sz="0" w:space="0" w:color="auto"/>
                        <w:right w:val="none" w:sz="0" w:space="0" w:color="auto"/>
                      </w:divBdr>
                    </w:div>
                  </w:divsChild>
                </w:div>
                <w:div w:id="1344936231">
                  <w:marLeft w:val="0"/>
                  <w:marRight w:val="0"/>
                  <w:marTop w:val="0"/>
                  <w:marBottom w:val="0"/>
                  <w:divBdr>
                    <w:top w:val="none" w:sz="0" w:space="0" w:color="auto"/>
                    <w:left w:val="none" w:sz="0" w:space="0" w:color="auto"/>
                    <w:bottom w:val="none" w:sz="0" w:space="0" w:color="auto"/>
                    <w:right w:val="none" w:sz="0" w:space="0" w:color="auto"/>
                  </w:divBdr>
                  <w:divsChild>
                    <w:div w:id="2080865491">
                      <w:marLeft w:val="0"/>
                      <w:marRight w:val="0"/>
                      <w:marTop w:val="0"/>
                      <w:marBottom w:val="0"/>
                      <w:divBdr>
                        <w:top w:val="none" w:sz="0" w:space="0" w:color="auto"/>
                        <w:left w:val="none" w:sz="0" w:space="0" w:color="auto"/>
                        <w:bottom w:val="none" w:sz="0" w:space="0" w:color="auto"/>
                        <w:right w:val="none" w:sz="0" w:space="0" w:color="auto"/>
                      </w:divBdr>
                    </w:div>
                  </w:divsChild>
                </w:div>
                <w:div w:id="1353530323">
                  <w:marLeft w:val="0"/>
                  <w:marRight w:val="0"/>
                  <w:marTop w:val="0"/>
                  <w:marBottom w:val="0"/>
                  <w:divBdr>
                    <w:top w:val="none" w:sz="0" w:space="0" w:color="auto"/>
                    <w:left w:val="none" w:sz="0" w:space="0" w:color="auto"/>
                    <w:bottom w:val="none" w:sz="0" w:space="0" w:color="auto"/>
                    <w:right w:val="none" w:sz="0" w:space="0" w:color="auto"/>
                  </w:divBdr>
                  <w:divsChild>
                    <w:div w:id="1589924131">
                      <w:marLeft w:val="0"/>
                      <w:marRight w:val="0"/>
                      <w:marTop w:val="0"/>
                      <w:marBottom w:val="0"/>
                      <w:divBdr>
                        <w:top w:val="none" w:sz="0" w:space="0" w:color="auto"/>
                        <w:left w:val="none" w:sz="0" w:space="0" w:color="auto"/>
                        <w:bottom w:val="none" w:sz="0" w:space="0" w:color="auto"/>
                        <w:right w:val="none" w:sz="0" w:space="0" w:color="auto"/>
                      </w:divBdr>
                    </w:div>
                  </w:divsChild>
                </w:div>
                <w:div w:id="1363169536">
                  <w:marLeft w:val="0"/>
                  <w:marRight w:val="0"/>
                  <w:marTop w:val="0"/>
                  <w:marBottom w:val="0"/>
                  <w:divBdr>
                    <w:top w:val="none" w:sz="0" w:space="0" w:color="auto"/>
                    <w:left w:val="none" w:sz="0" w:space="0" w:color="auto"/>
                    <w:bottom w:val="none" w:sz="0" w:space="0" w:color="auto"/>
                    <w:right w:val="none" w:sz="0" w:space="0" w:color="auto"/>
                  </w:divBdr>
                  <w:divsChild>
                    <w:div w:id="263273215">
                      <w:marLeft w:val="0"/>
                      <w:marRight w:val="0"/>
                      <w:marTop w:val="0"/>
                      <w:marBottom w:val="0"/>
                      <w:divBdr>
                        <w:top w:val="none" w:sz="0" w:space="0" w:color="auto"/>
                        <w:left w:val="none" w:sz="0" w:space="0" w:color="auto"/>
                        <w:bottom w:val="none" w:sz="0" w:space="0" w:color="auto"/>
                        <w:right w:val="none" w:sz="0" w:space="0" w:color="auto"/>
                      </w:divBdr>
                    </w:div>
                  </w:divsChild>
                </w:div>
                <w:div w:id="1368217133">
                  <w:marLeft w:val="0"/>
                  <w:marRight w:val="0"/>
                  <w:marTop w:val="0"/>
                  <w:marBottom w:val="0"/>
                  <w:divBdr>
                    <w:top w:val="none" w:sz="0" w:space="0" w:color="auto"/>
                    <w:left w:val="none" w:sz="0" w:space="0" w:color="auto"/>
                    <w:bottom w:val="none" w:sz="0" w:space="0" w:color="auto"/>
                    <w:right w:val="none" w:sz="0" w:space="0" w:color="auto"/>
                  </w:divBdr>
                  <w:divsChild>
                    <w:div w:id="1570968489">
                      <w:marLeft w:val="0"/>
                      <w:marRight w:val="0"/>
                      <w:marTop w:val="0"/>
                      <w:marBottom w:val="0"/>
                      <w:divBdr>
                        <w:top w:val="none" w:sz="0" w:space="0" w:color="auto"/>
                        <w:left w:val="none" w:sz="0" w:space="0" w:color="auto"/>
                        <w:bottom w:val="none" w:sz="0" w:space="0" w:color="auto"/>
                        <w:right w:val="none" w:sz="0" w:space="0" w:color="auto"/>
                      </w:divBdr>
                    </w:div>
                  </w:divsChild>
                </w:div>
                <w:div w:id="1370842488">
                  <w:marLeft w:val="0"/>
                  <w:marRight w:val="0"/>
                  <w:marTop w:val="0"/>
                  <w:marBottom w:val="0"/>
                  <w:divBdr>
                    <w:top w:val="none" w:sz="0" w:space="0" w:color="auto"/>
                    <w:left w:val="none" w:sz="0" w:space="0" w:color="auto"/>
                    <w:bottom w:val="none" w:sz="0" w:space="0" w:color="auto"/>
                    <w:right w:val="none" w:sz="0" w:space="0" w:color="auto"/>
                  </w:divBdr>
                  <w:divsChild>
                    <w:div w:id="1537160111">
                      <w:marLeft w:val="0"/>
                      <w:marRight w:val="0"/>
                      <w:marTop w:val="0"/>
                      <w:marBottom w:val="0"/>
                      <w:divBdr>
                        <w:top w:val="none" w:sz="0" w:space="0" w:color="auto"/>
                        <w:left w:val="none" w:sz="0" w:space="0" w:color="auto"/>
                        <w:bottom w:val="none" w:sz="0" w:space="0" w:color="auto"/>
                        <w:right w:val="none" w:sz="0" w:space="0" w:color="auto"/>
                      </w:divBdr>
                    </w:div>
                  </w:divsChild>
                </w:div>
                <w:div w:id="1371999629">
                  <w:marLeft w:val="0"/>
                  <w:marRight w:val="0"/>
                  <w:marTop w:val="0"/>
                  <w:marBottom w:val="0"/>
                  <w:divBdr>
                    <w:top w:val="none" w:sz="0" w:space="0" w:color="auto"/>
                    <w:left w:val="none" w:sz="0" w:space="0" w:color="auto"/>
                    <w:bottom w:val="none" w:sz="0" w:space="0" w:color="auto"/>
                    <w:right w:val="none" w:sz="0" w:space="0" w:color="auto"/>
                  </w:divBdr>
                  <w:divsChild>
                    <w:div w:id="781460421">
                      <w:marLeft w:val="0"/>
                      <w:marRight w:val="0"/>
                      <w:marTop w:val="0"/>
                      <w:marBottom w:val="0"/>
                      <w:divBdr>
                        <w:top w:val="none" w:sz="0" w:space="0" w:color="auto"/>
                        <w:left w:val="none" w:sz="0" w:space="0" w:color="auto"/>
                        <w:bottom w:val="none" w:sz="0" w:space="0" w:color="auto"/>
                        <w:right w:val="none" w:sz="0" w:space="0" w:color="auto"/>
                      </w:divBdr>
                    </w:div>
                  </w:divsChild>
                </w:div>
                <w:div w:id="1372460540">
                  <w:marLeft w:val="0"/>
                  <w:marRight w:val="0"/>
                  <w:marTop w:val="0"/>
                  <w:marBottom w:val="0"/>
                  <w:divBdr>
                    <w:top w:val="none" w:sz="0" w:space="0" w:color="auto"/>
                    <w:left w:val="none" w:sz="0" w:space="0" w:color="auto"/>
                    <w:bottom w:val="none" w:sz="0" w:space="0" w:color="auto"/>
                    <w:right w:val="none" w:sz="0" w:space="0" w:color="auto"/>
                  </w:divBdr>
                  <w:divsChild>
                    <w:div w:id="1676374026">
                      <w:marLeft w:val="0"/>
                      <w:marRight w:val="0"/>
                      <w:marTop w:val="0"/>
                      <w:marBottom w:val="0"/>
                      <w:divBdr>
                        <w:top w:val="none" w:sz="0" w:space="0" w:color="auto"/>
                        <w:left w:val="none" w:sz="0" w:space="0" w:color="auto"/>
                        <w:bottom w:val="none" w:sz="0" w:space="0" w:color="auto"/>
                        <w:right w:val="none" w:sz="0" w:space="0" w:color="auto"/>
                      </w:divBdr>
                    </w:div>
                  </w:divsChild>
                </w:div>
                <w:div w:id="1372463663">
                  <w:marLeft w:val="0"/>
                  <w:marRight w:val="0"/>
                  <w:marTop w:val="0"/>
                  <w:marBottom w:val="0"/>
                  <w:divBdr>
                    <w:top w:val="none" w:sz="0" w:space="0" w:color="auto"/>
                    <w:left w:val="none" w:sz="0" w:space="0" w:color="auto"/>
                    <w:bottom w:val="none" w:sz="0" w:space="0" w:color="auto"/>
                    <w:right w:val="none" w:sz="0" w:space="0" w:color="auto"/>
                  </w:divBdr>
                  <w:divsChild>
                    <w:div w:id="2086564480">
                      <w:marLeft w:val="0"/>
                      <w:marRight w:val="0"/>
                      <w:marTop w:val="0"/>
                      <w:marBottom w:val="0"/>
                      <w:divBdr>
                        <w:top w:val="none" w:sz="0" w:space="0" w:color="auto"/>
                        <w:left w:val="none" w:sz="0" w:space="0" w:color="auto"/>
                        <w:bottom w:val="none" w:sz="0" w:space="0" w:color="auto"/>
                        <w:right w:val="none" w:sz="0" w:space="0" w:color="auto"/>
                      </w:divBdr>
                    </w:div>
                  </w:divsChild>
                </w:div>
                <w:div w:id="1374814965">
                  <w:marLeft w:val="0"/>
                  <w:marRight w:val="0"/>
                  <w:marTop w:val="0"/>
                  <w:marBottom w:val="0"/>
                  <w:divBdr>
                    <w:top w:val="none" w:sz="0" w:space="0" w:color="auto"/>
                    <w:left w:val="none" w:sz="0" w:space="0" w:color="auto"/>
                    <w:bottom w:val="none" w:sz="0" w:space="0" w:color="auto"/>
                    <w:right w:val="none" w:sz="0" w:space="0" w:color="auto"/>
                  </w:divBdr>
                  <w:divsChild>
                    <w:div w:id="2108574901">
                      <w:marLeft w:val="0"/>
                      <w:marRight w:val="0"/>
                      <w:marTop w:val="0"/>
                      <w:marBottom w:val="0"/>
                      <w:divBdr>
                        <w:top w:val="none" w:sz="0" w:space="0" w:color="auto"/>
                        <w:left w:val="none" w:sz="0" w:space="0" w:color="auto"/>
                        <w:bottom w:val="none" w:sz="0" w:space="0" w:color="auto"/>
                        <w:right w:val="none" w:sz="0" w:space="0" w:color="auto"/>
                      </w:divBdr>
                    </w:div>
                  </w:divsChild>
                </w:div>
                <w:div w:id="1376544493">
                  <w:marLeft w:val="0"/>
                  <w:marRight w:val="0"/>
                  <w:marTop w:val="0"/>
                  <w:marBottom w:val="0"/>
                  <w:divBdr>
                    <w:top w:val="none" w:sz="0" w:space="0" w:color="auto"/>
                    <w:left w:val="none" w:sz="0" w:space="0" w:color="auto"/>
                    <w:bottom w:val="none" w:sz="0" w:space="0" w:color="auto"/>
                    <w:right w:val="none" w:sz="0" w:space="0" w:color="auto"/>
                  </w:divBdr>
                  <w:divsChild>
                    <w:div w:id="2074615859">
                      <w:marLeft w:val="0"/>
                      <w:marRight w:val="0"/>
                      <w:marTop w:val="0"/>
                      <w:marBottom w:val="0"/>
                      <w:divBdr>
                        <w:top w:val="none" w:sz="0" w:space="0" w:color="auto"/>
                        <w:left w:val="none" w:sz="0" w:space="0" w:color="auto"/>
                        <w:bottom w:val="none" w:sz="0" w:space="0" w:color="auto"/>
                        <w:right w:val="none" w:sz="0" w:space="0" w:color="auto"/>
                      </w:divBdr>
                    </w:div>
                  </w:divsChild>
                </w:div>
                <w:div w:id="1378092052">
                  <w:marLeft w:val="0"/>
                  <w:marRight w:val="0"/>
                  <w:marTop w:val="0"/>
                  <w:marBottom w:val="0"/>
                  <w:divBdr>
                    <w:top w:val="none" w:sz="0" w:space="0" w:color="auto"/>
                    <w:left w:val="none" w:sz="0" w:space="0" w:color="auto"/>
                    <w:bottom w:val="none" w:sz="0" w:space="0" w:color="auto"/>
                    <w:right w:val="none" w:sz="0" w:space="0" w:color="auto"/>
                  </w:divBdr>
                  <w:divsChild>
                    <w:div w:id="746683776">
                      <w:marLeft w:val="0"/>
                      <w:marRight w:val="0"/>
                      <w:marTop w:val="0"/>
                      <w:marBottom w:val="0"/>
                      <w:divBdr>
                        <w:top w:val="none" w:sz="0" w:space="0" w:color="auto"/>
                        <w:left w:val="none" w:sz="0" w:space="0" w:color="auto"/>
                        <w:bottom w:val="none" w:sz="0" w:space="0" w:color="auto"/>
                        <w:right w:val="none" w:sz="0" w:space="0" w:color="auto"/>
                      </w:divBdr>
                    </w:div>
                  </w:divsChild>
                </w:div>
                <w:div w:id="1384937799">
                  <w:marLeft w:val="0"/>
                  <w:marRight w:val="0"/>
                  <w:marTop w:val="0"/>
                  <w:marBottom w:val="0"/>
                  <w:divBdr>
                    <w:top w:val="none" w:sz="0" w:space="0" w:color="auto"/>
                    <w:left w:val="none" w:sz="0" w:space="0" w:color="auto"/>
                    <w:bottom w:val="none" w:sz="0" w:space="0" w:color="auto"/>
                    <w:right w:val="none" w:sz="0" w:space="0" w:color="auto"/>
                  </w:divBdr>
                  <w:divsChild>
                    <w:div w:id="497959586">
                      <w:marLeft w:val="0"/>
                      <w:marRight w:val="0"/>
                      <w:marTop w:val="0"/>
                      <w:marBottom w:val="0"/>
                      <w:divBdr>
                        <w:top w:val="none" w:sz="0" w:space="0" w:color="auto"/>
                        <w:left w:val="none" w:sz="0" w:space="0" w:color="auto"/>
                        <w:bottom w:val="none" w:sz="0" w:space="0" w:color="auto"/>
                        <w:right w:val="none" w:sz="0" w:space="0" w:color="auto"/>
                      </w:divBdr>
                    </w:div>
                  </w:divsChild>
                </w:div>
                <w:div w:id="1397433337">
                  <w:marLeft w:val="0"/>
                  <w:marRight w:val="0"/>
                  <w:marTop w:val="0"/>
                  <w:marBottom w:val="0"/>
                  <w:divBdr>
                    <w:top w:val="none" w:sz="0" w:space="0" w:color="auto"/>
                    <w:left w:val="none" w:sz="0" w:space="0" w:color="auto"/>
                    <w:bottom w:val="none" w:sz="0" w:space="0" w:color="auto"/>
                    <w:right w:val="none" w:sz="0" w:space="0" w:color="auto"/>
                  </w:divBdr>
                  <w:divsChild>
                    <w:div w:id="106657519">
                      <w:marLeft w:val="0"/>
                      <w:marRight w:val="0"/>
                      <w:marTop w:val="0"/>
                      <w:marBottom w:val="0"/>
                      <w:divBdr>
                        <w:top w:val="none" w:sz="0" w:space="0" w:color="auto"/>
                        <w:left w:val="none" w:sz="0" w:space="0" w:color="auto"/>
                        <w:bottom w:val="none" w:sz="0" w:space="0" w:color="auto"/>
                        <w:right w:val="none" w:sz="0" w:space="0" w:color="auto"/>
                      </w:divBdr>
                    </w:div>
                  </w:divsChild>
                </w:div>
                <w:div w:id="1433472880">
                  <w:marLeft w:val="0"/>
                  <w:marRight w:val="0"/>
                  <w:marTop w:val="0"/>
                  <w:marBottom w:val="0"/>
                  <w:divBdr>
                    <w:top w:val="none" w:sz="0" w:space="0" w:color="auto"/>
                    <w:left w:val="none" w:sz="0" w:space="0" w:color="auto"/>
                    <w:bottom w:val="none" w:sz="0" w:space="0" w:color="auto"/>
                    <w:right w:val="none" w:sz="0" w:space="0" w:color="auto"/>
                  </w:divBdr>
                  <w:divsChild>
                    <w:div w:id="782723101">
                      <w:marLeft w:val="0"/>
                      <w:marRight w:val="0"/>
                      <w:marTop w:val="0"/>
                      <w:marBottom w:val="0"/>
                      <w:divBdr>
                        <w:top w:val="none" w:sz="0" w:space="0" w:color="auto"/>
                        <w:left w:val="none" w:sz="0" w:space="0" w:color="auto"/>
                        <w:bottom w:val="none" w:sz="0" w:space="0" w:color="auto"/>
                        <w:right w:val="none" w:sz="0" w:space="0" w:color="auto"/>
                      </w:divBdr>
                    </w:div>
                  </w:divsChild>
                </w:div>
                <w:div w:id="1435981145">
                  <w:marLeft w:val="0"/>
                  <w:marRight w:val="0"/>
                  <w:marTop w:val="0"/>
                  <w:marBottom w:val="0"/>
                  <w:divBdr>
                    <w:top w:val="none" w:sz="0" w:space="0" w:color="auto"/>
                    <w:left w:val="none" w:sz="0" w:space="0" w:color="auto"/>
                    <w:bottom w:val="none" w:sz="0" w:space="0" w:color="auto"/>
                    <w:right w:val="none" w:sz="0" w:space="0" w:color="auto"/>
                  </w:divBdr>
                  <w:divsChild>
                    <w:div w:id="1276063656">
                      <w:marLeft w:val="0"/>
                      <w:marRight w:val="0"/>
                      <w:marTop w:val="0"/>
                      <w:marBottom w:val="0"/>
                      <w:divBdr>
                        <w:top w:val="none" w:sz="0" w:space="0" w:color="auto"/>
                        <w:left w:val="none" w:sz="0" w:space="0" w:color="auto"/>
                        <w:bottom w:val="none" w:sz="0" w:space="0" w:color="auto"/>
                        <w:right w:val="none" w:sz="0" w:space="0" w:color="auto"/>
                      </w:divBdr>
                    </w:div>
                  </w:divsChild>
                </w:div>
                <w:div w:id="1436055753">
                  <w:marLeft w:val="0"/>
                  <w:marRight w:val="0"/>
                  <w:marTop w:val="0"/>
                  <w:marBottom w:val="0"/>
                  <w:divBdr>
                    <w:top w:val="none" w:sz="0" w:space="0" w:color="auto"/>
                    <w:left w:val="none" w:sz="0" w:space="0" w:color="auto"/>
                    <w:bottom w:val="none" w:sz="0" w:space="0" w:color="auto"/>
                    <w:right w:val="none" w:sz="0" w:space="0" w:color="auto"/>
                  </w:divBdr>
                  <w:divsChild>
                    <w:div w:id="2074498920">
                      <w:marLeft w:val="0"/>
                      <w:marRight w:val="0"/>
                      <w:marTop w:val="0"/>
                      <w:marBottom w:val="0"/>
                      <w:divBdr>
                        <w:top w:val="none" w:sz="0" w:space="0" w:color="auto"/>
                        <w:left w:val="none" w:sz="0" w:space="0" w:color="auto"/>
                        <w:bottom w:val="none" w:sz="0" w:space="0" w:color="auto"/>
                        <w:right w:val="none" w:sz="0" w:space="0" w:color="auto"/>
                      </w:divBdr>
                    </w:div>
                  </w:divsChild>
                </w:div>
                <w:div w:id="1453210285">
                  <w:marLeft w:val="0"/>
                  <w:marRight w:val="0"/>
                  <w:marTop w:val="0"/>
                  <w:marBottom w:val="0"/>
                  <w:divBdr>
                    <w:top w:val="none" w:sz="0" w:space="0" w:color="auto"/>
                    <w:left w:val="none" w:sz="0" w:space="0" w:color="auto"/>
                    <w:bottom w:val="none" w:sz="0" w:space="0" w:color="auto"/>
                    <w:right w:val="none" w:sz="0" w:space="0" w:color="auto"/>
                  </w:divBdr>
                  <w:divsChild>
                    <w:div w:id="307442053">
                      <w:marLeft w:val="0"/>
                      <w:marRight w:val="0"/>
                      <w:marTop w:val="0"/>
                      <w:marBottom w:val="0"/>
                      <w:divBdr>
                        <w:top w:val="none" w:sz="0" w:space="0" w:color="auto"/>
                        <w:left w:val="none" w:sz="0" w:space="0" w:color="auto"/>
                        <w:bottom w:val="none" w:sz="0" w:space="0" w:color="auto"/>
                        <w:right w:val="none" w:sz="0" w:space="0" w:color="auto"/>
                      </w:divBdr>
                    </w:div>
                  </w:divsChild>
                </w:div>
                <w:div w:id="1454327850">
                  <w:marLeft w:val="0"/>
                  <w:marRight w:val="0"/>
                  <w:marTop w:val="0"/>
                  <w:marBottom w:val="0"/>
                  <w:divBdr>
                    <w:top w:val="none" w:sz="0" w:space="0" w:color="auto"/>
                    <w:left w:val="none" w:sz="0" w:space="0" w:color="auto"/>
                    <w:bottom w:val="none" w:sz="0" w:space="0" w:color="auto"/>
                    <w:right w:val="none" w:sz="0" w:space="0" w:color="auto"/>
                  </w:divBdr>
                  <w:divsChild>
                    <w:div w:id="765076585">
                      <w:marLeft w:val="0"/>
                      <w:marRight w:val="0"/>
                      <w:marTop w:val="0"/>
                      <w:marBottom w:val="0"/>
                      <w:divBdr>
                        <w:top w:val="none" w:sz="0" w:space="0" w:color="auto"/>
                        <w:left w:val="none" w:sz="0" w:space="0" w:color="auto"/>
                        <w:bottom w:val="none" w:sz="0" w:space="0" w:color="auto"/>
                        <w:right w:val="none" w:sz="0" w:space="0" w:color="auto"/>
                      </w:divBdr>
                    </w:div>
                  </w:divsChild>
                </w:div>
                <w:div w:id="1458525008">
                  <w:marLeft w:val="0"/>
                  <w:marRight w:val="0"/>
                  <w:marTop w:val="0"/>
                  <w:marBottom w:val="0"/>
                  <w:divBdr>
                    <w:top w:val="none" w:sz="0" w:space="0" w:color="auto"/>
                    <w:left w:val="none" w:sz="0" w:space="0" w:color="auto"/>
                    <w:bottom w:val="none" w:sz="0" w:space="0" w:color="auto"/>
                    <w:right w:val="none" w:sz="0" w:space="0" w:color="auto"/>
                  </w:divBdr>
                  <w:divsChild>
                    <w:div w:id="202523638">
                      <w:marLeft w:val="0"/>
                      <w:marRight w:val="0"/>
                      <w:marTop w:val="0"/>
                      <w:marBottom w:val="0"/>
                      <w:divBdr>
                        <w:top w:val="none" w:sz="0" w:space="0" w:color="auto"/>
                        <w:left w:val="none" w:sz="0" w:space="0" w:color="auto"/>
                        <w:bottom w:val="none" w:sz="0" w:space="0" w:color="auto"/>
                        <w:right w:val="none" w:sz="0" w:space="0" w:color="auto"/>
                      </w:divBdr>
                    </w:div>
                  </w:divsChild>
                </w:div>
                <w:div w:id="1460417980">
                  <w:marLeft w:val="0"/>
                  <w:marRight w:val="0"/>
                  <w:marTop w:val="0"/>
                  <w:marBottom w:val="0"/>
                  <w:divBdr>
                    <w:top w:val="none" w:sz="0" w:space="0" w:color="auto"/>
                    <w:left w:val="none" w:sz="0" w:space="0" w:color="auto"/>
                    <w:bottom w:val="none" w:sz="0" w:space="0" w:color="auto"/>
                    <w:right w:val="none" w:sz="0" w:space="0" w:color="auto"/>
                  </w:divBdr>
                  <w:divsChild>
                    <w:div w:id="1103964105">
                      <w:marLeft w:val="0"/>
                      <w:marRight w:val="0"/>
                      <w:marTop w:val="0"/>
                      <w:marBottom w:val="0"/>
                      <w:divBdr>
                        <w:top w:val="none" w:sz="0" w:space="0" w:color="auto"/>
                        <w:left w:val="none" w:sz="0" w:space="0" w:color="auto"/>
                        <w:bottom w:val="none" w:sz="0" w:space="0" w:color="auto"/>
                        <w:right w:val="none" w:sz="0" w:space="0" w:color="auto"/>
                      </w:divBdr>
                    </w:div>
                  </w:divsChild>
                </w:div>
                <w:div w:id="1461529870">
                  <w:marLeft w:val="0"/>
                  <w:marRight w:val="0"/>
                  <w:marTop w:val="0"/>
                  <w:marBottom w:val="0"/>
                  <w:divBdr>
                    <w:top w:val="none" w:sz="0" w:space="0" w:color="auto"/>
                    <w:left w:val="none" w:sz="0" w:space="0" w:color="auto"/>
                    <w:bottom w:val="none" w:sz="0" w:space="0" w:color="auto"/>
                    <w:right w:val="none" w:sz="0" w:space="0" w:color="auto"/>
                  </w:divBdr>
                  <w:divsChild>
                    <w:div w:id="202134716">
                      <w:marLeft w:val="0"/>
                      <w:marRight w:val="0"/>
                      <w:marTop w:val="0"/>
                      <w:marBottom w:val="0"/>
                      <w:divBdr>
                        <w:top w:val="none" w:sz="0" w:space="0" w:color="auto"/>
                        <w:left w:val="none" w:sz="0" w:space="0" w:color="auto"/>
                        <w:bottom w:val="none" w:sz="0" w:space="0" w:color="auto"/>
                        <w:right w:val="none" w:sz="0" w:space="0" w:color="auto"/>
                      </w:divBdr>
                    </w:div>
                  </w:divsChild>
                </w:div>
                <w:div w:id="1470824934">
                  <w:marLeft w:val="0"/>
                  <w:marRight w:val="0"/>
                  <w:marTop w:val="0"/>
                  <w:marBottom w:val="0"/>
                  <w:divBdr>
                    <w:top w:val="none" w:sz="0" w:space="0" w:color="auto"/>
                    <w:left w:val="none" w:sz="0" w:space="0" w:color="auto"/>
                    <w:bottom w:val="none" w:sz="0" w:space="0" w:color="auto"/>
                    <w:right w:val="none" w:sz="0" w:space="0" w:color="auto"/>
                  </w:divBdr>
                  <w:divsChild>
                    <w:div w:id="703019214">
                      <w:marLeft w:val="0"/>
                      <w:marRight w:val="0"/>
                      <w:marTop w:val="0"/>
                      <w:marBottom w:val="0"/>
                      <w:divBdr>
                        <w:top w:val="none" w:sz="0" w:space="0" w:color="auto"/>
                        <w:left w:val="none" w:sz="0" w:space="0" w:color="auto"/>
                        <w:bottom w:val="none" w:sz="0" w:space="0" w:color="auto"/>
                        <w:right w:val="none" w:sz="0" w:space="0" w:color="auto"/>
                      </w:divBdr>
                    </w:div>
                  </w:divsChild>
                </w:div>
                <w:div w:id="1474298425">
                  <w:marLeft w:val="0"/>
                  <w:marRight w:val="0"/>
                  <w:marTop w:val="0"/>
                  <w:marBottom w:val="0"/>
                  <w:divBdr>
                    <w:top w:val="none" w:sz="0" w:space="0" w:color="auto"/>
                    <w:left w:val="none" w:sz="0" w:space="0" w:color="auto"/>
                    <w:bottom w:val="none" w:sz="0" w:space="0" w:color="auto"/>
                    <w:right w:val="none" w:sz="0" w:space="0" w:color="auto"/>
                  </w:divBdr>
                  <w:divsChild>
                    <w:div w:id="394667777">
                      <w:marLeft w:val="0"/>
                      <w:marRight w:val="0"/>
                      <w:marTop w:val="0"/>
                      <w:marBottom w:val="0"/>
                      <w:divBdr>
                        <w:top w:val="none" w:sz="0" w:space="0" w:color="auto"/>
                        <w:left w:val="none" w:sz="0" w:space="0" w:color="auto"/>
                        <w:bottom w:val="none" w:sz="0" w:space="0" w:color="auto"/>
                        <w:right w:val="none" w:sz="0" w:space="0" w:color="auto"/>
                      </w:divBdr>
                    </w:div>
                  </w:divsChild>
                </w:div>
                <w:div w:id="1477382208">
                  <w:marLeft w:val="0"/>
                  <w:marRight w:val="0"/>
                  <w:marTop w:val="0"/>
                  <w:marBottom w:val="0"/>
                  <w:divBdr>
                    <w:top w:val="none" w:sz="0" w:space="0" w:color="auto"/>
                    <w:left w:val="none" w:sz="0" w:space="0" w:color="auto"/>
                    <w:bottom w:val="none" w:sz="0" w:space="0" w:color="auto"/>
                    <w:right w:val="none" w:sz="0" w:space="0" w:color="auto"/>
                  </w:divBdr>
                  <w:divsChild>
                    <w:div w:id="1672828643">
                      <w:marLeft w:val="0"/>
                      <w:marRight w:val="0"/>
                      <w:marTop w:val="0"/>
                      <w:marBottom w:val="0"/>
                      <w:divBdr>
                        <w:top w:val="none" w:sz="0" w:space="0" w:color="auto"/>
                        <w:left w:val="none" w:sz="0" w:space="0" w:color="auto"/>
                        <w:bottom w:val="none" w:sz="0" w:space="0" w:color="auto"/>
                        <w:right w:val="none" w:sz="0" w:space="0" w:color="auto"/>
                      </w:divBdr>
                    </w:div>
                  </w:divsChild>
                </w:div>
                <w:div w:id="1485514263">
                  <w:marLeft w:val="0"/>
                  <w:marRight w:val="0"/>
                  <w:marTop w:val="0"/>
                  <w:marBottom w:val="0"/>
                  <w:divBdr>
                    <w:top w:val="none" w:sz="0" w:space="0" w:color="auto"/>
                    <w:left w:val="none" w:sz="0" w:space="0" w:color="auto"/>
                    <w:bottom w:val="none" w:sz="0" w:space="0" w:color="auto"/>
                    <w:right w:val="none" w:sz="0" w:space="0" w:color="auto"/>
                  </w:divBdr>
                  <w:divsChild>
                    <w:div w:id="1638291861">
                      <w:marLeft w:val="0"/>
                      <w:marRight w:val="0"/>
                      <w:marTop w:val="0"/>
                      <w:marBottom w:val="0"/>
                      <w:divBdr>
                        <w:top w:val="none" w:sz="0" w:space="0" w:color="auto"/>
                        <w:left w:val="none" w:sz="0" w:space="0" w:color="auto"/>
                        <w:bottom w:val="none" w:sz="0" w:space="0" w:color="auto"/>
                        <w:right w:val="none" w:sz="0" w:space="0" w:color="auto"/>
                      </w:divBdr>
                    </w:div>
                  </w:divsChild>
                </w:div>
                <w:div w:id="1488471513">
                  <w:marLeft w:val="0"/>
                  <w:marRight w:val="0"/>
                  <w:marTop w:val="0"/>
                  <w:marBottom w:val="0"/>
                  <w:divBdr>
                    <w:top w:val="none" w:sz="0" w:space="0" w:color="auto"/>
                    <w:left w:val="none" w:sz="0" w:space="0" w:color="auto"/>
                    <w:bottom w:val="none" w:sz="0" w:space="0" w:color="auto"/>
                    <w:right w:val="none" w:sz="0" w:space="0" w:color="auto"/>
                  </w:divBdr>
                  <w:divsChild>
                    <w:div w:id="511187939">
                      <w:marLeft w:val="0"/>
                      <w:marRight w:val="0"/>
                      <w:marTop w:val="0"/>
                      <w:marBottom w:val="0"/>
                      <w:divBdr>
                        <w:top w:val="none" w:sz="0" w:space="0" w:color="auto"/>
                        <w:left w:val="none" w:sz="0" w:space="0" w:color="auto"/>
                        <w:bottom w:val="none" w:sz="0" w:space="0" w:color="auto"/>
                        <w:right w:val="none" w:sz="0" w:space="0" w:color="auto"/>
                      </w:divBdr>
                    </w:div>
                  </w:divsChild>
                </w:div>
                <w:div w:id="1493520273">
                  <w:marLeft w:val="0"/>
                  <w:marRight w:val="0"/>
                  <w:marTop w:val="0"/>
                  <w:marBottom w:val="0"/>
                  <w:divBdr>
                    <w:top w:val="none" w:sz="0" w:space="0" w:color="auto"/>
                    <w:left w:val="none" w:sz="0" w:space="0" w:color="auto"/>
                    <w:bottom w:val="none" w:sz="0" w:space="0" w:color="auto"/>
                    <w:right w:val="none" w:sz="0" w:space="0" w:color="auto"/>
                  </w:divBdr>
                  <w:divsChild>
                    <w:div w:id="1511994097">
                      <w:marLeft w:val="0"/>
                      <w:marRight w:val="0"/>
                      <w:marTop w:val="0"/>
                      <w:marBottom w:val="0"/>
                      <w:divBdr>
                        <w:top w:val="none" w:sz="0" w:space="0" w:color="auto"/>
                        <w:left w:val="none" w:sz="0" w:space="0" w:color="auto"/>
                        <w:bottom w:val="none" w:sz="0" w:space="0" w:color="auto"/>
                        <w:right w:val="none" w:sz="0" w:space="0" w:color="auto"/>
                      </w:divBdr>
                    </w:div>
                  </w:divsChild>
                </w:div>
                <w:div w:id="1496611437">
                  <w:marLeft w:val="0"/>
                  <w:marRight w:val="0"/>
                  <w:marTop w:val="0"/>
                  <w:marBottom w:val="0"/>
                  <w:divBdr>
                    <w:top w:val="none" w:sz="0" w:space="0" w:color="auto"/>
                    <w:left w:val="none" w:sz="0" w:space="0" w:color="auto"/>
                    <w:bottom w:val="none" w:sz="0" w:space="0" w:color="auto"/>
                    <w:right w:val="none" w:sz="0" w:space="0" w:color="auto"/>
                  </w:divBdr>
                  <w:divsChild>
                    <w:div w:id="277415271">
                      <w:marLeft w:val="0"/>
                      <w:marRight w:val="0"/>
                      <w:marTop w:val="0"/>
                      <w:marBottom w:val="0"/>
                      <w:divBdr>
                        <w:top w:val="none" w:sz="0" w:space="0" w:color="auto"/>
                        <w:left w:val="none" w:sz="0" w:space="0" w:color="auto"/>
                        <w:bottom w:val="none" w:sz="0" w:space="0" w:color="auto"/>
                        <w:right w:val="none" w:sz="0" w:space="0" w:color="auto"/>
                      </w:divBdr>
                    </w:div>
                  </w:divsChild>
                </w:div>
                <w:div w:id="1502500234">
                  <w:marLeft w:val="0"/>
                  <w:marRight w:val="0"/>
                  <w:marTop w:val="0"/>
                  <w:marBottom w:val="0"/>
                  <w:divBdr>
                    <w:top w:val="none" w:sz="0" w:space="0" w:color="auto"/>
                    <w:left w:val="none" w:sz="0" w:space="0" w:color="auto"/>
                    <w:bottom w:val="none" w:sz="0" w:space="0" w:color="auto"/>
                    <w:right w:val="none" w:sz="0" w:space="0" w:color="auto"/>
                  </w:divBdr>
                  <w:divsChild>
                    <w:div w:id="1871609053">
                      <w:marLeft w:val="0"/>
                      <w:marRight w:val="0"/>
                      <w:marTop w:val="0"/>
                      <w:marBottom w:val="0"/>
                      <w:divBdr>
                        <w:top w:val="none" w:sz="0" w:space="0" w:color="auto"/>
                        <w:left w:val="none" w:sz="0" w:space="0" w:color="auto"/>
                        <w:bottom w:val="none" w:sz="0" w:space="0" w:color="auto"/>
                        <w:right w:val="none" w:sz="0" w:space="0" w:color="auto"/>
                      </w:divBdr>
                    </w:div>
                  </w:divsChild>
                </w:div>
                <w:div w:id="1507329072">
                  <w:marLeft w:val="0"/>
                  <w:marRight w:val="0"/>
                  <w:marTop w:val="0"/>
                  <w:marBottom w:val="0"/>
                  <w:divBdr>
                    <w:top w:val="none" w:sz="0" w:space="0" w:color="auto"/>
                    <w:left w:val="none" w:sz="0" w:space="0" w:color="auto"/>
                    <w:bottom w:val="none" w:sz="0" w:space="0" w:color="auto"/>
                    <w:right w:val="none" w:sz="0" w:space="0" w:color="auto"/>
                  </w:divBdr>
                  <w:divsChild>
                    <w:div w:id="1694500473">
                      <w:marLeft w:val="0"/>
                      <w:marRight w:val="0"/>
                      <w:marTop w:val="0"/>
                      <w:marBottom w:val="0"/>
                      <w:divBdr>
                        <w:top w:val="none" w:sz="0" w:space="0" w:color="auto"/>
                        <w:left w:val="none" w:sz="0" w:space="0" w:color="auto"/>
                        <w:bottom w:val="none" w:sz="0" w:space="0" w:color="auto"/>
                        <w:right w:val="none" w:sz="0" w:space="0" w:color="auto"/>
                      </w:divBdr>
                    </w:div>
                  </w:divsChild>
                </w:div>
                <w:div w:id="1508671152">
                  <w:marLeft w:val="0"/>
                  <w:marRight w:val="0"/>
                  <w:marTop w:val="0"/>
                  <w:marBottom w:val="0"/>
                  <w:divBdr>
                    <w:top w:val="none" w:sz="0" w:space="0" w:color="auto"/>
                    <w:left w:val="none" w:sz="0" w:space="0" w:color="auto"/>
                    <w:bottom w:val="none" w:sz="0" w:space="0" w:color="auto"/>
                    <w:right w:val="none" w:sz="0" w:space="0" w:color="auto"/>
                  </w:divBdr>
                  <w:divsChild>
                    <w:div w:id="721516178">
                      <w:marLeft w:val="0"/>
                      <w:marRight w:val="0"/>
                      <w:marTop w:val="0"/>
                      <w:marBottom w:val="0"/>
                      <w:divBdr>
                        <w:top w:val="none" w:sz="0" w:space="0" w:color="auto"/>
                        <w:left w:val="none" w:sz="0" w:space="0" w:color="auto"/>
                        <w:bottom w:val="none" w:sz="0" w:space="0" w:color="auto"/>
                        <w:right w:val="none" w:sz="0" w:space="0" w:color="auto"/>
                      </w:divBdr>
                    </w:div>
                  </w:divsChild>
                </w:div>
                <w:div w:id="1510484121">
                  <w:marLeft w:val="0"/>
                  <w:marRight w:val="0"/>
                  <w:marTop w:val="0"/>
                  <w:marBottom w:val="0"/>
                  <w:divBdr>
                    <w:top w:val="none" w:sz="0" w:space="0" w:color="auto"/>
                    <w:left w:val="none" w:sz="0" w:space="0" w:color="auto"/>
                    <w:bottom w:val="none" w:sz="0" w:space="0" w:color="auto"/>
                    <w:right w:val="none" w:sz="0" w:space="0" w:color="auto"/>
                  </w:divBdr>
                  <w:divsChild>
                    <w:div w:id="414669596">
                      <w:marLeft w:val="0"/>
                      <w:marRight w:val="0"/>
                      <w:marTop w:val="0"/>
                      <w:marBottom w:val="0"/>
                      <w:divBdr>
                        <w:top w:val="none" w:sz="0" w:space="0" w:color="auto"/>
                        <w:left w:val="none" w:sz="0" w:space="0" w:color="auto"/>
                        <w:bottom w:val="none" w:sz="0" w:space="0" w:color="auto"/>
                        <w:right w:val="none" w:sz="0" w:space="0" w:color="auto"/>
                      </w:divBdr>
                    </w:div>
                  </w:divsChild>
                </w:div>
                <w:div w:id="1520855168">
                  <w:marLeft w:val="0"/>
                  <w:marRight w:val="0"/>
                  <w:marTop w:val="0"/>
                  <w:marBottom w:val="0"/>
                  <w:divBdr>
                    <w:top w:val="none" w:sz="0" w:space="0" w:color="auto"/>
                    <w:left w:val="none" w:sz="0" w:space="0" w:color="auto"/>
                    <w:bottom w:val="none" w:sz="0" w:space="0" w:color="auto"/>
                    <w:right w:val="none" w:sz="0" w:space="0" w:color="auto"/>
                  </w:divBdr>
                  <w:divsChild>
                    <w:div w:id="2057392780">
                      <w:marLeft w:val="0"/>
                      <w:marRight w:val="0"/>
                      <w:marTop w:val="0"/>
                      <w:marBottom w:val="0"/>
                      <w:divBdr>
                        <w:top w:val="none" w:sz="0" w:space="0" w:color="auto"/>
                        <w:left w:val="none" w:sz="0" w:space="0" w:color="auto"/>
                        <w:bottom w:val="none" w:sz="0" w:space="0" w:color="auto"/>
                        <w:right w:val="none" w:sz="0" w:space="0" w:color="auto"/>
                      </w:divBdr>
                    </w:div>
                  </w:divsChild>
                </w:div>
                <w:div w:id="1525095808">
                  <w:marLeft w:val="0"/>
                  <w:marRight w:val="0"/>
                  <w:marTop w:val="0"/>
                  <w:marBottom w:val="0"/>
                  <w:divBdr>
                    <w:top w:val="none" w:sz="0" w:space="0" w:color="auto"/>
                    <w:left w:val="none" w:sz="0" w:space="0" w:color="auto"/>
                    <w:bottom w:val="none" w:sz="0" w:space="0" w:color="auto"/>
                    <w:right w:val="none" w:sz="0" w:space="0" w:color="auto"/>
                  </w:divBdr>
                  <w:divsChild>
                    <w:div w:id="1781102566">
                      <w:marLeft w:val="0"/>
                      <w:marRight w:val="0"/>
                      <w:marTop w:val="0"/>
                      <w:marBottom w:val="0"/>
                      <w:divBdr>
                        <w:top w:val="none" w:sz="0" w:space="0" w:color="auto"/>
                        <w:left w:val="none" w:sz="0" w:space="0" w:color="auto"/>
                        <w:bottom w:val="none" w:sz="0" w:space="0" w:color="auto"/>
                        <w:right w:val="none" w:sz="0" w:space="0" w:color="auto"/>
                      </w:divBdr>
                    </w:div>
                  </w:divsChild>
                </w:div>
                <w:div w:id="1528254362">
                  <w:marLeft w:val="0"/>
                  <w:marRight w:val="0"/>
                  <w:marTop w:val="0"/>
                  <w:marBottom w:val="0"/>
                  <w:divBdr>
                    <w:top w:val="none" w:sz="0" w:space="0" w:color="auto"/>
                    <w:left w:val="none" w:sz="0" w:space="0" w:color="auto"/>
                    <w:bottom w:val="none" w:sz="0" w:space="0" w:color="auto"/>
                    <w:right w:val="none" w:sz="0" w:space="0" w:color="auto"/>
                  </w:divBdr>
                  <w:divsChild>
                    <w:div w:id="2128429964">
                      <w:marLeft w:val="0"/>
                      <w:marRight w:val="0"/>
                      <w:marTop w:val="0"/>
                      <w:marBottom w:val="0"/>
                      <w:divBdr>
                        <w:top w:val="none" w:sz="0" w:space="0" w:color="auto"/>
                        <w:left w:val="none" w:sz="0" w:space="0" w:color="auto"/>
                        <w:bottom w:val="none" w:sz="0" w:space="0" w:color="auto"/>
                        <w:right w:val="none" w:sz="0" w:space="0" w:color="auto"/>
                      </w:divBdr>
                    </w:div>
                  </w:divsChild>
                </w:div>
                <w:div w:id="1530796624">
                  <w:marLeft w:val="0"/>
                  <w:marRight w:val="0"/>
                  <w:marTop w:val="0"/>
                  <w:marBottom w:val="0"/>
                  <w:divBdr>
                    <w:top w:val="none" w:sz="0" w:space="0" w:color="auto"/>
                    <w:left w:val="none" w:sz="0" w:space="0" w:color="auto"/>
                    <w:bottom w:val="none" w:sz="0" w:space="0" w:color="auto"/>
                    <w:right w:val="none" w:sz="0" w:space="0" w:color="auto"/>
                  </w:divBdr>
                  <w:divsChild>
                    <w:div w:id="1394506790">
                      <w:marLeft w:val="0"/>
                      <w:marRight w:val="0"/>
                      <w:marTop w:val="0"/>
                      <w:marBottom w:val="0"/>
                      <w:divBdr>
                        <w:top w:val="none" w:sz="0" w:space="0" w:color="auto"/>
                        <w:left w:val="none" w:sz="0" w:space="0" w:color="auto"/>
                        <w:bottom w:val="none" w:sz="0" w:space="0" w:color="auto"/>
                        <w:right w:val="none" w:sz="0" w:space="0" w:color="auto"/>
                      </w:divBdr>
                    </w:div>
                  </w:divsChild>
                </w:div>
                <w:div w:id="1540969869">
                  <w:marLeft w:val="0"/>
                  <w:marRight w:val="0"/>
                  <w:marTop w:val="0"/>
                  <w:marBottom w:val="0"/>
                  <w:divBdr>
                    <w:top w:val="none" w:sz="0" w:space="0" w:color="auto"/>
                    <w:left w:val="none" w:sz="0" w:space="0" w:color="auto"/>
                    <w:bottom w:val="none" w:sz="0" w:space="0" w:color="auto"/>
                    <w:right w:val="none" w:sz="0" w:space="0" w:color="auto"/>
                  </w:divBdr>
                  <w:divsChild>
                    <w:div w:id="932085141">
                      <w:marLeft w:val="0"/>
                      <w:marRight w:val="0"/>
                      <w:marTop w:val="0"/>
                      <w:marBottom w:val="0"/>
                      <w:divBdr>
                        <w:top w:val="none" w:sz="0" w:space="0" w:color="auto"/>
                        <w:left w:val="none" w:sz="0" w:space="0" w:color="auto"/>
                        <w:bottom w:val="none" w:sz="0" w:space="0" w:color="auto"/>
                        <w:right w:val="none" w:sz="0" w:space="0" w:color="auto"/>
                      </w:divBdr>
                    </w:div>
                  </w:divsChild>
                </w:div>
                <w:div w:id="1544707138">
                  <w:marLeft w:val="0"/>
                  <w:marRight w:val="0"/>
                  <w:marTop w:val="0"/>
                  <w:marBottom w:val="0"/>
                  <w:divBdr>
                    <w:top w:val="none" w:sz="0" w:space="0" w:color="auto"/>
                    <w:left w:val="none" w:sz="0" w:space="0" w:color="auto"/>
                    <w:bottom w:val="none" w:sz="0" w:space="0" w:color="auto"/>
                    <w:right w:val="none" w:sz="0" w:space="0" w:color="auto"/>
                  </w:divBdr>
                  <w:divsChild>
                    <w:div w:id="1595625713">
                      <w:marLeft w:val="0"/>
                      <w:marRight w:val="0"/>
                      <w:marTop w:val="0"/>
                      <w:marBottom w:val="0"/>
                      <w:divBdr>
                        <w:top w:val="none" w:sz="0" w:space="0" w:color="auto"/>
                        <w:left w:val="none" w:sz="0" w:space="0" w:color="auto"/>
                        <w:bottom w:val="none" w:sz="0" w:space="0" w:color="auto"/>
                        <w:right w:val="none" w:sz="0" w:space="0" w:color="auto"/>
                      </w:divBdr>
                    </w:div>
                  </w:divsChild>
                </w:div>
                <w:div w:id="1552157950">
                  <w:marLeft w:val="0"/>
                  <w:marRight w:val="0"/>
                  <w:marTop w:val="0"/>
                  <w:marBottom w:val="0"/>
                  <w:divBdr>
                    <w:top w:val="none" w:sz="0" w:space="0" w:color="auto"/>
                    <w:left w:val="none" w:sz="0" w:space="0" w:color="auto"/>
                    <w:bottom w:val="none" w:sz="0" w:space="0" w:color="auto"/>
                    <w:right w:val="none" w:sz="0" w:space="0" w:color="auto"/>
                  </w:divBdr>
                  <w:divsChild>
                    <w:div w:id="1956204729">
                      <w:marLeft w:val="0"/>
                      <w:marRight w:val="0"/>
                      <w:marTop w:val="0"/>
                      <w:marBottom w:val="0"/>
                      <w:divBdr>
                        <w:top w:val="none" w:sz="0" w:space="0" w:color="auto"/>
                        <w:left w:val="none" w:sz="0" w:space="0" w:color="auto"/>
                        <w:bottom w:val="none" w:sz="0" w:space="0" w:color="auto"/>
                        <w:right w:val="none" w:sz="0" w:space="0" w:color="auto"/>
                      </w:divBdr>
                    </w:div>
                  </w:divsChild>
                </w:div>
                <w:div w:id="1552963931">
                  <w:marLeft w:val="0"/>
                  <w:marRight w:val="0"/>
                  <w:marTop w:val="0"/>
                  <w:marBottom w:val="0"/>
                  <w:divBdr>
                    <w:top w:val="none" w:sz="0" w:space="0" w:color="auto"/>
                    <w:left w:val="none" w:sz="0" w:space="0" w:color="auto"/>
                    <w:bottom w:val="none" w:sz="0" w:space="0" w:color="auto"/>
                    <w:right w:val="none" w:sz="0" w:space="0" w:color="auto"/>
                  </w:divBdr>
                  <w:divsChild>
                    <w:div w:id="1449009297">
                      <w:marLeft w:val="0"/>
                      <w:marRight w:val="0"/>
                      <w:marTop w:val="0"/>
                      <w:marBottom w:val="0"/>
                      <w:divBdr>
                        <w:top w:val="none" w:sz="0" w:space="0" w:color="auto"/>
                        <w:left w:val="none" w:sz="0" w:space="0" w:color="auto"/>
                        <w:bottom w:val="none" w:sz="0" w:space="0" w:color="auto"/>
                        <w:right w:val="none" w:sz="0" w:space="0" w:color="auto"/>
                      </w:divBdr>
                    </w:div>
                  </w:divsChild>
                </w:div>
                <w:div w:id="1555123635">
                  <w:marLeft w:val="0"/>
                  <w:marRight w:val="0"/>
                  <w:marTop w:val="0"/>
                  <w:marBottom w:val="0"/>
                  <w:divBdr>
                    <w:top w:val="none" w:sz="0" w:space="0" w:color="auto"/>
                    <w:left w:val="none" w:sz="0" w:space="0" w:color="auto"/>
                    <w:bottom w:val="none" w:sz="0" w:space="0" w:color="auto"/>
                    <w:right w:val="none" w:sz="0" w:space="0" w:color="auto"/>
                  </w:divBdr>
                  <w:divsChild>
                    <w:div w:id="1028339278">
                      <w:marLeft w:val="0"/>
                      <w:marRight w:val="0"/>
                      <w:marTop w:val="0"/>
                      <w:marBottom w:val="0"/>
                      <w:divBdr>
                        <w:top w:val="none" w:sz="0" w:space="0" w:color="auto"/>
                        <w:left w:val="none" w:sz="0" w:space="0" w:color="auto"/>
                        <w:bottom w:val="none" w:sz="0" w:space="0" w:color="auto"/>
                        <w:right w:val="none" w:sz="0" w:space="0" w:color="auto"/>
                      </w:divBdr>
                    </w:div>
                  </w:divsChild>
                </w:div>
                <w:div w:id="1576822466">
                  <w:marLeft w:val="0"/>
                  <w:marRight w:val="0"/>
                  <w:marTop w:val="0"/>
                  <w:marBottom w:val="0"/>
                  <w:divBdr>
                    <w:top w:val="none" w:sz="0" w:space="0" w:color="auto"/>
                    <w:left w:val="none" w:sz="0" w:space="0" w:color="auto"/>
                    <w:bottom w:val="none" w:sz="0" w:space="0" w:color="auto"/>
                    <w:right w:val="none" w:sz="0" w:space="0" w:color="auto"/>
                  </w:divBdr>
                  <w:divsChild>
                    <w:div w:id="1173690258">
                      <w:marLeft w:val="0"/>
                      <w:marRight w:val="0"/>
                      <w:marTop w:val="0"/>
                      <w:marBottom w:val="0"/>
                      <w:divBdr>
                        <w:top w:val="none" w:sz="0" w:space="0" w:color="auto"/>
                        <w:left w:val="none" w:sz="0" w:space="0" w:color="auto"/>
                        <w:bottom w:val="none" w:sz="0" w:space="0" w:color="auto"/>
                        <w:right w:val="none" w:sz="0" w:space="0" w:color="auto"/>
                      </w:divBdr>
                    </w:div>
                  </w:divsChild>
                </w:div>
                <w:div w:id="1581061920">
                  <w:marLeft w:val="0"/>
                  <w:marRight w:val="0"/>
                  <w:marTop w:val="0"/>
                  <w:marBottom w:val="0"/>
                  <w:divBdr>
                    <w:top w:val="none" w:sz="0" w:space="0" w:color="auto"/>
                    <w:left w:val="none" w:sz="0" w:space="0" w:color="auto"/>
                    <w:bottom w:val="none" w:sz="0" w:space="0" w:color="auto"/>
                    <w:right w:val="none" w:sz="0" w:space="0" w:color="auto"/>
                  </w:divBdr>
                  <w:divsChild>
                    <w:div w:id="1502282965">
                      <w:marLeft w:val="0"/>
                      <w:marRight w:val="0"/>
                      <w:marTop w:val="0"/>
                      <w:marBottom w:val="0"/>
                      <w:divBdr>
                        <w:top w:val="none" w:sz="0" w:space="0" w:color="auto"/>
                        <w:left w:val="none" w:sz="0" w:space="0" w:color="auto"/>
                        <w:bottom w:val="none" w:sz="0" w:space="0" w:color="auto"/>
                        <w:right w:val="none" w:sz="0" w:space="0" w:color="auto"/>
                      </w:divBdr>
                    </w:div>
                  </w:divsChild>
                </w:div>
                <w:div w:id="1591041850">
                  <w:marLeft w:val="0"/>
                  <w:marRight w:val="0"/>
                  <w:marTop w:val="0"/>
                  <w:marBottom w:val="0"/>
                  <w:divBdr>
                    <w:top w:val="none" w:sz="0" w:space="0" w:color="auto"/>
                    <w:left w:val="none" w:sz="0" w:space="0" w:color="auto"/>
                    <w:bottom w:val="none" w:sz="0" w:space="0" w:color="auto"/>
                    <w:right w:val="none" w:sz="0" w:space="0" w:color="auto"/>
                  </w:divBdr>
                  <w:divsChild>
                    <w:div w:id="1896500195">
                      <w:marLeft w:val="0"/>
                      <w:marRight w:val="0"/>
                      <w:marTop w:val="0"/>
                      <w:marBottom w:val="0"/>
                      <w:divBdr>
                        <w:top w:val="none" w:sz="0" w:space="0" w:color="auto"/>
                        <w:left w:val="none" w:sz="0" w:space="0" w:color="auto"/>
                        <w:bottom w:val="none" w:sz="0" w:space="0" w:color="auto"/>
                        <w:right w:val="none" w:sz="0" w:space="0" w:color="auto"/>
                      </w:divBdr>
                    </w:div>
                  </w:divsChild>
                </w:div>
                <w:div w:id="1591893333">
                  <w:marLeft w:val="0"/>
                  <w:marRight w:val="0"/>
                  <w:marTop w:val="0"/>
                  <w:marBottom w:val="0"/>
                  <w:divBdr>
                    <w:top w:val="none" w:sz="0" w:space="0" w:color="auto"/>
                    <w:left w:val="none" w:sz="0" w:space="0" w:color="auto"/>
                    <w:bottom w:val="none" w:sz="0" w:space="0" w:color="auto"/>
                    <w:right w:val="none" w:sz="0" w:space="0" w:color="auto"/>
                  </w:divBdr>
                  <w:divsChild>
                    <w:div w:id="385877702">
                      <w:marLeft w:val="0"/>
                      <w:marRight w:val="0"/>
                      <w:marTop w:val="0"/>
                      <w:marBottom w:val="0"/>
                      <w:divBdr>
                        <w:top w:val="none" w:sz="0" w:space="0" w:color="auto"/>
                        <w:left w:val="none" w:sz="0" w:space="0" w:color="auto"/>
                        <w:bottom w:val="none" w:sz="0" w:space="0" w:color="auto"/>
                        <w:right w:val="none" w:sz="0" w:space="0" w:color="auto"/>
                      </w:divBdr>
                    </w:div>
                  </w:divsChild>
                </w:div>
                <w:div w:id="1602490872">
                  <w:marLeft w:val="0"/>
                  <w:marRight w:val="0"/>
                  <w:marTop w:val="0"/>
                  <w:marBottom w:val="0"/>
                  <w:divBdr>
                    <w:top w:val="none" w:sz="0" w:space="0" w:color="auto"/>
                    <w:left w:val="none" w:sz="0" w:space="0" w:color="auto"/>
                    <w:bottom w:val="none" w:sz="0" w:space="0" w:color="auto"/>
                    <w:right w:val="none" w:sz="0" w:space="0" w:color="auto"/>
                  </w:divBdr>
                  <w:divsChild>
                    <w:div w:id="1215582653">
                      <w:marLeft w:val="0"/>
                      <w:marRight w:val="0"/>
                      <w:marTop w:val="0"/>
                      <w:marBottom w:val="0"/>
                      <w:divBdr>
                        <w:top w:val="none" w:sz="0" w:space="0" w:color="auto"/>
                        <w:left w:val="none" w:sz="0" w:space="0" w:color="auto"/>
                        <w:bottom w:val="none" w:sz="0" w:space="0" w:color="auto"/>
                        <w:right w:val="none" w:sz="0" w:space="0" w:color="auto"/>
                      </w:divBdr>
                    </w:div>
                  </w:divsChild>
                </w:div>
                <w:div w:id="1602882479">
                  <w:marLeft w:val="0"/>
                  <w:marRight w:val="0"/>
                  <w:marTop w:val="0"/>
                  <w:marBottom w:val="0"/>
                  <w:divBdr>
                    <w:top w:val="none" w:sz="0" w:space="0" w:color="auto"/>
                    <w:left w:val="none" w:sz="0" w:space="0" w:color="auto"/>
                    <w:bottom w:val="none" w:sz="0" w:space="0" w:color="auto"/>
                    <w:right w:val="none" w:sz="0" w:space="0" w:color="auto"/>
                  </w:divBdr>
                  <w:divsChild>
                    <w:div w:id="652832758">
                      <w:marLeft w:val="0"/>
                      <w:marRight w:val="0"/>
                      <w:marTop w:val="0"/>
                      <w:marBottom w:val="0"/>
                      <w:divBdr>
                        <w:top w:val="none" w:sz="0" w:space="0" w:color="auto"/>
                        <w:left w:val="none" w:sz="0" w:space="0" w:color="auto"/>
                        <w:bottom w:val="none" w:sz="0" w:space="0" w:color="auto"/>
                        <w:right w:val="none" w:sz="0" w:space="0" w:color="auto"/>
                      </w:divBdr>
                    </w:div>
                  </w:divsChild>
                </w:div>
                <w:div w:id="1605382015">
                  <w:marLeft w:val="0"/>
                  <w:marRight w:val="0"/>
                  <w:marTop w:val="0"/>
                  <w:marBottom w:val="0"/>
                  <w:divBdr>
                    <w:top w:val="none" w:sz="0" w:space="0" w:color="auto"/>
                    <w:left w:val="none" w:sz="0" w:space="0" w:color="auto"/>
                    <w:bottom w:val="none" w:sz="0" w:space="0" w:color="auto"/>
                    <w:right w:val="none" w:sz="0" w:space="0" w:color="auto"/>
                  </w:divBdr>
                  <w:divsChild>
                    <w:div w:id="1765875827">
                      <w:marLeft w:val="0"/>
                      <w:marRight w:val="0"/>
                      <w:marTop w:val="0"/>
                      <w:marBottom w:val="0"/>
                      <w:divBdr>
                        <w:top w:val="none" w:sz="0" w:space="0" w:color="auto"/>
                        <w:left w:val="none" w:sz="0" w:space="0" w:color="auto"/>
                        <w:bottom w:val="none" w:sz="0" w:space="0" w:color="auto"/>
                        <w:right w:val="none" w:sz="0" w:space="0" w:color="auto"/>
                      </w:divBdr>
                    </w:div>
                  </w:divsChild>
                </w:div>
                <w:div w:id="1621916791">
                  <w:marLeft w:val="0"/>
                  <w:marRight w:val="0"/>
                  <w:marTop w:val="0"/>
                  <w:marBottom w:val="0"/>
                  <w:divBdr>
                    <w:top w:val="none" w:sz="0" w:space="0" w:color="auto"/>
                    <w:left w:val="none" w:sz="0" w:space="0" w:color="auto"/>
                    <w:bottom w:val="none" w:sz="0" w:space="0" w:color="auto"/>
                    <w:right w:val="none" w:sz="0" w:space="0" w:color="auto"/>
                  </w:divBdr>
                  <w:divsChild>
                    <w:div w:id="817264841">
                      <w:marLeft w:val="0"/>
                      <w:marRight w:val="0"/>
                      <w:marTop w:val="0"/>
                      <w:marBottom w:val="0"/>
                      <w:divBdr>
                        <w:top w:val="none" w:sz="0" w:space="0" w:color="auto"/>
                        <w:left w:val="none" w:sz="0" w:space="0" w:color="auto"/>
                        <w:bottom w:val="none" w:sz="0" w:space="0" w:color="auto"/>
                        <w:right w:val="none" w:sz="0" w:space="0" w:color="auto"/>
                      </w:divBdr>
                    </w:div>
                  </w:divsChild>
                </w:div>
                <w:div w:id="1624385714">
                  <w:marLeft w:val="0"/>
                  <w:marRight w:val="0"/>
                  <w:marTop w:val="0"/>
                  <w:marBottom w:val="0"/>
                  <w:divBdr>
                    <w:top w:val="none" w:sz="0" w:space="0" w:color="auto"/>
                    <w:left w:val="none" w:sz="0" w:space="0" w:color="auto"/>
                    <w:bottom w:val="none" w:sz="0" w:space="0" w:color="auto"/>
                    <w:right w:val="none" w:sz="0" w:space="0" w:color="auto"/>
                  </w:divBdr>
                  <w:divsChild>
                    <w:div w:id="807169681">
                      <w:marLeft w:val="0"/>
                      <w:marRight w:val="0"/>
                      <w:marTop w:val="0"/>
                      <w:marBottom w:val="0"/>
                      <w:divBdr>
                        <w:top w:val="none" w:sz="0" w:space="0" w:color="auto"/>
                        <w:left w:val="none" w:sz="0" w:space="0" w:color="auto"/>
                        <w:bottom w:val="none" w:sz="0" w:space="0" w:color="auto"/>
                        <w:right w:val="none" w:sz="0" w:space="0" w:color="auto"/>
                      </w:divBdr>
                    </w:div>
                  </w:divsChild>
                </w:div>
                <w:div w:id="1630937588">
                  <w:marLeft w:val="0"/>
                  <w:marRight w:val="0"/>
                  <w:marTop w:val="0"/>
                  <w:marBottom w:val="0"/>
                  <w:divBdr>
                    <w:top w:val="none" w:sz="0" w:space="0" w:color="auto"/>
                    <w:left w:val="none" w:sz="0" w:space="0" w:color="auto"/>
                    <w:bottom w:val="none" w:sz="0" w:space="0" w:color="auto"/>
                    <w:right w:val="none" w:sz="0" w:space="0" w:color="auto"/>
                  </w:divBdr>
                  <w:divsChild>
                    <w:div w:id="437062956">
                      <w:marLeft w:val="0"/>
                      <w:marRight w:val="0"/>
                      <w:marTop w:val="0"/>
                      <w:marBottom w:val="0"/>
                      <w:divBdr>
                        <w:top w:val="none" w:sz="0" w:space="0" w:color="auto"/>
                        <w:left w:val="none" w:sz="0" w:space="0" w:color="auto"/>
                        <w:bottom w:val="none" w:sz="0" w:space="0" w:color="auto"/>
                        <w:right w:val="none" w:sz="0" w:space="0" w:color="auto"/>
                      </w:divBdr>
                    </w:div>
                  </w:divsChild>
                </w:div>
                <w:div w:id="1658802028">
                  <w:marLeft w:val="0"/>
                  <w:marRight w:val="0"/>
                  <w:marTop w:val="0"/>
                  <w:marBottom w:val="0"/>
                  <w:divBdr>
                    <w:top w:val="none" w:sz="0" w:space="0" w:color="auto"/>
                    <w:left w:val="none" w:sz="0" w:space="0" w:color="auto"/>
                    <w:bottom w:val="none" w:sz="0" w:space="0" w:color="auto"/>
                    <w:right w:val="none" w:sz="0" w:space="0" w:color="auto"/>
                  </w:divBdr>
                  <w:divsChild>
                    <w:div w:id="614757343">
                      <w:marLeft w:val="0"/>
                      <w:marRight w:val="0"/>
                      <w:marTop w:val="0"/>
                      <w:marBottom w:val="0"/>
                      <w:divBdr>
                        <w:top w:val="none" w:sz="0" w:space="0" w:color="auto"/>
                        <w:left w:val="none" w:sz="0" w:space="0" w:color="auto"/>
                        <w:bottom w:val="none" w:sz="0" w:space="0" w:color="auto"/>
                        <w:right w:val="none" w:sz="0" w:space="0" w:color="auto"/>
                      </w:divBdr>
                    </w:div>
                  </w:divsChild>
                </w:div>
                <w:div w:id="1663847421">
                  <w:marLeft w:val="0"/>
                  <w:marRight w:val="0"/>
                  <w:marTop w:val="0"/>
                  <w:marBottom w:val="0"/>
                  <w:divBdr>
                    <w:top w:val="none" w:sz="0" w:space="0" w:color="auto"/>
                    <w:left w:val="none" w:sz="0" w:space="0" w:color="auto"/>
                    <w:bottom w:val="none" w:sz="0" w:space="0" w:color="auto"/>
                    <w:right w:val="none" w:sz="0" w:space="0" w:color="auto"/>
                  </w:divBdr>
                  <w:divsChild>
                    <w:div w:id="83847198">
                      <w:marLeft w:val="0"/>
                      <w:marRight w:val="0"/>
                      <w:marTop w:val="0"/>
                      <w:marBottom w:val="0"/>
                      <w:divBdr>
                        <w:top w:val="none" w:sz="0" w:space="0" w:color="auto"/>
                        <w:left w:val="none" w:sz="0" w:space="0" w:color="auto"/>
                        <w:bottom w:val="none" w:sz="0" w:space="0" w:color="auto"/>
                        <w:right w:val="none" w:sz="0" w:space="0" w:color="auto"/>
                      </w:divBdr>
                    </w:div>
                  </w:divsChild>
                </w:div>
                <w:div w:id="1666931244">
                  <w:marLeft w:val="0"/>
                  <w:marRight w:val="0"/>
                  <w:marTop w:val="0"/>
                  <w:marBottom w:val="0"/>
                  <w:divBdr>
                    <w:top w:val="none" w:sz="0" w:space="0" w:color="auto"/>
                    <w:left w:val="none" w:sz="0" w:space="0" w:color="auto"/>
                    <w:bottom w:val="none" w:sz="0" w:space="0" w:color="auto"/>
                    <w:right w:val="none" w:sz="0" w:space="0" w:color="auto"/>
                  </w:divBdr>
                  <w:divsChild>
                    <w:div w:id="1512523987">
                      <w:marLeft w:val="0"/>
                      <w:marRight w:val="0"/>
                      <w:marTop w:val="0"/>
                      <w:marBottom w:val="0"/>
                      <w:divBdr>
                        <w:top w:val="none" w:sz="0" w:space="0" w:color="auto"/>
                        <w:left w:val="none" w:sz="0" w:space="0" w:color="auto"/>
                        <w:bottom w:val="none" w:sz="0" w:space="0" w:color="auto"/>
                        <w:right w:val="none" w:sz="0" w:space="0" w:color="auto"/>
                      </w:divBdr>
                    </w:div>
                  </w:divsChild>
                </w:div>
                <w:div w:id="1669138022">
                  <w:marLeft w:val="0"/>
                  <w:marRight w:val="0"/>
                  <w:marTop w:val="0"/>
                  <w:marBottom w:val="0"/>
                  <w:divBdr>
                    <w:top w:val="none" w:sz="0" w:space="0" w:color="auto"/>
                    <w:left w:val="none" w:sz="0" w:space="0" w:color="auto"/>
                    <w:bottom w:val="none" w:sz="0" w:space="0" w:color="auto"/>
                    <w:right w:val="none" w:sz="0" w:space="0" w:color="auto"/>
                  </w:divBdr>
                  <w:divsChild>
                    <w:div w:id="1924024758">
                      <w:marLeft w:val="0"/>
                      <w:marRight w:val="0"/>
                      <w:marTop w:val="0"/>
                      <w:marBottom w:val="0"/>
                      <w:divBdr>
                        <w:top w:val="none" w:sz="0" w:space="0" w:color="auto"/>
                        <w:left w:val="none" w:sz="0" w:space="0" w:color="auto"/>
                        <w:bottom w:val="none" w:sz="0" w:space="0" w:color="auto"/>
                        <w:right w:val="none" w:sz="0" w:space="0" w:color="auto"/>
                      </w:divBdr>
                    </w:div>
                  </w:divsChild>
                </w:div>
                <w:div w:id="1672374159">
                  <w:marLeft w:val="0"/>
                  <w:marRight w:val="0"/>
                  <w:marTop w:val="0"/>
                  <w:marBottom w:val="0"/>
                  <w:divBdr>
                    <w:top w:val="none" w:sz="0" w:space="0" w:color="auto"/>
                    <w:left w:val="none" w:sz="0" w:space="0" w:color="auto"/>
                    <w:bottom w:val="none" w:sz="0" w:space="0" w:color="auto"/>
                    <w:right w:val="none" w:sz="0" w:space="0" w:color="auto"/>
                  </w:divBdr>
                  <w:divsChild>
                    <w:div w:id="1418284734">
                      <w:marLeft w:val="0"/>
                      <w:marRight w:val="0"/>
                      <w:marTop w:val="0"/>
                      <w:marBottom w:val="0"/>
                      <w:divBdr>
                        <w:top w:val="none" w:sz="0" w:space="0" w:color="auto"/>
                        <w:left w:val="none" w:sz="0" w:space="0" w:color="auto"/>
                        <w:bottom w:val="none" w:sz="0" w:space="0" w:color="auto"/>
                        <w:right w:val="none" w:sz="0" w:space="0" w:color="auto"/>
                      </w:divBdr>
                    </w:div>
                  </w:divsChild>
                </w:div>
                <w:div w:id="1673988623">
                  <w:marLeft w:val="0"/>
                  <w:marRight w:val="0"/>
                  <w:marTop w:val="0"/>
                  <w:marBottom w:val="0"/>
                  <w:divBdr>
                    <w:top w:val="none" w:sz="0" w:space="0" w:color="auto"/>
                    <w:left w:val="none" w:sz="0" w:space="0" w:color="auto"/>
                    <w:bottom w:val="none" w:sz="0" w:space="0" w:color="auto"/>
                    <w:right w:val="none" w:sz="0" w:space="0" w:color="auto"/>
                  </w:divBdr>
                  <w:divsChild>
                    <w:div w:id="700669577">
                      <w:marLeft w:val="0"/>
                      <w:marRight w:val="0"/>
                      <w:marTop w:val="0"/>
                      <w:marBottom w:val="0"/>
                      <w:divBdr>
                        <w:top w:val="none" w:sz="0" w:space="0" w:color="auto"/>
                        <w:left w:val="none" w:sz="0" w:space="0" w:color="auto"/>
                        <w:bottom w:val="none" w:sz="0" w:space="0" w:color="auto"/>
                        <w:right w:val="none" w:sz="0" w:space="0" w:color="auto"/>
                      </w:divBdr>
                    </w:div>
                  </w:divsChild>
                </w:div>
                <w:div w:id="1697849293">
                  <w:marLeft w:val="0"/>
                  <w:marRight w:val="0"/>
                  <w:marTop w:val="0"/>
                  <w:marBottom w:val="0"/>
                  <w:divBdr>
                    <w:top w:val="none" w:sz="0" w:space="0" w:color="auto"/>
                    <w:left w:val="none" w:sz="0" w:space="0" w:color="auto"/>
                    <w:bottom w:val="none" w:sz="0" w:space="0" w:color="auto"/>
                    <w:right w:val="none" w:sz="0" w:space="0" w:color="auto"/>
                  </w:divBdr>
                  <w:divsChild>
                    <w:div w:id="7490094">
                      <w:marLeft w:val="0"/>
                      <w:marRight w:val="0"/>
                      <w:marTop w:val="0"/>
                      <w:marBottom w:val="0"/>
                      <w:divBdr>
                        <w:top w:val="none" w:sz="0" w:space="0" w:color="auto"/>
                        <w:left w:val="none" w:sz="0" w:space="0" w:color="auto"/>
                        <w:bottom w:val="none" w:sz="0" w:space="0" w:color="auto"/>
                        <w:right w:val="none" w:sz="0" w:space="0" w:color="auto"/>
                      </w:divBdr>
                    </w:div>
                  </w:divsChild>
                </w:div>
                <w:div w:id="1700617676">
                  <w:marLeft w:val="0"/>
                  <w:marRight w:val="0"/>
                  <w:marTop w:val="0"/>
                  <w:marBottom w:val="0"/>
                  <w:divBdr>
                    <w:top w:val="none" w:sz="0" w:space="0" w:color="auto"/>
                    <w:left w:val="none" w:sz="0" w:space="0" w:color="auto"/>
                    <w:bottom w:val="none" w:sz="0" w:space="0" w:color="auto"/>
                    <w:right w:val="none" w:sz="0" w:space="0" w:color="auto"/>
                  </w:divBdr>
                  <w:divsChild>
                    <w:div w:id="1601836813">
                      <w:marLeft w:val="0"/>
                      <w:marRight w:val="0"/>
                      <w:marTop w:val="0"/>
                      <w:marBottom w:val="0"/>
                      <w:divBdr>
                        <w:top w:val="none" w:sz="0" w:space="0" w:color="auto"/>
                        <w:left w:val="none" w:sz="0" w:space="0" w:color="auto"/>
                        <w:bottom w:val="none" w:sz="0" w:space="0" w:color="auto"/>
                        <w:right w:val="none" w:sz="0" w:space="0" w:color="auto"/>
                      </w:divBdr>
                    </w:div>
                  </w:divsChild>
                </w:div>
                <w:div w:id="1706557580">
                  <w:marLeft w:val="0"/>
                  <w:marRight w:val="0"/>
                  <w:marTop w:val="0"/>
                  <w:marBottom w:val="0"/>
                  <w:divBdr>
                    <w:top w:val="none" w:sz="0" w:space="0" w:color="auto"/>
                    <w:left w:val="none" w:sz="0" w:space="0" w:color="auto"/>
                    <w:bottom w:val="none" w:sz="0" w:space="0" w:color="auto"/>
                    <w:right w:val="none" w:sz="0" w:space="0" w:color="auto"/>
                  </w:divBdr>
                  <w:divsChild>
                    <w:div w:id="334694486">
                      <w:marLeft w:val="0"/>
                      <w:marRight w:val="0"/>
                      <w:marTop w:val="0"/>
                      <w:marBottom w:val="0"/>
                      <w:divBdr>
                        <w:top w:val="none" w:sz="0" w:space="0" w:color="auto"/>
                        <w:left w:val="none" w:sz="0" w:space="0" w:color="auto"/>
                        <w:bottom w:val="none" w:sz="0" w:space="0" w:color="auto"/>
                        <w:right w:val="none" w:sz="0" w:space="0" w:color="auto"/>
                      </w:divBdr>
                    </w:div>
                  </w:divsChild>
                </w:div>
                <w:div w:id="1710716923">
                  <w:marLeft w:val="0"/>
                  <w:marRight w:val="0"/>
                  <w:marTop w:val="0"/>
                  <w:marBottom w:val="0"/>
                  <w:divBdr>
                    <w:top w:val="none" w:sz="0" w:space="0" w:color="auto"/>
                    <w:left w:val="none" w:sz="0" w:space="0" w:color="auto"/>
                    <w:bottom w:val="none" w:sz="0" w:space="0" w:color="auto"/>
                    <w:right w:val="none" w:sz="0" w:space="0" w:color="auto"/>
                  </w:divBdr>
                  <w:divsChild>
                    <w:div w:id="179508311">
                      <w:marLeft w:val="0"/>
                      <w:marRight w:val="0"/>
                      <w:marTop w:val="0"/>
                      <w:marBottom w:val="0"/>
                      <w:divBdr>
                        <w:top w:val="none" w:sz="0" w:space="0" w:color="auto"/>
                        <w:left w:val="none" w:sz="0" w:space="0" w:color="auto"/>
                        <w:bottom w:val="none" w:sz="0" w:space="0" w:color="auto"/>
                        <w:right w:val="none" w:sz="0" w:space="0" w:color="auto"/>
                      </w:divBdr>
                    </w:div>
                  </w:divsChild>
                </w:div>
                <w:div w:id="1714384181">
                  <w:marLeft w:val="0"/>
                  <w:marRight w:val="0"/>
                  <w:marTop w:val="0"/>
                  <w:marBottom w:val="0"/>
                  <w:divBdr>
                    <w:top w:val="none" w:sz="0" w:space="0" w:color="auto"/>
                    <w:left w:val="none" w:sz="0" w:space="0" w:color="auto"/>
                    <w:bottom w:val="none" w:sz="0" w:space="0" w:color="auto"/>
                    <w:right w:val="none" w:sz="0" w:space="0" w:color="auto"/>
                  </w:divBdr>
                  <w:divsChild>
                    <w:div w:id="1427843401">
                      <w:marLeft w:val="0"/>
                      <w:marRight w:val="0"/>
                      <w:marTop w:val="0"/>
                      <w:marBottom w:val="0"/>
                      <w:divBdr>
                        <w:top w:val="none" w:sz="0" w:space="0" w:color="auto"/>
                        <w:left w:val="none" w:sz="0" w:space="0" w:color="auto"/>
                        <w:bottom w:val="none" w:sz="0" w:space="0" w:color="auto"/>
                        <w:right w:val="none" w:sz="0" w:space="0" w:color="auto"/>
                      </w:divBdr>
                    </w:div>
                  </w:divsChild>
                </w:div>
                <w:div w:id="1715621453">
                  <w:marLeft w:val="0"/>
                  <w:marRight w:val="0"/>
                  <w:marTop w:val="0"/>
                  <w:marBottom w:val="0"/>
                  <w:divBdr>
                    <w:top w:val="none" w:sz="0" w:space="0" w:color="auto"/>
                    <w:left w:val="none" w:sz="0" w:space="0" w:color="auto"/>
                    <w:bottom w:val="none" w:sz="0" w:space="0" w:color="auto"/>
                    <w:right w:val="none" w:sz="0" w:space="0" w:color="auto"/>
                  </w:divBdr>
                  <w:divsChild>
                    <w:div w:id="905995354">
                      <w:marLeft w:val="0"/>
                      <w:marRight w:val="0"/>
                      <w:marTop w:val="0"/>
                      <w:marBottom w:val="0"/>
                      <w:divBdr>
                        <w:top w:val="none" w:sz="0" w:space="0" w:color="auto"/>
                        <w:left w:val="none" w:sz="0" w:space="0" w:color="auto"/>
                        <w:bottom w:val="none" w:sz="0" w:space="0" w:color="auto"/>
                        <w:right w:val="none" w:sz="0" w:space="0" w:color="auto"/>
                      </w:divBdr>
                    </w:div>
                  </w:divsChild>
                </w:div>
                <w:div w:id="1715814908">
                  <w:marLeft w:val="0"/>
                  <w:marRight w:val="0"/>
                  <w:marTop w:val="0"/>
                  <w:marBottom w:val="0"/>
                  <w:divBdr>
                    <w:top w:val="none" w:sz="0" w:space="0" w:color="auto"/>
                    <w:left w:val="none" w:sz="0" w:space="0" w:color="auto"/>
                    <w:bottom w:val="none" w:sz="0" w:space="0" w:color="auto"/>
                    <w:right w:val="none" w:sz="0" w:space="0" w:color="auto"/>
                  </w:divBdr>
                  <w:divsChild>
                    <w:div w:id="450907311">
                      <w:marLeft w:val="0"/>
                      <w:marRight w:val="0"/>
                      <w:marTop w:val="0"/>
                      <w:marBottom w:val="0"/>
                      <w:divBdr>
                        <w:top w:val="none" w:sz="0" w:space="0" w:color="auto"/>
                        <w:left w:val="none" w:sz="0" w:space="0" w:color="auto"/>
                        <w:bottom w:val="none" w:sz="0" w:space="0" w:color="auto"/>
                        <w:right w:val="none" w:sz="0" w:space="0" w:color="auto"/>
                      </w:divBdr>
                    </w:div>
                  </w:divsChild>
                </w:div>
                <w:div w:id="1720284018">
                  <w:marLeft w:val="0"/>
                  <w:marRight w:val="0"/>
                  <w:marTop w:val="0"/>
                  <w:marBottom w:val="0"/>
                  <w:divBdr>
                    <w:top w:val="none" w:sz="0" w:space="0" w:color="auto"/>
                    <w:left w:val="none" w:sz="0" w:space="0" w:color="auto"/>
                    <w:bottom w:val="none" w:sz="0" w:space="0" w:color="auto"/>
                    <w:right w:val="none" w:sz="0" w:space="0" w:color="auto"/>
                  </w:divBdr>
                  <w:divsChild>
                    <w:div w:id="284775159">
                      <w:marLeft w:val="0"/>
                      <w:marRight w:val="0"/>
                      <w:marTop w:val="0"/>
                      <w:marBottom w:val="0"/>
                      <w:divBdr>
                        <w:top w:val="none" w:sz="0" w:space="0" w:color="auto"/>
                        <w:left w:val="none" w:sz="0" w:space="0" w:color="auto"/>
                        <w:bottom w:val="none" w:sz="0" w:space="0" w:color="auto"/>
                        <w:right w:val="none" w:sz="0" w:space="0" w:color="auto"/>
                      </w:divBdr>
                    </w:div>
                  </w:divsChild>
                </w:div>
                <w:div w:id="1729451655">
                  <w:marLeft w:val="0"/>
                  <w:marRight w:val="0"/>
                  <w:marTop w:val="0"/>
                  <w:marBottom w:val="0"/>
                  <w:divBdr>
                    <w:top w:val="none" w:sz="0" w:space="0" w:color="auto"/>
                    <w:left w:val="none" w:sz="0" w:space="0" w:color="auto"/>
                    <w:bottom w:val="none" w:sz="0" w:space="0" w:color="auto"/>
                    <w:right w:val="none" w:sz="0" w:space="0" w:color="auto"/>
                  </w:divBdr>
                  <w:divsChild>
                    <w:div w:id="1200775204">
                      <w:marLeft w:val="0"/>
                      <w:marRight w:val="0"/>
                      <w:marTop w:val="0"/>
                      <w:marBottom w:val="0"/>
                      <w:divBdr>
                        <w:top w:val="none" w:sz="0" w:space="0" w:color="auto"/>
                        <w:left w:val="none" w:sz="0" w:space="0" w:color="auto"/>
                        <w:bottom w:val="none" w:sz="0" w:space="0" w:color="auto"/>
                        <w:right w:val="none" w:sz="0" w:space="0" w:color="auto"/>
                      </w:divBdr>
                    </w:div>
                  </w:divsChild>
                </w:div>
                <w:div w:id="1745882258">
                  <w:marLeft w:val="0"/>
                  <w:marRight w:val="0"/>
                  <w:marTop w:val="0"/>
                  <w:marBottom w:val="0"/>
                  <w:divBdr>
                    <w:top w:val="none" w:sz="0" w:space="0" w:color="auto"/>
                    <w:left w:val="none" w:sz="0" w:space="0" w:color="auto"/>
                    <w:bottom w:val="none" w:sz="0" w:space="0" w:color="auto"/>
                    <w:right w:val="none" w:sz="0" w:space="0" w:color="auto"/>
                  </w:divBdr>
                  <w:divsChild>
                    <w:div w:id="845361151">
                      <w:marLeft w:val="0"/>
                      <w:marRight w:val="0"/>
                      <w:marTop w:val="0"/>
                      <w:marBottom w:val="0"/>
                      <w:divBdr>
                        <w:top w:val="none" w:sz="0" w:space="0" w:color="auto"/>
                        <w:left w:val="none" w:sz="0" w:space="0" w:color="auto"/>
                        <w:bottom w:val="none" w:sz="0" w:space="0" w:color="auto"/>
                        <w:right w:val="none" w:sz="0" w:space="0" w:color="auto"/>
                      </w:divBdr>
                    </w:div>
                  </w:divsChild>
                </w:div>
                <w:div w:id="1752240609">
                  <w:marLeft w:val="0"/>
                  <w:marRight w:val="0"/>
                  <w:marTop w:val="0"/>
                  <w:marBottom w:val="0"/>
                  <w:divBdr>
                    <w:top w:val="none" w:sz="0" w:space="0" w:color="auto"/>
                    <w:left w:val="none" w:sz="0" w:space="0" w:color="auto"/>
                    <w:bottom w:val="none" w:sz="0" w:space="0" w:color="auto"/>
                    <w:right w:val="none" w:sz="0" w:space="0" w:color="auto"/>
                  </w:divBdr>
                  <w:divsChild>
                    <w:div w:id="394552033">
                      <w:marLeft w:val="0"/>
                      <w:marRight w:val="0"/>
                      <w:marTop w:val="0"/>
                      <w:marBottom w:val="0"/>
                      <w:divBdr>
                        <w:top w:val="none" w:sz="0" w:space="0" w:color="auto"/>
                        <w:left w:val="none" w:sz="0" w:space="0" w:color="auto"/>
                        <w:bottom w:val="none" w:sz="0" w:space="0" w:color="auto"/>
                        <w:right w:val="none" w:sz="0" w:space="0" w:color="auto"/>
                      </w:divBdr>
                    </w:div>
                  </w:divsChild>
                </w:div>
                <w:div w:id="1754889512">
                  <w:marLeft w:val="0"/>
                  <w:marRight w:val="0"/>
                  <w:marTop w:val="0"/>
                  <w:marBottom w:val="0"/>
                  <w:divBdr>
                    <w:top w:val="none" w:sz="0" w:space="0" w:color="auto"/>
                    <w:left w:val="none" w:sz="0" w:space="0" w:color="auto"/>
                    <w:bottom w:val="none" w:sz="0" w:space="0" w:color="auto"/>
                    <w:right w:val="none" w:sz="0" w:space="0" w:color="auto"/>
                  </w:divBdr>
                  <w:divsChild>
                    <w:div w:id="1936858287">
                      <w:marLeft w:val="0"/>
                      <w:marRight w:val="0"/>
                      <w:marTop w:val="0"/>
                      <w:marBottom w:val="0"/>
                      <w:divBdr>
                        <w:top w:val="none" w:sz="0" w:space="0" w:color="auto"/>
                        <w:left w:val="none" w:sz="0" w:space="0" w:color="auto"/>
                        <w:bottom w:val="none" w:sz="0" w:space="0" w:color="auto"/>
                        <w:right w:val="none" w:sz="0" w:space="0" w:color="auto"/>
                      </w:divBdr>
                    </w:div>
                  </w:divsChild>
                </w:div>
                <w:div w:id="1759669899">
                  <w:marLeft w:val="0"/>
                  <w:marRight w:val="0"/>
                  <w:marTop w:val="0"/>
                  <w:marBottom w:val="0"/>
                  <w:divBdr>
                    <w:top w:val="none" w:sz="0" w:space="0" w:color="auto"/>
                    <w:left w:val="none" w:sz="0" w:space="0" w:color="auto"/>
                    <w:bottom w:val="none" w:sz="0" w:space="0" w:color="auto"/>
                    <w:right w:val="none" w:sz="0" w:space="0" w:color="auto"/>
                  </w:divBdr>
                  <w:divsChild>
                    <w:div w:id="1051925121">
                      <w:marLeft w:val="0"/>
                      <w:marRight w:val="0"/>
                      <w:marTop w:val="0"/>
                      <w:marBottom w:val="0"/>
                      <w:divBdr>
                        <w:top w:val="none" w:sz="0" w:space="0" w:color="auto"/>
                        <w:left w:val="none" w:sz="0" w:space="0" w:color="auto"/>
                        <w:bottom w:val="none" w:sz="0" w:space="0" w:color="auto"/>
                        <w:right w:val="none" w:sz="0" w:space="0" w:color="auto"/>
                      </w:divBdr>
                    </w:div>
                  </w:divsChild>
                </w:div>
                <w:div w:id="1761876080">
                  <w:marLeft w:val="0"/>
                  <w:marRight w:val="0"/>
                  <w:marTop w:val="0"/>
                  <w:marBottom w:val="0"/>
                  <w:divBdr>
                    <w:top w:val="none" w:sz="0" w:space="0" w:color="auto"/>
                    <w:left w:val="none" w:sz="0" w:space="0" w:color="auto"/>
                    <w:bottom w:val="none" w:sz="0" w:space="0" w:color="auto"/>
                    <w:right w:val="none" w:sz="0" w:space="0" w:color="auto"/>
                  </w:divBdr>
                  <w:divsChild>
                    <w:div w:id="1104377303">
                      <w:marLeft w:val="0"/>
                      <w:marRight w:val="0"/>
                      <w:marTop w:val="0"/>
                      <w:marBottom w:val="0"/>
                      <w:divBdr>
                        <w:top w:val="none" w:sz="0" w:space="0" w:color="auto"/>
                        <w:left w:val="none" w:sz="0" w:space="0" w:color="auto"/>
                        <w:bottom w:val="none" w:sz="0" w:space="0" w:color="auto"/>
                        <w:right w:val="none" w:sz="0" w:space="0" w:color="auto"/>
                      </w:divBdr>
                    </w:div>
                  </w:divsChild>
                </w:div>
                <w:div w:id="1765805734">
                  <w:marLeft w:val="0"/>
                  <w:marRight w:val="0"/>
                  <w:marTop w:val="0"/>
                  <w:marBottom w:val="0"/>
                  <w:divBdr>
                    <w:top w:val="none" w:sz="0" w:space="0" w:color="auto"/>
                    <w:left w:val="none" w:sz="0" w:space="0" w:color="auto"/>
                    <w:bottom w:val="none" w:sz="0" w:space="0" w:color="auto"/>
                    <w:right w:val="none" w:sz="0" w:space="0" w:color="auto"/>
                  </w:divBdr>
                  <w:divsChild>
                    <w:div w:id="625042345">
                      <w:marLeft w:val="0"/>
                      <w:marRight w:val="0"/>
                      <w:marTop w:val="0"/>
                      <w:marBottom w:val="0"/>
                      <w:divBdr>
                        <w:top w:val="none" w:sz="0" w:space="0" w:color="auto"/>
                        <w:left w:val="none" w:sz="0" w:space="0" w:color="auto"/>
                        <w:bottom w:val="none" w:sz="0" w:space="0" w:color="auto"/>
                        <w:right w:val="none" w:sz="0" w:space="0" w:color="auto"/>
                      </w:divBdr>
                    </w:div>
                  </w:divsChild>
                </w:div>
                <w:div w:id="1786340704">
                  <w:marLeft w:val="0"/>
                  <w:marRight w:val="0"/>
                  <w:marTop w:val="0"/>
                  <w:marBottom w:val="0"/>
                  <w:divBdr>
                    <w:top w:val="none" w:sz="0" w:space="0" w:color="auto"/>
                    <w:left w:val="none" w:sz="0" w:space="0" w:color="auto"/>
                    <w:bottom w:val="none" w:sz="0" w:space="0" w:color="auto"/>
                    <w:right w:val="none" w:sz="0" w:space="0" w:color="auto"/>
                  </w:divBdr>
                  <w:divsChild>
                    <w:div w:id="1110200605">
                      <w:marLeft w:val="0"/>
                      <w:marRight w:val="0"/>
                      <w:marTop w:val="0"/>
                      <w:marBottom w:val="0"/>
                      <w:divBdr>
                        <w:top w:val="none" w:sz="0" w:space="0" w:color="auto"/>
                        <w:left w:val="none" w:sz="0" w:space="0" w:color="auto"/>
                        <w:bottom w:val="none" w:sz="0" w:space="0" w:color="auto"/>
                        <w:right w:val="none" w:sz="0" w:space="0" w:color="auto"/>
                      </w:divBdr>
                    </w:div>
                  </w:divsChild>
                </w:div>
                <w:div w:id="1790856655">
                  <w:marLeft w:val="0"/>
                  <w:marRight w:val="0"/>
                  <w:marTop w:val="0"/>
                  <w:marBottom w:val="0"/>
                  <w:divBdr>
                    <w:top w:val="none" w:sz="0" w:space="0" w:color="auto"/>
                    <w:left w:val="none" w:sz="0" w:space="0" w:color="auto"/>
                    <w:bottom w:val="none" w:sz="0" w:space="0" w:color="auto"/>
                    <w:right w:val="none" w:sz="0" w:space="0" w:color="auto"/>
                  </w:divBdr>
                  <w:divsChild>
                    <w:div w:id="614366776">
                      <w:marLeft w:val="0"/>
                      <w:marRight w:val="0"/>
                      <w:marTop w:val="0"/>
                      <w:marBottom w:val="0"/>
                      <w:divBdr>
                        <w:top w:val="none" w:sz="0" w:space="0" w:color="auto"/>
                        <w:left w:val="none" w:sz="0" w:space="0" w:color="auto"/>
                        <w:bottom w:val="none" w:sz="0" w:space="0" w:color="auto"/>
                        <w:right w:val="none" w:sz="0" w:space="0" w:color="auto"/>
                      </w:divBdr>
                    </w:div>
                  </w:divsChild>
                </w:div>
                <w:div w:id="1801605145">
                  <w:marLeft w:val="0"/>
                  <w:marRight w:val="0"/>
                  <w:marTop w:val="0"/>
                  <w:marBottom w:val="0"/>
                  <w:divBdr>
                    <w:top w:val="none" w:sz="0" w:space="0" w:color="auto"/>
                    <w:left w:val="none" w:sz="0" w:space="0" w:color="auto"/>
                    <w:bottom w:val="none" w:sz="0" w:space="0" w:color="auto"/>
                    <w:right w:val="none" w:sz="0" w:space="0" w:color="auto"/>
                  </w:divBdr>
                  <w:divsChild>
                    <w:div w:id="1562713273">
                      <w:marLeft w:val="0"/>
                      <w:marRight w:val="0"/>
                      <w:marTop w:val="0"/>
                      <w:marBottom w:val="0"/>
                      <w:divBdr>
                        <w:top w:val="none" w:sz="0" w:space="0" w:color="auto"/>
                        <w:left w:val="none" w:sz="0" w:space="0" w:color="auto"/>
                        <w:bottom w:val="none" w:sz="0" w:space="0" w:color="auto"/>
                        <w:right w:val="none" w:sz="0" w:space="0" w:color="auto"/>
                      </w:divBdr>
                    </w:div>
                  </w:divsChild>
                </w:div>
                <w:div w:id="1808743610">
                  <w:marLeft w:val="0"/>
                  <w:marRight w:val="0"/>
                  <w:marTop w:val="0"/>
                  <w:marBottom w:val="0"/>
                  <w:divBdr>
                    <w:top w:val="none" w:sz="0" w:space="0" w:color="auto"/>
                    <w:left w:val="none" w:sz="0" w:space="0" w:color="auto"/>
                    <w:bottom w:val="none" w:sz="0" w:space="0" w:color="auto"/>
                    <w:right w:val="none" w:sz="0" w:space="0" w:color="auto"/>
                  </w:divBdr>
                  <w:divsChild>
                    <w:div w:id="822503651">
                      <w:marLeft w:val="0"/>
                      <w:marRight w:val="0"/>
                      <w:marTop w:val="0"/>
                      <w:marBottom w:val="0"/>
                      <w:divBdr>
                        <w:top w:val="none" w:sz="0" w:space="0" w:color="auto"/>
                        <w:left w:val="none" w:sz="0" w:space="0" w:color="auto"/>
                        <w:bottom w:val="none" w:sz="0" w:space="0" w:color="auto"/>
                        <w:right w:val="none" w:sz="0" w:space="0" w:color="auto"/>
                      </w:divBdr>
                    </w:div>
                  </w:divsChild>
                </w:div>
                <w:div w:id="1822888815">
                  <w:marLeft w:val="0"/>
                  <w:marRight w:val="0"/>
                  <w:marTop w:val="0"/>
                  <w:marBottom w:val="0"/>
                  <w:divBdr>
                    <w:top w:val="none" w:sz="0" w:space="0" w:color="auto"/>
                    <w:left w:val="none" w:sz="0" w:space="0" w:color="auto"/>
                    <w:bottom w:val="none" w:sz="0" w:space="0" w:color="auto"/>
                    <w:right w:val="none" w:sz="0" w:space="0" w:color="auto"/>
                  </w:divBdr>
                  <w:divsChild>
                    <w:div w:id="2078359966">
                      <w:marLeft w:val="0"/>
                      <w:marRight w:val="0"/>
                      <w:marTop w:val="0"/>
                      <w:marBottom w:val="0"/>
                      <w:divBdr>
                        <w:top w:val="none" w:sz="0" w:space="0" w:color="auto"/>
                        <w:left w:val="none" w:sz="0" w:space="0" w:color="auto"/>
                        <w:bottom w:val="none" w:sz="0" w:space="0" w:color="auto"/>
                        <w:right w:val="none" w:sz="0" w:space="0" w:color="auto"/>
                      </w:divBdr>
                    </w:div>
                  </w:divsChild>
                </w:div>
                <w:div w:id="1825315301">
                  <w:marLeft w:val="0"/>
                  <w:marRight w:val="0"/>
                  <w:marTop w:val="0"/>
                  <w:marBottom w:val="0"/>
                  <w:divBdr>
                    <w:top w:val="none" w:sz="0" w:space="0" w:color="auto"/>
                    <w:left w:val="none" w:sz="0" w:space="0" w:color="auto"/>
                    <w:bottom w:val="none" w:sz="0" w:space="0" w:color="auto"/>
                    <w:right w:val="none" w:sz="0" w:space="0" w:color="auto"/>
                  </w:divBdr>
                  <w:divsChild>
                    <w:div w:id="1733111791">
                      <w:marLeft w:val="0"/>
                      <w:marRight w:val="0"/>
                      <w:marTop w:val="0"/>
                      <w:marBottom w:val="0"/>
                      <w:divBdr>
                        <w:top w:val="none" w:sz="0" w:space="0" w:color="auto"/>
                        <w:left w:val="none" w:sz="0" w:space="0" w:color="auto"/>
                        <w:bottom w:val="none" w:sz="0" w:space="0" w:color="auto"/>
                        <w:right w:val="none" w:sz="0" w:space="0" w:color="auto"/>
                      </w:divBdr>
                    </w:div>
                  </w:divsChild>
                </w:div>
                <w:div w:id="1831020029">
                  <w:marLeft w:val="0"/>
                  <w:marRight w:val="0"/>
                  <w:marTop w:val="0"/>
                  <w:marBottom w:val="0"/>
                  <w:divBdr>
                    <w:top w:val="none" w:sz="0" w:space="0" w:color="auto"/>
                    <w:left w:val="none" w:sz="0" w:space="0" w:color="auto"/>
                    <w:bottom w:val="none" w:sz="0" w:space="0" w:color="auto"/>
                    <w:right w:val="none" w:sz="0" w:space="0" w:color="auto"/>
                  </w:divBdr>
                  <w:divsChild>
                    <w:div w:id="155809119">
                      <w:marLeft w:val="0"/>
                      <w:marRight w:val="0"/>
                      <w:marTop w:val="0"/>
                      <w:marBottom w:val="0"/>
                      <w:divBdr>
                        <w:top w:val="none" w:sz="0" w:space="0" w:color="auto"/>
                        <w:left w:val="none" w:sz="0" w:space="0" w:color="auto"/>
                        <w:bottom w:val="none" w:sz="0" w:space="0" w:color="auto"/>
                        <w:right w:val="none" w:sz="0" w:space="0" w:color="auto"/>
                      </w:divBdr>
                    </w:div>
                  </w:divsChild>
                </w:div>
                <w:div w:id="1849439972">
                  <w:marLeft w:val="0"/>
                  <w:marRight w:val="0"/>
                  <w:marTop w:val="0"/>
                  <w:marBottom w:val="0"/>
                  <w:divBdr>
                    <w:top w:val="none" w:sz="0" w:space="0" w:color="auto"/>
                    <w:left w:val="none" w:sz="0" w:space="0" w:color="auto"/>
                    <w:bottom w:val="none" w:sz="0" w:space="0" w:color="auto"/>
                    <w:right w:val="none" w:sz="0" w:space="0" w:color="auto"/>
                  </w:divBdr>
                  <w:divsChild>
                    <w:div w:id="1691030826">
                      <w:marLeft w:val="0"/>
                      <w:marRight w:val="0"/>
                      <w:marTop w:val="0"/>
                      <w:marBottom w:val="0"/>
                      <w:divBdr>
                        <w:top w:val="none" w:sz="0" w:space="0" w:color="auto"/>
                        <w:left w:val="none" w:sz="0" w:space="0" w:color="auto"/>
                        <w:bottom w:val="none" w:sz="0" w:space="0" w:color="auto"/>
                        <w:right w:val="none" w:sz="0" w:space="0" w:color="auto"/>
                      </w:divBdr>
                    </w:div>
                  </w:divsChild>
                </w:div>
                <w:div w:id="1849901318">
                  <w:marLeft w:val="0"/>
                  <w:marRight w:val="0"/>
                  <w:marTop w:val="0"/>
                  <w:marBottom w:val="0"/>
                  <w:divBdr>
                    <w:top w:val="none" w:sz="0" w:space="0" w:color="auto"/>
                    <w:left w:val="none" w:sz="0" w:space="0" w:color="auto"/>
                    <w:bottom w:val="none" w:sz="0" w:space="0" w:color="auto"/>
                    <w:right w:val="none" w:sz="0" w:space="0" w:color="auto"/>
                  </w:divBdr>
                  <w:divsChild>
                    <w:div w:id="1929999811">
                      <w:marLeft w:val="0"/>
                      <w:marRight w:val="0"/>
                      <w:marTop w:val="0"/>
                      <w:marBottom w:val="0"/>
                      <w:divBdr>
                        <w:top w:val="none" w:sz="0" w:space="0" w:color="auto"/>
                        <w:left w:val="none" w:sz="0" w:space="0" w:color="auto"/>
                        <w:bottom w:val="none" w:sz="0" w:space="0" w:color="auto"/>
                        <w:right w:val="none" w:sz="0" w:space="0" w:color="auto"/>
                      </w:divBdr>
                    </w:div>
                  </w:divsChild>
                </w:div>
                <w:div w:id="1851525966">
                  <w:marLeft w:val="0"/>
                  <w:marRight w:val="0"/>
                  <w:marTop w:val="0"/>
                  <w:marBottom w:val="0"/>
                  <w:divBdr>
                    <w:top w:val="none" w:sz="0" w:space="0" w:color="auto"/>
                    <w:left w:val="none" w:sz="0" w:space="0" w:color="auto"/>
                    <w:bottom w:val="none" w:sz="0" w:space="0" w:color="auto"/>
                    <w:right w:val="none" w:sz="0" w:space="0" w:color="auto"/>
                  </w:divBdr>
                  <w:divsChild>
                    <w:div w:id="1967151770">
                      <w:marLeft w:val="0"/>
                      <w:marRight w:val="0"/>
                      <w:marTop w:val="0"/>
                      <w:marBottom w:val="0"/>
                      <w:divBdr>
                        <w:top w:val="none" w:sz="0" w:space="0" w:color="auto"/>
                        <w:left w:val="none" w:sz="0" w:space="0" w:color="auto"/>
                        <w:bottom w:val="none" w:sz="0" w:space="0" w:color="auto"/>
                        <w:right w:val="none" w:sz="0" w:space="0" w:color="auto"/>
                      </w:divBdr>
                    </w:div>
                  </w:divsChild>
                </w:div>
                <w:div w:id="1856072814">
                  <w:marLeft w:val="0"/>
                  <w:marRight w:val="0"/>
                  <w:marTop w:val="0"/>
                  <w:marBottom w:val="0"/>
                  <w:divBdr>
                    <w:top w:val="none" w:sz="0" w:space="0" w:color="auto"/>
                    <w:left w:val="none" w:sz="0" w:space="0" w:color="auto"/>
                    <w:bottom w:val="none" w:sz="0" w:space="0" w:color="auto"/>
                    <w:right w:val="none" w:sz="0" w:space="0" w:color="auto"/>
                  </w:divBdr>
                  <w:divsChild>
                    <w:div w:id="52773992">
                      <w:marLeft w:val="0"/>
                      <w:marRight w:val="0"/>
                      <w:marTop w:val="0"/>
                      <w:marBottom w:val="0"/>
                      <w:divBdr>
                        <w:top w:val="none" w:sz="0" w:space="0" w:color="auto"/>
                        <w:left w:val="none" w:sz="0" w:space="0" w:color="auto"/>
                        <w:bottom w:val="none" w:sz="0" w:space="0" w:color="auto"/>
                        <w:right w:val="none" w:sz="0" w:space="0" w:color="auto"/>
                      </w:divBdr>
                    </w:div>
                  </w:divsChild>
                </w:div>
                <w:div w:id="1857383934">
                  <w:marLeft w:val="0"/>
                  <w:marRight w:val="0"/>
                  <w:marTop w:val="0"/>
                  <w:marBottom w:val="0"/>
                  <w:divBdr>
                    <w:top w:val="none" w:sz="0" w:space="0" w:color="auto"/>
                    <w:left w:val="none" w:sz="0" w:space="0" w:color="auto"/>
                    <w:bottom w:val="none" w:sz="0" w:space="0" w:color="auto"/>
                    <w:right w:val="none" w:sz="0" w:space="0" w:color="auto"/>
                  </w:divBdr>
                  <w:divsChild>
                    <w:div w:id="1434666909">
                      <w:marLeft w:val="0"/>
                      <w:marRight w:val="0"/>
                      <w:marTop w:val="0"/>
                      <w:marBottom w:val="0"/>
                      <w:divBdr>
                        <w:top w:val="none" w:sz="0" w:space="0" w:color="auto"/>
                        <w:left w:val="none" w:sz="0" w:space="0" w:color="auto"/>
                        <w:bottom w:val="none" w:sz="0" w:space="0" w:color="auto"/>
                        <w:right w:val="none" w:sz="0" w:space="0" w:color="auto"/>
                      </w:divBdr>
                    </w:div>
                  </w:divsChild>
                </w:div>
                <w:div w:id="1868371970">
                  <w:marLeft w:val="0"/>
                  <w:marRight w:val="0"/>
                  <w:marTop w:val="0"/>
                  <w:marBottom w:val="0"/>
                  <w:divBdr>
                    <w:top w:val="none" w:sz="0" w:space="0" w:color="auto"/>
                    <w:left w:val="none" w:sz="0" w:space="0" w:color="auto"/>
                    <w:bottom w:val="none" w:sz="0" w:space="0" w:color="auto"/>
                    <w:right w:val="none" w:sz="0" w:space="0" w:color="auto"/>
                  </w:divBdr>
                  <w:divsChild>
                    <w:div w:id="1556618345">
                      <w:marLeft w:val="0"/>
                      <w:marRight w:val="0"/>
                      <w:marTop w:val="0"/>
                      <w:marBottom w:val="0"/>
                      <w:divBdr>
                        <w:top w:val="none" w:sz="0" w:space="0" w:color="auto"/>
                        <w:left w:val="none" w:sz="0" w:space="0" w:color="auto"/>
                        <w:bottom w:val="none" w:sz="0" w:space="0" w:color="auto"/>
                        <w:right w:val="none" w:sz="0" w:space="0" w:color="auto"/>
                      </w:divBdr>
                    </w:div>
                  </w:divsChild>
                </w:div>
                <w:div w:id="1870099218">
                  <w:marLeft w:val="0"/>
                  <w:marRight w:val="0"/>
                  <w:marTop w:val="0"/>
                  <w:marBottom w:val="0"/>
                  <w:divBdr>
                    <w:top w:val="none" w:sz="0" w:space="0" w:color="auto"/>
                    <w:left w:val="none" w:sz="0" w:space="0" w:color="auto"/>
                    <w:bottom w:val="none" w:sz="0" w:space="0" w:color="auto"/>
                    <w:right w:val="none" w:sz="0" w:space="0" w:color="auto"/>
                  </w:divBdr>
                  <w:divsChild>
                    <w:div w:id="219873880">
                      <w:marLeft w:val="0"/>
                      <w:marRight w:val="0"/>
                      <w:marTop w:val="0"/>
                      <w:marBottom w:val="0"/>
                      <w:divBdr>
                        <w:top w:val="none" w:sz="0" w:space="0" w:color="auto"/>
                        <w:left w:val="none" w:sz="0" w:space="0" w:color="auto"/>
                        <w:bottom w:val="none" w:sz="0" w:space="0" w:color="auto"/>
                        <w:right w:val="none" w:sz="0" w:space="0" w:color="auto"/>
                      </w:divBdr>
                    </w:div>
                  </w:divsChild>
                </w:div>
                <w:div w:id="1876039395">
                  <w:marLeft w:val="0"/>
                  <w:marRight w:val="0"/>
                  <w:marTop w:val="0"/>
                  <w:marBottom w:val="0"/>
                  <w:divBdr>
                    <w:top w:val="none" w:sz="0" w:space="0" w:color="auto"/>
                    <w:left w:val="none" w:sz="0" w:space="0" w:color="auto"/>
                    <w:bottom w:val="none" w:sz="0" w:space="0" w:color="auto"/>
                    <w:right w:val="none" w:sz="0" w:space="0" w:color="auto"/>
                  </w:divBdr>
                  <w:divsChild>
                    <w:div w:id="520507140">
                      <w:marLeft w:val="0"/>
                      <w:marRight w:val="0"/>
                      <w:marTop w:val="0"/>
                      <w:marBottom w:val="0"/>
                      <w:divBdr>
                        <w:top w:val="none" w:sz="0" w:space="0" w:color="auto"/>
                        <w:left w:val="none" w:sz="0" w:space="0" w:color="auto"/>
                        <w:bottom w:val="none" w:sz="0" w:space="0" w:color="auto"/>
                        <w:right w:val="none" w:sz="0" w:space="0" w:color="auto"/>
                      </w:divBdr>
                    </w:div>
                  </w:divsChild>
                </w:div>
                <w:div w:id="1882131460">
                  <w:marLeft w:val="0"/>
                  <w:marRight w:val="0"/>
                  <w:marTop w:val="0"/>
                  <w:marBottom w:val="0"/>
                  <w:divBdr>
                    <w:top w:val="none" w:sz="0" w:space="0" w:color="auto"/>
                    <w:left w:val="none" w:sz="0" w:space="0" w:color="auto"/>
                    <w:bottom w:val="none" w:sz="0" w:space="0" w:color="auto"/>
                    <w:right w:val="none" w:sz="0" w:space="0" w:color="auto"/>
                  </w:divBdr>
                  <w:divsChild>
                    <w:div w:id="1686636404">
                      <w:marLeft w:val="0"/>
                      <w:marRight w:val="0"/>
                      <w:marTop w:val="0"/>
                      <w:marBottom w:val="0"/>
                      <w:divBdr>
                        <w:top w:val="none" w:sz="0" w:space="0" w:color="auto"/>
                        <w:left w:val="none" w:sz="0" w:space="0" w:color="auto"/>
                        <w:bottom w:val="none" w:sz="0" w:space="0" w:color="auto"/>
                        <w:right w:val="none" w:sz="0" w:space="0" w:color="auto"/>
                      </w:divBdr>
                    </w:div>
                  </w:divsChild>
                </w:div>
                <w:div w:id="1891963802">
                  <w:marLeft w:val="0"/>
                  <w:marRight w:val="0"/>
                  <w:marTop w:val="0"/>
                  <w:marBottom w:val="0"/>
                  <w:divBdr>
                    <w:top w:val="none" w:sz="0" w:space="0" w:color="auto"/>
                    <w:left w:val="none" w:sz="0" w:space="0" w:color="auto"/>
                    <w:bottom w:val="none" w:sz="0" w:space="0" w:color="auto"/>
                    <w:right w:val="none" w:sz="0" w:space="0" w:color="auto"/>
                  </w:divBdr>
                  <w:divsChild>
                    <w:div w:id="1662661468">
                      <w:marLeft w:val="0"/>
                      <w:marRight w:val="0"/>
                      <w:marTop w:val="0"/>
                      <w:marBottom w:val="0"/>
                      <w:divBdr>
                        <w:top w:val="none" w:sz="0" w:space="0" w:color="auto"/>
                        <w:left w:val="none" w:sz="0" w:space="0" w:color="auto"/>
                        <w:bottom w:val="none" w:sz="0" w:space="0" w:color="auto"/>
                        <w:right w:val="none" w:sz="0" w:space="0" w:color="auto"/>
                      </w:divBdr>
                    </w:div>
                  </w:divsChild>
                </w:div>
                <w:div w:id="1902520450">
                  <w:marLeft w:val="0"/>
                  <w:marRight w:val="0"/>
                  <w:marTop w:val="0"/>
                  <w:marBottom w:val="0"/>
                  <w:divBdr>
                    <w:top w:val="none" w:sz="0" w:space="0" w:color="auto"/>
                    <w:left w:val="none" w:sz="0" w:space="0" w:color="auto"/>
                    <w:bottom w:val="none" w:sz="0" w:space="0" w:color="auto"/>
                    <w:right w:val="none" w:sz="0" w:space="0" w:color="auto"/>
                  </w:divBdr>
                  <w:divsChild>
                    <w:div w:id="167059247">
                      <w:marLeft w:val="0"/>
                      <w:marRight w:val="0"/>
                      <w:marTop w:val="0"/>
                      <w:marBottom w:val="0"/>
                      <w:divBdr>
                        <w:top w:val="none" w:sz="0" w:space="0" w:color="auto"/>
                        <w:left w:val="none" w:sz="0" w:space="0" w:color="auto"/>
                        <w:bottom w:val="none" w:sz="0" w:space="0" w:color="auto"/>
                        <w:right w:val="none" w:sz="0" w:space="0" w:color="auto"/>
                      </w:divBdr>
                    </w:div>
                  </w:divsChild>
                </w:div>
                <w:div w:id="1906530772">
                  <w:marLeft w:val="0"/>
                  <w:marRight w:val="0"/>
                  <w:marTop w:val="0"/>
                  <w:marBottom w:val="0"/>
                  <w:divBdr>
                    <w:top w:val="none" w:sz="0" w:space="0" w:color="auto"/>
                    <w:left w:val="none" w:sz="0" w:space="0" w:color="auto"/>
                    <w:bottom w:val="none" w:sz="0" w:space="0" w:color="auto"/>
                    <w:right w:val="none" w:sz="0" w:space="0" w:color="auto"/>
                  </w:divBdr>
                  <w:divsChild>
                    <w:div w:id="456147438">
                      <w:marLeft w:val="0"/>
                      <w:marRight w:val="0"/>
                      <w:marTop w:val="0"/>
                      <w:marBottom w:val="0"/>
                      <w:divBdr>
                        <w:top w:val="none" w:sz="0" w:space="0" w:color="auto"/>
                        <w:left w:val="none" w:sz="0" w:space="0" w:color="auto"/>
                        <w:bottom w:val="none" w:sz="0" w:space="0" w:color="auto"/>
                        <w:right w:val="none" w:sz="0" w:space="0" w:color="auto"/>
                      </w:divBdr>
                    </w:div>
                  </w:divsChild>
                </w:div>
                <w:div w:id="1908760259">
                  <w:marLeft w:val="0"/>
                  <w:marRight w:val="0"/>
                  <w:marTop w:val="0"/>
                  <w:marBottom w:val="0"/>
                  <w:divBdr>
                    <w:top w:val="none" w:sz="0" w:space="0" w:color="auto"/>
                    <w:left w:val="none" w:sz="0" w:space="0" w:color="auto"/>
                    <w:bottom w:val="none" w:sz="0" w:space="0" w:color="auto"/>
                    <w:right w:val="none" w:sz="0" w:space="0" w:color="auto"/>
                  </w:divBdr>
                  <w:divsChild>
                    <w:div w:id="1661619115">
                      <w:marLeft w:val="0"/>
                      <w:marRight w:val="0"/>
                      <w:marTop w:val="0"/>
                      <w:marBottom w:val="0"/>
                      <w:divBdr>
                        <w:top w:val="none" w:sz="0" w:space="0" w:color="auto"/>
                        <w:left w:val="none" w:sz="0" w:space="0" w:color="auto"/>
                        <w:bottom w:val="none" w:sz="0" w:space="0" w:color="auto"/>
                        <w:right w:val="none" w:sz="0" w:space="0" w:color="auto"/>
                      </w:divBdr>
                    </w:div>
                  </w:divsChild>
                </w:div>
                <w:div w:id="1911454148">
                  <w:marLeft w:val="0"/>
                  <w:marRight w:val="0"/>
                  <w:marTop w:val="0"/>
                  <w:marBottom w:val="0"/>
                  <w:divBdr>
                    <w:top w:val="none" w:sz="0" w:space="0" w:color="auto"/>
                    <w:left w:val="none" w:sz="0" w:space="0" w:color="auto"/>
                    <w:bottom w:val="none" w:sz="0" w:space="0" w:color="auto"/>
                    <w:right w:val="none" w:sz="0" w:space="0" w:color="auto"/>
                  </w:divBdr>
                  <w:divsChild>
                    <w:div w:id="1539271784">
                      <w:marLeft w:val="0"/>
                      <w:marRight w:val="0"/>
                      <w:marTop w:val="0"/>
                      <w:marBottom w:val="0"/>
                      <w:divBdr>
                        <w:top w:val="none" w:sz="0" w:space="0" w:color="auto"/>
                        <w:left w:val="none" w:sz="0" w:space="0" w:color="auto"/>
                        <w:bottom w:val="none" w:sz="0" w:space="0" w:color="auto"/>
                        <w:right w:val="none" w:sz="0" w:space="0" w:color="auto"/>
                      </w:divBdr>
                    </w:div>
                  </w:divsChild>
                </w:div>
                <w:div w:id="1918325482">
                  <w:marLeft w:val="0"/>
                  <w:marRight w:val="0"/>
                  <w:marTop w:val="0"/>
                  <w:marBottom w:val="0"/>
                  <w:divBdr>
                    <w:top w:val="none" w:sz="0" w:space="0" w:color="auto"/>
                    <w:left w:val="none" w:sz="0" w:space="0" w:color="auto"/>
                    <w:bottom w:val="none" w:sz="0" w:space="0" w:color="auto"/>
                    <w:right w:val="none" w:sz="0" w:space="0" w:color="auto"/>
                  </w:divBdr>
                  <w:divsChild>
                    <w:div w:id="1482383370">
                      <w:marLeft w:val="0"/>
                      <w:marRight w:val="0"/>
                      <w:marTop w:val="0"/>
                      <w:marBottom w:val="0"/>
                      <w:divBdr>
                        <w:top w:val="none" w:sz="0" w:space="0" w:color="auto"/>
                        <w:left w:val="none" w:sz="0" w:space="0" w:color="auto"/>
                        <w:bottom w:val="none" w:sz="0" w:space="0" w:color="auto"/>
                        <w:right w:val="none" w:sz="0" w:space="0" w:color="auto"/>
                      </w:divBdr>
                    </w:div>
                  </w:divsChild>
                </w:div>
                <w:div w:id="1952198022">
                  <w:marLeft w:val="0"/>
                  <w:marRight w:val="0"/>
                  <w:marTop w:val="0"/>
                  <w:marBottom w:val="0"/>
                  <w:divBdr>
                    <w:top w:val="none" w:sz="0" w:space="0" w:color="auto"/>
                    <w:left w:val="none" w:sz="0" w:space="0" w:color="auto"/>
                    <w:bottom w:val="none" w:sz="0" w:space="0" w:color="auto"/>
                    <w:right w:val="none" w:sz="0" w:space="0" w:color="auto"/>
                  </w:divBdr>
                  <w:divsChild>
                    <w:div w:id="1318607704">
                      <w:marLeft w:val="0"/>
                      <w:marRight w:val="0"/>
                      <w:marTop w:val="0"/>
                      <w:marBottom w:val="0"/>
                      <w:divBdr>
                        <w:top w:val="none" w:sz="0" w:space="0" w:color="auto"/>
                        <w:left w:val="none" w:sz="0" w:space="0" w:color="auto"/>
                        <w:bottom w:val="none" w:sz="0" w:space="0" w:color="auto"/>
                        <w:right w:val="none" w:sz="0" w:space="0" w:color="auto"/>
                      </w:divBdr>
                    </w:div>
                  </w:divsChild>
                </w:div>
                <w:div w:id="1956979299">
                  <w:marLeft w:val="0"/>
                  <w:marRight w:val="0"/>
                  <w:marTop w:val="0"/>
                  <w:marBottom w:val="0"/>
                  <w:divBdr>
                    <w:top w:val="none" w:sz="0" w:space="0" w:color="auto"/>
                    <w:left w:val="none" w:sz="0" w:space="0" w:color="auto"/>
                    <w:bottom w:val="none" w:sz="0" w:space="0" w:color="auto"/>
                    <w:right w:val="none" w:sz="0" w:space="0" w:color="auto"/>
                  </w:divBdr>
                  <w:divsChild>
                    <w:div w:id="1241327225">
                      <w:marLeft w:val="0"/>
                      <w:marRight w:val="0"/>
                      <w:marTop w:val="0"/>
                      <w:marBottom w:val="0"/>
                      <w:divBdr>
                        <w:top w:val="none" w:sz="0" w:space="0" w:color="auto"/>
                        <w:left w:val="none" w:sz="0" w:space="0" w:color="auto"/>
                        <w:bottom w:val="none" w:sz="0" w:space="0" w:color="auto"/>
                        <w:right w:val="none" w:sz="0" w:space="0" w:color="auto"/>
                      </w:divBdr>
                    </w:div>
                  </w:divsChild>
                </w:div>
                <w:div w:id="1957131303">
                  <w:marLeft w:val="0"/>
                  <w:marRight w:val="0"/>
                  <w:marTop w:val="0"/>
                  <w:marBottom w:val="0"/>
                  <w:divBdr>
                    <w:top w:val="none" w:sz="0" w:space="0" w:color="auto"/>
                    <w:left w:val="none" w:sz="0" w:space="0" w:color="auto"/>
                    <w:bottom w:val="none" w:sz="0" w:space="0" w:color="auto"/>
                    <w:right w:val="none" w:sz="0" w:space="0" w:color="auto"/>
                  </w:divBdr>
                  <w:divsChild>
                    <w:div w:id="1153912287">
                      <w:marLeft w:val="0"/>
                      <w:marRight w:val="0"/>
                      <w:marTop w:val="0"/>
                      <w:marBottom w:val="0"/>
                      <w:divBdr>
                        <w:top w:val="none" w:sz="0" w:space="0" w:color="auto"/>
                        <w:left w:val="none" w:sz="0" w:space="0" w:color="auto"/>
                        <w:bottom w:val="none" w:sz="0" w:space="0" w:color="auto"/>
                        <w:right w:val="none" w:sz="0" w:space="0" w:color="auto"/>
                      </w:divBdr>
                    </w:div>
                  </w:divsChild>
                </w:div>
                <w:div w:id="1960070262">
                  <w:marLeft w:val="0"/>
                  <w:marRight w:val="0"/>
                  <w:marTop w:val="0"/>
                  <w:marBottom w:val="0"/>
                  <w:divBdr>
                    <w:top w:val="none" w:sz="0" w:space="0" w:color="auto"/>
                    <w:left w:val="none" w:sz="0" w:space="0" w:color="auto"/>
                    <w:bottom w:val="none" w:sz="0" w:space="0" w:color="auto"/>
                    <w:right w:val="none" w:sz="0" w:space="0" w:color="auto"/>
                  </w:divBdr>
                  <w:divsChild>
                    <w:div w:id="29303540">
                      <w:marLeft w:val="0"/>
                      <w:marRight w:val="0"/>
                      <w:marTop w:val="0"/>
                      <w:marBottom w:val="0"/>
                      <w:divBdr>
                        <w:top w:val="none" w:sz="0" w:space="0" w:color="auto"/>
                        <w:left w:val="none" w:sz="0" w:space="0" w:color="auto"/>
                        <w:bottom w:val="none" w:sz="0" w:space="0" w:color="auto"/>
                        <w:right w:val="none" w:sz="0" w:space="0" w:color="auto"/>
                      </w:divBdr>
                    </w:div>
                  </w:divsChild>
                </w:div>
                <w:div w:id="1966307672">
                  <w:marLeft w:val="0"/>
                  <w:marRight w:val="0"/>
                  <w:marTop w:val="0"/>
                  <w:marBottom w:val="0"/>
                  <w:divBdr>
                    <w:top w:val="none" w:sz="0" w:space="0" w:color="auto"/>
                    <w:left w:val="none" w:sz="0" w:space="0" w:color="auto"/>
                    <w:bottom w:val="none" w:sz="0" w:space="0" w:color="auto"/>
                    <w:right w:val="none" w:sz="0" w:space="0" w:color="auto"/>
                  </w:divBdr>
                  <w:divsChild>
                    <w:div w:id="818302334">
                      <w:marLeft w:val="0"/>
                      <w:marRight w:val="0"/>
                      <w:marTop w:val="0"/>
                      <w:marBottom w:val="0"/>
                      <w:divBdr>
                        <w:top w:val="none" w:sz="0" w:space="0" w:color="auto"/>
                        <w:left w:val="none" w:sz="0" w:space="0" w:color="auto"/>
                        <w:bottom w:val="none" w:sz="0" w:space="0" w:color="auto"/>
                        <w:right w:val="none" w:sz="0" w:space="0" w:color="auto"/>
                      </w:divBdr>
                    </w:div>
                  </w:divsChild>
                </w:div>
                <w:div w:id="1967544162">
                  <w:marLeft w:val="0"/>
                  <w:marRight w:val="0"/>
                  <w:marTop w:val="0"/>
                  <w:marBottom w:val="0"/>
                  <w:divBdr>
                    <w:top w:val="none" w:sz="0" w:space="0" w:color="auto"/>
                    <w:left w:val="none" w:sz="0" w:space="0" w:color="auto"/>
                    <w:bottom w:val="none" w:sz="0" w:space="0" w:color="auto"/>
                    <w:right w:val="none" w:sz="0" w:space="0" w:color="auto"/>
                  </w:divBdr>
                  <w:divsChild>
                    <w:div w:id="307822855">
                      <w:marLeft w:val="0"/>
                      <w:marRight w:val="0"/>
                      <w:marTop w:val="0"/>
                      <w:marBottom w:val="0"/>
                      <w:divBdr>
                        <w:top w:val="none" w:sz="0" w:space="0" w:color="auto"/>
                        <w:left w:val="none" w:sz="0" w:space="0" w:color="auto"/>
                        <w:bottom w:val="none" w:sz="0" w:space="0" w:color="auto"/>
                        <w:right w:val="none" w:sz="0" w:space="0" w:color="auto"/>
                      </w:divBdr>
                    </w:div>
                  </w:divsChild>
                </w:div>
                <w:div w:id="1971396808">
                  <w:marLeft w:val="0"/>
                  <w:marRight w:val="0"/>
                  <w:marTop w:val="0"/>
                  <w:marBottom w:val="0"/>
                  <w:divBdr>
                    <w:top w:val="none" w:sz="0" w:space="0" w:color="auto"/>
                    <w:left w:val="none" w:sz="0" w:space="0" w:color="auto"/>
                    <w:bottom w:val="none" w:sz="0" w:space="0" w:color="auto"/>
                    <w:right w:val="none" w:sz="0" w:space="0" w:color="auto"/>
                  </w:divBdr>
                  <w:divsChild>
                    <w:div w:id="1862552144">
                      <w:marLeft w:val="0"/>
                      <w:marRight w:val="0"/>
                      <w:marTop w:val="0"/>
                      <w:marBottom w:val="0"/>
                      <w:divBdr>
                        <w:top w:val="none" w:sz="0" w:space="0" w:color="auto"/>
                        <w:left w:val="none" w:sz="0" w:space="0" w:color="auto"/>
                        <w:bottom w:val="none" w:sz="0" w:space="0" w:color="auto"/>
                        <w:right w:val="none" w:sz="0" w:space="0" w:color="auto"/>
                      </w:divBdr>
                    </w:div>
                  </w:divsChild>
                </w:div>
                <w:div w:id="1974021296">
                  <w:marLeft w:val="0"/>
                  <w:marRight w:val="0"/>
                  <w:marTop w:val="0"/>
                  <w:marBottom w:val="0"/>
                  <w:divBdr>
                    <w:top w:val="none" w:sz="0" w:space="0" w:color="auto"/>
                    <w:left w:val="none" w:sz="0" w:space="0" w:color="auto"/>
                    <w:bottom w:val="none" w:sz="0" w:space="0" w:color="auto"/>
                    <w:right w:val="none" w:sz="0" w:space="0" w:color="auto"/>
                  </w:divBdr>
                  <w:divsChild>
                    <w:div w:id="2049258166">
                      <w:marLeft w:val="0"/>
                      <w:marRight w:val="0"/>
                      <w:marTop w:val="0"/>
                      <w:marBottom w:val="0"/>
                      <w:divBdr>
                        <w:top w:val="none" w:sz="0" w:space="0" w:color="auto"/>
                        <w:left w:val="none" w:sz="0" w:space="0" w:color="auto"/>
                        <w:bottom w:val="none" w:sz="0" w:space="0" w:color="auto"/>
                        <w:right w:val="none" w:sz="0" w:space="0" w:color="auto"/>
                      </w:divBdr>
                    </w:div>
                  </w:divsChild>
                </w:div>
                <w:div w:id="1974292600">
                  <w:marLeft w:val="0"/>
                  <w:marRight w:val="0"/>
                  <w:marTop w:val="0"/>
                  <w:marBottom w:val="0"/>
                  <w:divBdr>
                    <w:top w:val="none" w:sz="0" w:space="0" w:color="auto"/>
                    <w:left w:val="none" w:sz="0" w:space="0" w:color="auto"/>
                    <w:bottom w:val="none" w:sz="0" w:space="0" w:color="auto"/>
                    <w:right w:val="none" w:sz="0" w:space="0" w:color="auto"/>
                  </w:divBdr>
                  <w:divsChild>
                    <w:div w:id="337316284">
                      <w:marLeft w:val="0"/>
                      <w:marRight w:val="0"/>
                      <w:marTop w:val="0"/>
                      <w:marBottom w:val="0"/>
                      <w:divBdr>
                        <w:top w:val="none" w:sz="0" w:space="0" w:color="auto"/>
                        <w:left w:val="none" w:sz="0" w:space="0" w:color="auto"/>
                        <w:bottom w:val="none" w:sz="0" w:space="0" w:color="auto"/>
                        <w:right w:val="none" w:sz="0" w:space="0" w:color="auto"/>
                      </w:divBdr>
                    </w:div>
                  </w:divsChild>
                </w:div>
                <w:div w:id="1974361214">
                  <w:marLeft w:val="0"/>
                  <w:marRight w:val="0"/>
                  <w:marTop w:val="0"/>
                  <w:marBottom w:val="0"/>
                  <w:divBdr>
                    <w:top w:val="none" w:sz="0" w:space="0" w:color="auto"/>
                    <w:left w:val="none" w:sz="0" w:space="0" w:color="auto"/>
                    <w:bottom w:val="none" w:sz="0" w:space="0" w:color="auto"/>
                    <w:right w:val="none" w:sz="0" w:space="0" w:color="auto"/>
                  </w:divBdr>
                  <w:divsChild>
                    <w:div w:id="1801613196">
                      <w:marLeft w:val="0"/>
                      <w:marRight w:val="0"/>
                      <w:marTop w:val="0"/>
                      <w:marBottom w:val="0"/>
                      <w:divBdr>
                        <w:top w:val="none" w:sz="0" w:space="0" w:color="auto"/>
                        <w:left w:val="none" w:sz="0" w:space="0" w:color="auto"/>
                        <w:bottom w:val="none" w:sz="0" w:space="0" w:color="auto"/>
                        <w:right w:val="none" w:sz="0" w:space="0" w:color="auto"/>
                      </w:divBdr>
                    </w:div>
                  </w:divsChild>
                </w:div>
                <w:div w:id="1978292380">
                  <w:marLeft w:val="0"/>
                  <w:marRight w:val="0"/>
                  <w:marTop w:val="0"/>
                  <w:marBottom w:val="0"/>
                  <w:divBdr>
                    <w:top w:val="none" w:sz="0" w:space="0" w:color="auto"/>
                    <w:left w:val="none" w:sz="0" w:space="0" w:color="auto"/>
                    <w:bottom w:val="none" w:sz="0" w:space="0" w:color="auto"/>
                    <w:right w:val="none" w:sz="0" w:space="0" w:color="auto"/>
                  </w:divBdr>
                  <w:divsChild>
                    <w:div w:id="1367099897">
                      <w:marLeft w:val="0"/>
                      <w:marRight w:val="0"/>
                      <w:marTop w:val="0"/>
                      <w:marBottom w:val="0"/>
                      <w:divBdr>
                        <w:top w:val="none" w:sz="0" w:space="0" w:color="auto"/>
                        <w:left w:val="none" w:sz="0" w:space="0" w:color="auto"/>
                        <w:bottom w:val="none" w:sz="0" w:space="0" w:color="auto"/>
                        <w:right w:val="none" w:sz="0" w:space="0" w:color="auto"/>
                      </w:divBdr>
                    </w:div>
                  </w:divsChild>
                </w:div>
                <w:div w:id="1985505529">
                  <w:marLeft w:val="0"/>
                  <w:marRight w:val="0"/>
                  <w:marTop w:val="0"/>
                  <w:marBottom w:val="0"/>
                  <w:divBdr>
                    <w:top w:val="none" w:sz="0" w:space="0" w:color="auto"/>
                    <w:left w:val="none" w:sz="0" w:space="0" w:color="auto"/>
                    <w:bottom w:val="none" w:sz="0" w:space="0" w:color="auto"/>
                    <w:right w:val="none" w:sz="0" w:space="0" w:color="auto"/>
                  </w:divBdr>
                  <w:divsChild>
                    <w:div w:id="674453960">
                      <w:marLeft w:val="0"/>
                      <w:marRight w:val="0"/>
                      <w:marTop w:val="0"/>
                      <w:marBottom w:val="0"/>
                      <w:divBdr>
                        <w:top w:val="none" w:sz="0" w:space="0" w:color="auto"/>
                        <w:left w:val="none" w:sz="0" w:space="0" w:color="auto"/>
                        <w:bottom w:val="none" w:sz="0" w:space="0" w:color="auto"/>
                        <w:right w:val="none" w:sz="0" w:space="0" w:color="auto"/>
                      </w:divBdr>
                    </w:div>
                  </w:divsChild>
                </w:div>
                <w:div w:id="1987970902">
                  <w:marLeft w:val="0"/>
                  <w:marRight w:val="0"/>
                  <w:marTop w:val="0"/>
                  <w:marBottom w:val="0"/>
                  <w:divBdr>
                    <w:top w:val="none" w:sz="0" w:space="0" w:color="auto"/>
                    <w:left w:val="none" w:sz="0" w:space="0" w:color="auto"/>
                    <w:bottom w:val="none" w:sz="0" w:space="0" w:color="auto"/>
                    <w:right w:val="none" w:sz="0" w:space="0" w:color="auto"/>
                  </w:divBdr>
                  <w:divsChild>
                    <w:div w:id="322665137">
                      <w:marLeft w:val="0"/>
                      <w:marRight w:val="0"/>
                      <w:marTop w:val="0"/>
                      <w:marBottom w:val="0"/>
                      <w:divBdr>
                        <w:top w:val="none" w:sz="0" w:space="0" w:color="auto"/>
                        <w:left w:val="none" w:sz="0" w:space="0" w:color="auto"/>
                        <w:bottom w:val="none" w:sz="0" w:space="0" w:color="auto"/>
                        <w:right w:val="none" w:sz="0" w:space="0" w:color="auto"/>
                      </w:divBdr>
                    </w:div>
                  </w:divsChild>
                </w:div>
                <w:div w:id="1992900781">
                  <w:marLeft w:val="0"/>
                  <w:marRight w:val="0"/>
                  <w:marTop w:val="0"/>
                  <w:marBottom w:val="0"/>
                  <w:divBdr>
                    <w:top w:val="none" w:sz="0" w:space="0" w:color="auto"/>
                    <w:left w:val="none" w:sz="0" w:space="0" w:color="auto"/>
                    <w:bottom w:val="none" w:sz="0" w:space="0" w:color="auto"/>
                    <w:right w:val="none" w:sz="0" w:space="0" w:color="auto"/>
                  </w:divBdr>
                  <w:divsChild>
                    <w:div w:id="128328469">
                      <w:marLeft w:val="0"/>
                      <w:marRight w:val="0"/>
                      <w:marTop w:val="0"/>
                      <w:marBottom w:val="0"/>
                      <w:divBdr>
                        <w:top w:val="none" w:sz="0" w:space="0" w:color="auto"/>
                        <w:left w:val="none" w:sz="0" w:space="0" w:color="auto"/>
                        <w:bottom w:val="none" w:sz="0" w:space="0" w:color="auto"/>
                        <w:right w:val="none" w:sz="0" w:space="0" w:color="auto"/>
                      </w:divBdr>
                    </w:div>
                  </w:divsChild>
                </w:div>
                <w:div w:id="1994137659">
                  <w:marLeft w:val="0"/>
                  <w:marRight w:val="0"/>
                  <w:marTop w:val="0"/>
                  <w:marBottom w:val="0"/>
                  <w:divBdr>
                    <w:top w:val="none" w:sz="0" w:space="0" w:color="auto"/>
                    <w:left w:val="none" w:sz="0" w:space="0" w:color="auto"/>
                    <w:bottom w:val="none" w:sz="0" w:space="0" w:color="auto"/>
                    <w:right w:val="none" w:sz="0" w:space="0" w:color="auto"/>
                  </w:divBdr>
                  <w:divsChild>
                    <w:div w:id="1848593490">
                      <w:marLeft w:val="0"/>
                      <w:marRight w:val="0"/>
                      <w:marTop w:val="0"/>
                      <w:marBottom w:val="0"/>
                      <w:divBdr>
                        <w:top w:val="none" w:sz="0" w:space="0" w:color="auto"/>
                        <w:left w:val="none" w:sz="0" w:space="0" w:color="auto"/>
                        <w:bottom w:val="none" w:sz="0" w:space="0" w:color="auto"/>
                        <w:right w:val="none" w:sz="0" w:space="0" w:color="auto"/>
                      </w:divBdr>
                    </w:div>
                  </w:divsChild>
                </w:div>
                <w:div w:id="1995138002">
                  <w:marLeft w:val="0"/>
                  <w:marRight w:val="0"/>
                  <w:marTop w:val="0"/>
                  <w:marBottom w:val="0"/>
                  <w:divBdr>
                    <w:top w:val="none" w:sz="0" w:space="0" w:color="auto"/>
                    <w:left w:val="none" w:sz="0" w:space="0" w:color="auto"/>
                    <w:bottom w:val="none" w:sz="0" w:space="0" w:color="auto"/>
                    <w:right w:val="none" w:sz="0" w:space="0" w:color="auto"/>
                  </w:divBdr>
                  <w:divsChild>
                    <w:div w:id="1983580434">
                      <w:marLeft w:val="0"/>
                      <w:marRight w:val="0"/>
                      <w:marTop w:val="0"/>
                      <w:marBottom w:val="0"/>
                      <w:divBdr>
                        <w:top w:val="none" w:sz="0" w:space="0" w:color="auto"/>
                        <w:left w:val="none" w:sz="0" w:space="0" w:color="auto"/>
                        <w:bottom w:val="none" w:sz="0" w:space="0" w:color="auto"/>
                        <w:right w:val="none" w:sz="0" w:space="0" w:color="auto"/>
                      </w:divBdr>
                    </w:div>
                  </w:divsChild>
                </w:div>
                <w:div w:id="1996454180">
                  <w:marLeft w:val="0"/>
                  <w:marRight w:val="0"/>
                  <w:marTop w:val="0"/>
                  <w:marBottom w:val="0"/>
                  <w:divBdr>
                    <w:top w:val="none" w:sz="0" w:space="0" w:color="auto"/>
                    <w:left w:val="none" w:sz="0" w:space="0" w:color="auto"/>
                    <w:bottom w:val="none" w:sz="0" w:space="0" w:color="auto"/>
                    <w:right w:val="none" w:sz="0" w:space="0" w:color="auto"/>
                  </w:divBdr>
                  <w:divsChild>
                    <w:div w:id="526215342">
                      <w:marLeft w:val="0"/>
                      <w:marRight w:val="0"/>
                      <w:marTop w:val="0"/>
                      <w:marBottom w:val="0"/>
                      <w:divBdr>
                        <w:top w:val="none" w:sz="0" w:space="0" w:color="auto"/>
                        <w:left w:val="none" w:sz="0" w:space="0" w:color="auto"/>
                        <w:bottom w:val="none" w:sz="0" w:space="0" w:color="auto"/>
                        <w:right w:val="none" w:sz="0" w:space="0" w:color="auto"/>
                      </w:divBdr>
                    </w:div>
                  </w:divsChild>
                </w:div>
                <w:div w:id="2005544174">
                  <w:marLeft w:val="0"/>
                  <w:marRight w:val="0"/>
                  <w:marTop w:val="0"/>
                  <w:marBottom w:val="0"/>
                  <w:divBdr>
                    <w:top w:val="none" w:sz="0" w:space="0" w:color="auto"/>
                    <w:left w:val="none" w:sz="0" w:space="0" w:color="auto"/>
                    <w:bottom w:val="none" w:sz="0" w:space="0" w:color="auto"/>
                    <w:right w:val="none" w:sz="0" w:space="0" w:color="auto"/>
                  </w:divBdr>
                  <w:divsChild>
                    <w:div w:id="777067285">
                      <w:marLeft w:val="0"/>
                      <w:marRight w:val="0"/>
                      <w:marTop w:val="0"/>
                      <w:marBottom w:val="0"/>
                      <w:divBdr>
                        <w:top w:val="none" w:sz="0" w:space="0" w:color="auto"/>
                        <w:left w:val="none" w:sz="0" w:space="0" w:color="auto"/>
                        <w:bottom w:val="none" w:sz="0" w:space="0" w:color="auto"/>
                        <w:right w:val="none" w:sz="0" w:space="0" w:color="auto"/>
                      </w:divBdr>
                    </w:div>
                  </w:divsChild>
                </w:div>
                <w:div w:id="2008746495">
                  <w:marLeft w:val="0"/>
                  <w:marRight w:val="0"/>
                  <w:marTop w:val="0"/>
                  <w:marBottom w:val="0"/>
                  <w:divBdr>
                    <w:top w:val="none" w:sz="0" w:space="0" w:color="auto"/>
                    <w:left w:val="none" w:sz="0" w:space="0" w:color="auto"/>
                    <w:bottom w:val="none" w:sz="0" w:space="0" w:color="auto"/>
                    <w:right w:val="none" w:sz="0" w:space="0" w:color="auto"/>
                  </w:divBdr>
                  <w:divsChild>
                    <w:div w:id="90973703">
                      <w:marLeft w:val="0"/>
                      <w:marRight w:val="0"/>
                      <w:marTop w:val="0"/>
                      <w:marBottom w:val="0"/>
                      <w:divBdr>
                        <w:top w:val="none" w:sz="0" w:space="0" w:color="auto"/>
                        <w:left w:val="none" w:sz="0" w:space="0" w:color="auto"/>
                        <w:bottom w:val="none" w:sz="0" w:space="0" w:color="auto"/>
                        <w:right w:val="none" w:sz="0" w:space="0" w:color="auto"/>
                      </w:divBdr>
                    </w:div>
                  </w:divsChild>
                </w:div>
                <w:div w:id="2010710198">
                  <w:marLeft w:val="0"/>
                  <w:marRight w:val="0"/>
                  <w:marTop w:val="0"/>
                  <w:marBottom w:val="0"/>
                  <w:divBdr>
                    <w:top w:val="none" w:sz="0" w:space="0" w:color="auto"/>
                    <w:left w:val="none" w:sz="0" w:space="0" w:color="auto"/>
                    <w:bottom w:val="none" w:sz="0" w:space="0" w:color="auto"/>
                    <w:right w:val="none" w:sz="0" w:space="0" w:color="auto"/>
                  </w:divBdr>
                  <w:divsChild>
                    <w:div w:id="77600275">
                      <w:marLeft w:val="0"/>
                      <w:marRight w:val="0"/>
                      <w:marTop w:val="0"/>
                      <w:marBottom w:val="0"/>
                      <w:divBdr>
                        <w:top w:val="none" w:sz="0" w:space="0" w:color="auto"/>
                        <w:left w:val="none" w:sz="0" w:space="0" w:color="auto"/>
                        <w:bottom w:val="none" w:sz="0" w:space="0" w:color="auto"/>
                        <w:right w:val="none" w:sz="0" w:space="0" w:color="auto"/>
                      </w:divBdr>
                    </w:div>
                  </w:divsChild>
                </w:div>
                <w:div w:id="2012366611">
                  <w:marLeft w:val="0"/>
                  <w:marRight w:val="0"/>
                  <w:marTop w:val="0"/>
                  <w:marBottom w:val="0"/>
                  <w:divBdr>
                    <w:top w:val="none" w:sz="0" w:space="0" w:color="auto"/>
                    <w:left w:val="none" w:sz="0" w:space="0" w:color="auto"/>
                    <w:bottom w:val="none" w:sz="0" w:space="0" w:color="auto"/>
                    <w:right w:val="none" w:sz="0" w:space="0" w:color="auto"/>
                  </w:divBdr>
                  <w:divsChild>
                    <w:div w:id="2045061950">
                      <w:marLeft w:val="0"/>
                      <w:marRight w:val="0"/>
                      <w:marTop w:val="0"/>
                      <w:marBottom w:val="0"/>
                      <w:divBdr>
                        <w:top w:val="none" w:sz="0" w:space="0" w:color="auto"/>
                        <w:left w:val="none" w:sz="0" w:space="0" w:color="auto"/>
                        <w:bottom w:val="none" w:sz="0" w:space="0" w:color="auto"/>
                        <w:right w:val="none" w:sz="0" w:space="0" w:color="auto"/>
                      </w:divBdr>
                    </w:div>
                  </w:divsChild>
                </w:div>
                <w:div w:id="2021809972">
                  <w:marLeft w:val="0"/>
                  <w:marRight w:val="0"/>
                  <w:marTop w:val="0"/>
                  <w:marBottom w:val="0"/>
                  <w:divBdr>
                    <w:top w:val="none" w:sz="0" w:space="0" w:color="auto"/>
                    <w:left w:val="none" w:sz="0" w:space="0" w:color="auto"/>
                    <w:bottom w:val="none" w:sz="0" w:space="0" w:color="auto"/>
                    <w:right w:val="none" w:sz="0" w:space="0" w:color="auto"/>
                  </w:divBdr>
                  <w:divsChild>
                    <w:div w:id="104620889">
                      <w:marLeft w:val="0"/>
                      <w:marRight w:val="0"/>
                      <w:marTop w:val="0"/>
                      <w:marBottom w:val="0"/>
                      <w:divBdr>
                        <w:top w:val="none" w:sz="0" w:space="0" w:color="auto"/>
                        <w:left w:val="none" w:sz="0" w:space="0" w:color="auto"/>
                        <w:bottom w:val="none" w:sz="0" w:space="0" w:color="auto"/>
                        <w:right w:val="none" w:sz="0" w:space="0" w:color="auto"/>
                      </w:divBdr>
                    </w:div>
                  </w:divsChild>
                </w:div>
                <w:div w:id="2023167135">
                  <w:marLeft w:val="0"/>
                  <w:marRight w:val="0"/>
                  <w:marTop w:val="0"/>
                  <w:marBottom w:val="0"/>
                  <w:divBdr>
                    <w:top w:val="none" w:sz="0" w:space="0" w:color="auto"/>
                    <w:left w:val="none" w:sz="0" w:space="0" w:color="auto"/>
                    <w:bottom w:val="none" w:sz="0" w:space="0" w:color="auto"/>
                    <w:right w:val="none" w:sz="0" w:space="0" w:color="auto"/>
                  </w:divBdr>
                  <w:divsChild>
                    <w:div w:id="1164395665">
                      <w:marLeft w:val="0"/>
                      <w:marRight w:val="0"/>
                      <w:marTop w:val="0"/>
                      <w:marBottom w:val="0"/>
                      <w:divBdr>
                        <w:top w:val="none" w:sz="0" w:space="0" w:color="auto"/>
                        <w:left w:val="none" w:sz="0" w:space="0" w:color="auto"/>
                        <w:bottom w:val="none" w:sz="0" w:space="0" w:color="auto"/>
                        <w:right w:val="none" w:sz="0" w:space="0" w:color="auto"/>
                      </w:divBdr>
                    </w:div>
                  </w:divsChild>
                </w:div>
                <w:div w:id="2023702672">
                  <w:marLeft w:val="0"/>
                  <w:marRight w:val="0"/>
                  <w:marTop w:val="0"/>
                  <w:marBottom w:val="0"/>
                  <w:divBdr>
                    <w:top w:val="none" w:sz="0" w:space="0" w:color="auto"/>
                    <w:left w:val="none" w:sz="0" w:space="0" w:color="auto"/>
                    <w:bottom w:val="none" w:sz="0" w:space="0" w:color="auto"/>
                    <w:right w:val="none" w:sz="0" w:space="0" w:color="auto"/>
                  </w:divBdr>
                  <w:divsChild>
                    <w:div w:id="1365788453">
                      <w:marLeft w:val="0"/>
                      <w:marRight w:val="0"/>
                      <w:marTop w:val="0"/>
                      <w:marBottom w:val="0"/>
                      <w:divBdr>
                        <w:top w:val="none" w:sz="0" w:space="0" w:color="auto"/>
                        <w:left w:val="none" w:sz="0" w:space="0" w:color="auto"/>
                        <w:bottom w:val="none" w:sz="0" w:space="0" w:color="auto"/>
                        <w:right w:val="none" w:sz="0" w:space="0" w:color="auto"/>
                      </w:divBdr>
                    </w:div>
                  </w:divsChild>
                </w:div>
                <w:div w:id="2026058100">
                  <w:marLeft w:val="0"/>
                  <w:marRight w:val="0"/>
                  <w:marTop w:val="0"/>
                  <w:marBottom w:val="0"/>
                  <w:divBdr>
                    <w:top w:val="none" w:sz="0" w:space="0" w:color="auto"/>
                    <w:left w:val="none" w:sz="0" w:space="0" w:color="auto"/>
                    <w:bottom w:val="none" w:sz="0" w:space="0" w:color="auto"/>
                    <w:right w:val="none" w:sz="0" w:space="0" w:color="auto"/>
                  </w:divBdr>
                  <w:divsChild>
                    <w:div w:id="63456674">
                      <w:marLeft w:val="0"/>
                      <w:marRight w:val="0"/>
                      <w:marTop w:val="0"/>
                      <w:marBottom w:val="0"/>
                      <w:divBdr>
                        <w:top w:val="none" w:sz="0" w:space="0" w:color="auto"/>
                        <w:left w:val="none" w:sz="0" w:space="0" w:color="auto"/>
                        <w:bottom w:val="none" w:sz="0" w:space="0" w:color="auto"/>
                        <w:right w:val="none" w:sz="0" w:space="0" w:color="auto"/>
                      </w:divBdr>
                    </w:div>
                  </w:divsChild>
                </w:div>
                <w:div w:id="2031448575">
                  <w:marLeft w:val="0"/>
                  <w:marRight w:val="0"/>
                  <w:marTop w:val="0"/>
                  <w:marBottom w:val="0"/>
                  <w:divBdr>
                    <w:top w:val="none" w:sz="0" w:space="0" w:color="auto"/>
                    <w:left w:val="none" w:sz="0" w:space="0" w:color="auto"/>
                    <w:bottom w:val="none" w:sz="0" w:space="0" w:color="auto"/>
                    <w:right w:val="none" w:sz="0" w:space="0" w:color="auto"/>
                  </w:divBdr>
                  <w:divsChild>
                    <w:div w:id="712270294">
                      <w:marLeft w:val="0"/>
                      <w:marRight w:val="0"/>
                      <w:marTop w:val="0"/>
                      <w:marBottom w:val="0"/>
                      <w:divBdr>
                        <w:top w:val="none" w:sz="0" w:space="0" w:color="auto"/>
                        <w:left w:val="none" w:sz="0" w:space="0" w:color="auto"/>
                        <w:bottom w:val="none" w:sz="0" w:space="0" w:color="auto"/>
                        <w:right w:val="none" w:sz="0" w:space="0" w:color="auto"/>
                      </w:divBdr>
                    </w:div>
                  </w:divsChild>
                </w:div>
                <w:div w:id="2035225449">
                  <w:marLeft w:val="0"/>
                  <w:marRight w:val="0"/>
                  <w:marTop w:val="0"/>
                  <w:marBottom w:val="0"/>
                  <w:divBdr>
                    <w:top w:val="none" w:sz="0" w:space="0" w:color="auto"/>
                    <w:left w:val="none" w:sz="0" w:space="0" w:color="auto"/>
                    <w:bottom w:val="none" w:sz="0" w:space="0" w:color="auto"/>
                    <w:right w:val="none" w:sz="0" w:space="0" w:color="auto"/>
                  </w:divBdr>
                  <w:divsChild>
                    <w:div w:id="967710368">
                      <w:marLeft w:val="0"/>
                      <w:marRight w:val="0"/>
                      <w:marTop w:val="0"/>
                      <w:marBottom w:val="0"/>
                      <w:divBdr>
                        <w:top w:val="none" w:sz="0" w:space="0" w:color="auto"/>
                        <w:left w:val="none" w:sz="0" w:space="0" w:color="auto"/>
                        <w:bottom w:val="none" w:sz="0" w:space="0" w:color="auto"/>
                        <w:right w:val="none" w:sz="0" w:space="0" w:color="auto"/>
                      </w:divBdr>
                    </w:div>
                  </w:divsChild>
                </w:div>
                <w:div w:id="2037343976">
                  <w:marLeft w:val="0"/>
                  <w:marRight w:val="0"/>
                  <w:marTop w:val="0"/>
                  <w:marBottom w:val="0"/>
                  <w:divBdr>
                    <w:top w:val="none" w:sz="0" w:space="0" w:color="auto"/>
                    <w:left w:val="none" w:sz="0" w:space="0" w:color="auto"/>
                    <w:bottom w:val="none" w:sz="0" w:space="0" w:color="auto"/>
                    <w:right w:val="none" w:sz="0" w:space="0" w:color="auto"/>
                  </w:divBdr>
                  <w:divsChild>
                    <w:div w:id="502428843">
                      <w:marLeft w:val="0"/>
                      <w:marRight w:val="0"/>
                      <w:marTop w:val="0"/>
                      <w:marBottom w:val="0"/>
                      <w:divBdr>
                        <w:top w:val="none" w:sz="0" w:space="0" w:color="auto"/>
                        <w:left w:val="none" w:sz="0" w:space="0" w:color="auto"/>
                        <w:bottom w:val="none" w:sz="0" w:space="0" w:color="auto"/>
                        <w:right w:val="none" w:sz="0" w:space="0" w:color="auto"/>
                      </w:divBdr>
                    </w:div>
                  </w:divsChild>
                </w:div>
                <w:div w:id="2041977003">
                  <w:marLeft w:val="0"/>
                  <w:marRight w:val="0"/>
                  <w:marTop w:val="0"/>
                  <w:marBottom w:val="0"/>
                  <w:divBdr>
                    <w:top w:val="none" w:sz="0" w:space="0" w:color="auto"/>
                    <w:left w:val="none" w:sz="0" w:space="0" w:color="auto"/>
                    <w:bottom w:val="none" w:sz="0" w:space="0" w:color="auto"/>
                    <w:right w:val="none" w:sz="0" w:space="0" w:color="auto"/>
                  </w:divBdr>
                  <w:divsChild>
                    <w:div w:id="397019547">
                      <w:marLeft w:val="0"/>
                      <w:marRight w:val="0"/>
                      <w:marTop w:val="0"/>
                      <w:marBottom w:val="0"/>
                      <w:divBdr>
                        <w:top w:val="none" w:sz="0" w:space="0" w:color="auto"/>
                        <w:left w:val="none" w:sz="0" w:space="0" w:color="auto"/>
                        <w:bottom w:val="none" w:sz="0" w:space="0" w:color="auto"/>
                        <w:right w:val="none" w:sz="0" w:space="0" w:color="auto"/>
                      </w:divBdr>
                    </w:div>
                  </w:divsChild>
                </w:div>
                <w:div w:id="2060353001">
                  <w:marLeft w:val="0"/>
                  <w:marRight w:val="0"/>
                  <w:marTop w:val="0"/>
                  <w:marBottom w:val="0"/>
                  <w:divBdr>
                    <w:top w:val="none" w:sz="0" w:space="0" w:color="auto"/>
                    <w:left w:val="none" w:sz="0" w:space="0" w:color="auto"/>
                    <w:bottom w:val="none" w:sz="0" w:space="0" w:color="auto"/>
                    <w:right w:val="none" w:sz="0" w:space="0" w:color="auto"/>
                  </w:divBdr>
                  <w:divsChild>
                    <w:div w:id="239566596">
                      <w:marLeft w:val="0"/>
                      <w:marRight w:val="0"/>
                      <w:marTop w:val="0"/>
                      <w:marBottom w:val="0"/>
                      <w:divBdr>
                        <w:top w:val="none" w:sz="0" w:space="0" w:color="auto"/>
                        <w:left w:val="none" w:sz="0" w:space="0" w:color="auto"/>
                        <w:bottom w:val="none" w:sz="0" w:space="0" w:color="auto"/>
                        <w:right w:val="none" w:sz="0" w:space="0" w:color="auto"/>
                      </w:divBdr>
                    </w:div>
                  </w:divsChild>
                </w:div>
                <w:div w:id="2073498617">
                  <w:marLeft w:val="0"/>
                  <w:marRight w:val="0"/>
                  <w:marTop w:val="0"/>
                  <w:marBottom w:val="0"/>
                  <w:divBdr>
                    <w:top w:val="none" w:sz="0" w:space="0" w:color="auto"/>
                    <w:left w:val="none" w:sz="0" w:space="0" w:color="auto"/>
                    <w:bottom w:val="none" w:sz="0" w:space="0" w:color="auto"/>
                    <w:right w:val="none" w:sz="0" w:space="0" w:color="auto"/>
                  </w:divBdr>
                  <w:divsChild>
                    <w:div w:id="773596029">
                      <w:marLeft w:val="0"/>
                      <w:marRight w:val="0"/>
                      <w:marTop w:val="0"/>
                      <w:marBottom w:val="0"/>
                      <w:divBdr>
                        <w:top w:val="none" w:sz="0" w:space="0" w:color="auto"/>
                        <w:left w:val="none" w:sz="0" w:space="0" w:color="auto"/>
                        <w:bottom w:val="none" w:sz="0" w:space="0" w:color="auto"/>
                        <w:right w:val="none" w:sz="0" w:space="0" w:color="auto"/>
                      </w:divBdr>
                    </w:div>
                  </w:divsChild>
                </w:div>
                <w:div w:id="2105106729">
                  <w:marLeft w:val="0"/>
                  <w:marRight w:val="0"/>
                  <w:marTop w:val="0"/>
                  <w:marBottom w:val="0"/>
                  <w:divBdr>
                    <w:top w:val="none" w:sz="0" w:space="0" w:color="auto"/>
                    <w:left w:val="none" w:sz="0" w:space="0" w:color="auto"/>
                    <w:bottom w:val="none" w:sz="0" w:space="0" w:color="auto"/>
                    <w:right w:val="none" w:sz="0" w:space="0" w:color="auto"/>
                  </w:divBdr>
                  <w:divsChild>
                    <w:div w:id="1327172762">
                      <w:marLeft w:val="0"/>
                      <w:marRight w:val="0"/>
                      <w:marTop w:val="0"/>
                      <w:marBottom w:val="0"/>
                      <w:divBdr>
                        <w:top w:val="none" w:sz="0" w:space="0" w:color="auto"/>
                        <w:left w:val="none" w:sz="0" w:space="0" w:color="auto"/>
                        <w:bottom w:val="none" w:sz="0" w:space="0" w:color="auto"/>
                        <w:right w:val="none" w:sz="0" w:space="0" w:color="auto"/>
                      </w:divBdr>
                    </w:div>
                  </w:divsChild>
                </w:div>
                <w:div w:id="2105766169">
                  <w:marLeft w:val="0"/>
                  <w:marRight w:val="0"/>
                  <w:marTop w:val="0"/>
                  <w:marBottom w:val="0"/>
                  <w:divBdr>
                    <w:top w:val="none" w:sz="0" w:space="0" w:color="auto"/>
                    <w:left w:val="none" w:sz="0" w:space="0" w:color="auto"/>
                    <w:bottom w:val="none" w:sz="0" w:space="0" w:color="auto"/>
                    <w:right w:val="none" w:sz="0" w:space="0" w:color="auto"/>
                  </w:divBdr>
                  <w:divsChild>
                    <w:div w:id="1779449070">
                      <w:marLeft w:val="0"/>
                      <w:marRight w:val="0"/>
                      <w:marTop w:val="0"/>
                      <w:marBottom w:val="0"/>
                      <w:divBdr>
                        <w:top w:val="none" w:sz="0" w:space="0" w:color="auto"/>
                        <w:left w:val="none" w:sz="0" w:space="0" w:color="auto"/>
                        <w:bottom w:val="none" w:sz="0" w:space="0" w:color="auto"/>
                        <w:right w:val="none" w:sz="0" w:space="0" w:color="auto"/>
                      </w:divBdr>
                    </w:div>
                  </w:divsChild>
                </w:div>
                <w:div w:id="2113696360">
                  <w:marLeft w:val="0"/>
                  <w:marRight w:val="0"/>
                  <w:marTop w:val="0"/>
                  <w:marBottom w:val="0"/>
                  <w:divBdr>
                    <w:top w:val="none" w:sz="0" w:space="0" w:color="auto"/>
                    <w:left w:val="none" w:sz="0" w:space="0" w:color="auto"/>
                    <w:bottom w:val="none" w:sz="0" w:space="0" w:color="auto"/>
                    <w:right w:val="none" w:sz="0" w:space="0" w:color="auto"/>
                  </w:divBdr>
                  <w:divsChild>
                    <w:div w:id="526212406">
                      <w:marLeft w:val="0"/>
                      <w:marRight w:val="0"/>
                      <w:marTop w:val="0"/>
                      <w:marBottom w:val="0"/>
                      <w:divBdr>
                        <w:top w:val="none" w:sz="0" w:space="0" w:color="auto"/>
                        <w:left w:val="none" w:sz="0" w:space="0" w:color="auto"/>
                        <w:bottom w:val="none" w:sz="0" w:space="0" w:color="auto"/>
                        <w:right w:val="none" w:sz="0" w:space="0" w:color="auto"/>
                      </w:divBdr>
                    </w:div>
                  </w:divsChild>
                </w:div>
                <w:div w:id="2116945923">
                  <w:marLeft w:val="0"/>
                  <w:marRight w:val="0"/>
                  <w:marTop w:val="0"/>
                  <w:marBottom w:val="0"/>
                  <w:divBdr>
                    <w:top w:val="none" w:sz="0" w:space="0" w:color="auto"/>
                    <w:left w:val="none" w:sz="0" w:space="0" w:color="auto"/>
                    <w:bottom w:val="none" w:sz="0" w:space="0" w:color="auto"/>
                    <w:right w:val="none" w:sz="0" w:space="0" w:color="auto"/>
                  </w:divBdr>
                  <w:divsChild>
                    <w:div w:id="384833544">
                      <w:marLeft w:val="0"/>
                      <w:marRight w:val="0"/>
                      <w:marTop w:val="0"/>
                      <w:marBottom w:val="0"/>
                      <w:divBdr>
                        <w:top w:val="none" w:sz="0" w:space="0" w:color="auto"/>
                        <w:left w:val="none" w:sz="0" w:space="0" w:color="auto"/>
                        <w:bottom w:val="none" w:sz="0" w:space="0" w:color="auto"/>
                        <w:right w:val="none" w:sz="0" w:space="0" w:color="auto"/>
                      </w:divBdr>
                    </w:div>
                  </w:divsChild>
                </w:div>
                <w:div w:id="2117678186">
                  <w:marLeft w:val="0"/>
                  <w:marRight w:val="0"/>
                  <w:marTop w:val="0"/>
                  <w:marBottom w:val="0"/>
                  <w:divBdr>
                    <w:top w:val="none" w:sz="0" w:space="0" w:color="auto"/>
                    <w:left w:val="none" w:sz="0" w:space="0" w:color="auto"/>
                    <w:bottom w:val="none" w:sz="0" w:space="0" w:color="auto"/>
                    <w:right w:val="none" w:sz="0" w:space="0" w:color="auto"/>
                  </w:divBdr>
                  <w:divsChild>
                    <w:div w:id="1001860346">
                      <w:marLeft w:val="0"/>
                      <w:marRight w:val="0"/>
                      <w:marTop w:val="0"/>
                      <w:marBottom w:val="0"/>
                      <w:divBdr>
                        <w:top w:val="none" w:sz="0" w:space="0" w:color="auto"/>
                        <w:left w:val="none" w:sz="0" w:space="0" w:color="auto"/>
                        <w:bottom w:val="none" w:sz="0" w:space="0" w:color="auto"/>
                        <w:right w:val="none" w:sz="0" w:space="0" w:color="auto"/>
                      </w:divBdr>
                    </w:div>
                  </w:divsChild>
                </w:div>
                <w:div w:id="2118593620">
                  <w:marLeft w:val="0"/>
                  <w:marRight w:val="0"/>
                  <w:marTop w:val="0"/>
                  <w:marBottom w:val="0"/>
                  <w:divBdr>
                    <w:top w:val="none" w:sz="0" w:space="0" w:color="auto"/>
                    <w:left w:val="none" w:sz="0" w:space="0" w:color="auto"/>
                    <w:bottom w:val="none" w:sz="0" w:space="0" w:color="auto"/>
                    <w:right w:val="none" w:sz="0" w:space="0" w:color="auto"/>
                  </w:divBdr>
                  <w:divsChild>
                    <w:div w:id="1572353071">
                      <w:marLeft w:val="0"/>
                      <w:marRight w:val="0"/>
                      <w:marTop w:val="0"/>
                      <w:marBottom w:val="0"/>
                      <w:divBdr>
                        <w:top w:val="none" w:sz="0" w:space="0" w:color="auto"/>
                        <w:left w:val="none" w:sz="0" w:space="0" w:color="auto"/>
                        <w:bottom w:val="none" w:sz="0" w:space="0" w:color="auto"/>
                        <w:right w:val="none" w:sz="0" w:space="0" w:color="auto"/>
                      </w:divBdr>
                    </w:div>
                  </w:divsChild>
                </w:div>
                <w:div w:id="2126924798">
                  <w:marLeft w:val="0"/>
                  <w:marRight w:val="0"/>
                  <w:marTop w:val="0"/>
                  <w:marBottom w:val="0"/>
                  <w:divBdr>
                    <w:top w:val="none" w:sz="0" w:space="0" w:color="auto"/>
                    <w:left w:val="none" w:sz="0" w:space="0" w:color="auto"/>
                    <w:bottom w:val="none" w:sz="0" w:space="0" w:color="auto"/>
                    <w:right w:val="none" w:sz="0" w:space="0" w:color="auto"/>
                  </w:divBdr>
                  <w:divsChild>
                    <w:div w:id="1447389188">
                      <w:marLeft w:val="0"/>
                      <w:marRight w:val="0"/>
                      <w:marTop w:val="0"/>
                      <w:marBottom w:val="0"/>
                      <w:divBdr>
                        <w:top w:val="none" w:sz="0" w:space="0" w:color="auto"/>
                        <w:left w:val="none" w:sz="0" w:space="0" w:color="auto"/>
                        <w:bottom w:val="none" w:sz="0" w:space="0" w:color="auto"/>
                        <w:right w:val="none" w:sz="0" w:space="0" w:color="auto"/>
                      </w:divBdr>
                    </w:div>
                  </w:divsChild>
                </w:div>
                <w:div w:id="2139298756">
                  <w:marLeft w:val="0"/>
                  <w:marRight w:val="0"/>
                  <w:marTop w:val="0"/>
                  <w:marBottom w:val="0"/>
                  <w:divBdr>
                    <w:top w:val="none" w:sz="0" w:space="0" w:color="auto"/>
                    <w:left w:val="none" w:sz="0" w:space="0" w:color="auto"/>
                    <w:bottom w:val="none" w:sz="0" w:space="0" w:color="auto"/>
                    <w:right w:val="none" w:sz="0" w:space="0" w:color="auto"/>
                  </w:divBdr>
                  <w:divsChild>
                    <w:div w:id="1182478696">
                      <w:marLeft w:val="0"/>
                      <w:marRight w:val="0"/>
                      <w:marTop w:val="0"/>
                      <w:marBottom w:val="0"/>
                      <w:divBdr>
                        <w:top w:val="none" w:sz="0" w:space="0" w:color="auto"/>
                        <w:left w:val="none" w:sz="0" w:space="0" w:color="auto"/>
                        <w:bottom w:val="none" w:sz="0" w:space="0" w:color="auto"/>
                        <w:right w:val="none" w:sz="0" w:space="0" w:color="auto"/>
                      </w:divBdr>
                    </w:div>
                  </w:divsChild>
                </w:div>
                <w:div w:id="2140493690">
                  <w:marLeft w:val="0"/>
                  <w:marRight w:val="0"/>
                  <w:marTop w:val="0"/>
                  <w:marBottom w:val="0"/>
                  <w:divBdr>
                    <w:top w:val="none" w:sz="0" w:space="0" w:color="auto"/>
                    <w:left w:val="none" w:sz="0" w:space="0" w:color="auto"/>
                    <w:bottom w:val="none" w:sz="0" w:space="0" w:color="auto"/>
                    <w:right w:val="none" w:sz="0" w:space="0" w:color="auto"/>
                  </w:divBdr>
                  <w:divsChild>
                    <w:div w:id="3198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326764">
      <w:bodyDiv w:val="1"/>
      <w:marLeft w:val="0"/>
      <w:marRight w:val="0"/>
      <w:marTop w:val="0"/>
      <w:marBottom w:val="0"/>
      <w:divBdr>
        <w:top w:val="none" w:sz="0" w:space="0" w:color="auto"/>
        <w:left w:val="none" w:sz="0" w:space="0" w:color="auto"/>
        <w:bottom w:val="none" w:sz="0" w:space="0" w:color="auto"/>
        <w:right w:val="none" w:sz="0" w:space="0" w:color="auto"/>
      </w:divBdr>
      <w:divsChild>
        <w:div w:id="623973311">
          <w:marLeft w:val="0"/>
          <w:marRight w:val="0"/>
          <w:marTop w:val="0"/>
          <w:marBottom w:val="0"/>
          <w:divBdr>
            <w:top w:val="none" w:sz="0" w:space="0" w:color="auto"/>
            <w:left w:val="none" w:sz="0" w:space="0" w:color="auto"/>
            <w:bottom w:val="none" w:sz="0" w:space="0" w:color="auto"/>
            <w:right w:val="none" w:sz="0" w:space="0" w:color="auto"/>
          </w:divBdr>
        </w:div>
        <w:div w:id="646278563">
          <w:marLeft w:val="0"/>
          <w:marRight w:val="0"/>
          <w:marTop w:val="0"/>
          <w:marBottom w:val="0"/>
          <w:divBdr>
            <w:top w:val="none" w:sz="0" w:space="0" w:color="auto"/>
            <w:left w:val="none" w:sz="0" w:space="0" w:color="auto"/>
            <w:bottom w:val="none" w:sz="0" w:space="0" w:color="auto"/>
            <w:right w:val="none" w:sz="0" w:space="0" w:color="auto"/>
          </w:divBdr>
        </w:div>
      </w:divsChild>
    </w:div>
    <w:div w:id="1120686954">
      <w:bodyDiv w:val="1"/>
      <w:marLeft w:val="0"/>
      <w:marRight w:val="0"/>
      <w:marTop w:val="0"/>
      <w:marBottom w:val="0"/>
      <w:divBdr>
        <w:top w:val="none" w:sz="0" w:space="0" w:color="auto"/>
        <w:left w:val="none" w:sz="0" w:space="0" w:color="auto"/>
        <w:bottom w:val="none" w:sz="0" w:space="0" w:color="auto"/>
        <w:right w:val="none" w:sz="0" w:space="0" w:color="auto"/>
      </w:divBdr>
      <w:divsChild>
        <w:div w:id="1133209238">
          <w:marLeft w:val="0"/>
          <w:marRight w:val="0"/>
          <w:marTop w:val="0"/>
          <w:marBottom w:val="0"/>
          <w:divBdr>
            <w:top w:val="none" w:sz="0" w:space="0" w:color="auto"/>
            <w:left w:val="none" w:sz="0" w:space="0" w:color="auto"/>
            <w:bottom w:val="none" w:sz="0" w:space="0" w:color="auto"/>
            <w:right w:val="none" w:sz="0" w:space="0" w:color="auto"/>
          </w:divBdr>
          <w:divsChild>
            <w:div w:id="162160590">
              <w:marLeft w:val="0"/>
              <w:marRight w:val="0"/>
              <w:marTop w:val="0"/>
              <w:marBottom w:val="0"/>
              <w:divBdr>
                <w:top w:val="none" w:sz="0" w:space="0" w:color="auto"/>
                <w:left w:val="none" w:sz="0" w:space="0" w:color="auto"/>
                <w:bottom w:val="none" w:sz="0" w:space="0" w:color="auto"/>
                <w:right w:val="none" w:sz="0" w:space="0" w:color="auto"/>
              </w:divBdr>
            </w:div>
            <w:div w:id="169368744">
              <w:marLeft w:val="0"/>
              <w:marRight w:val="0"/>
              <w:marTop w:val="0"/>
              <w:marBottom w:val="0"/>
              <w:divBdr>
                <w:top w:val="none" w:sz="0" w:space="0" w:color="auto"/>
                <w:left w:val="none" w:sz="0" w:space="0" w:color="auto"/>
                <w:bottom w:val="none" w:sz="0" w:space="0" w:color="auto"/>
                <w:right w:val="none" w:sz="0" w:space="0" w:color="auto"/>
              </w:divBdr>
            </w:div>
            <w:div w:id="190192733">
              <w:marLeft w:val="0"/>
              <w:marRight w:val="0"/>
              <w:marTop w:val="0"/>
              <w:marBottom w:val="0"/>
              <w:divBdr>
                <w:top w:val="none" w:sz="0" w:space="0" w:color="auto"/>
                <w:left w:val="none" w:sz="0" w:space="0" w:color="auto"/>
                <w:bottom w:val="none" w:sz="0" w:space="0" w:color="auto"/>
                <w:right w:val="none" w:sz="0" w:space="0" w:color="auto"/>
              </w:divBdr>
            </w:div>
            <w:div w:id="446505004">
              <w:marLeft w:val="0"/>
              <w:marRight w:val="0"/>
              <w:marTop w:val="0"/>
              <w:marBottom w:val="0"/>
              <w:divBdr>
                <w:top w:val="none" w:sz="0" w:space="0" w:color="auto"/>
                <w:left w:val="none" w:sz="0" w:space="0" w:color="auto"/>
                <w:bottom w:val="none" w:sz="0" w:space="0" w:color="auto"/>
                <w:right w:val="none" w:sz="0" w:space="0" w:color="auto"/>
              </w:divBdr>
            </w:div>
            <w:div w:id="564724559">
              <w:marLeft w:val="0"/>
              <w:marRight w:val="0"/>
              <w:marTop w:val="0"/>
              <w:marBottom w:val="0"/>
              <w:divBdr>
                <w:top w:val="none" w:sz="0" w:space="0" w:color="auto"/>
                <w:left w:val="none" w:sz="0" w:space="0" w:color="auto"/>
                <w:bottom w:val="none" w:sz="0" w:space="0" w:color="auto"/>
                <w:right w:val="none" w:sz="0" w:space="0" w:color="auto"/>
              </w:divBdr>
            </w:div>
            <w:div w:id="596987059">
              <w:marLeft w:val="0"/>
              <w:marRight w:val="0"/>
              <w:marTop w:val="0"/>
              <w:marBottom w:val="0"/>
              <w:divBdr>
                <w:top w:val="none" w:sz="0" w:space="0" w:color="auto"/>
                <w:left w:val="none" w:sz="0" w:space="0" w:color="auto"/>
                <w:bottom w:val="none" w:sz="0" w:space="0" w:color="auto"/>
                <w:right w:val="none" w:sz="0" w:space="0" w:color="auto"/>
              </w:divBdr>
            </w:div>
            <w:div w:id="684016297">
              <w:marLeft w:val="0"/>
              <w:marRight w:val="0"/>
              <w:marTop w:val="0"/>
              <w:marBottom w:val="0"/>
              <w:divBdr>
                <w:top w:val="none" w:sz="0" w:space="0" w:color="auto"/>
                <w:left w:val="none" w:sz="0" w:space="0" w:color="auto"/>
                <w:bottom w:val="none" w:sz="0" w:space="0" w:color="auto"/>
                <w:right w:val="none" w:sz="0" w:space="0" w:color="auto"/>
              </w:divBdr>
            </w:div>
            <w:div w:id="1270350854">
              <w:marLeft w:val="0"/>
              <w:marRight w:val="0"/>
              <w:marTop w:val="0"/>
              <w:marBottom w:val="0"/>
              <w:divBdr>
                <w:top w:val="none" w:sz="0" w:space="0" w:color="auto"/>
                <w:left w:val="none" w:sz="0" w:space="0" w:color="auto"/>
                <w:bottom w:val="none" w:sz="0" w:space="0" w:color="auto"/>
                <w:right w:val="none" w:sz="0" w:space="0" w:color="auto"/>
              </w:divBdr>
            </w:div>
            <w:div w:id="1560827711">
              <w:marLeft w:val="0"/>
              <w:marRight w:val="0"/>
              <w:marTop w:val="0"/>
              <w:marBottom w:val="0"/>
              <w:divBdr>
                <w:top w:val="none" w:sz="0" w:space="0" w:color="auto"/>
                <w:left w:val="none" w:sz="0" w:space="0" w:color="auto"/>
                <w:bottom w:val="none" w:sz="0" w:space="0" w:color="auto"/>
                <w:right w:val="none" w:sz="0" w:space="0" w:color="auto"/>
              </w:divBdr>
            </w:div>
            <w:div w:id="1993753730">
              <w:marLeft w:val="0"/>
              <w:marRight w:val="0"/>
              <w:marTop w:val="0"/>
              <w:marBottom w:val="0"/>
              <w:divBdr>
                <w:top w:val="none" w:sz="0" w:space="0" w:color="auto"/>
                <w:left w:val="none" w:sz="0" w:space="0" w:color="auto"/>
                <w:bottom w:val="none" w:sz="0" w:space="0" w:color="auto"/>
                <w:right w:val="none" w:sz="0" w:space="0" w:color="auto"/>
              </w:divBdr>
            </w:div>
          </w:divsChild>
        </w:div>
        <w:div w:id="1341204648">
          <w:marLeft w:val="0"/>
          <w:marRight w:val="0"/>
          <w:marTop w:val="0"/>
          <w:marBottom w:val="0"/>
          <w:divBdr>
            <w:top w:val="none" w:sz="0" w:space="0" w:color="auto"/>
            <w:left w:val="none" w:sz="0" w:space="0" w:color="auto"/>
            <w:bottom w:val="none" w:sz="0" w:space="0" w:color="auto"/>
            <w:right w:val="none" w:sz="0" w:space="0" w:color="auto"/>
          </w:divBdr>
        </w:div>
        <w:div w:id="1768692133">
          <w:marLeft w:val="0"/>
          <w:marRight w:val="0"/>
          <w:marTop w:val="0"/>
          <w:marBottom w:val="0"/>
          <w:divBdr>
            <w:top w:val="none" w:sz="0" w:space="0" w:color="auto"/>
            <w:left w:val="none" w:sz="0" w:space="0" w:color="auto"/>
            <w:bottom w:val="none" w:sz="0" w:space="0" w:color="auto"/>
            <w:right w:val="none" w:sz="0" w:space="0" w:color="auto"/>
          </w:divBdr>
          <w:divsChild>
            <w:div w:id="1606184213">
              <w:marLeft w:val="-75"/>
              <w:marRight w:val="0"/>
              <w:marTop w:val="30"/>
              <w:marBottom w:val="30"/>
              <w:divBdr>
                <w:top w:val="none" w:sz="0" w:space="0" w:color="auto"/>
                <w:left w:val="none" w:sz="0" w:space="0" w:color="auto"/>
                <w:bottom w:val="none" w:sz="0" w:space="0" w:color="auto"/>
                <w:right w:val="none" w:sz="0" w:space="0" w:color="auto"/>
              </w:divBdr>
              <w:divsChild>
                <w:div w:id="2250031">
                  <w:marLeft w:val="0"/>
                  <w:marRight w:val="0"/>
                  <w:marTop w:val="0"/>
                  <w:marBottom w:val="0"/>
                  <w:divBdr>
                    <w:top w:val="none" w:sz="0" w:space="0" w:color="auto"/>
                    <w:left w:val="none" w:sz="0" w:space="0" w:color="auto"/>
                    <w:bottom w:val="none" w:sz="0" w:space="0" w:color="auto"/>
                    <w:right w:val="none" w:sz="0" w:space="0" w:color="auto"/>
                  </w:divBdr>
                  <w:divsChild>
                    <w:div w:id="881287778">
                      <w:marLeft w:val="0"/>
                      <w:marRight w:val="0"/>
                      <w:marTop w:val="0"/>
                      <w:marBottom w:val="0"/>
                      <w:divBdr>
                        <w:top w:val="none" w:sz="0" w:space="0" w:color="auto"/>
                        <w:left w:val="none" w:sz="0" w:space="0" w:color="auto"/>
                        <w:bottom w:val="none" w:sz="0" w:space="0" w:color="auto"/>
                        <w:right w:val="none" w:sz="0" w:space="0" w:color="auto"/>
                      </w:divBdr>
                    </w:div>
                  </w:divsChild>
                </w:div>
                <w:div w:id="3284456">
                  <w:marLeft w:val="0"/>
                  <w:marRight w:val="0"/>
                  <w:marTop w:val="0"/>
                  <w:marBottom w:val="0"/>
                  <w:divBdr>
                    <w:top w:val="none" w:sz="0" w:space="0" w:color="auto"/>
                    <w:left w:val="none" w:sz="0" w:space="0" w:color="auto"/>
                    <w:bottom w:val="none" w:sz="0" w:space="0" w:color="auto"/>
                    <w:right w:val="none" w:sz="0" w:space="0" w:color="auto"/>
                  </w:divBdr>
                  <w:divsChild>
                    <w:div w:id="613438790">
                      <w:marLeft w:val="0"/>
                      <w:marRight w:val="0"/>
                      <w:marTop w:val="0"/>
                      <w:marBottom w:val="0"/>
                      <w:divBdr>
                        <w:top w:val="none" w:sz="0" w:space="0" w:color="auto"/>
                        <w:left w:val="none" w:sz="0" w:space="0" w:color="auto"/>
                        <w:bottom w:val="none" w:sz="0" w:space="0" w:color="auto"/>
                        <w:right w:val="none" w:sz="0" w:space="0" w:color="auto"/>
                      </w:divBdr>
                    </w:div>
                  </w:divsChild>
                </w:div>
                <w:div w:id="5641771">
                  <w:marLeft w:val="0"/>
                  <w:marRight w:val="0"/>
                  <w:marTop w:val="0"/>
                  <w:marBottom w:val="0"/>
                  <w:divBdr>
                    <w:top w:val="none" w:sz="0" w:space="0" w:color="auto"/>
                    <w:left w:val="none" w:sz="0" w:space="0" w:color="auto"/>
                    <w:bottom w:val="none" w:sz="0" w:space="0" w:color="auto"/>
                    <w:right w:val="none" w:sz="0" w:space="0" w:color="auto"/>
                  </w:divBdr>
                  <w:divsChild>
                    <w:div w:id="2063600487">
                      <w:marLeft w:val="0"/>
                      <w:marRight w:val="0"/>
                      <w:marTop w:val="0"/>
                      <w:marBottom w:val="0"/>
                      <w:divBdr>
                        <w:top w:val="none" w:sz="0" w:space="0" w:color="auto"/>
                        <w:left w:val="none" w:sz="0" w:space="0" w:color="auto"/>
                        <w:bottom w:val="none" w:sz="0" w:space="0" w:color="auto"/>
                        <w:right w:val="none" w:sz="0" w:space="0" w:color="auto"/>
                      </w:divBdr>
                    </w:div>
                  </w:divsChild>
                </w:div>
                <w:div w:id="17200117">
                  <w:marLeft w:val="0"/>
                  <w:marRight w:val="0"/>
                  <w:marTop w:val="0"/>
                  <w:marBottom w:val="0"/>
                  <w:divBdr>
                    <w:top w:val="none" w:sz="0" w:space="0" w:color="auto"/>
                    <w:left w:val="none" w:sz="0" w:space="0" w:color="auto"/>
                    <w:bottom w:val="none" w:sz="0" w:space="0" w:color="auto"/>
                    <w:right w:val="none" w:sz="0" w:space="0" w:color="auto"/>
                  </w:divBdr>
                  <w:divsChild>
                    <w:div w:id="2093624430">
                      <w:marLeft w:val="0"/>
                      <w:marRight w:val="0"/>
                      <w:marTop w:val="0"/>
                      <w:marBottom w:val="0"/>
                      <w:divBdr>
                        <w:top w:val="none" w:sz="0" w:space="0" w:color="auto"/>
                        <w:left w:val="none" w:sz="0" w:space="0" w:color="auto"/>
                        <w:bottom w:val="none" w:sz="0" w:space="0" w:color="auto"/>
                        <w:right w:val="none" w:sz="0" w:space="0" w:color="auto"/>
                      </w:divBdr>
                    </w:div>
                  </w:divsChild>
                </w:div>
                <w:div w:id="19555453">
                  <w:marLeft w:val="0"/>
                  <w:marRight w:val="0"/>
                  <w:marTop w:val="0"/>
                  <w:marBottom w:val="0"/>
                  <w:divBdr>
                    <w:top w:val="none" w:sz="0" w:space="0" w:color="auto"/>
                    <w:left w:val="none" w:sz="0" w:space="0" w:color="auto"/>
                    <w:bottom w:val="none" w:sz="0" w:space="0" w:color="auto"/>
                    <w:right w:val="none" w:sz="0" w:space="0" w:color="auto"/>
                  </w:divBdr>
                  <w:divsChild>
                    <w:div w:id="1569150315">
                      <w:marLeft w:val="0"/>
                      <w:marRight w:val="0"/>
                      <w:marTop w:val="0"/>
                      <w:marBottom w:val="0"/>
                      <w:divBdr>
                        <w:top w:val="none" w:sz="0" w:space="0" w:color="auto"/>
                        <w:left w:val="none" w:sz="0" w:space="0" w:color="auto"/>
                        <w:bottom w:val="none" w:sz="0" w:space="0" w:color="auto"/>
                        <w:right w:val="none" w:sz="0" w:space="0" w:color="auto"/>
                      </w:divBdr>
                    </w:div>
                  </w:divsChild>
                </w:div>
                <w:div w:id="40253473">
                  <w:marLeft w:val="0"/>
                  <w:marRight w:val="0"/>
                  <w:marTop w:val="0"/>
                  <w:marBottom w:val="0"/>
                  <w:divBdr>
                    <w:top w:val="none" w:sz="0" w:space="0" w:color="auto"/>
                    <w:left w:val="none" w:sz="0" w:space="0" w:color="auto"/>
                    <w:bottom w:val="none" w:sz="0" w:space="0" w:color="auto"/>
                    <w:right w:val="none" w:sz="0" w:space="0" w:color="auto"/>
                  </w:divBdr>
                  <w:divsChild>
                    <w:div w:id="763763687">
                      <w:marLeft w:val="0"/>
                      <w:marRight w:val="0"/>
                      <w:marTop w:val="0"/>
                      <w:marBottom w:val="0"/>
                      <w:divBdr>
                        <w:top w:val="none" w:sz="0" w:space="0" w:color="auto"/>
                        <w:left w:val="none" w:sz="0" w:space="0" w:color="auto"/>
                        <w:bottom w:val="none" w:sz="0" w:space="0" w:color="auto"/>
                        <w:right w:val="none" w:sz="0" w:space="0" w:color="auto"/>
                      </w:divBdr>
                    </w:div>
                  </w:divsChild>
                </w:div>
                <w:div w:id="49571659">
                  <w:marLeft w:val="0"/>
                  <w:marRight w:val="0"/>
                  <w:marTop w:val="0"/>
                  <w:marBottom w:val="0"/>
                  <w:divBdr>
                    <w:top w:val="none" w:sz="0" w:space="0" w:color="auto"/>
                    <w:left w:val="none" w:sz="0" w:space="0" w:color="auto"/>
                    <w:bottom w:val="none" w:sz="0" w:space="0" w:color="auto"/>
                    <w:right w:val="none" w:sz="0" w:space="0" w:color="auto"/>
                  </w:divBdr>
                  <w:divsChild>
                    <w:div w:id="1702703881">
                      <w:marLeft w:val="0"/>
                      <w:marRight w:val="0"/>
                      <w:marTop w:val="0"/>
                      <w:marBottom w:val="0"/>
                      <w:divBdr>
                        <w:top w:val="none" w:sz="0" w:space="0" w:color="auto"/>
                        <w:left w:val="none" w:sz="0" w:space="0" w:color="auto"/>
                        <w:bottom w:val="none" w:sz="0" w:space="0" w:color="auto"/>
                        <w:right w:val="none" w:sz="0" w:space="0" w:color="auto"/>
                      </w:divBdr>
                    </w:div>
                  </w:divsChild>
                </w:div>
                <w:div w:id="49692636">
                  <w:marLeft w:val="0"/>
                  <w:marRight w:val="0"/>
                  <w:marTop w:val="0"/>
                  <w:marBottom w:val="0"/>
                  <w:divBdr>
                    <w:top w:val="none" w:sz="0" w:space="0" w:color="auto"/>
                    <w:left w:val="none" w:sz="0" w:space="0" w:color="auto"/>
                    <w:bottom w:val="none" w:sz="0" w:space="0" w:color="auto"/>
                    <w:right w:val="none" w:sz="0" w:space="0" w:color="auto"/>
                  </w:divBdr>
                  <w:divsChild>
                    <w:div w:id="1095905437">
                      <w:marLeft w:val="0"/>
                      <w:marRight w:val="0"/>
                      <w:marTop w:val="0"/>
                      <w:marBottom w:val="0"/>
                      <w:divBdr>
                        <w:top w:val="none" w:sz="0" w:space="0" w:color="auto"/>
                        <w:left w:val="none" w:sz="0" w:space="0" w:color="auto"/>
                        <w:bottom w:val="none" w:sz="0" w:space="0" w:color="auto"/>
                        <w:right w:val="none" w:sz="0" w:space="0" w:color="auto"/>
                      </w:divBdr>
                    </w:div>
                  </w:divsChild>
                </w:div>
                <w:div w:id="52317034">
                  <w:marLeft w:val="0"/>
                  <w:marRight w:val="0"/>
                  <w:marTop w:val="0"/>
                  <w:marBottom w:val="0"/>
                  <w:divBdr>
                    <w:top w:val="none" w:sz="0" w:space="0" w:color="auto"/>
                    <w:left w:val="none" w:sz="0" w:space="0" w:color="auto"/>
                    <w:bottom w:val="none" w:sz="0" w:space="0" w:color="auto"/>
                    <w:right w:val="none" w:sz="0" w:space="0" w:color="auto"/>
                  </w:divBdr>
                  <w:divsChild>
                    <w:div w:id="1124083858">
                      <w:marLeft w:val="0"/>
                      <w:marRight w:val="0"/>
                      <w:marTop w:val="0"/>
                      <w:marBottom w:val="0"/>
                      <w:divBdr>
                        <w:top w:val="none" w:sz="0" w:space="0" w:color="auto"/>
                        <w:left w:val="none" w:sz="0" w:space="0" w:color="auto"/>
                        <w:bottom w:val="none" w:sz="0" w:space="0" w:color="auto"/>
                        <w:right w:val="none" w:sz="0" w:space="0" w:color="auto"/>
                      </w:divBdr>
                    </w:div>
                  </w:divsChild>
                </w:div>
                <w:div w:id="53819192">
                  <w:marLeft w:val="0"/>
                  <w:marRight w:val="0"/>
                  <w:marTop w:val="0"/>
                  <w:marBottom w:val="0"/>
                  <w:divBdr>
                    <w:top w:val="none" w:sz="0" w:space="0" w:color="auto"/>
                    <w:left w:val="none" w:sz="0" w:space="0" w:color="auto"/>
                    <w:bottom w:val="none" w:sz="0" w:space="0" w:color="auto"/>
                    <w:right w:val="none" w:sz="0" w:space="0" w:color="auto"/>
                  </w:divBdr>
                  <w:divsChild>
                    <w:div w:id="1960641196">
                      <w:marLeft w:val="0"/>
                      <w:marRight w:val="0"/>
                      <w:marTop w:val="0"/>
                      <w:marBottom w:val="0"/>
                      <w:divBdr>
                        <w:top w:val="none" w:sz="0" w:space="0" w:color="auto"/>
                        <w:left w:val="none" w:sz="0" w:space="0" w:color="auto"/>
                        <w:bottom w:val="none" w:sz="0" w:space="0" w:color="auto"/>
                        <w:right w:val="none" w:sz="0" w:space="0" w:color="auto"/>
                      </w:divBdr>
                    </w:div>
                  </w:divsChild>
                </w:div>
                <w:div w:id="56712327">
                  <w:marLeft w:val="0"/>
                  <w:marRight w:val="0"/>
                  <w:marTop w:val="0"/>
                  <w:marBottom w:val="0"/>
                  <w:divBdr>
                    <w:top w:val="none" w:sz="0" w:space="0" w:color="auto"/>
                    <w:left w:val="none" w:sz="0" w:space="0" w:color="auto"/>
                    <w:bottom w:val="none" w:sz="0" w:space="0" w:color="auto"/>
                    <w:right w:val="none" w:sz="0" w:space="0" w:color="auto"/>
                  </w:divBdr>
                  <w:divsChild>
                    <w:div w:id="1153065457">
                      <w:marLeft w:val="0"/>
                      <w:marRight w:val="0"/>
                      <w:marTop w:val="0"/>
                      <w:marBottom w:val="0"/>
                      <w:divBdr>
                        <w:top w:val="none" w:sz="0" w:space="0" w:color="auto"/>
                        <w:left w:val="none" w:sz="0" w:space="0" w:color="auto"/>
                        <w:bottom w:val="none" w:sz="0" w:space="0" w:color="auto"/>
                        <w:right w:val="none" w:sz="0" w:space="0" w:color="auto"/>
                      </w:divBdr>
                    </w:div>
                  </w:divsChild>
                </w:div>
                <w:div w:id="67768630">
                  <w:marLeft w:val="0"/>
                  <w:marRight w:val="0"/>
                  <w:marTop w:val="0"/>
                  <w:marBottom w:val="0"/>
                  <w:divBdr>
                    <w:top w:val="none" w:sz="0" w:space="0" w:color="auto"/>
                    <w:left w:val="none" w:sz="0" w:space="0" w:color="auto"/>
                    <w:bottom w:val="none" w:sz="0" w:space="0" w:color="auto"/>
                    <w:right w:val="none" w:sz="0" w:space="0" w:color="auto"/>
                  </w:divBdr>
                  <w:divsChild>
                    <w:div w:id="547228362">
                      <w:marLeft w:val="0"/>
                      <w:marRight w:val="0"/>
                      <w:marTop w:val="0"/>
                      <w:marBottom w:val="0"/>
                      <w:divBdr>
                        <w:top w:val="none" w:sz="0" w:space="0" w:color="auto"/>
                        <w:left w:val="none" w:sz="0" w:space="0" w:color="auto"/>
                        <w:bottom w:val="none" w:sz="0" w:space="0" w:color="auto"/>
                        <w:right w:val="none" w:sz="0" w:space="0" w:color="auto"/>
                      </w:divBdr>
                    </w:div>
                  </w:divsChild>
                </w:div>
                <w:div w:id="74479608">
                  <w:marLeft w:val="0"/>
                  <w:marRight w:val="0"/>
                  <w:marTop w:val="0"/>
                  <w:marBottom w:val="0"/>
                  <w:divBdr>
                    <w:top w:val="none" w:sz="0" w:space="0" w:color="auto"/>
                    <w:left w:val="none" w:sz="0" w:space="0" w:color="auto"/>
                    <w:bottom w:val="none" w:sz="0" w:space="0" w:color="auto"/>
                    <w:right w:val="none" w:sz="0" w:space="0" w:color="auto"/>
                  </w:divBdr>
                  <w:divsChild>
                    <w:div w:id="1786656238">
                      <w:marLeft w:val="0"/>
                      <w:marRight w:val="0"/>
                      <w:marTop w:val="0"/>
                      <w:marBottom w:val="0"/>
                      <w:divBdr>
                        <w:top w:val="none" w:sz="0" w:space="0" w:color="auto"/>
                        <w:left w:val="none" w:sz="0" w:space="0" w:color="auto"/>
                        <w:bottom w:val="none" w:sz="0" w:space="0" w:color="auto"/>
                        <w:right w:val="none" w:sz="0" w:space="0" w:color="auto"/>
                      </w:divBdr>
                    </w:div>
                  </w:divsChild>
                </w:div>
                <w:div w:id="78600243">
                  <w:marLeft w:val="0"/>
                  <w:marRight w:val="0"/>
                  <w:marTop w:val="0"/>
                  <w:marBottom w:val="0"/>
                  <w:divBdr>
                    <w:top w:val="none" w:sz="0" w:space="0" w:color="auto"/>
                    <w:left w:val="none" w:sz="0" w:space="0" w:color="auto"/>
                    <w:bottom w:val="none" w:sz="0" w:space="0" w:color="auto"/>
                    <w:right w:val="none" w:sz="0" w:space="0" w:color="auto"/>
                  </w:divBdr>
                  <w:divsChild>
                    <w:div w:id="597713500">
                      <w:marLeft w:val="0"/>
                      <w:marRight w:val="0"/>
                      <w:marTop w:val="0"/>
                      <w:marBottom w:val="0"/>
                      <w:divBdr>
                        <w:top w:val="none" w:sz="0" w:space="0" w:color="auto"/>
                        <w:left w:val="none" w:sz="0" w:space="0" w:color="auto"/>
                        <w:bottom w:val="none" w:sz="0" w:space="0" w:color="auto"/>
                        <w:right w:val="none" w:sz="0" w:space="0" w:color="auto"/>
                      </w:divBdr>
                    </w:div>
                  </w:divsChild>
                </w:div>
                <w:div w:id="87194331">
                  <w:marLeft w:val="0"/>
                  <w:marRight w:val="0"/>
                  <w:marTop w:val="0"/>
                  <w:marBottom w:val="0"/>
                  <w:divBdr>
                    <w:top w:val="none" w:sz="0" w:space="0" w:color="auto"/>
                    <w:left w:val="none" w:sz="0" w:space="0" w:color="auto"/>
                    <w:bottom w:val="none" w:sz="0" w:space="0" w:color="auto"/>
                    <w:right w:val="none" w:sz="0" w:space="0" w:color="auto"/>
                  </w:divBdr>
                  <w:divsChild>
                    <w:div w:id="2086143794">
                      <w:marLeft w:val="0"/>
                      <w:marRight w:val="0"/>
                      <w:marTop w:val="0"/>
                      <w:marBottom w:val="0"/>
                      <w:divBdr>
                        <w:top w:val="none" w:sz="0" w:space="0" w:color="auto"/>
                        <w:left w:val="none" w:sz="0" w:space="0" w:color="auto"/>
                        <w:bottom w:val="none" w:sz="0" w:space="0" w:color="auto"/>
                        <w:right w:val="none" w:sz="0" w:space="0" w:color="auto"/>
                      </w:divBdr>
                    </w:div>
                  </w:divsChild>
                </w:div>
                <w:div w:id="92895131">
                  <w:marLeft w:val="0"/>
                  <w:marRight w:val="0"/>
                  <w:marTop w:val="0"/>
                  <w:marBottom w:val="0"/>
                  <w:divBdr>
                    <w:top w:val="none" w:sz="0" w:space="0" w:color="auto"/>
                    <w:left w:val="none" w:sz="0" w:space="0" w:color="auto"/>
                    <w:bottom w:val="none" w:sz="0" w:space="0" w:color="auto"/>
                    <w:right w:val="none" w:sz="0" w:space="0" w:color="auto"/>
                  </w:divBdr>
                  <w:divsChild>
                    <w:div w:id="1563175295">
                      <w:marLeft w:val="0"/>
                      <w:marRight w:val="0"/>
                      <w:marTop w:val="0"/>
                      <w:marBottom w:val="0"/>
                      <w:divBdr>
                        <w:top w:val="none" w:sz="0" w:space="0" w:color="auto"/>
                        <w:left w:val="none" w:sz="0" w:space="0" w:color="auto"/>
                        <w:bottom w:val="none" w:sz="0" w:space="0" w:color="auto"/>
                        <w:right w:val="none" w:sz="0" w:space="0" w:color="auto"/>
                      </w:divBdr>
                    </w:div>
                  </w:divsChild>
                </w:div>
                <w:div w:id="96603496">
                  <w:marLeft w:val="0"/>
                  <w:marRight w:val="0"/>
                  <w:marTop w:val="0"/>
                  <w:marBottom w:val="0"/>
                  <w:divBdr>
                    <w:top w:val="none" w:sz="0" w:space="0" w:color="auto"/>
                    <w:left w:val="none" w:sz="0" w:space="0" w:color="auto"/>
                    <w:bottom w:val="none" w:sz="0" w:space="0" w:color="auto"/>
                    <w:right w:val="none" w:sz="0" w:space="0" w:color="auto"/>
                  </w:divBdr>
                  <w:divsChild>
                    <w:div w:id="761029145">
                      <w:marLeft w:val="0"/>
                      <w:marRight w:val="0"/>
                      <w:marTop w:val="0"/>
                      <w:marBottom w:val="0"/>
                      <w:divBdr>
                        <w:top w:val="none" w:sz="0" w:space="0" w:color="auto"/>
                        <w:left w:val="none" w:sz="0" w:space="0" w:color="auto"/>
                        <w:bottom w:val="none" w:sz="0" w:space="0" w:color="auto"/>
                        <w:right w:val="none" w:sz="0" w:space="0" w:color="auto"/>
                      </w:divBdr>
                    </w:div>
                  </w:divsChild>
                </w:div>
                <w:div w:id="102119399">
                  <w:marLeft w:val="0"/>
                  <w:marRight w:val="0"/>
                  <w:marTop w:val="0"/>
                  <w:marBottom w:val="0"/>
                  <w:divBdr>
                    <w:top w:val="none" w:sz="0" w:space="0" w:color="auto"/>
                    <w:left w:val="none" w:sz="0" w:space="0" w:color="auto"/>
                    <w:bottom w:val="none" w:sz="0" w:space="0" w:color="auto"/>
                    <w:right w:val="none" w:sz="0" w:space="0" w:color="auto"/>
                  </w:divBdr>
                  <w:divsChild>
                    <w:div w:id="1889606344">
                      <w:marLeft w:val="0"/>
                      <w:marRight w:val="0"/>
                      <w:marTop w:val="0"/>
                      <w:marBottom w:val="0"/>
                      <w:divBdr>
                        <w:top w:val="none" w:sz="0" w:space="0" w:color="auto"/>
                        <w:left w:val="none" w:sz="0" w:space="0" w:color="auto"/>
                        <w:bottom w:val="none" w:sz="0" w:space="0" w:color="auto"/>
                        <w:right w:val="none" w:sz="0" w:space="0" w:color="auto"/>
                      </w:divBdr>
                    </w:div>
                  </w:divsChild>
                </w:div>
                <w:div w:id="108165328">
                  <w:marLeft w:val="0"/>
                  <w:marRight w:val="0"/>
                  <w:marTop w:val="0"/>
                  <w:marBottom w:val="0"/>
                  <w:divBdr>
                    <w:top w:val="none" w:sz="0" w:space="0" w:color="auto"/>
                    <w:left w:val="none" w:sz="0" w:space="0" w:color="auto"/>
                    <w:bottom w:val="none" w:sz="0" w:space="0" w:color="auto"/>
                    <w:right w:val="none" w:sz="0" w:space="0" w:color="auto"/>
                  </w:divBdr>
                  <w:divsChild>
                    <w:div w:id="507058875">
                      <w:marLeft w:val="0"/>
                      <w:marRight w:val="0"/>
                      <w:marTop w:val="0"/>
                      <w:marBottom w:val="0"/>
                      <w:divBdr>
                        <w:top w:val="none" w:sz="0" w:space="0" w:color="auto"/>
                        <w:left w:val="none" w:sz="0" w:space="0" w:color="auto"/>
                        <w:bottom w:val="none" w:sz="0" w:space="0" w:color="auto"/>
                        <w:right w:val="none" w:sz="0" w:space="0" w:color="auto"/>
                      </w:divBdr>
                    </w:div>
                  </w:divsChild>
                </w:div>
                <w:div w:id="108428956">
                  <w:marLeft w:val="0"/>
                  <w:marRight w:val="0"/>
                  <w:marTop w:val="0"/>
                  <w:marBottom w:val="0"/>
                  <w:divBdr>
                    <w:top w:val="none" w:sz="0" w:space="0" w:color="auto"/>
                    <w:left w:val="none" w:sz="0" w:space="0" w:color="auto"/>
                    <w:bottom w:val="none" w:sz="0" w:space="0" w:color="auto"/>
                    <w:right w:val="none" w:sz="0" w:space="0" w:color="auto"/>
                  </w:divBdr>
                  <w:divsChild>
                    <w:div w:id="924848933">
                      <w:marLeft w:val="0"/>
                      <w:marRight w:val="0"/>
                      <w:marTop w:val="0"/>
                      <w:marBottom w:val="0"/>
                      <w:divBdr>
                        <w:top w:val="none" w:sz="0" w:space="0" w:color="auto"/>
                        <w:left w:val="none" w:sz="0" w:space="0" w:color="auto"/>
                        <w:bottom w:val="none" w:sz="0" w:space="0" w:color="auto"/>
                        <w:right w:val="none" w:sz="0" w:space="0" w:color="auto"/>
                      </w:divBdr>
                    </w:div>
                  </w:divsChild>
                </w:div>
                <w:div w:id="114714106">
                  <w:marLeft w:val="0"/>
                  <w:marRight w:val="0"/>
                  <w:marTop w:val="0"/>
                  <w:marBottom w:val="0"/>
                  <w:divBdr>
                    <w:top w:val="none" w:sz="0" w:space="0" w:color="auto"/>
                    <w:left w:val="none" w:sz="0" w:space="0" w:color="auto"/>
                    <w:bottom w:val="none" w:sz="0" w:space="0" w:color="auto"/>
                    <w:right w:val="none" w:sz="0" w:space="0" w:color="auto"/>
                  </w:divBdr>
                  <w:divsChild>
                    <w:div w:id="1031489898">
                      <w:marLeft w:val="0"/>
                      <w:marRight w:val="0"/>
                      <w:marTop w:val="0"/>
                      <w:marBottom w:val="0"/>
                      <w:divBdr>
                        <w:top w:val="none" w:sz="0" w:space="0" w:color="auto"/>
                        <w:left w:val="none" w:sz="0" w:space="0" w:color="auto"/>
                        <w:bottom w:val="none" w:sz="0" w:space="0" w:color="auto"/>
                        <w:right w:val="none" w:sz="0" w:space="0" w:color="auto"/>
                      </w:divBdr>
                    </w:div>
                  </w:divsChild>
                </w:div>
                <w:div w:id="121922957">
                  <w:marLeft w:val="0"/>
                  <w:marRight w:val="0"/>
                  <w:marTop w:val="0"/>
                  <w:marBottom w:val="0"/>
                  <w:divBdr>
                    <w:top w:val="none" w:sz="0" w:space="0" w:color="auto"/>
                    <w:left w:val="none" w:sz="0" w:space="0" w:color="auto"/>
                    <w:bottom w:val="none" w:sz="0" w:space="0" w:color="auto"/>
                    <w:right w:val="none" w:sz="0" w:space="0" w:color="auto"/>
                  </w:divBdr>
                  <w:divsChild>
                    <w:div w:id="1559394282">
                      <w:marLeft w:val="0"/>
                      <w:marRight w:val="0"/>
                      <w:marTop w:val="0"/>
                      <w:marBottom w:val="0"/>
                      <w:divBdr>
                        <w:top w:val="none" w:sz="0" w:space="0" w:color="auto"/>
                        <w:left w:val="none" w:sz="0" w:space="0" w:color="auto"/>
                        <w:bottom w:val="none" w:sz="0" w:space="0" w:color="auto"/>
                        <w:right w:val="none" w:sz="0" w:space="0" w:color="auto"/>
                      </w:divBdr>
                    </w:div>
                  </w:divsChild>
                </w:div>
                <w:div w:id="126318080">
                  <w:marLeft w:val="0"/>
                  <w:marRight w:val="0"/>
                  <w:marTop w:val="0"/>
                  <w:marBottom w:val="0"/>
                  <w:divBdr>
                    <w:top w:val="none" w:sz="0" w:space="0" w:color="auto"/>
                    <w:left w:val="none" w:sz="0" w:space="0" w:color="auto"/>
                    <w:bottom w:val="none" w:sz="0" w:space="0" w:color="auto"/>
                    <w:right w:val="none" w:sz="0" w:space="0" w:color="auto"/>
                  </w:divBdr>
                  <w:divsChild>
                    <w:div w:id="2068260557">
                      <w:marLeft w:val="0"/>
                      <w:marRight w:val="0"/>
                      <w:marTop w:val="0"/>
                      <w:marBottom w:val="0"/>
                      <w:divBdr>
                        <w:top w:val="none" w:sz="0" w:space="0" w:color="auto"/>
                        <w:left w:val="none" w:sz="0" w:space="0" w:color="auto"/>
                        <w:bottom w:val="none" w:sz="0" w:space="0" w:color="auto"/>
                        <w:right w:val="none" w:sz="0" w:space="0" w:color="auto"/>
                      </w:divBdr>
                    </w:div>
                  </w:divsChild>
                </w:div>
                <w:div w:id="130172488">
                  <w:marLeft w:val="0"/>
                  <w:marRight w:val="0"/>
                  <w:marTop w:val="0"/>
                  <w:marBottom w:val="0"/>
                  <w:divBdr>
                    <w:top w:val="none" w:sz="0" w:space="0" w:color="auto"/>
                    <w:left w:val="none" w:sz="0" w:space="0" w:color="auto"/>
                    <w:bottom w:val="none" w:sz="0" w:space="0" w:color="auto"/>
                    <w:right w:val="none" w:sz="0" w:space="0" w:color="auto"/>
                  </w:divBdr>
                  <w:divsChild>
                    <w:div w:id="2130584362">
                      <w:marLeft w:val="0"/>
                      <w:marRight w:val="0"/>
                      <w:marTop w:val="0"/>
                      <w:marBottom w:val="0"/>
                      <w:divBdr>
                        <w:top w:val="none" w:sz="0" w:space="0" w:color="auto"/>
                        <w:left w:val="none" w:sz="0" w:space="0" w:color="auto"/>
                        <w:bottom w:val="none" w:sz="0" w:space="0" w:color="auto"/>
                        <w:right w:val="none" w:sz="0" w:space="0" w:color="auto"/>
                      </w:divBdr>
                    </w:div>
                  </w:divsChild>
                </w:div>
                <w:div w:id="137453035">
                  <w:marLeft w:val="0"/>
                  <w:marRight w:val="0"/>
                  <w:marTop w:val="0"/>
                  <w:marBottom w:val="0"/>
                  <w:divBdr>
                    <w:top w:val="none" w:sz="0" w:space="0" w:color="auto"/>
                    <w:left w:val="none" w:sz="0" w:space="0" w:color="auto"/>
                    <w:bottom w:val="none" w:sz="0" w:space="0" w:color="auto"/>
                    <w:right w:val="none" w:sz="0" w:space="0" w:color="auto"/>
                  </w:divBdr>
                  <w:divsChild>
                    <w:div w:id="303973347">
                      <w:marLeft w:val="0"/>
                      <w:marRight w:val="0"/>
                      <w:marTop w:val="0"/>
                      <w:marBottom w:val="0"/>
                      <w:divBdr>
                        <w:top w:val="none" w:sz="0" w:space="0" w:color="auto"/>
                        <w:left w:val="none" w:sz="0" w:space="0" w:color="auto"/>
                        <w:bottom w:val="none" w:sz="0" w:space="0" w:color="auto"/>
                        <w:right w:val="none" w:sz="0" w:space="0" w:color="auto"/>
                      </w:divBdr>
                    </w:div>
                  </w:divsChild>
                </w:div>
                <w:div w:id="144594540">
                  <w:marLeft w:val="0"/>
                  <w:marRight w:val="0"/>
                  <w:marTop w:val="0"/>
                  <w:marBottom w:val="0"/>
                  <w:divBdr>
                    <w:top w:val="none" w:sz="0" w:space="0" w:color="auto"/>
                    <w:left w:val="none" w:sz="0" w:space="0" w:color="auto"/>
                    <w:bottom w:val="none" w:sz="0" w:space="0" w:color="auto"/>
                    <w:right w:val="none" w:sz="0" w:space="0" w:color="auto"/>
                  </w:divBdr>
                  <w:divsChild>
                    <w:div w:id="1872838003">
                      <w:marLeft w:val="0"/>
                      <w:marRight w:val="0"/>
                      <w:marTop w:val="0"/>
                      <w:marBottom w:val="0"/>
                      <w:divBdr>
                        <w:top w:val="none" w:sz="0" w:space="0" w:color="auto"/>
                        <w:left w:val="none" w:sz="0" w:space="0" w:color="auto"/>
                        <w:bottom w:val="none" w:sz="0" w:space="0" w:color="auto"/>
                        <w:right w:val="none" w:sz="0" w:space="0" w:color="auto"/>
                      </w:divBdr>
                    </w:div>
                  </w:divsChild>
                </w:div>
                <w:div w:id="145829929">
                  <w:marLeft w:val="0"/>
                  <w:marRight w:val="0"/>
                  <w:marTop w:val="0"/>
                  <w:marBottom w:val="0"/>
                  <w:divBdr>
                    <w:top w:val="none" w:sz="0" w:space="0" w:color="auto"/>
                    <w:left w:val="none" w:sz="0" w:space="0" w:color="auto"/>
                    <w:bottom w:val="none" w:sz="0" w:space="0" w:color="auto"/>
                    <w:right w:val="none" w:sz="0" w:space="0" w:color="auto"/>
                  </w:divBdr>
                  <w:divsChild>
                    <w:div w:id="1582107262">
                      <w:marLeft w:val="0"/>
                      <w:marRight w:val="0"/>
                      <w:marTop w:val="0"/>
                      <w:marBottom w:val="0"/>
                      <w:divBdr>
                        <w:top w:val="none" w:sz="0" w:space="0" w:color="auto"/>
                        <w:left w:val="none" w:sz="0" w:space="0" w:color="auto"/>
                        <w:bottom w:val="none" w:sz="0" w:space="0" w:color="auto"/>
                        <w:right w:val="none" w:sz="0" w:space="0" w:color="auto"/>
                      </w:divBdr>
                    </w:div>
                  </w:divsChild>
                </w:div>
                <w:div w:id="157770232">
                  <w:marLeft w:val="0"/>
                  <w:marRight w:val="0"/>
                  <w:marTop w:val="0"/>
                  <w:marBottom w:val="0"/>
                  <w:divBdr>
                    <w:top w:val="none" w:sz="0" w:space="0" w:color="auto"/>
                    <w:left w:val="none" w:sz="0" w:space="0" w:color="auto"/>
                    <w:bottom w:val="none" w:sz="0" w:space="0" w:color="auto"/>
                    <w:right w:val="none" w:sz="0" w:space="0" w:color="auto"/>
                  </w:divBdr>
                  <w:divsChild>
                    <w:div w:id="1903634545">
                      <w:marLeft w:val="0"/>
                      <w:marRight w:val="0"/>
                      <w:marTop w:val="0"/>
                      <w:marBottom w:val="0"/>
                      <w:divBdr>
                        <w:top w:val="none" w:sz="0" w:space="0" w:color="auto"/>
                        <w:left w:val="none" w:sz="0" w:space="0" w:color="auto"/>
                        <w:bottom w:val="none" w:sz="0" w:space="0" w:color="auto"/>
                        <w:right w:val="none" w:sz="0" w:space="0" w:color="auto"/>
                      </w:divBdr>
                    </w:div>
                  </w:divsChild>
                </w:div>
                <w:div w:id="159934055">
                  <w:marLeft w:val="0"/>
                  <w:marRight w:val="0"/>
                  <w:marTop w:val="0"/>
                  <w:marBottom w:val="0"/>
                  <w:divBdr>
                    <w:top w:val="none" w:sz="0" w:space="0" w:color="auto"/>
                    <w:left w:val="none" w:sz="0" w:space="0" w:color="auto"/>
                    <w:bottom w:val="none" w:sz="0" w:space="0" w:color="auto"/>
                    <w:right w:val="none" w:sz="0" w:space="0" w:color="auto"/>
                  </w:divBdr>
                  <w:divsChild>
                    <w:div w:id="618755918">
                      <w:marLeft w:val="0"/>
                      <w:marRight w:val="0"/>
                      <w:marTop w:val="0"/>
                      <w:marBottom w:val="0"/>
                      <w:divBdr>
                        <w:top w:val="none" w:sz="0" w:space="0" w:color="auto"/>
                        <w:left w:val="none" w:sz="0" w:space="0" w:color="auto"/>
                        <w:bottom w:val="none" w:sz="0" w:space="0" w:color="auto"/>
                        <w:right w:val="none" w:sz="0" w:space="0" w:color="auto"/>
                      </w:divBdr>
                    </w:div>
                  </w:divsChild>
                </w:div>
                <w:div w:id="163714729">
                  <w:marLeft w:val="0"/>
                  <w:marRight w:val="0"/>
                  <w:marTop w:val="0"/>
                  <w:marBottom w:val="0"/>
                  <w:divBdr>
                    <w:top w:val="none" w:sz="0" w:space="0" w:color="auto"/>
                    <w:left w:val="none" w:sz="0" w:space="0" w:color="auto"/>
                    <w:bottom w:val="none" w:sz="0" w:space="0" w:color="auto"/>
                    <w:right w:val="none" w:sz="0" w:space="0" w:color="auto"/>
                  </w:divBdr>
                  <w:divsChild>
                    <w:div w:id="179202259">
                      <w:marLeft w:val="0"/>
                      <w:marRight w:val="0"/>
                      <w:marTop w:val="0"/>
                      <w:marBottom w:val="0"/>
                      <w:divBdr>
                        <w:top w:val="none" w:sz="0" w:space="0" w:color="auto"/>
                        <w:left w:val="none" w:sz="0" w:space="0" w:color="auto"/>
                        <w:bottom w:val="none" w:sz="0" w:space="0" w:color="auto"/>
                        <w:right w:val="none" w:sz="0" w:space="0" w:color="auto"/>
                      </w:divBdr>
                    </w:div>
                  </w:divsChild>
                </w:div>
                <w:div w:id="170997326">
                  <w:marLeft w:val="0"/>
                  <w:marRight w:val="0"/>
                  <w:marTop w:val="0"/>
                  <w:marBottom w:val="0"/>
                  <w:divBdr>
                    <w:top w:val="none" w:sz="0" w:space="0" w:color="auto"/>
                    <w:left w:val="none" w:sz="0" w:space="0" w:color="auto"/>
                    <w:bottom w:val="none" w:sz="0" w:space="0" w:color="auto"/>
                    <w:right w:val="none" w:sz="0" w:space="0" w:color="auto"/>
                  </w:divBdr>
                  <w:divsChild>
                    <w:div w:id="2014526245">
                      <w:marLeft w:val="0"/>
                      <w:marRight w:val="0"/>
                      <w:marTop w:val="0"/>
                      <w:marBottom w:val="0"/>
                      <w:divBdr>
                        <w:top w:val="none" w:sz="0" w:space="0" w:color="auto"/>
                        <w:left w:val="none" w:sz="0" w:space="0" w:color="auto"/>
                        <w:bottom w:val="none" w:sz="0" w:space="0" w:color="auto"/>
                        <w:right w:val="none" w:sz="0" w:space="0" w:color="auto"/>
                      </w:divBdr>
                    </w:div>
                  </w:divsChild>
                </w:div>
                <w:div w:id="211422985">
                  <w:marLeft w:val="0"/>
                  <w:marRight w:val="0"/>
                  <w:marTop w:val="0"/>
                  <w:marBottom w:val="0"/>
                  <w:divBdr>
                    <w:top w:val="none" w:sz="0" w:space="0" w:color="auto"/>
                    <w:left w:val="none" w:sz="0" w:space="0" w:color="auto"/>
                    <w:bottom w:val="none" w:sz="0" w:space="0" w:color="auto"/>
                    <w:right w:val="none" w:sz="0" w:space="0" w:color="auto"/>
                  </w:divBdr>
                  <w:divsChild>
                    <w:div w:id="1115978013">
                      <w:marLeft w:val="0"/>
                      <w:marRight w:val="0"/>
                      <w:marTop w:val="0"/>
                      <w:marBottom w:val="0"/>
                      <w:divBdr>
                        <w:top w:val="none" w:sz="0" w:space="0" w:color="auto"/>
                        <w:left w:val="none" w:sz="0" w:space="0" w:color="auto"/>
                        <w:bottom w:val="none" w:sz="0" w:space="0" w:color="auto"/>
                        <w:right w:val="none" w:sz="0" w:space="0" w:color="auto"/>
                      </w:divBdr>
                    </w:div>
                  </w:divsChild>
                </w:div>
                <w:div w:id="215049776">
                  <w:marLeft w:val="0"/>
                  <w:marRight w:val="0"/>
                  <w:marTop w:val="0"/>
                  <w:marBottom w:val="0"/>
                  <w:divBdr>
                    <w:top w:val="none" w:sz="0" w:space="0" w:color="auto"/>
                    <w:left w:val="none" w:sz="0" w:space="0" w:color="auto"/>
                    <w:bottom w:val="none" w:sz="0" w:space="0" w:color="auto"/>
                    <w:right w:val="none" w:sz="0" w:space="0" w:color="auto"/>
                  </w:divBdr>
                  <w:divsChild>
                    <w:div w:id="1330861856">
                      <w:marLeft w:val="0"/>
                      <w:marRight w:val="0"/>
                      <w:marTop w:val="0"/>
                      <w:marBottom w:val="0"/>
                      <w:divBdr>
                        <w:top w:val="none" w:sz="0" w:space="0" w:color="auto"/>
                        <w:left w:val="none" w:sz="0" w:space="0" w:color="auto"/>
                        <w:bottom w:val="none" w:sz="0" w:space="0" w:color="auto"/>
                        <w:right w:val="none" w:sz="0" w:space="0" w:color="auto"/>
                      </w:divBdr>
                    </w:div>
                  </w:divsChild>
                </w:div>
                <w:div w:id="226261360">
                  <w:marLeft w:val="0"/>
                  <w:marRight w:val="0"/>
                  <w:marTop w:val="0"/>
                  <w:marBottom w:val="0"/>
                  <w:divBdr>
                    <w:top w:val="none" w:sz="0" w:space="0" w:color="auto"/>
                    <w:left w:val="none" w:sz="0" w:space="0" w:color="auto"/>
                    <w:bottom w:val="none" w:sz="0" w:space="0" w:color="auto"/>
                    <w:right w:val="none" w:sz="0" w:space="0" w:color="auto"/>
                  </w:divBdr>
                  <w:divsChild>
                    <w:div w:id="333145482">
                      <w:marLeft w:val="0"/>
                      <w:marRight w:val="0"/>
                      <w:marTop w:val="0"/>
                      <w:marBottom w:val="0"/>
                      <w:divBdr>
                        <w:top w:val="none" w:sz="0" w:space="0" w:color="auto"/>
                        <w:left w:val="none" w:sz="0" w:space="0" w:color="auto"/>
                        <w:bottom w:val="none" w:sz="0" w:space="0" w:color="auto"/>
                        <w:right w:val="none" w:sz="0" w:space="0" w:color="auto"/>
                      </w:divBdr>
                    </w:div>
                  </w:divsChild>
                </w:div>
                <w:div w:id="251203656">
                  <w:marLeft w:val="0"/>
                  <w:marRight w:val="0"/>
                  <w:marTop w:val="0"/>
                  <w:marBottom w:val="0"/>
                  <w:divBdr>
                    <w:top w:val="none" w:sz="0" w:space="0" w:color="auto"/>
                    <w:left w:val="none" w:sz="0" w:space="0" w:color="auto"/>
                    <w:bottom w:val="none" w:sz="0" w:space="0" w:color="auto"/>
                    <w:right w:val="none" w:sz="0" w:space="0" w:color="auto"/>
                  </w:divBdr>
                  <w:divsChild>
                    <w:div w:id="468283934">
                      <w:marLeft w:val="0"/>
                      <w:marRight w:val="0"/>
                      <w:marTop w:val="0"/>
                      <w:marBottom w:val="0"/>
                      <w:divBdr>
                        <w:top w:val="none" w:sz="0" w:space="0" w:color="auto"/>
                        <w:left w:val="none" w:sz="0" w:space="0" w:color="auto"/>
                        <w:bottom w:val="none" w:sz="0" w:space="0" w:color="auto"/>
                        <w:right w:val="none" w:sz="0" w:space="0" w:color="auto"/>
                      </w:divBdr>
                    </w:div>
                  </w:divsChild>
                </w:div>
                <w:div w:id="258217957">
                  <w:marLeft w:val="0"/>
                  <w:marRight w:val="0"/>
                  <w:marTop w:val="0"/>
                  <w:marBottom w:val="0"/>
                  <w:divBdr>
                    <w:top w:val="none" w:sz="0" w:space="0" w:color="auto"/>
                    <w:left w:val="none" w:sz="0" w:space="0" w:color="auto"/>
                    <w:bottom w:val="none" w:sz="0" w:space="0" w:color="auto"/>
                    <w:right w:val="none" w:sz="0" w:space="0" w:color="auto"/>
                  </w:divBdr>
                  <w:divsChild>
                    <w:div w:id="1270117605">
                      <w:marLeft w:val="0"/>
                      <w:marRight w:val="0"/>
                      <w:marTop w:val="0"/>
                      <w:marBottom w:val="0"/>
                      <w:divBdr>
                        <w:top w:val="none" w:sz="0" w:space="0" w:color="auto"/>
                        <w:left w:val="none" w:sz="0" w:space="0" w:color="auto"/>
                        <w:bottom w:val="none" w:sz="0" w:space="0" w:color="auto"/>
                        <w:right w:val="none" w:sz="0" w:space="0" w:color="auto"/>
                      </w:divBdr>
                    </w:div>
                  </w:divsChild>
                </w:div>
                <w:div w:id="264925094">
                  <w:marLeft w:val="0"/>
                  <w:marRight w:val="0"/>
                  <w:marTop w:val="0"/>
                  <w:marBottom w:val="0"/>
                  <w:divBdr>
                    <w:top w:val="none" w:sz="0" w:space="0" w:color="auto"/>
                    <w:left w:val="none" w:sz="0" w:space="0" w:color="auto"/>
                    <w:bottom w:val="none" w:sz="0" w:space="0" w:color="auto"/>
                    <w:right w:val="none" w:sz="0" w:space="0" w:color="auto"/>
                  </w:divBdr>
                  <w:divsChild>
                    <w:div w:id="1698044089">
                      <w:marLeft w:val="0"/>
                      <w:marRight w:val="0"/>
                      <w:marTop w:val="0"/>
                      <w:marBottom w:val="0"/>
                      <w:divBdr>
                        <w:top w:val="none" w:sz="0" w:space="0" w:color="auto"/>
                        <w:left w:val="none" w:sz="0" w:space="0" w:color="auto"/>
                        <w:bottom w:val="none" w:sz="0" w:space="0" w:color="auto"/>
                        <w:right w:val="none" w:sz="0" w:space="0" w:color="auto"/>
                      </w:divBdr>
                    </w:div>
                  </w:divsChild>
                </w:div>
                <w:div w:id="269820630">
                  <w:marLeft w:val="0"/>
                  <w:marRight w:val="0"/>
                  <w:marTop w:val="0"/>
                  <w:marBottom w:val="0"/>
                  <w:divBdr>
                    <w:top w:val="none" w:sz="0" w:space="0" w:color="auto"/>
                    <w:left w:val="none" w:sz="0" w:space="0" w:color="auto"/>
                    <w:bottom w:val="none" w:sz="0" w:space="0" w:color="auto"/>
                    <w:right w:val="none" w:sz="0" w:space="0" w:color="auto"/>
                  </w:divBdr>
                  <w:divsChild>
                    <w:div w:id="1945067093">
                      <w:marLeft w:val="0"/>
                      <w:marRight w:val="0"/>
                      <w:marTop w:val="0"/>
                      <w:marBottom w:val="0"/>
                      <w:divBdr>
                        <w:top w:val="none" w:sz="0" w:space="0" w:color="auto"/>
                        <w:left w:val="none" w:sz="0" w:space="0" w:color="auto"/>
                        <w:bottom w:val="none" w:sz="0" w:space="0" w:color="auto"/>
                        <w:right w:val="none" w:sz="0" w:space="0" w:color="auto"/>
                      </w:divBdr>
                    </w:div>
                  </w:divsChild>
                </w:div>
                <w:div w:id="271480618">
                  <w:marLeft w:val="0"/>
                  <w:marRight w:val="0"/>
                  <w:marTop w:val="0"/>
                  <w:marBottom w:val="0"/>
                  <w:divBdr>
                    <w:top w:val="none" w:sz="0" w:space="0" w:color="auto"/>
                    <w:left w:val="none" w:sz="0" w:space="0" w:color="auto"/>
                    <w:bottom w:val="none" w:sz="0" w:space="0" w:color="auto"/>
                    <w:right w:val="none" w:sz="0" w:space="0" w:color="auto"/>
                  </w:divBdr>
                  <w:divsChild>
                    <w:div w:id="2063747064">
                      <w:marLeft w:val="0"/>
                      <w:marRight w:val="0"/>
                      <w:marTop w:val="0"/>
                      <w:marBottom w:val="0"/>
                      <w:divBdr>
                        <w:top w:val="none" w:sz="0" w:space="0" w:color="auto"/>
                        <w:left w:val="none" w:sz="0" w:space="0" w:color="auto"/>
                        <w:bottom w:val="none" w:sz="0" w:space="0" w:color="auto"/>
                        <w:right w:val="none" w:sz="0" w:space="0" w:color="auto"/>
                      </w:divBdr>
                    </w:div>
                  </w:divsChild>
                </w:div>
                <w:div w:id="275872307">
                  <w:marLeft w:val="0"/>
                  <w:marRight w:val="0"/>
                  <w:marTop w:val="0"/>
                  <w:marBottom w:val="0"/>
                  <w:divBdr>
                    <w:top w:val="none" w:sz="0" w:space="0" w:color="auto"/>
                    <w:left w:val="none" w:sz="0" w:space="0" w:color="auto"/>
                    <w:bottom w:val="none" w:sz="0" w:space="0" w:color="auto"/>
                    <w:right w:val="none" w:sz="0" w:space="0" w:color="auto"/>
                  </w:divBdr>
                  <w:divsChild>
                    <w:div w:id="2138714009">
                      <w:marLeft w:val="0"/>
                      <w:marRight w:val="0"/>
                      <w:marTop w:val="0"/>
                      <w:marBottom w:val="0"/>
                      <w:divBdr>
                        <w:top w:val="none" w:sz="0" w:space="0" w:color="auto"/>
                        <w:left w:val="none" w:sz="0" w:space="0" w:color="auto"/>
                        <w:bottom w:val="none" w:sz="0" w:space="0" w:color="auto"/>
                        <w:right w:val="none" w:sz="0" w:space="0" w:color="auto"/>
                      </w:divBdr>
                    </w:div>
                  </w:divsChild>
                </w:div>
                <w:div w:id="278877270">
                  <w:marLeft w:val="0"/>
                  <w:marRight w:val="0"/>
                  <w:marTop w:val="0"/>
                  <w:marBottom w:val="0"/>
                  <w:divBdr>
                    <w:top w:val="none" w:sz="0" w:space="0" w:color="auto"/>
                    <w:left w:val="none" w:sz="0" w:space="0" w:color="auto"/>
                    <w:bottom w:val="none" w:sz="0" w:space="0" w:color="auto"/>
                    <w:right w:val="none" w:sz="0" w:space="0" w:color="auto"/>
                  </w:divBdr>
                  <w:divsChild>
                    <w:div w:id="9720331">
                      <w:marLeft w:val="0"/>
                      <w:marRight w:val="0"/>
                      <w:marTop w:val="0"/>
                      <w:marBottom w:val="0"/>
                      <w:divBdr>
                        <w:top w:val="none" w:sz="0" w:space="0" w:color="auto"/>
                        <w:left w:val="none" w:sz="0" w:space="0" w:color="auto"/>
                        <w:bottom w:val="none" w:sz="0" w:space="0" w:color="auto"/>
                        <w:right w:val="none" w:sz="0" w:space="0" w:color="auto"/>
                      </w:divBdr>
                    </w:div>
                  </w:divsChild>
                </w:div>
                <w:div w:id="279069062">
                  <w:marLeft w:val="0"/>
                  <w:marRight w:val="0"/>
                  <w:marTop w:val="0"/>
                  <w:marBottom w:val="0"/>
                  <w:divBdr>
                    <w:top w:val="none" w:sz="0" w:space="0" w:color="auto"/>
                    <w:left w:val="none" w:sz="0" w:space="0" w:color="auto"/>
                    <w:bottom w:val="none" w:sz="0" w:space="0" w:color="auto"/>
                    <w:right w:val="none" w:sz="0" w:space="0" w:color="auto"/>
                  </w:divBdr>
                  <w:divsChild>
                    <w:div w:id="270746425">
                      <w:marLeft w:val="0"/>
                      <w:marRight w:val="0"/>
                      <w:marTop w:val="0"/>
                      <w:marBottom w:val="0"/>
                      <w:divBdr>
                        <w:top w:val="none" w:sz="0" w:space="0" w:color="auto"/>
                        <w:left w:val="none" w:sz="0" w:space="0" w:color="auto"/>
                        <w:bottom w:val="none" w:sz="0" w:space="0" w:color="auto"/>
                        <w:right w:val="none" w:sz="0" w:space="0" w:color="auto"/>
                      </w:divBdr>
                    </w:div>
                  </w:divsChild>
                </w:div>
                <w:div w:id="288557947">
                  <w:marLeft w:val="0"/>
                  <w:marRight w:val="0"/>
                  <w:marTop w:val="0"/>
                  <w:marBottom w:val="0"/>
                  <w:divBdr>
                    <w:top w:val="none" w:sz="0" w:space="0" w:color="auto"/>
                    <w:left w:val="none" w:sz="0" w:space="0" w:color="auto"/>
                    <w:bottom w:val="none" w:sz="0" w:space="0" w:color="auto"/>
                    <w:right w:val="none" w:sz="0" w:space="0" w:color="auto"/>
                  </w:divBdr>
                  <w:divsChild>
                    <w:div w:id="1878200872">
                      <w:marLeft w:val="0"/>
                      <w:marRight w:val="0"/>
                      <w:marTop w:val="0"/>
                      <w:marBottom w:val="0"/>
                      <w:divBdr>
                        <w:top w:val="none" w:sz="0" w:space="0" w:color="auto"/>
                        <w:left w:val="none" w:sz="0" w:space="0" w:color="auto"/>
                        <w:bottom w:val="none" w:sz="0" w:space="0" w:color="auto"/>
                        <w:right w:val="none" w:sz="0" w:space="0" w:color="auto"/>
                      </w:divBdr>
                    </w:div>
                  </w:divsChild>
                </w:div>
                <w:div w:id="291987023">
                  <w:marLeft w:val="0"/>
                  <w:marRight w:val="0"/>
                  <w:marTop w:val="0"/>
                  <w:marBottom w:val="0"/>
                  <w:divBdr>
                    <w:top w:val="none" w:sz="0" w:space="0" w:color="auto"/>
                    <w:left w:val="none" w:sz="0" w:space="0" w:color="auto"/>
                    <w:bottom w:val="none" w:sz="0" w:space="0" w:color="auto"/>
                    <w:right w:val="none" w:sz="0" w:space="0" w:color="auto"/>
                  </w:divBdr>
                  <w:divsChild>
                    <w:div w:id="1057171226">
                      <w:marLeft w:val="0"/>
                      <w:marRight w:val="0"/>
                      <w:marTop w:val="0"/>
                      <w:marBottom w:val="0"/>
                      <w:divBdr>
                        <w:top w:val="none" w:sz="0" w:space="0" w:color="auto"/>
                        <w:left w:val="none" w:sz="0" w:space="0" w:color="auto"/>
                        <w:bottom w:val="none" w:sz="0" w:space="0" w:color="auto"/>
                        <w:right w:val="none" w:sz="0" w:space="0" w:color="auto"/>
                      </w:divBdr>
                    </w:div>
                  </w:divsChild>
                </w:div>
                <w:div w:id="296494949">
                  <w:marLeft w:val="0"/>
                  <w:marRight w:val="0"/>
                  <w:marTop w:val="0"/>
                  <w:marBottom w:val="0"/>
                  <w:divBdr>
                    <w:top w:val="none" w:sz="0" w:space="0" w:color="auto"/>
                    <w:left w:val="none" w:sz="0" w:space="0" w:color="auto"/>
                    <w:bottom w:val="none" w:sz="0" w:space="0" w:color="auto"/>
                    <w:right w:val="none" w:sz="0" w:space="0" w:color="auto"/>
                  </w:divBdr>
                  <w:divsChild>
                    <w:div w:id="332805374">
                      <w:marLeft w:val="0"/>
                      <w:marRight w:val="0"/>
                      <w:marTop w:val="0"/>
                      <w:marBottom w:val="0"/>
                      <w:divBdr>
                        <w:top w:val="none" w:sz="0" w:space="0" w:color="auto"/>
                        <w:left w:val="none" w:sz="0" w:space="0" w:color="auto"/>
                        <w:bottom w:val="none" w:sz="0" w:space="0" w:color="auto"/>
                        <w:right w:val="none" w:sz="0" w:space="0" w:color="auto"/>
                      </w:divBdr>
                    </w:div>
                  </w:divsChild>
                </w:div>
                <w:div w:id="298919862">
                  <w:marLeft w:val="0"/>
                  <w:marRight w:val="0"/>
                  <w:marTop w:val="0"/>
                  <w:marBottom w:val="0"/>
                  <w:divBdr>
                    <w:top w:val="none" w:sz="0" w:space="0" w:color="auto"/>
                    <w:left w:val="none" w:sz="0" w:space="0" w:color="auto"/>
                    <w:bottom w:val="none" w:sz="0" w:space="0" w:color="auto"/>
                    <w:right w:val="none" w:sz="0" w:space="0" w:color="auto"/>
                  </w:divBdr>
                  <w:divsChild>
                    <w:div w:id="663708686">
                      <w:marLeft w:val="0"/>
                      <w:marRight w:val="0"/>
                      <w:marTop w:val="0"/>
                      <w:marBottom w:val="0"/>
                      <w:divBdr>
                        <w:top w:val="none" w:sz="0" w:space="0" w:color="auto"/>
                        <w:left w:val="none" w:sz="0" w:space="0" w:color="auto"/>
                        <w:bottom w:val="none" w:sz="0" w:space="0" w:color="auto"/>
                        <w:right w:val="none" w:sz="0" w:space="0" w:color="auto"/>
                      </w:divBdr>
                    </w:div>
                  </w:divsChild>
                </w:div>
                <w:div w:id="300889590">
                  <w:marLeft w:val="0"/>
                  <w:marRight w:val="0"/>
                  <w:marTop w:val="0"/>
                  <w:marBottom w:val="0"/>
                  <w:divBdr>
                    <w:top w:val="none" w:sz="0" w:space="0" w:color="auto"/>
                    <w:left w:val="none" w:sz="0" w:space="0" w:color="auto"/>
                    <w:bottom w:val="none" w:sz="0" w:space="0" w:color="auto"/>
                    <w:right w:val="none" w:sz="0" w:space="0" w:color="auto"/>
                  </w:divBdr>
                  <w:divsChild>
                    <w:div w:id="1272277016">
                      <w:marLeft w:val="0"/>
                      <w:marRight w:val="0"/>
                      <w:marTop w:val="0"/>
                      <w:marBottom w:val="0"/>
                      <w:divBdr>
                        <w:top w:val="none" w:sz="0" w:space="0" w:color="auto"/>
                        <w:left w:val="none" w:sz="0" w:space="0" w:color="auto"/>
                        <w:bottom w:val="none" w:sz="0" w:space="0" w:color="auto"/>
                        <w:right w:val="none" w:sz="0" w:space="0" w:color="auto"/>
                      </w:divBdr>
                    </w:div>
                  </w:divsChild>
                </w:div>
                <w:div w:id="302082596">
                  <w:marLeft w:val="0"/>
                  <w:marRight w:val="0"/>
                  <w:marTop w:val="0"/>
                  <w:marBottom w:val="0"/>
                  <w:divBdr>
                    <w:top w:val="none" w:sz="0" w:space="0" w:color="auto"/>
                    <w:left w:val="none" w:sz="0" w:space="0" w:color="auto"/>
                    <w:bottom w:val="none" w:sz="0" w:space="0" w:color="auto"/>
                    <w:right w:val="none" w:sz="0" w:space="0" w:color="auto"/>
                  </w:divBdr>
                  <w:divsChild>
                    <w:div w:id="1112940370">
                      <w:marLeft w:val="0"/>
                      <w:marRight w:val="0"/>
                      <w:marTop w:val="0"/>
                      <w:marBottom w:val="0"/>
                      <w:divBdr>
                        <w:top w:val="none" w:sz="0" w:space="0" w:color="auto"/>
                        <w:left w:val="none" w:sz="0" w:space="0" w:color="auto"/>
                        <w:bottom w:val="none" w:sz="0" w:space="0" w:color="auto"/>
                        <w:right w:val="none" w:sz="0" w:space="0" w:color="auto"/>
                      </w:divBdr>
                    </w:div>
                  </w:divsChild>
                </w:div>
                <w:div w:id="322393044">
                  <w:marLeft w:val="0"/>
                  <w:marRight w:val="0"/>
                  <w:marTop w:val="0"/>
                  <w:marBottom w:val="0"/>
                  <w:divBdr>
                    <w:top w:val="none" w:sz="0" w:space="0" w:color="auto"/>
                    <w:left w:val="none" w:sz="0" w:space="0" w:color="auto"/>
                    <w:bottom w:val="none" w:sz="0" w:space="0" w:color="auto"/>
                    <w:right w:val="none" w:sz="0" w:space="0" w:color="auto"/>
                  </w:divBdr>
                  <w:divsChild>
                    <w:div w:id="190807152">
                      <w:marLeft w:val="0"/>
                      <w:marRight w:val="0"/>
                      <w:marTop w:val="0"/>
                      <w:marBottom w:val="0"/>
                      <w:divBdr>
                        <w:top w:val="none" w:sz="0" w:space="0" w:color="auto"/>
                        <w:left w:val="none" w:sz="0" w:space="0" w:color="auto"/>
                        <w:bottom w:val="none" w:sz="0" w:space="0" w:color="auto"/>
                        <w:right w:val="none" w:sz="0" w:space="0" w:color="auto"/>
                      </w:divBdr>
                    </w:div>
                  </w:divsChild>
                </w:div>
                <w:div w:id="326059929">
                  <w:marLeft w:val="0"/>
                  <w:marRight w:val="0"/>
                  <w:marTop w:val="0"/>
                  <w:marBottom w:val="0"/>
                  <w:divBdr>
                    <w:top w:val="none" w:sz="0" w:space="0" w:color="auto"/>
                    <w:left w:val="none" w:sz="0" w:space="0" w:color="auto"/>
                    <w:bottom w:val="none" w:sz="0" w:space="0" w:color="auto"/>
                    <w:right w:val="none" w:sz="0" w:space="0" w:color="auto"/>
                  </w:divBdr>
                  <w:divsChild>
                    <w:div w:id="1064068490">
                      <w:marLeft w:val="0"/>
                      <w:marRight w:val="0"/>
                      <w:marTop w:val="0"/>
                      <w:marBottom w:val="0"/>
                      <w:divBdr>
                        <w:top w:val="none" w:sz="0" w:space="0" w:color="auto"/>
                        <w:left w:val="none" w:sz="0" w:space="0" w:color="auto"/>
                        <w:bottom w:val="none" w:sz="0" w:space="0" w:color="auto"/>
                        <w:right w:val="none" w:sz="0" w:space="0" w:color="auto"/>
                      </w:divBdr>
                    </w:div>
                  </w:divsChild>
                </w:div>
                <w:div w:id="328289209">
                  <w:marLeft w:val="0"/>
                  <w:marRight w:val="0"/>
                  <w:marTop w:val="0"/>
                  <w:marBottom w:val="0"/>
                  <w:divBdr>
                    <w:top w:val="none" w:sz="0" w:space="0" w:color="auto"/>
                    <w:left w:val="none" w:sz="0" w:space="0" w:color="auto"/>
                    <w:bottom w:val="none" w:sz="0" w:space="0" w:color="auto"/>
                    <w:right w:val="none" w:sz="0" w:space="0" w:color="auto"/>
                  </w:divBdr>
                  <w:divsChild>
                    <w:div w:id="1977485610">
                      <w:marLeft w:val="0"/>
                      <w:marRight w:val="0"/>
                      <w:marTop w:val="0"/>
                      <w:marBottom w:val="0"/>
                      <w:divBdr>
                        <w:top w:val="none" w:sz="0" w:space="0" w:color="auto"/>
                        <w:left w:val="none" w:sz="0" w:space="0" w:color="auto"/>
                        <w:bottom w:val="none" w:sz="0" w:space="0" w:color="auto"/>
                        <w:right w:val="none" w:sz="0" w:space="0" w:color="auto"/>
                      </w:divBdr>
                    </w:div>
                  </w:divsChild>
                </w:div>
                <w:div w:id="330109958">
                  <w:marLeft w:val="0"/>
                  <w:marRight w:val="0"/>
                  <w:marTop w:val="0"/>
                  <w:marBottom w:val="0"/>
                  <w:divBdr>
                    <w:top w:val="none" w:sz="0" w:space="0" w:color="auto"/>
                    <w:left w:val="none" w:sz="0" w:space="0" w:color="auto"/>
                    <w:bottom w:val="none" w:sz="0" w:space="0" w:color="auto"/>
                    <w:right w:val="none" w:sz="0" w:space="0" w:color="auto"/>
                  </w:divBdr>
                  <w:divsChild>
                    <w:div w:id="1768965966">
                      <w:marLeft w:val="0"/>
                      <w:marRight w:val="0"/>
                      <w:marTop w:val="0"/>
                      <w:marBottom w:val="0"/>
                      <w:divBdr>
                        <w:top w:val="none" w:sz="0" w:space="0" w:color="auto"/>
                        <w:left w:val="none" w:sz="0" w:space="0" w:color="auto"/>
                        <w:bottom w:val="none" w:sz="0" w:space="0" w:color="auto"/>
                        <w:right w:val="none" w:sz="0" w:space="0" w:color="auto"/>
                      </w:divBdr>
                    </w:div>
                  </w:divsChild>
                </w:div>
                <w:div w:id="339041955">
                  <w:marLeft w:val="0"/>
                  <w:marRight w:val="0"/>
                  <w:marTop w:val="0"/>
                  <w:marBottom w:val="0"/>
                  <w:divBdr>
                    <w:top w:val="none" w:sz="0" w:space="0" w:color="auto"/>
                    <w:left w:val="none" w:sz="0" w:space="0" w:color="auto"/>
                    <w:bottom w:val="none" w:sz="0" w:space="0" w:color="auto"/>
                    <w:right w:val="none" w:sz="0" w:space="0" w:color="auto"/>
                  </w:divBdr>
                  <w:divsChild>
                    <w:div w:id="1732192409">
                      <w:marLeft w:val="0"/>
                      <w:marRight w:val="0"/>
                      <w:marTop w:val="0"/>
                      <w:marBottom w:val="0"/>
                      <w:divBdr>
                        <w:top w:val="none" w:sz="0" w:space="0" w:color="auto"/>
                        <w:left w:val="none" w:sz="0" w:space="0" w:color="auto"/>
                        <w:bottom w:val="none" w:sz="0" w:space="0" w:color="auto"/>
                        <w:right w:val="none" w:sz="0" w:space="0" w:color="auto"/>
                      </w:divBdr>
                    </w:div>
                  </w:divsChild>
                </w:div>
                <w:div w:id="342437562">
                  <w:marLeft w:val="0"/>
                  <w:marRight w:val="0"/>
                  <w:marTop w:val="0"/>
                  <w:marBottom w:val="0"/>
                  <w:divBdr>
                    <w:top w:val="none" w:sz="0" w:space="0" w:color="auto"/>
                    <w:left w:val="none" w:sz="0" w:space="0" w:color="auto"/>
                    <w:bottom w:val="none" w:sz="0" w:space="0" w:color="auto"/>
                    <w:right w:val="none" w:sz="0" w:space="0" w:color="auto"/>
                  </w:divBdr>
                  <w:divsChild>
                    <w:div w:id="1304001699">
                      <w:marLeft w:val="0"/>
                      <w:marRight w:val="0"/>
                      <w:marTop w:val="0"/>
                      <w:marBottom w:val="0"/>
                      <w:divBdr>
                        <w:top w:val="none" w:sz="0" w:space="0" w:color="auto"/>
                        <w:left w:val="none" w:sz="0" w:space="0" w:color="auto"/>
                        <w:bottom w:val="none" w:sz="0" w:space="0" w:color="auto"/>
                        <w:right w:val="none" w:sz="0" w:space="0" w:color="auto"/>
                      </w:divBdr>
                    </w:div>
                  </w:divsChild>
                </w:div>
                <w:div w:id="343170459">
                  <w:marLeft w:val="0"/>
                  <w:marRight w:val="0"/>
                  <w:marTop w:val="0"/>
                  <w:marBottom w:val="0"/>
                  <w:divBdr>
                    <w:top w:val="none" w:sz="0" w:space="0" w:color="auto"/>
                    <w:left w:val="none" w:sz="0" w:space="0" w:color="auto"/>
                    <w:bottom w:val="none" w:sz="0" w:space="0" w:color="auto"/>
                    <w:right w:val="none" w:sz="0" w:space="0" w:color="auto"/>
                  </w:divBdr>
                  <w:divsChild>
                    <w:div w:id="520322080">
                      <w:marLeft w:val="0"/>
                      <w:marRight w:val="0"/>
                      <w:marTop w:val="0"/>
                      <w:marBottom w:val="0"/>
                      <w:divBdr>
                        <w:top w:val="none" w:sz="0" w:space="0" w:color="auto"/>
                        <w:left w:val="none" w:sz="0" w:space="0" w:color="auto"/>
                        <w:bottom w:val="none" w:sz="0" w:space="0" w:color="auto"/>
                        <w:right w:val="none" w:sz="0" w:space="0" w:color="auto"/>
                      </w:divBdr>
                    </w:div>
                  </w:divsChild>
                </w:div>
                <w:div w:id="353842655">
                  <w:marLeft w:val="0"/>
                  <w:marRight w:val="0"/>
                  <w:marTop w:val="0"/>
                  <w:marBottom w:val="0"/>
                  <w:divBdr>
                    <w:top w:val="none" w:sz="0" w:space="0" w:color="auto"/>
                    <w:left w:val="none" w:sz="0" w:space="0" w:color="auto"/>
                    <w:bottom w:val="none" w:sz="0" w:space="0" w:color="auto"/>
                    <w:right w:val="none" w:sz="0" w:space="0" w:color="auto"/>
                  </w:divBdr>
                  <w:divsChild>
                    <w:div w:id="745153969">
                      <w:marLeft w:val="0"/>
                      <w:marRight w:val="0"/>
                      <w:marTop w:val="0"/>
                      <w:marBottom w:val="0"/>
                      <w:divBdr>
                        <w:top w:val="none" w:sz="0" w:space="0" w:color="auto"/>
                        <w:left w:val="none" w:sz="0" w:space="0" w:color="auto"/>
                        <w:bottom w:val="none" w:sz="0" w:space="0" w:color="auto"/>
                        <w:right w:val="none" w:sz="0" w:space="0" w:color="auto"/>
                      </w:divBdr>
                    </w:div>
                  </w:divsChild>
                </w:div>
                <w:div w:id="357656812">
                  <w:marLeft w:val="0"/>
                  <w:marRight w:val="0"/>
                  <w:marTop w:val="0"/>
                  <w:marBottom w:val="0"/>
                  <w:divBdr>
                    <w:top w:val="none" w:sz="0" w:space="0" w:color="auto"/>
                    <w:left w:val="none" w:sz="0" w:space="0" w:color="auto"/>
                    <w:bottom w:val="none" w:sz="0" w:space="0" w:color="auto"/>
                    <w:right w:val="none" w:sz="0" w:space="0" w:color="auto"/>
                  </w:divBdr>
                  <w:divsChild>
                    <w:div w:id="1617254313">
                      <w:marLeft w:val="0"/>
                      <w:marRight w:val="0"/>
                      <w:marTop w:val="0"/>
                      <w:marBottom w:val="0"/>
                      <w:divBdr>
                        <w:top w:val="none" w:sz="0" w:space="0" w:color="auto"/>
                        <w:left w:val="none" w:sz="0" w:space="0" w:color="auto"/>
                        <w:bottom w:val="none" w:sz="0" w:space="0" w:color="auto"/>
                        <w:right w:val="none" w:sz="0" w:space="0" w:color="auto"/>
                      </w:divBdr>
                    </w:div>
                  </w:divsChild>
                </w:div>
                <w:div w:id="362707015">
                  <w:marLeft w:val="0"/>
                  <w:marRight w:val="0"/>
                  <w:marTop w:val="0"/>
                  <w:marBottom w:val="0"/>
                  <w:divBdr>
                    <w:top w:val="none" w:sz="0" w:space="0" w:color="auto"/>
                    <w:left w:val="none" w:sz="0" w:space="0" w:color="auto"/>
                    <w:bottom w:val="none" w:sz="0" w:space="0" w:color="auto"/>
                    <w:right w:val="none" w:sz="0" w:space="0" w:color="auto"/>
                  </w:divBdr>
                  <w:divsChild>
                    <w:div w:id="626159431">
                      <w:marLeft w:val="0"/>
                      <w:marRight w:val="0"/>
                      <w:marTop w:val="0"/>
                      <w:marBottom w:val="0"/>
                      <w:divBdr>
                        <w:top w:val="none" w:sz="0" w:space="0" w:color="auto"/>
                        <w:left w:val="none" w:sz="0" w:space="0" w:color="auto"/>
                        <w:bottom w:val="none" w:sz="0" w:space="0" w:color="auto"/>
                        <w:right w:val="none" w:sz="0" w:space="0" w:color="auto"/>
                      </w:divBdr>
                    </w:div>
                  </w:divsChild>
                </w:div>
                <w:div w:id="367489288">
                  <w:marLeft w:val="0"/>
                  <w:marRight w:val="0"/>
                  <w:marTop w:val="0"/>
                  <w:marBottom w:val="0"/>
                  <w:divBdr>
                    <w:top w:val="none" w:sz="0" w:space="0" w:color="auto"/>
                    <w:left w:val="none" w:sz="0" w:space="0" w:color="auto"/>
                    <w:bottom w:val="none" w:sz="0" w:space="0" w:color="auto"/>
                    <w:right w:val="none" w:sz="0" w:space="0" w:color="auto"/>
                  </w:divBdr>
                  <w:divsChild>
                    <w:div w:id="1415320541">
                      <w:marLeft w:val="0"/>
                      <w:marRight w:val="0"/>
                      <w:marTop w:val="0"/>
                      <w:marBottom w:val="0"/>
                      <w:divBdr>
                        <w:top w:val="none" w:sz="0" w:space="0" w:color="auto"/>
                        <w:left w:val="none" w:sz="0" w:space="0" w:color="auto"/>
                        <w:bottom w:val="none" w:sz="0" w:space="0" w:color="auto"/>
                        <w:right w:val="none" w:sz="0" w:space="0" w:color="auto"/>
                      </w:divBdr>
                    </w:div>
                  </w:divsChild>
                </w:div>
                <w:div w:id="368772031">
                  <w:marLeft w:val="0"/>
                  <w:marRight w:val="0"/>
                  <w:marTop w:val="0"/>
                  <w:marBottom w:val="0"/>
                  <w:divBdr>
                    <w:top w:val="none" w:sz="0" w:space="0" w:color="auto"/>
                    <w:left w:val="none" w:sz="0" w:space="0" w:color="auto"/>
                    <w:bottom w:val="none" w:sz="0" w:space="0" w:color="auto"/>
                    <w:right w:val="none" w:sz="0" w:space="0" w:color="auto"/>
                  </w:divBdr>
                  <w:divsChild>
                    <w:div w:id="1662811999">
                      <w:marLeft w:val="0"/>
                      <w:marRight w:val="0"/>
                      <w:marTop w:val="0"/>
                      <w:marBottom w:val="0"/>
                      <w:divBdr>
                        <w:top w:val="none" w:sz="0" w:space="0" w:color="auto"/>
                        <w:left w:val="none" w:sz="0" w:space="0" w:color="auto"/>
                        <w:bottom w:val="none" w:sz="0" w:space="0" w:color="auto"/>
                        <w:right w:val="none" w:sz="0" w:space="0" w:color="auto"/>
                      </w:divBdr>
                    </w:div>
                  </w:divsChild>
                </w:div>
                <w:div w:id="372539012">
                  <w:marLeft w:val="0"/>
                  <w:marRight w:val="0"/>
                  <w:marTop w:val="0"/>
                  <w:marBottom w:val="0"/>
                  <w:divBdr>
                    <w:top w:val="none" w:sz="0" w:space="0" w:color="auto"/>
                    <w:left w:val="none" w:sz="0" w:space="0" w:color="auto"/>
                    <w:bottom w:val="none" w:sz="0" w:space="0" w:color="auto"/>
                    <w:right w:val="none" w:sz="0" w:space="0" w:color="auto"/>
                  </w:divBdr>
                  <w:divsChild>
                    <w:div w:id="1976138868">
                      <w:marLeft w:val="0"/>
                      <w:marRight w:val="0"/>
                      <w:marTop w:val="0"/>
                      <w:marBottom w:val="0"/>
                      <w:divBdr>
                        <w:top w:val="none" w:sz="0" w:space="0" w:color="auto"/>
                        <w:left w:val="none" w:sz="0" w:space="0" w:color="auto"/>
                        <w:bottom w:val="none" w:sz="0" w:space="0" w:color="auto"/>
                        <w:right w:val="none" w:sz="0" w:space="0" w:color="auto"/>
                      </w:divBdr>
                    </w:div>
                  </w:divsChild>
                </w:div>
                <w:div w:id="373236750">
                  <w:marLeft w:val="0"/>
                  <w:marRight w:val="0"/>
                  <w:marTop w:val="0"/>
                  <w:marBottom w:val="0"/>
                  <w:divBdr>
                    <w:top w:val="none" w:sz="0" w:space="0" w:color="auto"/>
                    <w:left w:val="none" w:sz="0" w:space="0" w:color="auto"/>
                    <w:bottom w:val="none" w:sz="0" w:space="0" w:color="auto"/>
                    <w:right w:val="none" w:sz="0" w:space="0" w:color="auto"/>
                  </w:divBdr>
                  <w:divsChild>
                    <w:div w:id="124852463">
                      <w:marLeft w:val="0"/>
                      <w:marRight w:val="0"/>
                      <w:marTop w:val="0"/>
                      <w:marBottom w:val="0"/>
                      <w:divBdr>
                        <w:top w:val="none" w:sz="0" w:space="0" w:color="auto"/>
                        <w:left w:val="none" w:sz="0" w:space="0" w:color="auto"/>
                        <w:bottom w:val="none" w:sz="0" w:space="0" w:color="auto"/>
                        <w:right w:val="none" w:sz="0" w:space="0" w:color="auto"/>
                      </w:divBdr>
                    </w:div>
                  </w:divsChild>
                </w:div>
                <w:div w:id="381682375">
                  <w:marLeft w:val="0"/>
                  <w:marRight w:val="0"/>
                  <w:marTop w:val="0"/>
                  <w:marBottom w:val="0"/>
                  <w:divBdr>
                    <w:top w:val="none" w:sz="0" w:space="0" w:color="auto"/>
                    <w:left w:val="none" w:sz="0" w:space="0" w:color="auto"/>
                    <w:bottom w:val="none" w:sz="0" w:space="0" w:color="auto"/>
                    <w:right w:val="none" w:sz="0" w:space="0" w:color="auto"/>
                  </w:divBdr>
                  <w:divsChild>
                    <w:div w:id="1307398023">
                      <w:marLeft w:val="0"/>
                      <w:marRight w:val="0"/>
                      <w:marTop w:val="0"/>
                      <w:marBottom w:val="0"/>
                      <w:divBdr>
                        <w:top w:val="none" w:sz="0" w:space="0" w:color="auto"/>
                        <w:left w:val="none" w:sz="0" w:space="0" w:color="auto"/>
                        <w:bottom w:val="none" w:sz="0" w:space="0" w:color="auto"/>
                        <w:right w:val="none" w:sz="0" w:space="0" w:color="auto"/>
                      </w:divBdr>
                    </w:div>
                  </w:divsChild>
                </w:div>
                <w:div w:id="384572586">
                  <w:marLeft w:val="0"/>
                  <w:marRight w:val="0"/>
                  <w:marTop w:val="0"/>
                  <w:marBottom w:val="0"/>
                  <w:divBdr>
                    <w:top w:val="none" w:sz="0" w:space="0" w:color="auto"/>
                    <w:left w:val="none" w:sz="0" w:space="0" w:color="auto"/>
                    <w:bottom w:val="none" w:sz="0" w:space="0" w:color="auto"/>
                    <w:right w:val="none" w:sz="0" w:space="0" w:color="auto"/>
                  </w:divBdr>
                  <w:divsChild>
                    <w:div w:id="582223606">
                      <w:marLeft w:val="0"/>
                      <w:marRight w:val="0"/>
                      <w:marTop w:val="0"/>
                      <w:marBottom w:val="0"/>
                      <w:divBdr>
                        <w:top w:val="none" w:sz="0" w:space="0" w:color="auto"/>
                        <w:left w:val="none" w:sz="0" w:space="0" w:color="auto"/>
                        <w:bottom w:val="none" w:sz="0" w:space="0" w:color="auto"/>
                        <w:right w:val="none" w:sz="0" w:space="0" w:color="auto"/>
                      </w:divBdr>
                    </w:div>
                  </w:divsChild>
                </w:div>
                <w:div w:id="384910132">
                  <w:marLeft w:val="0"/>
                  <w:marRight w:val="0"/>
                  <w:marTop w:val="0"/>
                  <w:marBottom w:val="0"/>
                  <w:divBdr>
                    <w:top w:val="none" w:sz="0" w:space="0" w:color="auto"/>
                    <w:left w:val="none" w:sz="0" w:space="0" w:color="auto"/>
                    <w:bottom w:val="none" w:sz="0" w:space="0" w:color="auto"/>
                    <w:right w:val="none" w:sz="0" w:space="0" w:color="auto"/>
                  </w:divBdr>
                  <w:divsChild>
                    <w:div w:id="44766480">
                      <w:marLeft w:val="0"/>
                      <w:marRight w:val="0"/>
                      <w:marTop w:val="0"/>
                      <w:marBottom w:val="0"/>
                      <w:divBdr>
                        <w:top w:val="none" w:sz="0" w:space="0" w:color="auto"/>
                        <w:left w:val="none" w:sz="0" w:space="0" w:color="auto"/>
                        <w:bottom w:val="none" w:sz="0" w:space="0" w:color="auto"/>
                        <w:right w:val="none" w:sz="0" w:space="0" w:color="auto"/>
                      </w:divBdr>
                    </w:div>
                  </w:divsChild>
                </w:div>
                <w:div w:id="386882684">
                  <w:marLeft w:val="0"/>
                  <w:marRight w:val="0"/>
                  <w:marTop w:val="0"/>
                  <w:marBottom w:val="0"/>
                  <w:divBdr>
                    <w:top w:val="none" w:sz="0" w:space="0" w:color="auto"/>
                    <w:left w:val="none" w:sz="0" w:space="0" w:color="auto"/>
                    <w:bottom w:val="none" w:sz="0" w:space="0" w:color="auto"/>
                    <w:right w:val="none" w:sz="0" w:space="0" w:color="auto"/>
                  </w:divBdr>
                  <w:divsChild>
                    <w:div w:id="1737439460">
                      <w:marLeft w:val="0"/>
                      <w:marRight w:val="0"/>
                      <w:marTop w:val="0"/>
                      <w:marBottom w:val="0"/>
                      <w:divBdr>
                        <w:top w:val="none" w:sz="0" w:space="0" w:color="auto"/>
                        <w:left w:val="none" w:sz="0" w:space="0" w:color="auto"/>
                        <w:bottom w:val="none" w:sz="0" w:space="0" w:color="auto"/>
                        <w:right w:val="none" w:sz="0" w:space="0" w:color="auto"/>
                      </w:divBdr>
                    </w:div>
                  </w:divsChild>
                </w:div>
                <w:div w:id="386883683">
                  <w:marLeft w:val="0"/>
                  <w:marRight w:val="0"/>
                  <w:marTop w:val="0"/>
                  <w:marBottom w:val="0"/>
                  <w:divBdr>
                    <w:top w:val="none" w:sz="0" w:space="0" w:color="auto"/>
                    <w:left w:val="none" w:sz="0" w:space="0" w:color="auto"/>
                    <w:bottom w:val="none" w:sz="0" w:space="0" w:color="auto"/>
                    <w:right w:val="none" w:sz="0" w:space="0" w:color="auto"/>
                  </w:divBdr>
                  <w:divsChild>
                    <w:div w:id="1667393654">
                      <w:marLeft w:val="0"/>
                      <w:marRight w:val="0"/>
                      <w:marTop w:val="0"/>
                      <w:marBottom w:val="0"/>
                      <w:divBdr>
                        <w:top w:val="none" w:sz="0" w:space="0" w:color="auto"/>
                        <w:left w:val="none" w:sz="0" w:space="0" w:color="auto"/>
                        <w:bottom w:val="none" w:sz="0" w:space="0" w:color="auto"/>
                        <w:right w:val="none" w:sz="0" w:space="0" w:color="auto"/>
                      </w:divBdr>
                    </w:div>
                  </w:divsChild>
                </w:div>
                <w:div w:id="388193520">
                  <w:marLeft w:val="0"/>
                  <w:marRight w:val="0"/>
                  <w:marTop w:val="0"/>
                  <w:marBottom w:val="0"/>
                  <w:divBdr>
                    <w:top w:val="none" w:sz="0" w:space="0" w:color="auto"/>
                    <w:left w:val="none" w:sz="0" w:space="0" w:color="auto"/>
                    <w:bottom w:val="none" w:sz="0" w:space="0" w:color="auto"/>
                    <w:right w:val="none" w:sz="0" w:space="0" w:color="auto"/>
                  </w:divBdr>
                  <w:divsChild>
                    <w:div w:id="1476291806">
                      <w:marLeft w:val="0"/>
                      <w:marRight w:val="0"/>
                      <w:marTop w:val="0"/>
                      <w:marBottom w:val="0"/>
                      <w:divBdr>
                        <w:top w:val="none" w:sz="0" w:space="0" w:color="auto"/>
                        <w:left w:val="none" w:sz="0" w:space="0" w:color="auto"/>
                        <w:bottom w:val="none" w:sz="0" w:space="0" w:color="auto"/>
                        <w:right w:val="none" w:sz="0" w:space="0" w:color="auto"/>
                      </w:divBdr>
                    </w:div>
                  </w:divsChild>
                </w:div>
                <w:div w:id="389159819">
                  <w:marLeft w:val="0"/>
                  <w:marRight w:val="0"/>
                  <w:marTop w:val="0"/>
                  <w:marBottom w:val="0"/>
                  <w:divBdr>
                    <w:top w:val="none" w:sz="0" w:space="0" w:color="auto"/>
                    <w:left w:val="none" w:sz="0" w:space="0" w:color="auto"/>
                    <w:bottom w:val="none" w:sz="0" w:space="0" w:color="auto"/>
                    <w:right w:val="none" w:sz="0" w:space="0" w:color="auto"/>
                  </w:divBdr>
                  <w:divsChild>
                    <w:div w:id="1139373231">
                      <w:marLeft w:val="0"/>
                      <w:marRight w:val="0"/>
                      <w:marTop w:val="0"/>
                      <w:marBottom w:val="0"/>
                      <w:divBdr>
                        <w:top w:val="none" w:sz="0" w:space="0" w:color="auto"/>
                        <w:left w:val="none" w:sz="0" w:space="0" w:color="auto"/>
                        <w:bottom w:val="none" w:sz="0" w:space="0" w:color="auto"/>
                        <w:right w:val="none" w:sz="0" w:space="0" w:color="auto"/>
                      </w:divBdr>
                    </w:div>
                  </w:divsChild>
                </w:div>
                <w:div w:id="390464632">
                  <w:marLeft w:val="0"/>
                  <w:marRight w:val="0"/>
                  <w:marTop w:val="0"/>
                  <w:marBottom w:val="0"/>
                  <w:divBdr>
                    <w:top w:val="none" w:sz="0" w:space="0" w:color="auto"/>
                    <w:left w:val="none" w:sz="0" w:space="0" w:color="auto"/>
                    <w:bottom w:val="none" w:sz="0" w:space="0" w:color="auto"/>
                    <w:right w:val="none" w:sz="0" w:space="0" w:color="auto"/>
                  </w:divBdr>
                  <w:divsChild>
                    <w:div w:id="453906000">
                      <w:marLeft w:val="0"/>
                      <w:marRight w:val="0"/>
                      <w:marTop w:val="0"/>
                      <w:marBottom w:val="0"/>
                      <w:divBdr>
                        <w:top w:val="none" w:sz="0" w:space="0" w:color="auto"/>
                        <w:left w:val="none" w:sz="0" w:space="0" w:color="auto"/>
                        <w:bottom w:val="none" w:sz="0" w:space="0" w:color="auto"/>
                        <w:right w:val="none" w:sz="0" w:space="0" w:color="auto"/>
                      </w:divBdr>
                    </w:div>
                  </w:divsChild>
                </w:div>
                <w:div w:id="404378233">
                  <w:marLeft w:val="0"/>
                  <w:marRight w:val="0"/>
                  <w:marTop w:val="0"/>
                  <w:marBottom w:val="0"/>
                  <w:divBdr>
                    <w:top w:val="none" w:sz="0" w:space="0" w:color="auto"/>
                    <w:left w:val="none" w:sz="0" w:space="0" w:color="auto"/>
                    <w:bottom w:val="none" w:sz="0" w:space="0" w:color="auto"/>
                    <w:right w:val="none" w:sz="0" w:space="0" w:color="auto"/>
                  </w:divBdr>
                  <w:divsChild>
                    <w:div w:id="963344243">
                      <w:marLeft w:val="0"/>
                      <w:marRight w:val="0"/>
                      <w:marTop w:val="0"/>
                      <w:marBottom w:val="0"/>
                      <w:divBdr>
                        <w:top w:val="none" w:sz="0" w:space="0" w:color="auto"/>
                        <w:left w:val="none" w:sz="0" w:space="0" w:color="auto"/>
                        <w:bottom w:val="none" w:sz="0" w:space="0" w:color="auto"/>
                        <w:right w:val="none" w:sz="0" w:space="0" w:color="auto"/>
                      </w:divBdr>
                    </w:div>
                  </w:divsChild>
                </w:div>
                <w:div w:id="410664961">
                  <w:marLeft w:val="0"/>
                  <w:marRight w:val="0"/>
                  <w:marTop w:val="0"/>
                  <w:marBottom w:val="0"/>
                  <w:divBdr>
                    <w:top w:val="none" w:sz="0" w:space="0" w:color="auto"/>
                    <w:left w:val="none" w:sz="0" w:space="0" w:color="auto"/>
                    <w:bottom w:val="none" w:sz="0" w:space="0" w:color="auto"/>
                    <w:right w:val="none" w:sz="0" w:space="0" w:color="auto"/>
                  </w:divBdr>
                  <w:divsChild>
                    <w:div w:id="180707762">
                      <w:marLeft w:val="0"/>
                      <w:marRight w:val="0"/>
                      <w:marTop w:val="0"/>
                      <w:marBottom w:val="0"/>
                      <w:divBdr>
                        <w:top w:val="none" w:sz="0" w:space="0" w:color="auto"/>
                        <w:left w:val="none" w:sz="0" w:space="0" w:color="auto"/>
                        <w:bottom w:val="none" w:sz="0" w:space="0" w:color="auto"/>
                        <w:right w:val="none" w:sz="0" w:space="0" w:color="auto"/>
                      </w:divBdr>
                    </w:div>
                  </w:divsChild>
                </w:div>
                <w:div w:id="411048805">
                  <w:marLeft w:val="0"/>
                  <w:marRight w:val="0"/>
                  <w:marTop w:val="0"/>
                  <w:marBottom w:val="0"/>
                  <w:divBdr>
                    <w:top w:val="none" w:sz="0" w:space="0" w:color="auto"/>
                    <w:left w:val="none" w:sz="0" w:space="0" w:color="auto"/>
                    <w:bottom w:val="none" w:sz="0" w:space="0" w:color="auto"/>
                    <w:right w:val="none" w:sz="0" w:space="0" w:color="auto"/>
                  </w:divBdr>
                  <w:divsChild>
                    <w:div w:id="641420601">
                      <w:marLeft w:val="0"/>
                      <w:marRight w:val="0"/>
                      <w:marTop w:val="0"/>
                      <w:marBottom w:val="0"/>
                      <w:divBdr>
                        <w:top w:val="none" w:sz="0" w:space="0" w:color="auto"/>
                        <w:left w:val="none" w:sz="0" w:space="0" w:color="auto"/>
                        <w:bottom w:val="none" w:sz="0" w:space="0" w:color="auto"/>
                        <w:right w:val="none" w:sz="0" w:space="0" w:color="auto"/>
                      </w:divBdr>
                    </w:div>
                  </w:divsChild>
                </w:div>
                <w:div w:id="414714944">
                  <w:marLeft w:val="0"/>
                  <w:marRight w:val="0"/>
                  <w:marTop w:val="0"/>
                  <w:marBottom w:val="0"/>
                  <w:divBdr>
                    <w:top w:val="none" w:sz="0" w:space="0" w:color="auto"/>
                    <w:left w:val="none" w:sz="0" w:space="0" w:color="auto"/>
                    <w:bottom w:val="none" w:sz="0" w:space="0" w:color="auto"/>
                    <w:right w:val="none" w:sz="0" w:space="0" w:color="auto"/>
                  </w:divBdr>
                  <w:divsChild>
                    <w:div w:id="652106552">
                      <w:marLeft w:val="0"/>
                      <w:marRight w:val="0"/>
                      <w:marTop w:val="0"/>
                      <w:marBottom w:val="0"/>
                      <w:divBdr>
                        <w:top w:val="none" w:sz="0" w:space="0" w:color="auto"/>
                        <w:left w:val="none" w:sz="0" w:space="0" w:color="auto"/>
                        <w:bottom w:val="none" w:sz="0" w:space="0" w:color="auto"/>
                        <w:right w:val="none" w:sz="0" w:space="0" w:color="auto"/>
                      </w:divBdr>
                    </w:div>
                  </w:divsChild>
                </w:div>
                <w:div w:id="422534960">
                  <w:marLeft w:val="0"/>
                  <w:marRight w:val="0"/>
                  <w:marTop w:val="0"/>
                  <w:marBottom w:val="0"/>
                  <w:divBdr>
                    <w:top w:val="none" w:sz="0" w:space="0" w:color="auto"/>
                    <w:left w:val="none" w:sz="0" w:space="0" w:color="auto"/>
                    <w:bottom w:val="none" w:sz="0" w:space="0" w:color="auto"/>
                    <w:right w:val="none" w:sz="0" w:space="0" w:color="auto"/>
                  </w:divBdr>
                  <w:divsChild>
                    <w:div w:id="1583953854">
                      <w:marLeft w:val="0"/>
                      <w:marRight w:val="0"/>
                      <w:marTop w:val="0"/>
                      <w:marBottom w:val="0"/>
                      <w:divBdr>
                        <w:top w:val="none" w:sz="0" w:space="0" w:color="auto"/>
                        <w:left w:val="none" w:sz="0" w:space="0" w:color="auto"/>
                        <w:bottom w:val="none" w:sz="0" w:space="0" w:color="auto"/>
                        <w:right w:val="none" w:sz="0" w:space="0" w:color="auto"/>
                      </w:divBdr>
                    </w:div>
                  </w:divsChild>
                </w:div>
                <w:div w:id="422648220">
                  <w:marLeft w:val="0"/>
                  <w:marRight w:val="0"/>
                  <w:marTop w:val="0"/>
                  <w:marBottom w:val="0"/>
                  <w:divBdr>
                    <w:top w:val="none" w:sz="0" w:space="0" w:color="auto"/>
                    <w:left w:val="none" w:sz="0" w:space="0" w:color="auto"/>
                    <w:bottom w:val="none" w:sz="0" w:space="0" w:color="auto"/>
                    <w:right w:val="none" w:sz="0" w:space="0" w:color="auto"/>
                  </w:divBdr>
                  <w:divsChild>
                    <w:div w:id="2025008919">
                      <w:marLeft w:val="0"/>
                      <w:marRight w:val="0"/>
                      <w:marTop w:val="0"/>
                      <w:marBottom w:val="0"/>
                      <w:divBdr>
                        <w:top w:val="none" w:sz="0" w:space="0" w:color="auto"/>
                        <w:left w:val="none" w:sz="0" w:space="0" w:color="auto"/>
                        <w:bottom w:val="none" w:sz="0" w:space="0" w:color="auto"/>
                        <w:right w:val="none" w:sz="0" w:space="0" w:color="auto"/>
                      </w:divBdr>
                    </w:div>
                  </w:divsChild>
                </w:div>
                <w:div w:id="430782236">
                  <w:marLeft w:val="0"/>
                  <w:marRight w:val="0"/>
                  <w:marTop w:val="0"/>
                  <w:marBottom w:val="0"/>
                  <w:divBdr>
                    <w:top w:val="none" w:sz="0" w:space="0" w:color="auto"/>
                    <w:left w:val="none" w:sz="0" w:space="0" w:color="auto"/>
                    <w:bottom w:val="none" w:sz="0" w:space="0" w:color="auto"/>
                    <w:right w:val="none" w:sz="0" w:space="0" w:color="auto"/>
                  </w:divBdr>
                  <w:divsChild>
                    <w:div w:id="1659650273">
                      <w:marLeft w:val="0"/>
                      <w:marRight w:val="0"/>
                      <w:marTop w:val="0"/>
                      <w:marBottom w:val="0"/>
                      <w:divBdr>
                        <w:top w:val="none" w:sz="0" w:space="0" w:color="auto"/>
                        <w:left w:val="none" w:sz="0" w:space="0" w:color="auto"/>
                        <w:bottom w:val="none" w:sz="0" w:space="0" w:color="auto"/>
                        <w:right w:val="none" w:sz="0" w:space="0" w:color="auto"/>
                      </w:divBdr>
                    </w:div>
                  </w:divsChild>
                </w:div>
                <w:div w:id="435949008">
                  <w:marLeft w:val="0"/>
                  <w:marRight w:val="0"/>
                  <w:marTop w:val="0"/>
                  <w:marBottom w:val="0"/>
                  <w:divBdr>
                    <w:top w:val="none" w:sz="0" w:space="0" w:color="auto"/>
                    <w:left w:val="none" w:sz="0" w:space="0" w:color="auto"/>
                    <w:bottom w:val="none" w:sz="0" w:space="0" w:color="auto"/>
                    <w:right w:val="none" w:sz="0" w:space="0" w:color="auto"/>
                  </w:divBdr>
                  <w:divsChild>
                    <w:div w:id="1307973854">
                      <w:marLeft w:val="0"/>
                      <w:marRight w:val="0"/>
                      <w:marTop w:val="0"/>
                      <w:marBottom w:val="0"/>
                      <w:divBdr>
                        <w:top w:val="none" w:sz="0" w:space="0" w:color="auto"/>
                        <w:left w:val="none" w:sz="0" w:space="0" w:color="auto"/>
                        <w:bottom w:val="none" w:sz="0" w:space="0" w:color="auto"/>
                        <w:right w:val="none" w:sz="0" w:space="0" w:color="auto"/>
                      </w:divBdr>
                    </w:div>
                  </w:divsChild>
                </w:div>
                <w:div w:id="441150260">
                  <w:marLeft w:val="0"/>
                  <w:marRight w:val="0"/>
                  <w:marTop w:val="0"/>
                  <w:marBottom w:val="0"/>
                  <w:divBdr>
                    <w:top w:val="none" w:sz="0" w:space="0" w:color="auto"/>
                    <w:left w:val="none" w:sz="0" w:space="0" w:color="auto"/>
                    <w:bottom w:val="none" w:sz="0" w:space="0" w:color="auto"/>
                    <w:right w:val="none" w:sz="0" w:space="0" w:color="auto"/>
                  </w:divBdr>
                  <w:divsChild>
                    <w:div w:id="1128471084">
                      <w:marLeft w:val="0"/>
                      <w:marRight w:val="0"/>
                      <w:marTop w:val="0"/>
                      <w:marBottom w:val="0"/>
                      <w:divBdr>
                        <w:top w:val="none" w:sz="0" w:space="0" w:color="auto"/>
                        <w:left w:val="none" w:sz="0" w:space="0" w:color="auto"/>
                        <w:bottom w:val="none" w:sz="0" w:space="0" w:color="auto"/>
                        <w:right w:val="none" w:sz="0" w:space="0" w:color="auto"/>
                      </w:divBdr>
                    </w:div>
                  </w:divsChild>
                </w:div>
                <w:div w:id="445544121">
                  <w:marLeft w:val="0"/>
                  <w:marRight w:val="0"/>
                  <w:marTop w:val="0"/>
                  <w:marBottom w:val="0"/>
                  <w:divBdr>
                    <w:top w:val="none" w:sz="0" w:space="0" w:color="auto"/>
                    <w:left w:val="none" w:sz="0" w:space="0" w:color="auto"/>
                    <w:bottom w:val="none" w:sz="0" w:space="0" w:color="auto"/>
                    <w:right w:val="none" w:sz="0" w:space="0" w:color="auto"/>
                  </w:divBdr>
                  <w:divsChild>
                    <w:div w:id="479077396">
                      <w:marLeft w:val="0"/>
                      <w:marRight w:val="0"/>
                      <w:marTop w:val="0"/>
                      <w:marBottom w:val="0"/>
                      <w:divBdr>
                        <w:top w:val="none" w:sz="0" w:space="0" w:color="auto"/>
                        <w:left w:val="none" w:sz="0" w:space="0" w:color="auto"/>
                        <w:bottom w:val="none" w:sz="0" w:space="0" w:color="auto"/>
                        <w:right w:val="none" w:sz="0" w:space="0" w:color="auto"/>
                      </w:divBdr>
                    </w:div>
                  </w:divsChild>
                </w:div>
                <w:div w:id="449595506">
                  <w:marLeft w:val="0"/>
                  <w:marRight w:val="0"/>
                  <w:marTop w:val="0"/>
                  <w:marBottom w:val="0"/>
                  <w:divBdr>
                    <w:top w:val="none" w:sz="0" w:space="0" w:color="auto"/>
                    <w:left w:val="none" w:sz="0" w:space="0" w:color="auto"/>
                    <w:bottom w:val="none" w:sz="0" w:space="0" w:color="auto"/>
                    <w:right w:val="none" w:sz="0" w:space="0" w:color="auto"/>
                  </w:divBdr>
                  <w:divsChild>
                    <w:div w:id="1606690756">
                      <w:marLeft w:val="0"/>
                      <w:marRight w:val="0"/>
                      <w:marTop w:val="0"/>
                      <w:marBottom w:val="0"/>
                      <w:divBdr>
                        <w:top w:val="none" w:sz="0" w:space="0" w:color="auto"/>
                        <w:left w:val="none" w:sz="0" w:space="0" w:color="auto"/>
                        <w:bottom w:val="none" w:sz="0" w:space="0" w:color="auto"/>
                        <w:right w:val="none" w:sz="0" w:space="0" w:color="auto"/>
                      </w:divBdr>
                    </w:div>
                  </w:divsChild>
                </w:div>
                <w:div w:id="453015088">
                  <w:marLeft w:val="0"/>
                  <w:marRight w:val="0"/>
                  <w:marTop w:val="0"/>
                  <w:marBottom w:val="0"/>
                  <w:divBdr>
                    <w:top w:val="none" w:sz="0" w:space="0" w:color="auto"/>
                    <w:left w:val="none" w:sz="0" w:space="0" w:color="auto"/>
                    <w:bottom w:val="none" w:sz="0" w:space="0" w:color="auto"/>
                    <w:right w:val="none" w:sz="0" w:space="0" w:color="auto"/>
                  </w:divBdr>
                  <w:divsChild>
                    <w:div w:id="114449165">
                      <w:marLeft w:val="0"/>
                      <w:marRight w:val="0"/>
                      <w:marTop w:val="0"/>
                      <w:marBottom w:val="0"/>
                      <w:divBdr>
                        <w:top w:val="none" w:sz="0" w:space="0" w:color="auto"/>
                        <w:left w:val="none" w:sz="0" w:space="0" w:color="auto"/>
                        <w:bottom w:val="none" w:sz="0" w:space="0" w:color="auto"/>
                        <w:right w:val="none" w:sz="0" w:space="0" w:color="auto"/>
                      </w:divBdr>
                    </w:div>
                  </w:divsChild>
                </w:div>
                <w:div w:id="454762232">
                  <w:marLeft w:val="0"/>
                  <w:marRight w:val="0"/>
                  <w:marTop w:val="0"/>
                  <w:marBottom w:val="0"/>
                  <w:divBdr>
                    <w:top w:val="none" w:sz="0" w:space="0" w:color="auto"/>
                    <w:left w:val="none" w:sz="0" w:space="0" w:color="auto"/>
                    <w:bottom w:val="none" w:sz="0" w:space="0" w:color="auto"/>
                    <w:right w:val="none" w:sz="0" w:space="0" w:color="auto"/>
                  </w:divBdr>
                  <w:divsChild>
                    <w:div w:id="109328008">
                      <w:marLeft w:val="0"/>
                      <w:marRight w:val="0"/>
                      <w:marTop w:val="0"/>
                      <w:marBottom w:val="0"/>
                      <w:divBdr>
                        <w:top w:val="none" w:sz="0" w:space="0" w:color="auto"/>
                        <w:left w:val="none" w:sz="0" w:space="0" w:color="auto"/>
                        <w:bottom w:val="none" w:sz="0" w:space="0" w:color="auto"/>
                        <w:right w:val="none" w:sz="0" w:space="0" w:color="auto"/>
                      </w:divBdr>
                    </w:div>
                  </w:divsChild>
                </w:div>
                <w:div w:id="458960828">
                  <w:marLeft w:val="0"/>
                  <w:marRight w:val="0"/>
                  <w:marTop w:val="0"/>
                  <w:marBottom w:val="0"/>
                  <w:divBdr>
                    <w:top w:val="none" w:sz="0" w:space="0" w:color="auto"/>
                    <w:left w:val="none" w:sz="0" w:space="0" w:color="auto"/>
                    <w:bottom w:val="none" w:sz="0" w:space="0" w:color="auto"/>
                    <w:right w:val="none" w:sz="0" w:space="0" w:color="auto"/>
                  </w:divBdr>
                  <w:divsChild>
                    <w:div w:id="894467448">
                      <w:marLeft w:val="0"/>
                      <w:marRight w:val="0"/>
                      <w:marTop w:val="0"/>
                      <w:marBottom w:val="0"/>
                      <w:divBdr>
                        <w:top w:val="none" w:sz="0" w:space="0" w:color="auto"/>
                        <w:left w:val="none" w:sz="0" w:space="0" w:color="auto"/>
                        <w:bottom w:val="none" w:sz="0" w:space="0" w:color="auto"/>
                        <w:right w:val="none" w:sz="0" w:space="0" w:color="auto"/>
                      </w:divBdr>
                    </w:div>
                  </w:divsChild>
                </w:div>
                <w:div w:id="460073869">
                  <w:marLeft w:val="0"/>
                  <w:marRight w:val="0"/>
                  <w:marTop w:val="0"/>
                  <w:marBottom w:val="0"/>
                  <w:divBdr>
                    <w:top w:val="none" w:sz="0" w:space="0" w:color="auto"/>
                    <w:left w:val="none" w:sz="0" w:space="0" w:color="auto"/>
                    <w:bottom w:val="none" w:sz="0" w:space="0" w:color="auto"/>
                    <w:right w:val="none" w:sz="0" w:space="0" w:color="auto"/>
                  </w:divBdr>
                  <w:divsChild>
                    <w:div w:id="1955555109">
                      <w:marLeft w:val="0"/>
                      <w:marRight w:val="0"/>
                      <w:marTop w:val="0"/>
                      <w:marBottom w:val="0"/>
                      <w:divBdr>
                        <w:top w:val="none" w:sz="0" w:space="0" w:color="auto"/>
                        <w:left w:val="none" w:sz="0" w:space="0" w:color="auto"/>
                        <w:bottom w:val="none" w:sz="0" w:space="0" w:color="auto"/>
                        <w:right w:val="none" w:sz="0" w:space="0" w:color="auto"/>
                      </w:divBdr>
                    </w:div>
                  </w:divsChild>
                </w:div>
                <w:div w:id="474563038">
                  <w:marLeft w:val="0"/>
                  <w:marRight w:val="0"/>
                  <w:marTop w:val="0"/>
                  <w:marBottom w:val="0"/>
                  <w:divBdr>
                    <w:top w:val="none" w:sz="0" w:space="0" w:color="auto"/>
                    <w:left w:val="none" w:sz="0" w:space="0" w:color="auto"/>
                    <w:bottom w:val="none" w:sz="0" w:space="0" w:color="auto"/>
                    <w:right w:val="none" w:sz="0" w:space="0" w:color="auto"/>
                  </w:divBdr>
                  <w:divsChild>
                    <w:div w:id="1256089841">
                      <w:marLeft w:val="0"/>
                      <w:marRight w:val="0"/>
                      <w:marTop w:val="0"/>
                      <w:marBottom w:val="0"/>
                      <w:divBdr>
                        <w:top w:val="none" w:sz="0" w:space="0" w:color="auto"/>
                        <w:left w:val="none" w:sz="0" w:space="0" w:color="auto"/>
                        <w:bottom w:val="none" w:sz="0" w:space="0" w:color="auto"/>
                        <w:right w:val="none" w:sz="0" w:space="0" w:color="auto"/>
                      </w:divBdr>
                    </w:div>
                  </w:divsChild>
                </w:div>
                <w:div w:id="478766094">
                  <w:marLeft w:val="0"/>
                  <w:marRight w:val="0"/>
                  <w:marTop w:val="0"/>
                  <w:marBottom w:val="0"/>
                  <w:divBdr>
                    <w:top w:val="none" w:sz="0" w:space="0" w:color="auto"/>
                    <w:left w:val="none" w:sz="0" w:space="0" w:color="auto"/>
                    <w:bottom w:val="none" w:sz="0" w:space="0" w:color="auto"/>
                    <w:right w:val="none" w:sz="0" w:space="0" w:color="auto"/>
                  </w:divBdr>
                  <w:divsChild>
                    <w:div w:id="814371259">
                      <w:marLeft w:val="0"/>
                      <w:marRight w:val="0"/>
                      <w:marTop w:val="0"/>
                      <w:marBottom w:val="0"/>
                      <w:divBdr>
                        <w:top w:val="none" w:sz="0" w:space="0" w:color="auto"/>
                        <w:left w:val="none" w:sz="0" w:space="0" w:color="auto"/>
                        <w:bottom w:val="none" w:sz="0" w:space="0" w:color="auto"/>
                        <w:right w:val="none" w:sz="0" w:space="0" w:color="auto"/>
                      </w:divBdr>
                    </w:div>
                  </w:divsChild>
                </w:div>
                <w:div w:id="483468711">
                  <w:marLeft w:val="0"/>
                  <w:marRight w:val="0"/>
                  <w:marTop w:val="0"/>
                  <w:marBottom w:val="0"/>
                  <w:divBdr>
                    <w:top w:val="none" w:sz="0" w:space="0" w:color="auto"/>
                    <w:left w:val="none" w:sz="0" w:space="0" w:color="auto"/>
                    <w:bottom w:val="none" w:sz="0" w:space="0" w:color="auto"/>
                    <w:right w:val="none" w:sz="0" w:space="0" w:color="auto"/>
                  </w:divBdr>
                  <w:divsChild>
                    <w:div w:id="1598323891">
                      <w:marLeft w:val="0"/>
                      <w:marRight w:val="0"/>
                      <w:marTop w:val="0"/>
                      <w:marBottom w:val="0"/>
                      <w:divBdr>
                        <w:top w:val="none" w:sz="0" w:space="0" w:color="auto"/>
                        <w:left w:val="none" w:sz="0" w:space="0" w:color="auto"/>
                        <w:bottom w:val="none" w:sz="0" w:space="0" w:color="auto"/>
                        <w:right w:val="none" w:sz="0" w:space="0" w:color="auto"/>
                      </w:divBdr>
                    </w:div>
                  </w:divsChild>
                </w:div>
                <w:div w:id="483475124">
                  <w:marLeft w:val="0"/>
                  <w:marRight w:val="0"/>
                  <w:marTop w:val="0"/>
                  <w:marBottom w:val="0"/>
                  <w:divBdr>
                    <w:top w:val="none" w:sz="0" w:space="0" w:color="auto"/>
                    <w:left w:val="none" w:sz="0" w:space="0" w:color="auto"/>
                    <w:bottom w:val="none" w:sz="0" w:space="0" w:color="auto"/>
                    <w:right w:val="none" w:sz="0" w:space="0" w:color="auto"/>
                  </w:divBdr>
                  <w:divsChild>
                    <w:div w:id="55514628">
                      <w:marLeft w:val="0"/>
                      <w:marRight w:val="0"/>
                      <w:marTop w:val="0"/>
                      <w:marBottom w:val="0"/>
                      <w:divBdr>
                        <w:top w:val="none" w:sz="0" w:space="0" w:color="auto"/>
                        <w:left w:val="none" w:sz="0" w:space="0" w:color="auto"/>
                        <w:bottom w:val="none" w:sz="0" w:space="0" w:color="auto"/>
                        <w:right w:val="none" w:sz="0" w:space="0" w:color="auto"/>
                      </w:divBdr>
                    </w:div>
                  </w:divsChild>
                </w:div>
                <w:div w:id="487015533">
                  <w:marLeft w:val="0"/>
                  <w:marRight w:val="0"/>
                  <w:marTop w:val="0"/>
                  <w:marBottom w:val="0"/>
                  <w:divBdr>
                    <w:top w:val="none" w:sz="0" w:space="0" w:color="auto"/>
                    <w:left w:val="none" w:sz="0" w:space="0" w:color="auto"/>
                    <w:bottom w:val="none" w:sz="0" w:space="0" w:color="auto"/>
                    <w:right w:val="none" w:sz="0" w:space="0" w:color="auto"/>
                  </w:divBdr>
                  <w:divsChild>
                    <w:div w:id="953949994">
                      <w:marLeft w:val="0"/>
                      <w:marRight w:val="0"/>
                      <w:marTop w:val="0"/>
                      <w:marBottom w:val="0"/>
                      <w:divBdr>
                        <w:top w:val="none" w:sz="0" w:space="0" w:color="auto"/>
                        <w:left w:val="none" w:sz="0" w:space="0" w:color="auto"/>
                        <w:bottom w:val="none" w:sz="0" w:space="0" w:color="auto"/>
                        <w:right w:val="none" w:sz="0" w:space="0" w:color="auto"/>
                      </w:divBdr>
                    </w:div>
                  </w:divsChild>
                </w:div>
                <w:div w:id="489910410">
                  <w:marLeft w:val="0"/>
                  <w:marRight w:val="0"/>
                  <w:marTop w:val="0"/>
                  <w:marBottom w:val="0"/>
                  <w:divBdr>
                    <w:top w:val="none" w:sz="0" w:space="0" w:color="auto"/>
                    <w:left w:val="none" w:sz="0" w:space="0" w:color="auto"/>
                    <w:bottom w:val="none" w:sz="0" w:space="0" w:color="auto"/>
                    <w:right w:val="none" w:sz="0" w:space="0" w:color="auto"/>
                  </w:divBdr>
                  <w:divsChild>
                    <w:div w:id="1760251173">
                      <w:marLeft w:val="0"/>
                      <w:marRight w:val="0"/>
                      <w:marTop w:val="0"/>
                      <w:marBottom w:val="0"/>
                      <w:divBdr>
                        <w:top w:val="none" w:sz="0" w:space="0" w:color="auto"/>
                        <w:left w:val="none" w:sz="0" w:space="0" w:color="auto"/>
                        <w:bottom w:val="none" w:sz="0" w:space="0" w:color="auto"/>
                        <w:right w:val="none" w:sz="0" w:space="0" w:color="auto"/>
                      </w:divBdr>
                    </w:div>
                  </w:divsChild>
                </w:div>
                <w:div w:id="490025731">
                  <w:marLeft w:val="0"/>
                  <w:marRight w:val="0"/>
                  <w:marTop w:val="0"/>
                  <w:marBottom w:val="0"/>
                  <w:divBdr>
                    <w:top w:val="none" w:sz="0" w:space="0" w:color="auto"/>
                    <w:left w:val="none" w:sz="0" w:space="0" w:color="auto"/>
                    <w:bottom w:val="none" w:sz="0" w:space="0" w:color="auto"/>
                    <w:right w:val="none" w:sz="0" w:space="0" w:color="auto"/>
                  </w:divBdr>
                  <w:divsChild>
                    <w:div w:id="1725448788">
                      <w:marLeft w:val="0"/>
                      <w:marRight w:val="0"/>
                      <w:marTop w:val="0"/>
                      <w:marBottom w:val="0"/>
                      <w:divBdr>
                        <w:top w:val="none" w:sz="0" w:space="0" w:color="auto"/>
                        <w:left w:val="none" w:sz="0" w:space="0" w:color="auto"/>
                        <w:bottom w:val="none" w:sz="0" w:space="0" w:color="auto"/>
                        <w:right w:val="none" w:sz="0" w:space="0" w:color="auto"/>
                      </w:divBdr>
                    </w:div>
                  </w:divsChild>
                </w:div>
                <w:div w:id="493112810">
                  <w:marLeft w:val="0"/>
                  <w:marRight w:val="0"/>
                  <w:marTop w:val="0"/>
                  <w:marBottom w:val="0"/>
                  <w:divBdr>
                    <w:top w:val="none" w:sz="0" w:space="0" w:color="auto"/>
                    <w:left w:val="none" w:sz="0" w:space="0" w:color="auto"/>
                    <w:bottom w:val="none" w:sz="0" w:space="0" w:color="auto"/>
                    <w:right w:val="none" w:sz="0" w:space="0" w:color="auto"/>
                  </w:divBdr>
                  <w:divsChild>
                    <w:div w:id="1102920515">
                      <w:marLeft w:val="0"/>
                      <w:marRight w:val="0"/>
                      <w:marTop w:val="0"/>
                      <w:marBottom w:val="0"/>
                      <w:divBdr>
                        <w:top w:val="none" w:sz="0" w:space="0" w:color="auto"/>
                        <w:left w:val="none" w:sz="0" w:space="0" w:color="auto"/>
                        <w:bottom w:val="none" w:sz="0" w:space="0" w:color="auto"/>
                        <w:right w:val="none" w:sz="0" w:space="0" w:color="auto"/>
                      </w:divBdr>
                    </w:div>
                  </w:divsChild>
                </w:div>
                <w:div w:id="496770278">
                  <w:marLeft w:val="0"/>
                  <w:marRight w:val="0"/>
                  <w:marTop w:val="0"/>
                  <w:marBottom w:val="0"/>
                  <w:divBdr>
                    <w:top w:val="none" w:sz="0" w:space="0" w:color="auto"/>
                    <w:left w:val="none" w:sz="0" w:space="0" w:color="auto"/>
                    <w:bottom w:val="none" w:sz="0" w:space="0" w:color="auto"/>
                    <w:right w:val="none" w:sz="0" w:space="0" w:color="auto"/>
                  </w:divBdr>
                  <w:divsChild>
                    <w:div w:id="925385386">
                      <w:marLeft w:val="0"/>
                      <w:marRight w:val="0"/>
                      <w:marTop w:val="0"/>
                      <w:marBottom w:val="0"/>
                      <w:divBdr>
                        <w:top w:val="none" w:sz="0" w:space="0" w:color="auto"/>
                        <w:left w:val="none" w:sz="0" w:space="0" w:color="auto"/>
                        <w:bottom w:val="none" w:sz="0" w:space="0" w:color="auto"/>
                        <w:right w:val="none" w:sz="0" w:space="0" w:color="auto"/>
                      </w:divBdr>
                    </w:div>
                  </w:divsChild>
                </w:div>
                <w:div w:id="503519010">
                  <w:marLeft w:val="0"/>
                  <w:marRight w:val="0"/>
                  <w:marTop w:val="0"/>
                  <w:marBottom w:val="0"/>
                  <w:divBdr>
                    <w:top w:val="none" w:sz="0" w:space="0" w:color="auto"/>
                    <w:left w:val="none" w:sz="0" w:space="0" w:color="auto"/>
                    <w:bottom w:val="none" w:sz="0" w:space="0" w:color="auto"/>
                    <w:right w:val="none" w:sz="0" w:space="0" w:color="auto"/>
                  </w:divBdr>
                  <w:divsChild>
                    <w:div w:id="597641765">
                      <w:marLeft w:val="0"/>
                      <w:marRight w:val="0"/>
                      <w:marTop w:val="0"/>
                      <w:marBottom w:val="0"/>
                      <w:divBdr>
                        <w:top w:val="none" w:sz="0" w:space="0" w:color="auto"/>
                        <w:left w:val="none" w:sz="0" w:space="0" w:color="auto"/>
                        <w:bottom w:val="none" w:sz="0" w:space="0" w:color="auto"/>
                        <w:right w:val="none" w:sz="0" w:space="0" w:color="auto"/>
                      </w:divBdr>
                    </w:div>
                  </w:divsChild>
                </w:div>
                <w:div w:id="507598040">
                  <w:marLeft w:val="0"/>
                  <w:marRight w:val="0"/>
                  <w:marTop w:val="0"/>
                  <w:marBottom w:val="0"/>
                  <w:divBdr>
                    <w:top w:val="none" w:sz="0" w:space="0" w:color="auto"/>
                    <w:left w:val="none" w:sz="0" w:space="0" w:color="auto"/>
                    <w:bottom w:val="none" w:sz="0" w:space="0" w:color="auto"/>
                    <w:right w:val="none" w:sz="0" w:space="0" w:color="auto"/>
                  </w:divBdr>
                  <w:divsChild>
                    <w:div w:id="394744942">
                      <w:marLeft w:val="0"/>
                      <w:marRight w:val="0"/>
                      <w:marTop w:val="0"/>
                      <w:marBottom w:val="0"/>
                      <w:divBdr>
                        <w:top w:val="none" w:sz="0" w:space="0" w:color="auto"/>
                        <w:left w:val="none" w:sz="0" w:space="0" w:color="auto"/>
                        <w:bottom w:val="none" w:sz="0" w:space="0" w:color="auto"/>
                        <w:right w:val="none" w:sz="0" w:space="0" w:color="auto"/>
                      </w:divBdr>
                    </w:div>
                  </w:divsChild>
                </w:div>
                <w:div w:id="508833518">
                  <w:marLeft w:val="0"/>
                  <w:marRight w:val="0"/>
                  <w:marTop w:val="0"/>
                  <w:marBottom w:val="0"/>
                  <w:divBdr>
                    <w:top w:val="none" w:sz="0" w:space="0" w:color="auto"/>
                    <w:left w:val="none" w:sz="0" w:space="0" w:color="auto"/>
                    <w:bottom w:val="none" w:sz="0" w:space="0" w:color="auto"/>
                    <w:right w:val="none" w:sz="0" w:space="0" w:color="auto"/>
                  </w:divBdr>
                  <w:divsChild>
                    <w:div w:id="1953783672">
                      <w:marLeft w:val="0"/>
                      <w:marRight w:val="0"/>
                      <w:marTop w:val="0"/>
                      <w:marBottom w:val="0"/>
                      <w:divBdr>
                        <w:top w:val="none" w:sz="0" w:space="0" w:color="auto"/>
                        <w:left w:val="none" w:sz="0" w:space="0" w:color="auto"/>
                        <w:bottom w:val="none" w:sz="0" w:space="0" w:color="auto"/>
                        <w:right w:val="none" w:sz="0" w:space="0" w:color="auto"/>
                      </w:divBdr>
                    </w:div>
                  </w:divsChild>
                </w:div>
                <w:div w:id="510216166">
                  <w:marLeft w:val="0"/>
                  <w:marRight w:val="0"/>
                  <w:marTop w:val="0"/>
                  <w:marBottom w:val="0"/>
                  <w:divBdr>
                    <w:top w:val="none" w:sz="0" w:space="0" w:color="auto"/>
                    <w:left w:val="none" w:sz="0" w:space="0" w:color="auto"/>
                    <w:bottom w:val="none" w:sz="0" w:space="0" w:color="auto"/>
                    <w:right w:val="none" w:sz="0" w:space="0" w:color="auto"/>
                  </w:divBdr>
                  <w:divsChild>
                    <w:div w:id="1707177906">
                      <w:marLeft w:val="0"/>
                      <w:marRight w:val="0"/>
                      <w:marTop w:val="0"/>
                      <w:marBottom w:val="0"/>
                      <w:divBdr>
                        <w:top w:val="none" w:sz="0" w:space="0" w:color="auto"/>
                        <w:left w:val="none" w:sz="0" w:space="0" w:color="auto"/>
                        <w:bottom w:val="none" w:sz="0" w:space="0" w:color="auto"/>
                        <w:right w:val="none" w:sz="0" w:space="0" w:color="auto"/>
                      </w:divBdr>
                    </w:div>
                  </w:divsChild>
                </w:div>
                <w:div w:id="535503701">
                  <w:marLeft w:val="0"/>
                  <w:marRight w:val="0"/>
                  <w:marTop w:val="0"/>
                  <w:marBottom w:val="0"/>
                  <w:divBdr>
                    <w:top w:val="none" w:sz="0" w:space="0" w:color="auto"/>
                    <w:left w:val="none" w:sz="0" w:space="0" w:color="auto"/>
                    <w:bottom w:val="none" w:sz="0" w:space="0" w:color="auto"/>
                    <w:right w:val="none" w:sz="0" w:space="0" w:color="auto"/>
                  </w:divBdr>
                  <w:divsChild>
                    <w:div w:id="1608655608">
                      <w:marLeft w:val="0"/>
                      <w:marRight w:val="0"/>
                      <w:marTop w:val="0"/>
                      <w:marBottom w:val="0"/>
                      <w:divBdr>
                        <w:top w:val="none" w:sz="0" w:space="0" w:color="auto"/>
                        <w:left w:val="none" w:sz="0" w:space="0" w:color="auto"/>
                        <w:bottom w:val="none" w:sz="0" w:space="0" w:color="auto"/>
                        <w:right w:val="none" w:sz="0" w:space="0" w:color="auto"/>
                      </w:divBdr>
                    </w:div>
                  </w:divsChild>
                </w:div>
                <w:div w:id="545991029">
                  <w:marLeft w:val="0"/>
                  <w:marRight w:val="0"/>
                  <w:marTop w:val="0"/>
                  <w:marBottom w:val="0"/>
                  <w:divBdr>
                    <w:top w:val="none" w:sz="0" w:space="0" w:color="auto"/>
                    <w:left w:val="none" w:sz="0" w:space="0" w:color="auto"/>
                    <w:bottom w:val="none" w:sz="0" w:space="0" w:color="auto"/>
                    <w:right w:val="none" w:sz="0" w:space="0" w:color="auto"/>
                  </w:divBdr>
                  <w:divsChild>
                    <w:div w:id="1091505644">
                      <w:marLeft w:val="0"/>
                      <w:marRight w:val="0"/>
                      <w:marTop w:val="0"/>
                      <w:marBottom w:val="0"/>
                      <w:divBdr>
                        <w:top w:val="none" w:sz="0" w:space="0" w:color="auto"/>
                        <w:left w:val="none" w:sz="0" w:space="0" w:color="auto"/>
                        <w:bottom w:val="none" w:sz="0" w:space="0" w:color="auto"/>
                        <w:right w:val="none" w:sz="0" w:space="0" w:color="auto"/>
                      </w:divBdr>
                    </w:div>
                  </w:divsChild>
                </w:div>
                <w:div w:id="548881512">
                  <w:marLeft w:val="0"/>
                  <w:marRight w:val="0"/>
                  <w:marTop w:val="0"/>
                  <w:marBottom w:val="0"/>
                  <w:divBdr>
                    <w:top w:val="none" w:sz="0" w:space="0" w:color="auto"/>
                    <w:left w:val="none" w:sz="0" w:space="0" w:color="auto"/>
                    <w:bottom w:val="none" w:sz="0" w:space="0" w:color="auto"/>
                    <w:right w:val="none" w:sz="0" w:space="0" w:color="auto"/>
                  </w:divBdr>
                  <w:divsChild>
                    <w:div w:id="1093862428">
                      <w:marLeft w:val="0"/>
                      <w:marRight w:val="0"/>
                      <w:marTop w:val="0"/>
                      <w:marBottom w:val="0"/>
                      <w:divBdr>
                        <w:top w:val="none" w:sz="0" w:space="0" w:color="auto"/>
                        <w:left w:val="none" w:sz="0" w:space="0" w:color="auto"/>
                        <w:bottom w:val="none" w:sz="0" w:space="0" w:color="auto"/>
                        <w:right w:val="none" w:sz="0" w:space="0" w:color="auto"/>
                      </w:divBdr>
                    </w:div>
                  </w:divsChild>
                </w:div>
                <w:div w:id="554967665">
                  <w:marLeft w:val="0"/>
                  <w:marRight w:val="0"/>
                  <w:marTop w:val="0"/>
                  <w:marBottom w:val="0"/>
                  <w:divBdr>
                    <w:top w:val="none" w:sz="0" w:space="0" w:color="auto"/>
                    <w:left w:val="none" w:sz="0" w:space="0" w:color="auto"/>
                    <w:bottom w:val="none" w:sz="0" w:space="0" w:color="auto"/>
                    <w:right w:val="none" w:sz="0" w:space="0" w:color="auto"/>
                  </w:divBdr>
                  <w:divsChild>
                    <w:div w:id="852454975">
                      <w:marLeft w:val="0"/>
                      <w:marRight w:val="0"/>
                      <w:marTop w:val="0"/>
                      <w:marBottom w:val="0"/>
                      <w:divBdr>
                        <w:top w:val="none" w:sz="0" w:space="0" w:color="auto"/>
                        <w:left w:val="none" w:sz="0" w:space="0" w:color="auto"/>
                        <w:bottom w:val="none" w:sz="0" w:space="0" w:color="auto"/>
                        <w:right w:val="none" w:sz="0" w:space="0" w:color="auto"/>
                      </w:divBdr>
                    </w:div>
                  </w:divsChild>
                </w:div>
                <w:div w:id="556817737">
                  <w:marLeft w:val="0"/>
                  <w:marRight w:val="0"/>
                  <w:marTop w:val="0"/>
                  <w:marBottom w:val="0"/>
                  <w:divBdr>
                    <w:top w:val="none" w:sz="0" w:space="0" w:color="auto"/>
                    <w:left w:val="none" w:sz="0" w:space="0" w:color="auto"/>
                    <w:bottom w:val="none" w:sz="0" w:space="0" w:color="auto"/>
                    <w:right w:val="none" w:sz="0" w:space="0" w:color="auto"/>
                  </w:divBdr>
                  <w:divsChild>
                    <w:div w:id="293364787">
                      <w:marLeft w:val="0"/>
                      <w:marRight w:val="0"/>
                      <w:marTop w:val="0"/>
                      <w:marBottom w:val="0"/>
                      <w:divBdr>
                        <w:top w:val="none" w:sz="0" w:space="0" w:color="auto"/>
                        <w:left w:val="none" w:sz="0" w:space="0" w:color="auto"/>
                        <w:bottom w:val="none" w:sz="0" w:space="0" w:color="auto"/>
                        <w:right w:val="none" w:sz="0" w:space="0" w:color="auto"/>
                      </w:divBdr>
                    </w:div>
                  </w:divsChild>
                </w:div>
                <w:div w:id="564612645">
                  <w:marLeft w:val="0"/>
                  <w:marRight w:val="0"/>
                  <w:marTop w:val="0"/>
                  <w:marBottom w:val="0"/>
                  <w:divBdr>
                    <w:top w:val="none" w:sz="0" w:space="0" w:color="auto"/>
                    <w:left w:val="none" w:sz="0" w:space="0" w:color="auto"/>
                    <w:bottom w:val="none" w:sz="0" w:space="0" w:color="auto"/>
                    <w:right w:val="none" w:sz="0" w:space="0" w:color="auto"/>
                  </w:divBdr>
                  <w:divsChild>
                    <w:div w:id="1951662825">
                      <w:marLeft w:val="0"/>
                      <w:marRight w:val="0"/>
                      <w:marTop w:val="0"/>
                      <w:marBottom w:val="0"/>
                      <w:divBdr>
                        <w:top w:val="none" w:sz="0" w:space="0" w:color="auto"/>
                        <w:left w:val="none" w:sz="0" w:space="0" w:color="auto"/>
                        <w:bottom w:val="none" w:sz="0" w:space="0" w:color="auto"/>
                        <w:right w:val="none" w:sz="0" w:space="0" w:color="auto"/>
                      </w:divBdr>
                    </w:div>
                  </w:divsChild>
                </w:div>
                <w:div w:id="574826109">
                  <w:marLeft w:val="0"/>
                  <w:marRight w:val="0"/>
                  <w:marTop w:val="0"/>
                  <w:marBottom w:val="0"/>
                  <w:divBdr>
                    <w:top w:val="none" w:sz="0" w:space="0" w:color="auto"/>
                    <w:left w:val="none" w:sz="0" w:space="0" w:color="auto"/>
                    <w:bottom w:val="none" w:sz="0" w:space="0" w:color="auto"/>
                    <w:right w:val="none" w:sz="0" w:space="0" w:color="auto"/>
                  </w:divBdr>
                  <w:divsChild>
                    <w:div w:id="141584545">
                      <w:marLeft w:val="0"/>
                      <w:marRight w:val="0"/>
                      <w:marTop w:val="0"/>
                      <w:marBottom w:val="0"/>
                      <w:divBdr>
                        <w:top w:val="none" w:sz="0" w:space="0" w:color="auto"/>
                        <w:left w:val="none" w:sz="0" w:space="0" w:color="auto"/>
                        <w:bottom w:val="none" w:sz="0" w:space="0" w:color="auto"/>
                        <w:right w:val="none" w:sz="0" w:space="0" w:color="auto"/>
                      </w:divBdr>
                    </w:div>
                  </w:divsChild>
                </w:div>
                <w:div w:id="575936224">
                  <w:marLeft w:val="0"/>
                  <w:marRight w:val="0"/>
                  <w:marTop w:val="0"/>
                  <w:marBottom w:val="0"/>
                  <w:divBdr>
                    <w:top w:val="none" w:sz="0" w:space="0" w:color="auto"/>
                    <w:left w:val="none" w:sz="0" w:space="0" w:color="auto"/>
                    <w:bottom w:val="none" w:sz="0" w:space="0" w:color="auto"/>
                    <w:right w:val="none" w:sz="0" w:space="0" w:color="auto"/>
                  </w:divBdr>
                  <w:divsChild>
                    <w:div w:id="2033334403">
                      <w:marLeft w:val="0"/>
                      <w:marRight w:val="0"/>
                      <w:marTop w:val="0"/>
                      <w:marBottom w:val="0"/>
                      <w:divBdr>
                        <w:top w:val="none" w:sz="0" w:space="0" w:color="auto"/>
                        <w:left w:val="none" w:sz="0" w:space="0" w:color="auto"/>
                        <w:bottom w:val="none" w:sz="0" w:space="0" w:color="auto"/>
                        <w:right w:val="none" w:sz="0" w:space="0" w:color="auto"/>
                      </w:divBdr>
                    </w:div>
                  </w:divsChild>
                </w:div>
                <w:div w:id="581793213">
                  <w:marLeft w:val="0"/>
                  <w:marRight w:val="0"/>
                  <w:marTop w:val="0"/>
                  <w:marBottom w:val="0"/>
                  <w:divBdr>
                    <w:top w:val="none" w:sz="0" w:space="0" w:color="auto"/>
                    <w:left w:val="none" w:sz="0" w:space="0" w:color="auto"/>
                    <w:bottom w:val="none" w:sz="0" w:space="0" w:color="auto"/>
                    <w:right w:val="none" w:sz="0" w:space="0" w:color="auto"/>
                  </w:divBdr>
                  <w:divsChild>
                    <w:div w:id="58334921">
                      <w:marLeft w:val="0"/>
                      <w:marRight w:val="0"/>
                      <w:marTop w:val="0"/>
                      <w:marBottom w:val="0"/>
                      <w:divBdr>
                        <w:top w:val="none" w:sz="0" w:space="0" w:color="auto"/>
                        <w:left w:val="none" w:sz="0" w:space="0" w:color="auto"/>
                        <w:bottom w:val="none" w:sz="0" w:space="0" w:color="auto"/>
                        <w:right w:val="none" w:sz="0" w:space="0" w:color="auto"/>
                      </w:divBdr>
                    </w:div>
                  </w:divsChild>
                </w:div>
                <w:div w:id="582838140">
                  <w:marLeft w:val="0"/>
                  <w:marRight w:val="0"/>
                  <w:marTop w:val="0"/>
                  <w:marBottom w:val="0"/>
                  <w:divBdr>
                    <w:top w:val="none" w:sz="0" w:space="0" w:color="auto"/>
                    <w:left w:val="none" w:sz="0" w:space="0" w:color="auto"/>
                    <w:bottom w:val="none" w:sz="0" w:space="0" w:color="auto"/>
                    <w:right w:val="none" w:sz="0" w:space="0" w:color="auto"/>
                  </w:divBdr>
                  <w:divsChild>
                    <w:div w:id="1835411983">
                      <w:marLeft w:val="0"/>
                      <w:marRight w:val="0"/>
                      <w:marTop w:val="0"/>
                      <w:marBottom w:val="0"/>
                      <w:divBdr>
                        <w:top w:val="none" w:sz="0" w:space="0" w:color="auto"/>
                        <w:left w:val="none" w:sz="0" w:space="0" w:color="auto"/>
                        <w:bottom w:val="none" w:sz="0" w:space="0" w:color="auto"/>
                        <w:right w:val="none" w:sz="0" w:space="0" w:color="auto"/>
                      </w:divBdr>
                    </w:div>
                  </w:divsChild>
                </w:div>
                <w:div w:id="592930945">
                  <w:marLeft w:val="0"/>
                  <w:marRight w:val="0"/>
                  <w:marTop w:val="0"/>
                  <w:marBottom w:val="0"/>
                  <w:divBdr>
                    <w:top w:val="none" w:sz="0" w:space="0" w:color="auto"/>
                    <w:left w:val="none" w:sz="0" w:space="0" w:color="auto"/>
                    <w:bottom w:val="none" w:sz="0" w:space="0" w:color="auto"/>
                    <w:right w:val="none" w:sz="0" w:space="0" w:color="auto"/>
                  </w:divBdr>
                  <w:divsChild>
                    <w:div w:id="1055423107">
                      <w:marLeft w:val="0"/>
                      <w:marRight w:val="0"/>
                      <w:marTop w:val="0"/>
                      <w:marBottom w:val="0"/>
                      <w:divBdr>
                        <w:top w:val="none" w:sz="0" w:space="0" w:color="auto"/>
                        <w:left w:val="none" w:sz="0" w:space="0" w:color="auto"/>
                        <w:bottom w:val="none" w:sz="0" w:space="0" w:color="auto"/>
                        <w:right w:val="none" w:sz="0" w:space="0" w:color="auto"/>
                      </w:divBdr>
                    </w:div>
                  </w:divsChild>
                </w:div>
                <w:div w:id="594438635">
                  <w:marLeft w:val="0"/>
                  <w:marRight w:val="0"/>
                  <w:marTop w:val="0"/>
                  <w:marBottom w:val="0"/>
                  <w:divBdr>
                    <w:top w:val="none" w:sz="0" w:space="0" w:color="auto"/>
                    <w:left w:val="none" w:sz="0" w:space="0" w:color="auto"/>
                    <w:bottom w:val="none" w:sz="0" w:space="0" w:color="auto"/>
                    <w:right w:val="none" w:sz="0" w:space="0" w:color="auto"/>
                  </w:divBdr>
                  <w:divsChild>
                    <w:div w:id="833885423">
                      <w:marLeft w:val="0"/>
                      <w:marRight w:val="0"/>
                      <w:marTop w:val="0"/>
                      <w:marBottom w:val="0"/>
                      <w:divBdr>
                        <w:top w:val="none" w:sz="0" w:space="0" w:color="auto"/>
                        <w:left w:val="none" w:sz="0" w:space="0" w:color="auto"/>
                        <w:bottom w:val="none" w:sz="0" w:space="0" w:color="auto"/>
                        <w:right w:val="none" w:sz="0" w:space="0" w:color="auto"/>
                      </w:divBdr>
                    </w:div>
                  </w:divsChild>
                </w:div>
                <w:div w:id="598291897">
                  <w:marLeft w:val="0"/>
                  <w:marRight w:val="0"/>
                  <w:marTop w:val="0"/>
                  <w:marBottom w:val="0"/>
                  <w:divBdr>
                    <w:top w:val="none" w:sz="0" w:space="0" w:color="auto"/>
                    <w:left w:val="none" w:sz="0" w:space="0" w:color="auto"/>
                    <w:bottom w:val="none" w:sz="0" w:space="0" w:color="auto"/>
                    <w:right w:val="none" w:sz="0" w:space="0" w:color="auto"/>
                  </w:divBdr>
                  <w:divsChild>
                    <w:div w:id="2016028195">
                      <w:marLeft w:val="0"/>
                      <w:marRight w:val="0"/>
                      <w:marTop w:val="0"/>
                      <w:marBottom w:val="0"/>
                      <w:divBdr>
                        <w:top w:val="none" w:sz="0" w:space="0" w:color="auto"/>
                        <w:left w:val="none" w:sz="0" w:space="0" w:color="auto"/>
                        <w:bottom w:val="none" w:sz="0" w:space="0" w:color="auto"/>
                        <w:right w:val="none" w:sz="0" w:space="0" w:color="auto"/>
                      </w:divBdr>
                    </w:div>
                  </w:divsChild>
                </w:div>
                <w:div w:id="599996304">
                  <w:marLeft w:val="0"/>
                  <w:marRight w:val="0"/>
                  <w:marTop w:val="0"/>
                  <w:marBottom w:val="0"/>
                  <w:divBdr>
                    <w:top w:val="none" w:sz="0" w:space="0" w:color="auto"/>
                    <w:left w:val="none" w:sz="0" w:space="0" w:color="auto"/>
                    <w:bottom w:val="none" w:sz="0" w:space="0" w:color="auto"/>
                    <w:right w:val="none" w:sz="0" w:space="0" w:color="auto"/>
                  </w:divBdr>
                  <w:divsChild>
                    <w:div w:id="1182620506">
                      <w:marLeft w:val="0"/>
                      <w:marRight w:val="0"/>
                      <w:marTop w:val="0"/>
                      <w:marBottom w:val="0"/>
                      <w:divBdr>
                        <w:top w:val="none" w:sz="0" w:space="0" w:color="auto"/>
                        <w:left w:val="none" w:sz="0" w:space="0" w:color="auto"/>
                        <w:bottom w:val="none" w:sz="0" w:space="0" w:color="auto"/>
                        <w:right w:val="none" w:sz="0" w:space="0" w:color="auto"/>
                      </w:divBdr>
                    </w:div>
                  </w:divsChild>
                </w:div>
                <w:div w:id="606305669">
                  <w:marLeft w:val="0"/>
                  <w:marRight w:val="0"/>
                  <w:marTop w:val="0"/>
                  <w:marBottom w:val="0"/>
                  <w:divBdr>
                    <w:top w:val="none" w:sz="0" w:space="0" w:color="auto"/>
                    <w:left w:val="none" w:sz="0" w:space="0" w:color="auto"/>
                    <w:bottom w:val="none" w:sz="0" w:space="0" w:color="auto"/>
                    <w:right w:val="none" w:sz="0" w:space="0" w:color="auto"/>
                  </w:divBdr>
                  <w:divsChild>
                    <w:div w:id="5136111">
                      <w:marLeft w:val="0"/>
                      <w:marRight w:val="0"/>
                      <w:marTop w:val="0"/>
                      <w:marBottom w:val="0"/>
                      <w:divBdr>
                        <w:top w:val="none" w:sz="0" w:space="0" w:color="auto"/>
                        <w:left w:val="none" w:sz="0" w:space="0" w:color="auto"/>
                        <w:bottom w:val="none" w:sz="0" w:space="0" w:color="auto"/>
                        <w:right w:val="none" w:sz="0" w:space="0" w:color="auto"/>
                      </w:divBdr>
                    </w:div>
                  </w:divsChild>
                </w:div>
                <w:div w:id="614219365">
                  <w:marLeft w:val="0"/>
                  <w:marRight w:val="0"/>
                  <w:marTop w:val="0"/>
                  <w:marBottom w:val="0"/>
                  <w:divBdr>
                    <w:top w:val="none" w:sz="0" w:space="0" w:color="auto"/>
                    <w:left w:val="none" w:sz="0" w:space="0" w:color="auto"/>
                    <w:bottom w:val="none" w:sz="0" w:space="0" w:color="auto"/>
                    <w:right w:val="none" w:sz="0" w:space="0" w:color="auto"/>
                  </w:divBdr>
                  <w:divsChild>
                    <w:div w:id="1095327141">
                      <w:marLeft w:val="0"/>
                      <w:marRight w:val="0"/>
                      <w:marTop w:val="0"/>
                      <w:marBottom w:val="0"/>
                      <w:divBdr>
                        <w:top w:val="none" w:sz="0" w:space="0" w:color="auto"/>
                        <w:left w:val="none" w:sz="0" w:space="0" w:color="auto"/>
                        <w:bottom w:val="none" w:sz="0" w:space="0" w:color="auto"/>
                        <w:right w:val="none" w:sz="0" w:space="0" w:color="auto"/>
                      </w:divBdr>
                    </w:div>
                  </w:divsChild>
                </w:div>
                <w:div w:id="622854226">
                  <w:marLeft w:val="0"/>
                  <w:marRight w:val="0"/>
                  <w:marTop w:val="0"/>
                  <w:marBottom w:val="0"/>
                  <w:divBdr>
                    <w:top w:val="none" w:sz="0" w:space="0" w:color="auto"/>
                    <w:left w:val="none" w:sz="0" w:space="0" w:color="auto"/>
                    <w:bottom w:val="none" w:sz="0" w:space="0" w:color="auto"/>
                    <w:right w:val="none" w:sz="0" w:space="0" w:color="auto"/>
                  </w:divBdr>
                  <w:divsChild>
                    <w:div w:id="1839421003">
                      <w:marLeft w:val="0"/>
                      <w:marRight w:val="0"/>
                      <w:marTop w:val="0"/>
                      <w:marBottom w:val="0"/>
                      <w:divBdr>
                        <w:top w:val="none" w:sz="0" w:space="0" w:color="auto"/>
                        <w:left w:val="none" w:sz="0" w:space="0" w:color="auto"/>
                        <w:bottom w:val="none" w:sz="0" w:space="0" w:color="auto"/>
                        <w:right w:val="none" w:sz="0" w:space="0" w:color="auto"/>
                      </w:divBdr>
                    </w:div>
                  </w:divsChild>
                </w:div>
                <w:div w:id="623728714">
                  <w:marLeft w:val="0"/>
                  <w:marRight w:val="0"/>
                  <w:marTop w:val="0"/>
                  <w:marBottom w:val="0"/>
                  <w:divBdr>
                    <w:top w:val="none" w:sz="0" w:space="0" w:color="auto"/>
                    <w:left w:val="none" w:sz="0" w:space="0" w:color="auto"/>
                    <w:bottom w:val="none" w:sz="0" w:space="0" w:color="auto"/>
                    <w:right w:val="none" w:sz="0" w:space="0" w:color="auto"/>
                  </w:divBdr>
                  <w:divsChild>
                    <w:div w:id="1178886385">
                      <w:marLeft w:val="0"/>
                      <w:marRight w:val="0"/>
                      <w:marTop w:val="0"/>
                      <w:marBottom w:val="0"/>
                      <w:divBdr>
                        <w:top w:val="none" w:sz="0" w:space="0" w:color="auto"/>
                        <w:left w:val="none" w:sz="0" w:space="0" w:color="auto"/>
                        <w:bottom w:val="none" w:sz="0" w:space="0" w:color="auto"/>
                        <w:right w:val="none" w:sz="0" w:space="0" w:color="auto"/>
                      </w:divBdr>
                    </w:div>
                  </w:divsChild>
                </w:div>
                <w:div w:id="641348123">
                  <w:marLeft w:val="0"/>
                  <w:marRight w:val="0"/>
                  <w:marTop w:val="0"/>
                  <w:marBottom w:val="0"/>
                  <w:divBdr>
                    <w:top w:val="none" w:sz="0" w:space="0" w:color="auto"/>
                    <w:left w:val="none" w:sz="0" w:space="0" w:color="auto"/>
                    <w:bottom w:val="none" w:sz="0" w:space="0" w:color="auto"/>
                    <w:right w:val="none" w:sz="0" w:space="0" w:color="auto"/>
                  </w:divBdr>
                  <w:divsChild>
                    <w:div w:id="1308516169">
                      <w:marLeft w:val="0"/>
                      <w:marRight w:val="0"/>
                      <w:marTop w:val="0"/>
                      <w:marBottom w:val="0"/>
                      <w:divBdr>
                        <w:top w:val="none" w:sz="0" w:space="0" w:color="auto"/>
                        <w:left w:val="none" w:sz="0" w:space="0" w:color="auto"/>
                        <w:bottom w:val="none" w:sz="0" w:space="0" w:color="auto"/>
                        <w:right w:val="none" w:sz="0" w:space="0" w:color="auto"/>
                      </w:divBdr>
                    </w:div>
                  </w:divsChild>
                </w:div>
                <w:div w:id="648173583">
                  <w:marLeft w:val="0"/>
                  <w:marRight w:val="0"/>
                  <w:marTop w:val="0"/>
                  <w:marBottom w:val="0"/>
                  <w:divBdr>
                    <w:top w:val="none" w:sz="0" w:space="0" w:color="auto"/>
                    <w:left w:val="none" w:sz="0" w:space="0" w:color="auto"/>
                    <w:bottom w:val="none" w:sz="0" w:space="0" w:color="auto"/>
                    <w:right w:val="none" w:sz="0" w:space="0" w:color="auto"/>
                  </w:divBdr>
                  <w:divsChild>
                    <w:div w:id="887498258">
                      <w:marLeft w:val="0"/>
                      <w:marRight w:val="0"/>
                      <w:marTop w:val="0"/>
                      <w:marBottom w:val="0"/>
                      <w:divBdr>
                        <w:top w:val="none" w:sz="0" w:space="0" w:color="auto"/>
                        <w:left w:val="none" w:sz="0" w:space="0" w:color="auto"/>
                        <w:bottom w:val="none" w:sz="0" w:space="0" w:color="auto"/>
                        <w:right w:val="none" w:sz="0" w:space="0" w:color="auto"/>
                      </w:divBdr>
                    </w:div>
                  </w:divsChild>
                </w:div>
                <w:div w:id="663970637">
                  <w:marLeft w:val="0"/>
                  <w:marRight w:val="0"/>
                  <w:marTop w:val="0"/>
                  <w:marBottom w:val="0"/>
                  <w:divBdr>
                    <w:top w:val="none" w:sz="0" w:space="0" w:color="auto"/>
                    <w:left w:val="none" w:sz="0" w:space="0" w:color="auto"/>
                    <w:bottom w:val="none" w:sz="0" w:space="0" w:color="auto"/>
                    <w:right w:val="none" w:sz="0" w:space="0" w:color="auto"/>
                  </w:divBdr>
                  <w:divsChild>
                    <w:div w:id="1809399813">
                      <w:marLeft w:val="0"/>
                      <w:marRight w:val="0"/>
                      <w:marTop w:val="0"/>
                      <w:marBottom w:val="0"/>
                      <w:divBdr>
                        <w:top w:val="none" w:sz="0" w:space="0" w:color="auto"/>
                        <w:left w:val="none" w:sz="0" w:space="0" w:color="auto"/>
                        <w:bottom w:val="none" w:sz="0" w:space="0" w:color="auto"/>
                        <w:right w:val="none" w:sz="0" w:space="0" w:color="auto"/>
                      </w:divBdr>
                    </w:div>
                  </w:divsChild>
                </w:div>
                <w:div w:id="667245218">
                  <w:marLeft w:val="0"/>
                  <w:marRight w:val="0"/>
                  <w:marTop w:val="0"/>
                  <w:marBottom w:val="0"/>
                  <w:divBdr>
                    <w:top w:val="none" w:sz="0" w:space="0" w:color="auto"/>
                    <w:left w:val="none" w:sz="0" w:space="0" w:color="auto"/>
                    <w:bottom w:val="none" w:sz="0" w:space="0" w:color="auto"/>
                    <w:right w:val="none" w:sz="0" w:space="0" w:color="auto"/>
                  </w:divBdr>
                  <w:divsChild>
                    <w:div w:id="2089568215">
                      <w:marLeft w:val="0"/>
                      <w:marRight w:val="0"/>
                      <w:marTop w:val="0"/>
                      <w:marBottom w:val="0"/>
                      <w:divBdr>
                        <w:top w:val="none" w:sz="0" w:space="0" w:color="auto"/>
                        <w:left w:val="none" w:sz="0" w:space="0" w:color="auto"/>
                        <w:bottom w:val="none" w:sz="0" w:space="0" w:color="auto"/>
                        <w:right w:val="none" w:sz="0" w:space="0" w:color="auto"/>
                      </w:divBdr>
                    </w:div>
                  </w:divsChild>
                </w:div>
                <w:div w:id="670642575">
                  <w:marLeft w:val="0"/>
                  <w:marRight w:val="0"/>
                  <w:marTop w:val="0"/>
                  <w:marBottom w:val="0"/>
                  <w:divBdr>
                    <w:top w:val="none" w:sz="0" w:space="0" w:color="auto"/>
                    <w:left w:val="none" w:sz="0" w:space="0" w:color="auto"/>
                    <w:bottom w:val="none" w:sz="0" w:space="0" w:color="auto"/>
                    <w:right w:val="none" w:sz="0" w:space="0" w:color="auto"/>
                  </w:divBdr>
                  <w:divsChild>
                    <w:div w:id="1053240391">
                      <w:marLeft w:val="0"/>
                      <w:marRight w:val="0"/>
                      <w:marTop w:val="0"/>
                      <w:marBottom w:val="0"/>
                      <w:divBdr>
                        <w:top w:val="none" w:sz="0" w:space="0" w:color="auto"/>
                        <w:left w:val="none" w:sz="0" w:space="0" w:color="auto"/>
                        <w:bottom w:val="none" w:sz="0" w:space="0" w:color="auto"/>
                        <w:right w:val="none" w:sz="0" w:space="0" w:color="auto"/>
                      </w:divBdr>
                    </w:div>
                  </w:divsChild>
                </w:div>
                <w:div w:id="676349855">
                  <w:marLeft w:val="0"/>
                  <w:marRight w:val="0"/>
                  <w:marTop w:val="0"/>
                  <w:marBottom w:val="0"/>
                  <w:divBdr>
                    <w:top w:val="none" w:sz="0" w:space="0" w:color="auto"/>
                    <w:left w:val="none" w:sz="0" w:space="0" w:color="auto"/>
                    <w:bottom w:val="none" w:sz="0" w:space="0" w:color="auto"/>
                    <w:right w:val="none" w:sz="0" w:space="0" w:color="auto"/>
                  </w:divBdr>
                  <w:divsChild>
                    <w:div w:id="973683674">
                      <w:marLeft w:val="0"/>
                      <w:marRight w:val="0"/>
                      <w:marTop w:val="0"/>
                      <w:marBottom w:val="0"/>
                      <w:divBdr>
                        <w:top w:val="none" w:sz="0" w:space="0" w:color="auto"/>
                        <w:left w:val="none" w:sz="0" w:space="0" w:color="auto"/>
                        <w:bottom w:val="none" w:sz="0" w:space="0" w:color="auto"/>
                        <w:right w:val="none" w:sz="0" w:space="0" w:color="auto"/>
                      </w:divBdr>
                    </w:div>
                  </w:divsChild>
                </w:div>
                <w:div w:id="678043065">
                  <w:marLeft w:val="0"/>
                  <w:marRight w:val="0"/>
                  <w:marTop w:val="0"/>
                  <w:marBottom w:val="0"/>
                  <w:divBdr>
                    <w:top w:val="none" w:sz="0" w:space="0" w:color="auto"/>
                    <w:left w:val="none" w:sz="0" w:space="0" w:color="auto"/>
                    <w:bottom w:val="none" w:sz="0" w:space="0" w:color="auto"/>
                    <w:right w:val="none" w:sz="0" w:space="0" w:color="auto"/>
                  </w:divBdr>
                  <w:divsChild>
                    <w:div w:id="716247409">
                      <w:marLeft w:val="0"/>
                      <w:marRight w:val="0"/>
                      <w:marTop w:val="0"/>
                      <w:marBottom w:val="0"/>
                      <w:divBdr>
                        <w:top w:val="none" w:sz="0" w:space="0" w:color="auto"/>
                        <w:left w:val="none" w:sz="0" w:space="0" w:color="auto"/>
                        <w:bottom w:val="none" w:sz="0" w:space="0" w:color="auto"/>
                        <w:right w:val="none" w:sz="0" w:space="0" w:color="auto"/>
                      </w:divBdr>
                    </w:div>
                  </w:divsChild>
                </w:div>
                <w:div w:id="689766420">
                  <w:marLeft w:val="0"/>
                  <w:marRight w:val="0"/>
                  <w:marTop w:val="0"/>
                  <w:marBottom w:val="0"/>
                  <w:divBdr>
                    <w:top w:val="none" w:sz="0" w:space="0" w:color="auto"/>
                    <w:left w:val="none" w:sz="0" w:space="0" w:color="auto"/>
                    <w:bottom w:val="none" w:sz="0" w:space="0" w:color="auto"/>
                    <w:right w:val="none" w:sz="0" w:space="0" w:color="auto"/>
                  </w:divBdr>
                  <w:divsChild>
                    <w:div w:id="1668439708">
                      <w:marLeft w:val="0"/>
                      <w:marRight w:val="0"/>
                      <w:marTop w:val="0"/>
                      <w:marBottom w:val="0"/>
                      <w:divBdr>
                        <w:top w:val="none" w:sz="0" w:space="0" w:color="auto"/>
                        <w:left w:val="none" w:sz="0" w:space="0" w:color="auto"/>
                        <w:bottom w:val="none" w:sz="0" w:space="0" w:color="auto"/>
                        <w:right w:val="none" w:sz="0" w:space="0" w:color="auto"/>
                      </w:divBdr>
                    </w:div>
                  </w:divsChild>
                </w:div>
                <w:div w:id="690691904">
                  <w:marLeft w:val="0"/>
                  <w:marRight w:val="0"/>
                  <w:marTop w:val="0"/>
                  <w:marBottom w:val="0"/>
                  <w:divBdr>
                    <w:top w:val="none" w:sz="0" w:space="0" w:color="auto"/>
                    <w:left w:val="none" w:sz="0" w:space="0" w:color="auto"/>
                    <w:bottom w:val="none" w:sz="0" w:space="0" w:color="auto"/>
                    <w:right w:val="none" w:sz="0" w:space="0" w:color="auto"/>
                  </w:divBdr>
                  <w:divsChild>
                    <w:div w:id="394548891">
                      <w:marLeft w:val="0"/>
                      <w:marRight w:val="0"/>
                      <w:marTop w:val="0"/>
                      <w:marBottom w:val="0"/>
                      <w:divBdr>
                        <w:top w:val="none" w:sz="0" w:space="0" w:color="auto"/>
                        <w:left w:val="none" w:sz="0" w:space="0" w:color="auto"/>
                        <w:bottom w:val="none" w:sz="0" w:space="0" w:color="auto"/>
                        <w:right w:val="none" w:sz="0" w:space="0" w:color="auto"/>
                      </w:divBdr>
                    </w:div>
                  </w:divsChild>
                </w:div>
                <w:div w:id="697245069">
                  <w:marLeft w:val="0"/>
                  <w:marRight w:val="0"/>
                  <w:marTop w:val="0"/>
                  <w:marBottom w:val="0"/>
                  <w:divBdr>
                    <w:top w:val="none" w:sz="0" w:space="0" w:color="auto"/>
                    <w:left w:val="none" w:sz="0" w:space="0" w:color="auto"/>
                    <w:bottom w:val="none" w:sz="0" w:space="0" w:color="auto"/>
                    <w:right w:val="none" w:sz="0" w:space="0" w:color="auto"/>
                  </w:divBdr>
                  <w:divsChild>
                    <w:div w:id="255211124">
                      <w:marLeft w:val="0"/>
                      <w:marRight w:val="0"/>
                      <w:marTop w:val="0"/>
                      <w:marBottom w:val="0"/>
                      <w:divBdr>
                        <w:top w:val="none" w:sz="0" w:space="0" w:color="auto"/>
                        <w:left w:val="none" w:sz="0" w:space="0" w:color="auto"/>
                        <w:bottom w:val="none" w:sz="0" w:space="0" w:color="auto"/>
                        <w:right w:val="none" w:sz="0" w:space="0" w:color="auto"/>
                      </w:divBdr>
                    </w:div>
                  </w:divsChild>
                </w:div>
                <w:div w:id="714237249">
                  <w:marLeft w:val="0"/>
                  <w:marRight w:val="0"/>
                  <w:marTop w:val="0"/>
                  <w:marBottom w:val="0"/>
                  <w:divBdr>
                    <w:top w:val="none" w:sz="0" w:space="0" w:color="auto"/>
                    <w:left w:val="none" w:sz="0" w:space="0" w:color="auto"/>
                    <w:bottom w:val="none" w:sz="0" w:space="0" w:color="auto"/>
                    <w:right w:val="none" w:sz="0" w:space="0" w:color="auto"/>
                  </w:divBdr>
                  <w:divsChild>
                    <w:div w:id="82380081">
                      <w:marLeft w:val="0"/>
                      <w:marRight w:val="0"/>
                      <w:marTop w:val="0"/>
                      <w:marBottom w:val="0"/>
                      <w:divBdr>
                        <w:top w:val="none" w:sz="0" w:space="0" w:color="auto"/>
                        <w:left w:val="none" w:sz="0" w:space="0" w:color="auto"/>
                        <w:bottom w:val="none" w:sz="0" w:space="0" w:color="auto"/>
                        <w:right w:val="none" w:sz="0" w:space="0" w:color="auto"/>
                      </w:divBdr>
                    </w:div>
                  </w:divsChild>
                </w:div>
                <w:div w:id="715280168">
                  <w:marLeft w:val="0"/>
                  <w:marRight w:val="0"/>
                  <w:marTop w:val="0"/>
                  <w:marBottom w:val="0"/>
                  <w:divBdr>
                    <w:top w:val="none" w:sz="0" w:space="0" w:color="auto"/>
                    <w:left w:val="none" w:sz="0" w:space="0" w:color="auto"/>
                    <w:bottom w:val="none" w:sz="0" w:space="0" w:color="auto"/>
                    <w:right w:val="none" w:sz="0" w:space="0" w:color="auto"/>
                  </w:divBdr>
                  <w:divsChild>
                    <w:div w:id="451830008">
                      <w:marLeft w:val="0"/>
                      <w:marRight w:val="0"/>
                      <w:marTop w:val="0"/>
                      <w:marBottom w:val="0"/>
                      <w:divBdr>
                        <w:top w:val="none" w:sz="0" w:space="0" w:color="auto"/>
                        <w:left w:val="none" w:sz="0" w:space="0" w:color="auto"/>
                        <w:bottom w:val="none" w:sz="0" w:space="0" w:color="auto"/>
                        <w:right w:val="none" w:sz="0" w:space="0" w:color="auto"/>
                      </w:divBdr>
                    </w:div>
                  </w:divsChild>
                </w:div>
                <w:div w:id="726148163">
                  <w:marLeft w:val="0"/>
                  <w:marRight w:val="0"/>
                  <w:marTop w:val="0"/>
                  <w:marBottom w:val="0"/>
                  <w:divBdr>
                    <w:top w:val="none" w:sz="0" w:space="0" w:color="auto"/>
                    <w:left w:val="none" w:sz="0" w:space="0" w:color="auto"/>
                    <w:bottom w:val="none" w:sz="0" w:space="0" w:color="auto"/>
                    <w:right w:val="none" w:sz="0" w:space="0" w:color="auto"/>
                  </w:divBdr>
                  <w:divsChild>
                    <w:div w:id="1498379683">
                      <w:marLeft w:val="0"/>
                      <w:marRight w:val="0"/>
                      <w:marTop w:val="0"/>
                      <w:marBottom w:val="0"/>
                      <w:divBdr>
                        <w:top w:val="none" w:sz="0" w:space="0" w:color="auto"/>
                        <w:left w:val="none" w:sz="0" w:space="0" w:color="auto"/>
                        <w:bottom w:val="none" w:sz="0" w:space="0" w:color="auto"/>
                        <w:right w:val="none" w:sz="0" w:space="0" w:color="auto"/>
                      </w:divBdr>
                    </w:div>
                  </w:divsChild>
                </w:div>
                <w:div w:id="726149899">
                  <w:marLeft w:val="0"/>
                  <w:marRight w:val="0"/>
                  <w:marTop w:val="0"/>
                  <w:marBottom w:val="0"/>
                  <w:divBdr>
                    <w:top w:val="none" w:sz="0" w:space="0" w:color="auto"/>
                    <w:left w:val="none" w:sz="0" w:space="0" w:color="auto"/>
                    <w:bottom w:val="none" w:sz="0" w:space="0" w:color="auto"/>
                    <w:right w:val="none" w:sz="0" w:space="0" w:color="auto"/>
                  </w:divBdr>
                  <w:divsChild>
                    <w:div w:id="1479345971">
                      <w:marLeft w:val="0"/>
                      <w:marRight w:val="0"/>
                      <w:marTop w:val="0"/>
                      <w:marBottom w:val="0"/>
                      <w:divBdr>
                        <w:top w:val="none" w:sz="0" w:space="0" w:color="auto"/>
                        <w:left w:val="none" w:sz="0" w:space="0" w:color="auto"/>
                        <w:bottom w:val="none" w:sz="0" w:space="0" w:color="auto"/>
                        <w:right w:val="none" w:sz="0" w:space="0" w:color="auto"/>
                      </w:divBdr>
                    </w:div>
                  </w:divsChild>
                </w:div>
                <w:div w:id="726680837">
                  <w:marLeft w:val="0"/>
                  <w:marRight w:val="0"/>
                  <w:marTop w:val="0"/>
                  <w:marBottom w:val="0"/>
                  <w:divBdr>
                    <w:top w:val="none" w:sz="0" w:space="0" w:color="auto"/>
                    <w:left w:val="none" w:sz="0" w:space="0" w:color="auto"/>
                    <w:bottom w:val="none" w:sz="0" w:space="0" w:color="auto"/>
                    <w:right w:val="none" w:sz="0" w:space="0" w:color="auto"/>
                  </w:divBdr>
                  <w:divsChild>
                    <w:div w:id="1709525492">
                      <w:marLeft w:val="0"/>
                      <w:marRight w:val="0"/>
                      <w:marTop w:val="0"/>
                      <w:marBottom w:val="0"/>
                      <w:divBdr>
                        <w:top w:val="none" w:sz="0" w:space="0" w:color="auto"/>
                        <w:left w:val="none" w:sz="0" w:space="0" w:color="auto"/>
                        <w:bottom w:val="none" w:sz="0" w:space="0" w:color="auto"/>
                        <w:right w:val="none" w:sz="0" w:space="0" w:color="auto"/>
                      </w:divBdr>
                    </w:div>
                  </w:divsChild>
                </w:div>
                <w:div w:id="728000652">
                  <w:marLeft w:val="0"/>
                  <w:marRight w:val="0"/>
                  <w:marTop w:val="0"/>
                  <w:marBottom w:val="0"/>
                  <w:divBdr>
                    <w:top w:val="none" w:sz="0" w:space="0" w:color="auto"/>
                    <w:left w:val="none" w:sz="0" w:space="0" w:color="auto"/>
                    <w:bottom w:val="none" w:sz="0" w:space="0" w:color="auto"/>
                    <w:right w:val="none" w:sz="0" w:space="0" w:color="auto"/>
                  </w:divBdr>
                  <w:divsChild>
                    <w:div w:id="974800011">
                      <w:marLeft w:val="0"/>
                      <w:marRight w:val="0"/>
                      <w:marTop w:val="0"/>
                      <w:marBottom w:val="0"/>
                      <w:divBdr>
                        <w:top w:val="none" w:sz="0" w:space="0" w:color="auto"/>
                        <w:left w:val="none" w:sz="0" w:space="0" w:color="auto"/>
                        <w:bottom w:val="none" w:sz="0" w:space="0" w:color="auto"/>
                        <w:right w:val="none" w:sz="0" w:space="0" w:color="auto"/>
                      </w:divBdr>
                    </w:div>
                  </w:divsChild>
                </w:div>
                <w:div w:id="728042460">
                  <w:marLeft w:val="0"/>
                  <w:marRight w:val="0"/>
                  <w:marTop w:val="0"/>
                  <w:marBottom w:val="0"/>
                  <w:divBdr>
                    <w:top w:val="none" w:sz="0" w:space="0" w:color="auto"/>
                    <w:left w:val="none" w:sz="0" w:space="0" w:color="auto"/>
                    <w:bottom w:val="none" w:sz="0" w:space="0" w:color="auto"/>
                    <w:right w:val="none" w:sz="0" w:space="0" w:color="auto"/>
                  </w:divBdr>
                  <w:divsChild>
                    <w:div w:id="3092287">
                      <w:marLeft w:val="0"/>
                      <w:marRight w:val="0"/>
                      <w:marTop w:val="0"/>
                      <w:marBottom w:val="0"/>
                      <w:divBdr>
                        <w:top w:val="none" w:sz="0" w:space="0" w:color="auto"/>
                        <w:left w:val="none" w:sz="0" w:space="0" w:color="auto"/>
                        <w:bottom w:val="none" w:sz="0" w:space="0" w:color="auto"/>
                        <w:right w:val="none" w:sz="0" w:space="0" w:color="auto"/>
                      </w:divBdr>
                    </w:div>
                  </w:divsChild>
                </w:div>
                <w:div w:id="728109874">
                  <w:marLeft w:val="0"/>
                  <w:marRight w:val="0"/>
                  <w:marTop w:val="0"/>
                  <w:marBottom w:val="0"/>
                  <w:divBdr>
                    <w:top w:val="none" w:sz="0" w:space="0" w:color="auto"/>
                    <w:left w:val="none" w:sz="0" w:space="0" w:color="auto"/>
                    <w:bottom w:val="none" w:sz="0" w:space="0" w:color="auto"/>
                    <w:right w:val="none" w:sz="0" w:space="0" w:color="auto"/>
                  </w:divBdr>
                  <w:divsChild>
                    <w:div w:id="1229074606">
                      <w:marLeft w:val="0"/>
                      <w:marRight w:val="0"/>
                      <w:marTop w:val="0"/>
                      <w:marBottom w:val="0"/>
                      <w:divBdr>
                        <w:top w:val="none" w:sz="0" w:space="0" w:color="auto"/>
                        <w:left w:val="none" w:sz="0" w:space="0" w:color="auto"/>
                        <w:bottom w:val="none" w:sz="0" w:space="0" w:color="auto"/>
                        <w:right w:val="none" w:sz="0" w:space="0" w:color="auto"/>
                      </w:divBdr>
                    </w:div>
                  </w:divsChild>
                </w:div>
                <w:div w:id="733434282">
                  <w:marLeft w:val="0"/>
                  <w:marRight w:val="0"/>
                  <w:marTop w:val="0"/>
                  <w:marBottom w:val="0"/>
                  <w:divBdr>
                    <w:top w:val="none" w:sz="0" w:space="0" w:color="auto"/>
                    <w:left w:val="none" w:sz="0" w:space="0" w:color="auto"/>
                    <w:bottom w:val="none" w:sz="0" w:space="0" w:color="auto"/>
                    <w:right w:val="none" w:sz="0" w:space="0" w:color="auto"/>
                  </w:divBdr>
                  <w:divsChild>
                    <w:div w:id="191655201">
                      <w:marLeft w:val="0"/>
                      <w:marRight w:val="0"/>
                      <w:marTop w:val="0"/>
                      <w:marBottom w:val="0"/>
                      <w:divBdr>
                        <w:top w:val="none" w:sz="0" w:space="0" w:color="auto"/>
                        <w:left w:val="none" w:sz="0" w:space="0" w:color="auto"/>
                        <w:bottom w:val="none" w:sz="0" w:space="0" w:color="auto"/>
                        <w:right w:val="none" w:sz="0" w:space="0" w:color="auto"/>
                      </w:divBdr>
                    </w:div>
                  </w:divsChild>
                </w:div>
                <w:div w:id="738672543">
                  <w:marLeft w:val="0"/>
                  <w:marRight w:val="0"/>
                  <w:marTop w:val="0"/>
                  <w:marBottom w:val="0"/>
                  <w:divBdr>
                    <w:top w:val="none" w:sz="0" w:space="0" w:color="auto"/>
                    <w:left w:val="none" w:sz="0" w:space="0" w:color="auto"/>
                    <w:bottom w:val="none" w:sz="0" w:space="0" w:color="auto"/>
                    <w:right w:val="none" w:sz="0" w:space="0" w:color="auto"/>
                  </w:divBdr>
                  <w:divsChild>
                    <w:div w:id="400836210">
                      <w:marLeft w:val="0"/>
                      <w:marRight w:val="0"/>
                      <w:marTop w:val="0"/>
                      <w:marBottom w:val="0"/>
                      <w:divBdr>
                        <w:top w:val="none" w:sz="0" w:space="0" w:color="auto"/>
                        <w:left w:val="none" w:sz="0" w:space="0" w:color="auto"/>
                        <w:bottom w:val="none" w:sz="0" w:space="0" w:color="auto"/>
                        <w:right w:val="none" w:sz="0" w:space="0" w:color="auto"/>
                      </w:divBdr>
                    </w:div>
                  </w:divsChild>
                </w:div>
                <w:div w:id="739720333">
                  <w:marLeft w:val="0"/>
                  <w:marRight w:val="0"/>
                  <w:marTop w:val="0"/>
                  <w:marBottom w:val="0"/>
                  <w:divBdr>
                    <w:top w:val="none" w:sz="0" w:space="0" w:color="auto"/>
                    <w:left w:val="none" w:sz="0" w:space="0" w:color="auto"/>
                    <w:bottom w:val="none" w:sz="0" w:space="0" w:color="auto"/>
                    <w:right w:val="none" w:sz="0" w:space="0" w:color="auto"/>
                  </w:divBdr>
                  <w:divsChild>
                    <w:div w:id="1655139056">
                      <w:marLeft w:val="0"/>
                      <w:marRight w:val="0"/>
                      <w:marTop w:val="0"/>
                      <w:marBottom w:val="0"/>
                      <w:divBdr>
                        <w:top w:val="none" w:sz="0" w:space="0" w:color="auto"/>
                        <w:left w:val="none" w:sz="0" w:space="0" w:color="auto"/>
                        <w:bottom w:val="none" w:sz="0" w:space="0" w:color="auto"/>
                        <w:right w:val="none" w:sz="0" w:space="0" w:color="auto"/>
                      </w:divBdr>
                    </w:div>
                  </w:divsChild>
                </w:div>
                <w:div w:id="742458414">
                  <w:marLeft w:val="0"/>
                  <w:marRight w:val="0"/>
                  <w:marTop w:val="0"/>
                  <w:marBottom w:val="0"/>
                  <w:divBdr>
                    <w:top w:val="none" w:sz="0" w:space="0" w:color="auto"/>
                    <w:left w:val="none" w:sz="0" w:space="0" w:color="auto"/>
                    <w:bottom w:val="none" w:sz="0" w:space="0" w:color="auto"/>
                    <w:right w:val="none" w:sz="0" w:space="0" w:color="auto"/>
                  </w:divBdr>
                  <w:divsChild>
                    <w:div w:id="88015016">
                      <w:marLeft w:val="0"/>
                      <w:marRight w:val="0"/>
                      <w:marTop w:val="0"/>
                      <w:marBottom w:val="0"/>
                      <w:divBdr>
                        <w:top w:val="none" w:sz="0" w:space="0" w:color="auto"/>
                        <w:left w:val="none" w:sz="0" w:space="0" w:color="auto"/>
                        <w:bottom w:val="none" w:sz="0" w:space="0" w:color="auto"/>
                        <w:right w:val="none" w:sz="0" w:space="0" w:color="auto"/>
                      </w:divBdr>
                    </w:div>
                  </w:divsChild>
                </w:div>
                <w:div w:id="749077829">
                  <w:marLeft w:val="0"/>
                  <w:marRight w:val="0"/>
                  <w:marTop w:val="0"/>
                  <w:marBottom w:val="0"/>
                  <w:divBdr>
                    <w:top w:val="none" w:sz="0" w:space="0" w:color="auto"/>
                    <w:left w:val="none" w:sz="0" w:space="0" w:color="auto"/>
                    <w:bottom w:val="none" w:sz="0" w:space="0" w:color="auto"/>
                    <w:right w:val="none" w:sz="0" w:space="0" w:color="auto"/>
                  </w:divBdr>
                  <w:divsChild>
                    <w:div w:id="1013804321">
                      <w:marLeft w:val="0"/>
                      <w:marRight w:val="0"/>
                      <w:marTop w:val="0"/>
                      <w:marBottom w:val="0"/>
                      <w:divBdr>
                        <w:top w:val="none" w:sz="0" w:space="0" w:color="auto"/>
                        <w:left w:val="none" w:sz="0" w:space="0" w:color="auto"/>
                        <w:bottom w:val="none" w:sz="0" w:space="0" w:color="auto"/>
                        <w:right w:val="none" w:sz="0" w:space="0" w:color="auto"/>
                      </w:divBdr>
                    </w:div>
                  </w:divsChild>
                </w:div>
                <w:div w:id="750346560">
                  <w:marLeft w:val="0"/>
                  <w:marRight w:val="0"/>
                  <w:marTop w:val="0"/>
                  <w:marBottom w:val="0"/>
                  <w:divBdr>
                    <w:top w:val="none" w:sz="0" w:space="0" w:color="auto"/>
                    <w:left w:val="none" w:sz="0" w:space="0" w:color="auto"/>
                    <w:bottom w:val="none" w:sz="0" w:space="0" w:color="auto"/>
                    <w:right w:val="none" w:sz="0" w:space="0" w:color="auto"/>
                  </w:divBdr>
                  <w:divsChild>
                    <w:div w:id="108476227">
                      <w:marLeft w:val="0"/>
                      <w:marRight w:val="0"/>
                      <w:marTop w:val="0"/>
                      <w:marBottom w:val="0"/>
                      <w:divBdr>
                        <w:top w:val="none" w:sz="0" w:space="0" w:color="auto"/>
                        <w:left w:val="none" w:sz="0" w:space="0" w:color="auto"/>
                        <w:bottom w:val="none" w:sz="0" w:space="0" w:color="auto"/>
                        <w:right w:val="none" w:sz="0" w:space="0" w:color="auto"/>
                      </w:divBdr>
                    </w:div>
                  </w:divsChild>
                </w:div>
                <w:div w:id="750810625">
                  <w:marLeft w:val="0"/>
                  <w:marRight w:val="0"/>
                  <w:marTop w:val="0"/>
                  <w:marBottom w:val="0"/>
                  <w:divBdr>
                    <w:top w:val="none" w:sz="0" w:space="0" w:color="auto"/>
                    <w:left w:val="none" w:sz="0" w:space="0" w:color="auto"/>
                    <w:bottom w:val="none" w:sz="0" w:space="0" w:color="auto"/>
                    <w:right w:val="none" w:sz="0" w:space="0" w:color="auto"/>
                  </w:divBdr>
                  <w:divsChild>
                    <w:div w:id="271282589">
                      <w:marLeft w:val="0"/>
                      <w:marRight w:val="0"/>
                      <w:marTop w:val="0"/>
                      <w:marBottom w:val="0"/>
                      <w:divBdr>
                        <w:top w:val="none" w:sz="0" w:space="0" w:color="auto"/>
                        <w:left w:val="none" w:sz="0" w:space="0" w:color="auto"/>
                        <w:bottom w:val="none" w:sz="0" w:space="0" w:color="auto"/>
                        <w:right w:val="none" w:sz="0" w:space="0" w:color="auto"/>
                      </w:divBdr>
                    </w:div>
                  </w:divsChild>
                </w:div>
                <w:div w:id="759374096">
                  <w:marLeft w:val="0"/>
                  <w:marRight w:val="0"/>
                  <w:marTop w:val="0"/>
                  <w:marBottom w:val="0"/>
                  <w:divBdr>
                    <w:top w:val="none" w:sz="0" w:space="0" w:color="auto"/>
                    <w:left w:val="none" w:sz="0" w:space="0" w:color="auto"/>
                    <w:bottom w:val="none" w:sz="0" w:space="0" w:color="auto"/>
                    <w:right w:val="none" w:sz="0" w:space="0" w:color="auto"/>
                  </w:divBdr>
                  <w:divsChild>
                    <w:div w:id="356664806">
                      <w:marLeft w:val="0"/>
                      <w:marRight w:val="0"/>
                      <w:marTop w:val="0"/>
                      <w:marBottom w:val="0"/>
                      <w:divBdr>
                        <w:top w:val="none" w:sz="0" w:space="0" w:color="auto"/>
                        <w:left w:val="none" w:sz="0" w:space="0" w:color="auto"/>
                        <w:bottom w:val="none" w:sz="0" w:space="0" w:color="auto"/>
                        <w:right w:val="none" w:sz="0" w:space="0" w:color="auto"/>
                      </w:divBdr>
                    </w:div>
                  </w:divsChild>
                </w:div>
                <w:div w:id="761797156">
                  <w:marLeft w:val="0"/>
                  <w:marRight w:val="0"/>
                  <w:marTop w:val="0"/>
                  <w:marBottom w:val="0"/>
                  <w:divBdr>
                    <w:top w:val="none" w:sz="0" w:space="0" w:color="auto"/>
                    <w:left w:val="none" w:sz="0" w:space="0" w:color="auto"/>
                    <w:bottom w:val="none" w:sz="0" w:space="0" w:color="auto"/>
                    <w:right w:val="none" w:sz="0" w:space="0" w:color="auto"/>
                  </w:divBdr>
                  <w:divsChild>
                    <w:div w:id="698241838">
                      <w:marLeft w:val="0"/>
                      <w:marRight w:val="0"/>
                      <w:marTop w:val="0"/>
                      <w:marBottom w:val="0"/>
                      <w:divBdr>
                        <w:top w:val="none" w:sz="0" w:space="0" w:color="auto"/>
                        <w:left w:val="none" w:sz="0" w:space="0" w:color="auto"/>
                        <w:bottom w:val="none" w:sz="0" w:space="0" w:color="auto"/>
                        <w:right w:val="none" w:sz="0" w:space="0" w:color="auto"/>
                      </w:divBdr>
                    </w:div>
                  </w:divsChild>
                </w:div>
                <w:div w:id="765928068">
                  <w:marLeft w:val="0"/>
                  <w:marRight w:val="0"/>
                  <w:marTop w:val="0"/>
                  <w:marBottom w:val="0"/>
                  <w:divBdr>
                    <w:top w:val="none" w:sz="0" w:space="0" w:color="auto"/>
                    <w:left w:val="none" w:sz="0" w:space="0" w:color="auto"/>
                    <w:bottom w:val="none" w:sz="0" w:space="0" w:color="auto"/>
                    <w:right w:val="none" w:sz="0" w:space="0" w:color="auto"/>
                  </w:divBdr>
                  <w:divsChild>
                    <w:div w:id="1014764990">
                      <w:marLeft w:val="0"/>
                      <w:marRight w:val="0"/>
                      <w:marTop w:val="0"/>
                      <w:marBottom w:val="0"/>
                      <w:divBdr>
                        <w:top w:val="none" w:sz="0" w:space="0" w:color="auto"/>
                        <w:left w:val="none" w:sz="0" w:space="0" w:color="auto"/>
                        <w:bottom w:val="none" w:sz="0" w:space="0" w:color="auto"/>
                        <w:right w:val="none" w:sz="0" w:space="0" w:color="auto"/>
                      </w:divBdr>
                    </w:div>
                  </w:divsChild>
                </w:div>
                <w:div w:id="770852646">
                  <w:marLeft w:val="0"/>
                  <w:marRight w:val="0"/>
                  <w:marTop w:val="0"/>
                  <w:marBottom w:val="0"/>
                  <w:divBdr>
                    <w:top w:val="none" w:sz="0" w:space="0" w:color="auto"/>
                    <w:left w:val="none" w:sz="0" w:space="0" w:color="auto"/>
                    <w:bottom w:val="none" w:sz="0" w:space="0" w:color="auto"/>
                    <w:right w:val="none" w:sz="0" w:space="0" w:color="auto"/>
                  </w:divBdr>
                  <w:divsChild>
                    <w:div w:id="2140951816">
                      <w:marLeft w:val="0"/>
                      <w:marRight w:val="0"/>
                      <w:marTop w:val="0"/>
                      <w:marBottom w:val="0"/>
                      <w:divBdr>
                        <w:top w:val="none" w:sz="0" w:space="0" w:color="auto"/>
                        <w:left w:val="none" w:sz="0" w:space="0" w:color="auto"/>
                        <w:bottom w:val="none" w:sz="0" w:space="0" w:color="auto"/>
                        <w:right w:val="none" w:sz="0" w:space="0" w:color="auto"/>
                      </w:divBdr>
                    </w:div>
                  </w:divsChild>
                </w:div>
                <w:div w:id="776020603">
                  <w:marLeft w:val="0"/>
                  <w:marRight w:val="0"/>
                  <w:marTop w:val="0"/>
                  <w:marBottom w:val="0"/>
                  <w:divBdr>
                    <w:top w:val="none" w:sz="0" w:space="0" w:color="auto"/>
                    <w:left w:val="none" w:sz="0" w:space="0" w:color="auto"/>
                    <w:bottom w:val="none" w:sz="0" w:space="0" w:color="auto"/>
                    <w:right w:val="none" w:sz="0" w:space="0" w:color="auto"/>
                  </w:divBdr>
                  <w:divsChild>
                    <w:div w:id="630744279">
                      <w:marLeft w:val="0"/>
                      <w:marRight w:val="0"/>
                      <w:marTop w:val="0"/>
                      <w:marBottom w:val="0"/>
                      <w:divBdr>
                        <w:top w:val="none" w:sz="0" w:space="0" w:color="auto"/>
                        <w:left w:val="none" w:sz="0" w:space="0" w:color="auto"/>
                        <w:bottom w:val="none" w:sz="0" w:space="0" w:color="auto"/>
                        <w:right w:val="none" w:sz="0" w:space="0" w:color="auto"/>
                      </w:divBdr>
                    </w:div>
                  </w:divsChild>
                </w:div>
                <w:div w:id="788360908">
                  <w:marLeft w:val="0"/>
                  <w:marRight w:val="0"/>
                  <w:marTop w:val="0"/>
                  <w:marBottom w:val="0"/>
                  <w:divBdr>
                    <w:top w:val="none" w:sz="0" w:space="0" w:color="auto"/>
                    <w:left w:val="none" w:sz="0" w:space="0" w:color="auto"/>
                    <w:bottom w:val="none" w:sz="0" w:space="0" w:color="auto"/>
                    <w:right w:val="none" w:sz="0" w:space="0" w:color="auto"/>
                  </w:divBdr>
                  <w:divsChild>
                    <w:div w:id="1213884451">
                      <w:marLeft w:val="0"/>
                      <w:marRight w:val="0"/>
                      <w:marTop w:val="0"/>
                      <w:marBottom w:val="0"/>
                      <w:divBdr>
                        <w:top w:val="none" w:sz="0" w:space="0" w:color="auto"/>
                        <w:left w:val="none" w:sz="0" w:space="0" w:color="auto"/>
                        <w:bottom w:val="none" w:sz="0" w:space="0" w:color="auto"/>
                        <w:right w:val="none" w:sz="0" w:space="0" w:color="auto"/>
                      </w:divBdr>
                    </w:div>
                  </w:divsChild>
                </w:div>
                <w:div w:id="818153500">
                  <w:marLeft w:val="0"/>
                  <w:marRight w:val="0"/>
                  <w:marTop w:val="0"/>
                  <w:marBottom w:val="0"/>
                  <w:divBdr>
                    <w:top w:val="none" w:sz="0" w:space="0" w:color="auto"/>
                    <w:left w:val="none" w:sz="0" w:space="0" w:color="auto"/>
                    <w:bottom w:val="none" w:sz="0" w:space="0" w:color="auto"/>
                    <w:right w:val="none" w:sz="0" w:space="0" w:color="auto"/>
                  </w:divBdr>
                  <w:divsChild>
                    <w:div w:id="477184780">
                      <w:marLeft w:val="0"/>
                      <w:marRight w:val="0"/>
                      <w:marTop w:val="0"/>
                      <w:marBottom w:val="0"/>
                      <w:divBdr>
                        <w:top w:val="none" w:sz="0" w:space="0" w:color="auto"/>
                        <w:left w:val="none" w:sz="0" w:space="0" w:color="auto"/>
                        <w:bottom w:val="none" w:sz="0" w:space="0" w:color="auto"/>
                        <w:right w:val="none" w:sz="0" w:space="0" w:color="auto"/>
                      </w:divBdr>
                    </w:div>
                  </w:divsChild>
                </w:div>
                <w:div w:id="820002085">
                  <w:marLeft w:val="0"/>
                  <w:marRight w:val="0"/>
                  <w:marTop w:val="0"/>
                  <w:marBottom w:val="0"/>
                  <w:divBdr>
                    <w:top w:val="none" w:sz="0" w:space="0" w:color="auto"/>
                    <w:left w:val="none" w:sz="0" w:space="0" w:color="auto"/>
                    <w:bottom w:val="none" w:sz="0" w:space="0" w:color="auto"/>
                    <w:right w:val="none" w:sz="0" w:space="0" w:color="auto"/>
                  </w:divBdr>
                  <w:divsChild>
                    <w:div w:id="1947276277">
                      <w:marLeft w:val="0"/>
                      <w:marRight w:val="0"/>
                      <w:marTop w:val="0"/>
                      <w:marBottom w:val="0"/>
                      <w:divBdr>
                        <w:top w:val="none" w:sz="0" w:space="0" w:color="auto"/>
                        <w:left w:val="none" w:sz="0" w:space="0" w:color="auto"/>
                        <w:bottom w:val="none" w:sz="0" w:space="0" w:color="auto"/>
                        <w:right w:val="none" w:sz="0" w:space="0" w:color="auto"/>
                      </w:divBdr>
                    </w:div>
                  </w:divsChild>
                </w:div>
                <w:div w:id="821041393">
                  <w:marLeft w:val="0"/>
                  <w:marRight w:val="0"/>
                  <w:marTop w:val="0"/>
                  <w:marBottom w:val="0"/>
                  <w:divBdr>
                    <w:top w:val="none" w:sz="0" w:space="0" w:color="auto"/>
                    <w:left w:val="none" w:sz="0" w:space="0" w:color="auto"/>
                    <w:bottom w:val="none" w:sz="0" w:space="0" w:color="auto"/>
                    <w:right w:val="none" w:sz="0" w:space="0" w:color="auto"/>
                  </w:divBdr>
                  <w:divsChild>
                    <w:div w:id="2001300809">
                      <w:marLeft w:val="0"/>
                      <w:marRight w:val="0"/>
                      <w:marTop w:val="0"/>
                      <w:marBottom w:val="0"/>
                      <w:divBdr>
                        <w:top w:val="none" w:sz="0" w:space="0" w:color="auto"/>
                        <w:left w:val="none" w:sz="0" w:space="0" w:color="auto"/>
                        <w:bottom w:val="none" w:sz="0" w:space="0" w:color="auto"/>
                        <w:right w:val="none" w:sz="0" w:space="0" w:color="auto"/>
                      </w:divBdr>
                    </w:div>
                  </w:divsChild>
                </w:div>
                <w:div w:id="822695474">
                  <w:marLeft w:val="0"/>
                  <w:marRight w:val="0"/>
                  <w:marTop w:val="0"/>
                  <w:marBottom w:val="0"/>
                  <w:divBdr>
                    <w:top w:val="none" w:sz="0" w:space="0" w:color="auto"/>
                    <w:left w:val="none" w:sz="0" w:space="0" w:color="auto"/>
                    <w:bottom w:val="none" w:sz="0" w:space="0" w:color="auto"/>
                    <w:right w:val="none" w:sz="0" w:space="0" w:color="auto"/>
                  </w:divBdr>
                  <w:divsChild>
                    <w:div w:id="278731919">
                      <w:marLeft w:val="0"/>
                      <w:marRight w:val="0"/>
                      <w:marTop w:val="0"/>
                      <w:marBottom w:val="0"/>
                      <w:divBdr>
                        <w:top w:val="none" w:sz="0" w:space="0" w:color="auto"/>
                        <w:left w:val="none" w:sz="0" w:space="0" w:color="auto"/>
                        <w:bottom w:val="none" w:sz="0" w:space="0" w:color="auto"/>
                        <w:right w:val="none" w:sz="0" w:space="0" w:color="auto"/>
                      </w:divBdr>
                    </w:div>
                  </w:divsChild>
                </w:div>
                <w:div w:id="822938344">
                  <w:marLeft w:val="0"/>
                  <w:marRight w:val="0"/>
                  <w:marTop w:val="0"/>
                  <w:marBottom w:val="0"/>
                  <w:divBdr>
                    <w:top w:val="none" w:sz="0" w:space="0" w:color="auto"/>
                    <w:left w:val="none" w:sz="0" w:space="0" w:color="auto"/>
                    <w:bottom w:val="none" w:sz="0" w:space="0" w:color="auto"/>
                    <w:right w:val="none" w:sz="0" w:space="0" w:color="auto"/>
                  </w:divBdr>
                  <w:divsChild>
                    <w:div w:id="245187506">
                      <w:marLeft w:val="0"/>
                      <w:marRight w:val="0"/>
                      <w:marTop w:val="0"/>
                      <w:marBottom w:val="0"/>
                      <w:divBdr>
                        <w:top w:val="none" w:sz="0" w:space="0" w:color="auto"/>
                        <w:left w:val="none" w:sz="0" w:space="0" w:color="auto"/>
                        <w:bottom w:val="none" w:sz="0" w:space="0" w:color="auto"/>
                        <w:right w:val="none" w:sz="0" w:space="0" w:color="auto"/>
                      </w:divBdr>
                    </w:div>
                  </w:divsChild>
                </w:div>
                <w:div w:id="841700382">
                  <w:marLeft w:val="0"/>
                  <w:marRight w:val="0"/>
                  <w:marTop w:val="0"/>
                  <w:marBottom w:val="0"/>
                  <w:divBdr>
                    <w:top w:val="none" w:sz="0" w:space="0" w:color="auto"/>
                    <w:left w:val="none" w:sz="0" w:space="0" w:color="auto"/>
                    <w:bottom w:val="none" w:sz="0" w:space="0" w:color="auto"/>
                    <w:right w:val="none" w:sz="0" w:space="0" w:color="auto"/>
                  </w:divBdr>
                  <w:divsChild>
                    <w:div w:id="1820808426">
                      <w:marLeft w:val="0"/>
                      <w:marRight w:val="0"/>
                      <w:marTop w:val="0"/>
                      <w:marBottom w:val="0"/>
                      <w:divBdr>
                        <w:top w:val="none" w:sz="0" w:space="0" w:color="auto"/>
                        <w:left w:val="none" w:sz="0" w:space="0" w:color="auto"/>
                        <w:bottom w:val="none" w:sz="0" w:space="0" w:color="auto"/>
                        <w:right w:val="none" w:sz="0" w:space="0" w:color="auto"/>
                      </w:divBdr>
                    </w:div>
                  </w:divsChild>
                </w:div>
                <w:div w:id="848258872">
                  <w:marLeft w:val="0"/>
                  <w:marRight w:val="0"/>
                  <w:marTop w:val="0"/>
                  <w:marBottom w:val="0"/>
                  <w:divBdr>
                    <w:top w:val="none" w:sz="0" w:space="0" w:color="auto"/>
                    <w:left w:val="none" w:sz="0" w:space="0" w:color="auto"/>
                    <w:bottom w:val="none" w:sz="0" w:space="0" w:color="auto"/>
                    <w:right w:val="none" w:sz="0" w:space="0" w:color="auto"/>
                  </w:divBdr>
                  <w:divsChild>
                    <w:div w:id="1584952549">
                      <w:marLeft w:val="0"/>
                      <w:marRight w:val="0"/>
                      <w:marTop w:val="0"/>
                      <w:marBottom w:val="0"/>
                      <w:divBdr>
                        <w:top w:val="none" w:sz="0" w:space="0" w:color="auto"/>
                        <w:left w:val="none" w:sz="0" w:space="0" w:color="auto"/>
                        <w:bottom w:val="none" w:sz="0" w:space="0" w:color="auto"/>
                        <w:right w:val="none" w:sz="0" w:space="0" w:color="auto"/>
                      </w:divBdr>
                    </w:div>
                  </w:divsChild>
                </w:div>
                <w:div w:id="852576297">
                  <w:marLeft w:val="0"/>
                  <w:marRight w:val="0"/>
                  <w:marTop w:val="0"/>
                  <w:marBottom w:val="0"/>
                  <w:divBdr>
                    <w:top w:val="none" w:sz="0" w:space="0" w:color="auto"/>
                    <w:left w:val="none" w:sz="0" w:space="0" w:color="auto"/>
                    <w:bottom w:val="none" w:sz="0" w:space="0" w:color="auto"/>
                    <w:right w:val="none" w:sz="0" w:space="0" w:color="auto"/>
                  </w:divBdr>
                  <w:divsChild>
                    <w:div w:id="864714035">
                      <w:marLeft w:val="0"/>
                      <w:marRight w:val="0"/>
                      <w:marTop w:val="0"/>
                      <w:marBottom w:val="0"/>
                      <w:divBdr>
                        <w:top w:val="none" w:sz="0" w:space="0" w:color="auto"/>
                        <w:left w:val="none" w:sz="0" w:space="0" w:color="auto"/>
                        <w:bottom w:val="none" w:sz="0" w:space="0" w:color="auto"/>
                        <w:right w:val="none" w:sz="0" w:space="0" w:color="auto"/>
                      </w:divBdr>
                    </w:div>
                  </w:divsChild>
                </w:div>
                <w:div w:id="862012065">
                  <w:marLeft w:val="0"/>
                  <w:marRight w:val="0"/>
                  <w:marTop w:val="0"/>
                  <w:marBottom w:val="0"/>
                  <w:divBdr>
                    <w:top w:val="none" w:sz="0" w:space="0" w:color="auto"/>
                    <w:left w:val="none" w:sz="0" w:space="0" w:color="auto"/>
                    <w:bottom w:val="none" w:sz="0" w:space="0" w:color="auto"/>
                    <w:right w:val="none" w:sz="0" w:space="0" w:color="auto"/>
                  </w:divBdr>
                  <w:divsChild>
                    <w:div w:id="71508208">
                      <w:marLeft w:val="0"/>
                      <w:marRight w:val="0"/>
                      <w:marTop w:val="0"/>
                      <w:marBottom w:val="0"/>
                      <w:divBdr>
                        <w:top w:val="none" w:sz="0" w:space="0" w:color="auto"/>
                        <w:left w:val="none" w:sz="0" w:space="0" w:color="auto"/>
                        <w:bottom w:val="none" w:sz="0" w:space="0" w:color="auto"/>
                        <w:right w:val="none" w:sz="0" w:space="0" w:color="auto"/>
                      </w:divBdr>
                    </w:div>
                  </w:divsChild>
                </w:div>
                <w:div w:id="862939402">
                  <w:marLeft w:val="0"/>
                  <w:marRight w:val="0"/>
                  <w:marTop w:val="0"/>
                  <w:marBottom w:val="0"/>
                  <w:divBdr>
                    <w:top w:val="none" w:sz="0" w:space="0" w:color="auto"/>
                    <w:left w:val="none" w:sz="0" w:space="0" w:color="auto"/>
                    <w:bottom w:val="none" w:sz="0" w:space="0" w:color="auto"/>
                    <w:right w:val="none" w:sz="0" w:space="0" w:color="auto"/>
                  </w:divBdr>
                  <w:divsChild>
                    <w:div w:id="1102804815">
                      <w:marLeft w:val="0"/>
                      <w:marRight w:val="0"/>
                      <w:marTop w:val="0"/>
                      <w:marBottom w:val="0"/>
                      <w:divBdr>
                        <w:top w:val="none" w:sz="0" w:space="0" w:color="auto"/>
                        <w:left w:val="none" w:sz="0" w:space="0" w:color="auto"/>
                        <w:bottom w:val="none" w:sz="0" w:space="0" w:color="auto"/>
                        <w:right w:val="none" w:sz="0" w:space="0" w:color="auto"/>
                      </w:divBdr>
                    </w:div>
                  </w:divsChild>
                </w:div>
                <w:div w:id="869728459">
                  <w:marLeft w:val="0"/>
                  <w:marRight w:val="0"/>
                  <w:marTop w:val="0"/>
                  <w:marBottom w:val="0"/>
                  <w:divBdr>
                    <w:top w:val="none" w:sz="0" w:space="0" w:color="auto"/>
                    <w:left w:val="none" w:sz="0" w:space="0" w:color="auto"/>
                    <w:bottom w:val="none" w:sz="0" w:space="0" w:color="auto"/>
                    <w:right w:val="none" w:sz="0" w:space="0" w:color="auto"/>
                  </w:divBdr>
                  <w:divsChild>
                    <w:div w:id="467357513">
                      <w:marLeft w:val="0"/>
                      <w:marRight w:val="0"/>
                      <w:marTop w:val="0"/>
                      <w:marBottom w:val="0"/>
                      <w:divBdr>
                        <w:top w:val="none" w:sz="0" w:space="0" w:color="auto"/>
                        <w:left w:val="none" w:sz="0" w:space="0" w:color="auto"/>
                        <w:bottom w:val="none" w:sz="0" w:space="0" w:color="auto"/>
                        <w:right w:val="none" w:sz="0" w:space="0" w:color="auto"/>
                      </w:divBdr>
                    </w:div>
                  </w:divsChild>
                </w:div>
                <w:div w:id="875966100">
                  <w:marLeft w:val="0"/>
                  <w:marRight w:val="0"/>
                  <w:marTop w:val="0"/>
                  <w:marBottom w:val="0"/>
                  <w:divBdr>
                    <w:top w:val="none" w:sz="0" w:space="0" w:color="auto"/>
                    <w:left w:val="none" w:sz="0" w:space="0" w:color="auto"/>
                    <w:bottom w:val="none" w:sz="0" w:space="0" w:color="auto"/>
                    <w:right w:val="none" w:sz="0" w:space="0" w:color="auto"/>
                  </w:divBdr>
                  <w:divsChild>
                    <w:div w:id="947202509">
                      <w:marLeft w:val="0"/>
                      <w:marRight w:val="0"/>
                      <w:marTop w:val="0"/>
                      <w:marBottom w:val="0"/>
                      <w:divBdr>
                        <w:top w:val="none" w:sz="0" w:space="0" w:color="auto"/>
                        <w:left w:val="none" w:sz="0" w:space="0" w:color="auto"/>
                        <w:bottom w:val="none" w:sz="0" w:space="0" w:color="auto"/>
                        <w:right w:val="none" w:sz="0" w:space="0" w:color="auto"/>
                      </w:divBdr>
                    </w:div>
                  </w:divsChild>
                </w:div>
                <w:div w:id="878206071">
                  <w:marLeft w:val="0"/>
                  <w:marRight w:val="0"/>
                  <w:marTop w:val="0"/>
                  <w:marBottom w:val="0"/>
                  <w:divBdr>
                    <w:top w:val="none" w:sz="0" w:space="0" w:color="auto"/>
                    <w:left w:val="none" w:sz="0" w:space="0" w:color="auto"/>
                    <w:bottom w:val="none" w:sz="0" w:space="0" w:color="auto"/>
                    <w:right w:val="none" w:sz="0" w:space="0" w:color="auto"/>
                  </w:divBdr>
                  <w:divsChild>
                    <w:div w:id="227156755">
                      <w:marLeft w:val="0"/>
                      <w:marRight w:val="0"/>
                      <w:marTop w:val="0"/>
                      <w:marBottom w:val="0"/>
                      <w:divBdr>
                        <w:top w:val="none" w:sz="0" w:space="0" w:color="auto"/>
                        <w:left w:val="none" w:sz="0" w:space="0" w:color="auto"/>
                        <w:bottom w:val="none" w:sz="0" w:space="0" w:color="auto"/>
                        <w:right w:val="none" w:sz="0" w:space="0" w:color="auto"/>
                      </w:divBdr>
                    </w:div>
                  </w:divsChild>
                </w:div>
                <w:div w:id="887106960">
                  <w:marLeft w:val="0"/>
                  <w:marRight w:val="0"/>
                  <w:marTop w:val="0"/>
                  <w:marBottom w:val="0"/>
                  <w:divBdr>
                    <w:top w:val="none" w:sz="0" w:space="0" w:color="auto"/>
                    <w:left w:val="none" w:sz="0" w:space="0" w:color="auto"/>
                    <w:bottom w:val="none" w:sz="0" w:space="0" w:color="auto"/>
                    <w:right w:val="none" w:sz="0" w:space="0" w:color="auto"/>
                  </w:divBdr>
                  <w:divsChild>
                    <w:div w:id="959453013">
                      <w:marLeft w:val="0"/>
                      <w:marRight w:val="0"/>
                      <w:marTop w:val="0"/>
                      <w:marBottom w:val="0"/>
                      <w:divBdr>
                        <w:top w:val="none" w:sz="0" w:space="0" w:color="auto"/>
                        <w:left w:val="none" w:sz="0" w:space="0" w:color="auto"/>
                        <w:bottom w:val="none" w:sz="0" w:space="0" w:color="auto"/>
                        <w:right w:val="none" w:sz="0" w:space="0" w:color="auto"/>
                      </w:divBdr>
                    </w:div>
                  </w:divsChild>
                </w:div>
                <w:div w:id="889193930">
                  <w:marLeft w:val="0"/>
                  <w:marRight w:val="0"/>
                  <w:marTop w:val="0"/>
                  <w:marBottom w:val="0"/>
                  <w:divBdr>
                    <w:top w:val="none" w:sz="0" w:space="0" w:color="auto"/>
                    <w:left w:val="none" w:sz="0" w:space="0" w:color="auto"/>
                    <w:bottom w:val="none" w:sz="0" w:space="0" w:color="auto"/>
                    <w:right w:val="none" w:sz="0" w:space="0" w:color="auto"/>
                  </w:divBdr>
                  <w:divsChild>
                    <w:div w:id="795415765">
                      <w:marLeft w:val="0"/>
                      <w:marRight w:val="0"/>
                      <w:marTop w:val="0"/>
                      <w:marBottom w:val="0"/>
                      <w:divBdr>
                        <w:top w:val="none" w:sz="0" w:space="0" w:color="auto"/>
                        <w:left w:val="none" w:sz="0" w:space="0" w:color="auto"/>
                        <w:bottom w:val="none" w:sz="0" w:space="0" w:color="auto"/>
                        <w:right w:val="none" w:sz="0" w:space="0" w:color="auto"/>
                      </w:divBdr>
                    </w:div>
                  </w:divsChild>
                </w:div>
                <w:div w:id="891355832">
                  <w:marLeft w:val="0"/>
                  <w:marRight w:val="0"/>
                  <w:marTop w:val="0"/>
                  <w:marBottom w:val="0"/>
                  <w:divBdr>
                    <w:top w:val="none" w:sz="0" w:space="0" w:color="auto"/>
                    <w:left w:val="none" w:sz="0" w:space="0" w:color="auto"/>
                    <w:bottom w:val="none" w:sz="0" w:space="0" w:color="auto"/>
                    <w:right w:val="none" w:sz="0" w:space="0" w:color="auto"/>
                  </w:divBdr>
                  <w:divsChild>
                    <w:div w:id="217858007">
                      <w:marLeft w:val="0"/>
                      <w:marRight w:val="0"/>
                      <w:marTop w:val="0"/>
                      <w:marBottom w:val="0"/>
                      <w:divBdr>
                        <w:top w:val="none" w:sz="0" w:space="0" w:color="auto"/>
                        <w:left w:val="none" w:sz="0" w:space="0" w:color="auto"/>
                        <w:bottom w:val="none" w:sz="0" w:space="0" w:color="auto"/>
                        <w:right w:val="none" w:sz="0" w:space="0" w:color="auto"/>
                      </w:divBdr>
                    </w:div>
                  </w:divsChild>
                </w:div>
                <w:div w:id="894126420">
                  <w:marLeft w:val="0"/>
                  <w:marRight w:val="0"/>
                  <w:marTop w:val="0"/>
                  <w:marBottom w:val="0"/>
                  <w:divBdr>
                    <w:top w:val="none" w:sz="0" w:space="0" w:color="auto"/>
                    <w:left w:val="none" w:sz="0" w:space="0" w:color="auto"/>
                    <w:bottom w:val="none" w:sz="0" w:space="0" w:color="auto"/>
                    <w:right w:val="none" w:sz="0" w:space="0" w:color="auto"/>
                  </w:divBdr>
                  <w:divsChild>
                    <w:div w:id="1955482791">
                      <w:marLeft w:val="0"/>
                      <w:marRight w:val="0"/>
                      <w:marTop w:val="0"/>
                      <w:marBottom w:val="0"/>
                      <w:divBdr>
                        <w:top w:val="none" w:sz="0" w:space="0" w:color="auto"/>
                        <w:left w:val="none" w:sz="0" w:space="0" w:color="auto"/>
                        <w:bottom w:val="none" w:sz="0" w:space="0" w:color="auto"/>
                        <w:right w:val="none" w:sz="0" w:space="0" w:color="auto"/>
                      </w:divBdr>
                    </w:div>
                  </w:divsChild>
                </w:div>
                <w:div w:id="895049251">
                  <w:marLeft w:val="0"/>
                  <w:marRight w:val="0"/>
                  <w:marTop w:val="0"/>
                  <w:marBottom w:val="0"/>
                  <w:divBdr>
                    <w:top w:val="none" w:sz="0" w:space="0" w:color="auto"/>
                    <w:left w:val="none" w:sz="0" w:space="0" w:color="auto"/>
                    <w:bottom w:val="none" w:sz="0" w:space="0" w:color="auto"/>
                    <w:right w:val="none" w:sz="0" w:space="0" w:color="auto"/>
                  </w:divBdr>
                  <w:divsChild>
                    <w:div w:id="63840106">
                      <w:marLeft w:val="0"/>
                      <w:marRight w:val="0"/>
                      <w:marTop w:val="0"/>
                      <w:marBottom w:val="0"/>
                      <w:divBdr>
                        <w:top w:val="none" w:sz="0" w:space="0" w:color="auto"/>
                        <w:left w:val="none" w:sz="0" w:space="0" w:color="auto"/>
                        <w:bottom w:val="none" w:sz="0" w:space="0" w:color="auto"/>
                        <w:right w:val="none" w:sz="0" w:space="0" w:color="auto"/>
                      </w:divBdr>
                    </w:div>
                  </w:divsChild>
                </w:div>
                <w:div w:id="895239699">
                  <w:marLeft w:val="0"/>
                  <w:marRight w:val="0"/>
                  <w:marTop w:val="0"/>
                  <w:marBottom w:val="0"/>
                  <w:divBdr>
                    <w:top w:val="none" w:sz="0" w:space="0" w:color="auto"/>
                    <w:left w:val="none" w:sz="0" w:space="0" w:color="auto"/>
                    <w:bottom w:val="none" w:sz="0" w:space="0" w:color="auto"/>
                    <w:right w:val="none" w:sz="0" w:space="0" w:color="auto"/>
                  </w:divBdr>
                  <w:divsChild>
                    <w:div w:id="1353989883">
                      <w:marLeft w:val="0"/>
                      <w:marRight w:val="0"/>
                      <w:marTop w:val="0"/>
                      <w:marBottom w:val="0"/>
                      <w:divBdr>
                        <w:top w:val="none" w:sz="0" w:space="0" w:color="auto"/>
                        <w:left w:val="none" w:sz="0" w:space="0" w:color="auto"/>
                        <w:bottom w:val="none" w:sz="0" w:space="0" w:color="auto"/>
                        <w:right w:val="none" w:sz="0" w:space="0" w:color="auto"/>
                      </w:divBdr>
                    </w:div>
                  </w:divsChild>
                </w:div>
                <w:div w:id="905535757">
                  <w:marLeft w:val="0"/>
                  <w:marRight w:val="0"/>
                  <w:marTop w:val="0"/>
                  <w:marBottom w:val="0"/>
                  <w:divBdr>
                    <w:top w:val="none" w:sz="0" w:space="0" w:color="auto"/>
                    <w:left w:val="none" w:sz="0" w:space="0" w:color="auto"/>
                    <w:bottom w:val="none" w:sz="0" w:space="0" w:color="auto"/>
                    <w:right w:val="none" w:sz="0" w:space="0" w:color="auto"/>
                  </w:divBdr>
                  <w:divsChild>
                    <w:div w:id="629214043">
                      <w:marLeft w:val="0"/>
                      <w:marRight w:val="0"/>
                      <w:marTop w:val="0"/>
                      <w:marBottom w:val="0"/>
                      <w:divBdr>
                        <w:top w:val="none" w:sz="0" w:space="0" w:color="auto"/>
                        <w:left w:val="none" w:sz="0" w:space="0" w:color="auto"/>
                        <w:bottom w:val="none" w:sz="0" w:space="0" w:color="auto"/>
                        <w:right w:val="none" w:sz="0" w:space="0" w:color="auto"/>
                      </w:divBdr>
                    </w:div>
                  </w:divsChild>
                </w:div>
                <w:div w:id="912273747">
                  <w:marLeft w:val="0"/>
                  <w:marRight w:val="0"/>
                  <w:marTop w:val="0"/>
                  <w:marBottom w:val="0"/>
                  <w:divBdr>
                    <w:top w:val="none" w:sz="0" w:space="0" w:color="auto"/>
                    <w:left w:val="none" w:sz="0" w:space="0" w:color="auto"/>
                    <w:bottom w:val="none" w:sz="0" w:space="0" w:color="auto"/>
                    <w:right w:val="none" w:sz="0" w:space="0" w:color="auto"/>
                  </w:divBdr>
                  <w:divsChild>
                    <w:div w:id="115147090">
                      <w:marLeft w:val="0"/>
                      <w:marRight w:val="0"/>
                      <w:marTop w:val="0"/>
                      <w:marBottom w:val="0"/>
                      <w:divBdr>
                        <w:top w:val="none" w:sz="0" w:space="0" w:color="auto"/>
                        <w:left w:val="none" w:sz="0" w:space="0" w:color="auto"/>
                        <w:bottom w:val="none" w:sz="0" w:space="0" w:color="auto"/>
                        <w:right w:val="none" w:sz="0" w:space="0" w:color="auto"/>
                      </w:divBdr>
                    </w:div>
                  </w:divsChild>
                </w:div>
                <w:div w:id="913466031">
                  <w:marLeft w:val="0"/>
                  <w:marRight w:val="0"/>
                  <w:marTop w:val="0"/>
                  <w:marBottom w:val="0"/>
                  <w:divBdr>
                    <w:top w:val="none" w:sz="0" w:space="0" w:color="auto"/>
                    <w:left w:val="none" w:sz="0" w:space="0" w:color="auto"/>
                    <w:bottom w:val="none" w:sz="0" w:space="0" w:color="auto"/>
                    <w:right w:val="none" w:sz="0" w:space="0" w:color="auto"/>
                  </w:divBdr>
                  <w:divsChild>
                    <w:div w:id="1210917231">
                      <w:marLeft w:val="0"/>
                      <w:marRight w:val="0"/>
                      <w:marTop w:val="0"/>
                      <w:marBottom w:val="0"/>
                      <w:divBdr>
                        <w:top w:val="none" w:sz="0" w:space="0" w:color="auto"/>
                        <w:left w:val="none" w:sz="0" w:space="0" w:color="auto"/>
                        <w:bottom w:val="none" w:sz="0" w:space="0" w:color="auto"/>
                        <w:right w:val="none" w:sz="0" w:space="0" w:color="auto"/>
                      </w:divBdr>
                    </w:div>
                  </w:divsChild>
                </w:div>
                <w:div w:id="932203715">
                  <w:marLeft w:val="0"/>
                  <w:marRight w:val="0"/>
                  <w:marTop w:val="0"/>
                  <w:marBottom w:val="0"/>
                  <w:divBdr>
                    <w:top w:val="none" w:sz="0" w:space="0" w:color="auto"/>
                    <w:left w:val="none" w:sz="0" w:space="0" w:color="auto"/>
                    <w:bottom w:val="none" w:sz="0" w:space="0" w:color="auto"/>
                    <w:right w:val="none" w:sz="0" w:space="0" w:color="auto"/>
                  </w:divBdr>
                  <w:divsChild>
                    <w:div w:id="1075476563">
                      <w:marLeft w:val="0"/>
                      <w:marRight w:val="0"/>
                      <w:marTop w:val="0"/>
                      <w:marBottom w:val="0"/>
                      <w:divBdr>
                        <w:top w:val="none" w:sz="0" w:space="0" w:color="auto"/>
                        <w:left w:val="none" w:sz="0" w:space="0" w:color="auto"/>
                        <w:bottom w:val="none" w:sz="0" w:space="0" w:color="auto"/>
                        <w:right w:val="none" w:sz="0" w:space="0" w:color="auto"/>
                      </w:divBdr>
                    </w:div>
                  </w:divsChild>
                </w:div>
                <w:div w:id="932395561">
                  <w:marLeft w:val="0"/>
                  <w:marRight w:val="0"/>
                  <w:marTop w:val="0"/>
                  <w:marBottom w:val="0"/>
                  <w:divBdr>
                    <w:top w:val="none" w:sz="0" w:space="0" w:color="auto"/>
                    <w:left w:val="none" w:sz="0" w:space="0" w:color="auto"/>
                    <w:bottom w:val="none" w:sz="0" w:space="0" w:color="auto"/>
                    <w:right w:val="none" w:sz="0" w:space="0" w:color="auto"/>
                  </w:divBdr>
                  <w:divsChild>
                    <w:div w:id="380717216">
                      <w:marLeft w:val="0"/>
                      <w:marRight w:val="0"/>
                      <w:marTop w:val="0"/>
                      <w:marBottom w:val="0"/>
                      <w:divBdr>
                        <w:top w:val="none" w:sz="0" w:space="0" w:color="auto"/>
                        <w:left w:val="none" w:sz="0" w:space="0" w:color="auto"/>
                        <w:bottom w:val="none" w:sz="0" w:space="0" w:color="auto"/>
                        <w:right w:val="none" w:sz="0" w:space="0" w:color="auto"/>
                      </w:divBdr>
                    </w:div>
                  </w:divsChild>
                </w:div>
                <w:div w:id="937904351">
                  <w:marLeft w:val="0"/>
                  <w:marRight w:val="0"/>
                  <w:marTop w:val="0"/>
                  <w:marBottom w:val="0"/>
                  <w:divBdr>
                    <w:top w:val="none" w:sz="0" w:space="0" w:color="auto"/>
                    <w:left w:val="none" w:sz="0" w:space="0" w:color="auto"/>
                    <w:bottom w:val="none" w:sz="0" w:space="0" w:color="auto"/>
                    <w:right w:val="none" w:sz="0" w:space="0" w:color="auto"/>
                  </w:divBdr>
                  <w:divsChild>
                    <w:div w:id="47387761">
                      <w:marLeft w:val="0"/>
                      <w:marRight w:val="0"/>
                      <w:marTop w:val="0"/>
                      <w:marBottom w:val="0"/>
                      <w:divBdr>
                        <w:top w:val="none" w:sz="0" w:space="0" w:color="auto"/>
                        <w:left w:val="none" w:sz="0" w:space="0" w:color="auto"/>
                        <w:bottom w:val="none" w:sz="0" w:space="0" w:color="auto"/>
                        <w:right w:val="none" w:sz="0" w:space="0" w:color="auto"/>
                      </w:divBdr>
                    </w:div>
                  </w:divsChild>
                </w:div>
                <w:div w:id="938684670">
                  <w:marLeft w:val="0"/>
                  <w:marRight w:val="0"/>
                  <w:marTop w:val="0"/>
                  <w:marBottom w:val="0"/>
                  <w:divBdr>
                    <w:top w:val="none" w:sz="0" w:space="0" w:color="auto"/>
                    <w:left w:val="none" w:sz="0" w:space="0" w:color="auto"/>
                    <w:bottom w:val="none" w:sz="0" w:space="0" w:color="auto"/>
                    <w:right w:val="none" w:sz="0" w:space="0" w:color="auto"/>
                  </w:divBdr>
                  <w:divsChild>
                    <w:div w:id="1362240883">
                      <w:marLeft w:val="0"/>
                      <w:marRight w:val="0"/>
                      <w:marTop w:val="0"/>
                      <w:marBottom w:val="0"/>
                      <w:divBdr>
                        <w:top w:val="none" w:sz="0" w:space="0" w:color="auto"/>
                        <w:left w:val="none" w:sz="0" w:space="0" w:color="auto"/>
                        <w:bottom w:val="none" w:sz="0" w:space="0" w:color="auto"/>
                        <w:right w:val="none" w:sz="0" w:space="0" w:color="auto"/>
                      </w:divBdr>
                    </w:div>
                  </w:divsChild>
                </w:div>
                <w:div w:id="946736867">
                  <w:marLeft w:val="0"/>
                  <w:marRight w:val="0"/>
                  <w:marTop w:val="0"/>
                  <w:marBottom w:val="0"/>
                  <w:divBdr>
                    <w:top w:val="none" w:sz="0" w:space="0" w:color="auto"/>
                    <w:left w:val="none" w:sz="0" w:space="0" w:color="auto"/>
                    <w:bottom w:val="none" w:sz="0" w:space="0" w:color="auto"/>
                    <w:right w:val="none" w:sz="0" w:space="0" w:color="auto"/>
                  </w:divBdr>
                  <w:divsChild>
                    <w:div w:id="28997732">
                      <w:marLeft w:val="0"/>
                      <w:marRight w:val="0"/>
                      <w:marTop w:val="0"/>
                      <w:marBottom w:val="0"/>
                      <w:divBdr>
                        <w:top w:val="none" w:sz="0" w:space="0" w:color="auto"/>
                        <w:left w:val="none" w:sz="0" w:space="0" w:color="auto"/>
                        <w:bottom w:val="none" w:sz="0" w:space="0" w:color="auto"/>
                        <w:right w:val="none" w:sz="0" w:space="0" w:color="auto"/>
                      </w:divBdr>
                    </w:div>
                  </w:divsChild>
                </w:div>
                <w:div w:id="948587955">
                  <w:marLeft w:val="0"/>
                  <w:marRight w:val="0"/>
                  <w:marTop w:val="0"/>
                  <w:marBottom w:val="0"/>
                  <w:divBdr>
                    <w:top w:val="none" w:sz="0" w:space="0" w:color="auto"/>
                    <w:left w:val="none" w:sz="0" w:space="0" w:color="auto"/>
                    <w:bottom w:val="none" w:sz="0" w:space="0" w:color="auto"/>
                    <w:right w:val="none" w:sz="0" w:space="0" w:color="auto"/>
                  </w:divBdr>
                  <w:divsChild>
                    <w:div w:id="261031858">
                      <w:marLeft w:val="0"/>
                      <w:marRight w:val="0"/>
                      <w:marTop w:val="0"/>
                      <w:marBottom w:val="0"/>
                      <w:divBdr>
                        <w:top w:val="none" w:sz="0" w:space="0" w:color="auto"/>
                        <w:left w:val="none" w:sz="0" w:space="0" w:color="auto"/>
                        <w:bottom w:val="none" w:sz="0" w:space="0" w:color="auto"/>
                        <w:right w:val="none" w:sz="0" w:space="0" w:color="auto"/>
                      </w:divBdr>
                    </w:div>
                  </w:divsChild>
                </w:div>
                <w:div w:id="948659160">
                  <w:marLeft w:val="0"/>
                  <w:marRight w:val="0"/>
                  <w:marTop w:val="0"/>
                  <w:marBottom w:val="0"/>
                  <w:divBdr>
                    <w:top w:val="none" w:sz="0" w:space="0" w:color="auto"/>
                    <w:left w:val="none" w:sz="0" w:space="0" w:color="auto"/>
                    <w:bottom w:val="none" w:sz="0" w:space="0" w:color="auto"/>
                    <w:right w:val="none" w:sz="0" w:space="0" w:color="auto"/>
                  </w:divBdr>
                  <w:divsChild>
                    <w:div w:id="1374967519">
                      <w:marLeft w:val="0"/>
                      <w:marRight w:val="0"/>
                      <w:marTop w:val="0"/>
                      <w:marBottom w:val="0"/>
                      <w:divBdr>
                        <w:top w:val="none" w:sz="0" w:space="0" w:color="auto"/>
                        <w:left w:val="none" w:sz="0" w:space="0" w:color="auto"/>
                        <w:bottom w:val="none" w:sz="0" w:space="0" w:color="auto"/>
                        <w:right w:val="none" w:sz="0" w:space="0" w:color="auto"/>
                      </w:divBdr>
                    </w:div>
                  </w:divsChild>
                </w:div>
                <w:div w:id="948663993">
                  <w:marLeft w:val="0"/>
                  <w:marRight w:val="0"/>
                  <w:marTop w:val="0"/>
                  <w:marBottom w:val="0"/>
                  <w:divBdr>
                    <w:top w:val="none" w:sz="0" w:space="0" w:color="auto"/>
                    <w:left w:val="none" w:sz="0" w:space="0" w:color="auto"/>
                    <w:bottom w:val="none" w:sz="0" w:space="0" w:color="auto"/>
                    <w:right w:val="none" w:sz="0" w:space="0" w:color="auto"/>
                  </w:divBdr>
                  <w:divsChild>
                    <w:div w:id="1713773705">
                      <w:marLeft w:val="0"/>
                      <w:marRight w:val="0"/>
                      <w:marTop w:val="0"/>
                      <w:marBottom w:val="0"/>
                      <w:divBdr>
                        <w:top w:val="none" w:sz="0" w:space="0" w:color="auto"/>
                        <w:left w:val="none" w:sz="0" w:space="0" w:color="auto"/>
                        <w:bottom w:val="none" w:sz="0" w:space="0" w:color="auto"/>
                        <w:right w:val="none" w:sz="0" w:space="0" w:color="auto"/>
                      </w:divBdr>
                    </w:div>
                  </w:divsChild>
                </w:div>
                <w:div w:id="952441527">
                  <w:marLeft w:val="0"/>
                  <w:marRight w:val="0"/>
                  <w:marTop w:val="0"/>
                  <w:marBottom w:val="0"/>
                  <w:divBdr>
                    <w:top w:val="none" w:sz="0" w:space="0" w:color="auto"/>
                    <w:left w:val="none" w:sz="0" w:space="0" w:color="auto"/>
                    <w:bottom w:val="none" w:sz="0" w:space="0" w:color="auto"/>
                    <w:right w:val="none" w:sz="0" w:space="0" w:color="auto"/>
                  </w:divBdr>
                  <w:divsChild>
                    <w:div w:id="568031005">
                      <w:marLeft w:val="0"/>
                      <w:marRight w:val="0"/>
                      <w:marTop w:val="0"/>
                      <w:marBottom w:val="0"/>
                      <w:divBdr>
                        <w:top w:val="none" w:sz="0" w:space="0" w:color="auto"/>
                        <w:left w:val="none" w:sz="0" w:space="0" w:color="auto"/>
                        <w:bottom w:val="none" w:sz="0" w:space="0" w:color="auto"/>
                        <w:right w:val="none" w:sz="0" w:space="0" w:color="auto"/>
                      </w:divBdr>
                    </w:div>
                  </w:divsChild>
                </w:div>
                <w:div w:id="960576630">
                  <w:marLeft w:val="0"/>
                  <w:marRight w:val="0"/>
                  <w:marTop w:val="0"/>
                  <w:marBottom w:val="0"/>
                  <w:divBdr>
                    <w:top w:val="none" w:sz="0" w:space="0" w:color="auto"/>
                    <w:left w:val="none" w:sz="0" w:space="0" w:color="auto"/>
                    <w:bottom w:val="none" w:sz="0" w:space="0" w:color="auto"/>
                    <w:right w:val="none" w:sz="0" w:space="0" w:color="auto"/>
                  </w:divBdr>
                  <w:divsChild>
                    <w:div w:id="1382754275">
                      <w:marLeft w:val="0"/>
                      <w:marRight w:val="0"/>
                      <w:marTop w:val="0"/>
                      <w:marBottom w:val="0"/>
                      <w:divBdr>
                        <w:top w:val="none" w:sz="0" w:space="0" w:color="auto"/>
                        <w:left w:val="none" w:sz="0" w:space="0" w:color="auto"/>
                        <w:bottom w:val="none" w:sz="0" w:space="0" w:color="auto"/>
                        <w:right w:val="none" w:sz="0" w:space="0" w:color="auto"/>
                      </w:divBdr>
                    </w:div>
                  </w:divsChild>
                </w:div>
                <w:div w:id="969483061">
                  <w:marLeft w:val="0"/>
                  <w:marRight w:val="0"/>
                  <w:marTop w:val="0"/>
                  <w:marBottom w:val="0"/>
                  <w:divBdr>
                    <w:top w:val="none" w:sz="0" w:space="0" w:color="auto"/>
                    <w:left w:val="none" w:sz="0" w:space="0" w:color="auto"/>
                    <w:bottom w:val="none" w:sz="0" w:space="0" w:color="auto"/>
                    <w:right w:val="none" w:sz="0" w:space="0" w:color="auto"/>
                  </w:divBdr>
                  <w:divsChild>
                    <w:div w:id="879782497">
                      <w:marLeft w:val="0"/>
                      <w:marRight w:val="0"/>
                      <w:marTop w:val="0"/>
                      <w:marBottom w:val="0"/>
                      <w:divBdr>
                        <w:top w:val="none" w:sz="0" w:space="0" w:color="auto"/>
                        <w:left w:val="none" w:sz="0" w:space="0" w:color="auto"/>
                        <w:bottom w:val="none" w:sz="0" w:space="0" w:color="auto"/>
                        <w:right w:val="none" w:sz="0" w:space="0" w:color="auto"/>
                      </w:divBdr>
                    </w:div>
                  </w:divsChild>
                </w:div>
                <w:div w:id="972100590">
                  <w:marLeft w:val="0"/>
                  <w:marRight w:val="0"/>
                  <w:marTop w:val="0"/>
                  <w:marBottom w:val="0"/>
                  <w:divBdr>
                    <w:top w:val="none" w:sz="0" w:space="0" w:color="auto"/>
                    <w:left w:val="none" w:sz="0" w:space="0" w:color="auto"/>
                    <w:bottom w:val="none" w:sz="0" w:space="0" w:color="auto"/>
                    <w:right w:val="none" w:sz="0" w:space="0" w:color="auto"/>
                  </w:divBdr>
                  <w:divsChild>
                    <w:div w:id="778066411">
                      <w:marLeft w:val="0"/>
                      <w:marRight w:val="0"/>
                      <w:marTop w:val="0"/>
                      <w:marBottom w:val="0"/>
                      <w:divBdr>
                        <w:top w:val="none" w:sz="0" w:space="0" w:color="auto"/>
                        <w:left w:val="none" w:sz="0" w:space="0" w:color="auto"/>
                        <w:bottom w:val="none" w:sz="0" w:space="0" w:color="auto"/>
                        <w:right w:val="none" w:sz="0" w:space="0" w:color="auto"/>
                      </w:divBdr>
                    </w:div>
                  </w:divsChild>
                </w:div>
                <w:div w:id="976498454">
                  <w:marLeft w:val="0"/>
                  <w:marRight w:val="0"/>
                  <w:marTop w:val="0"/>
                  <w:marBottom w:val="0"/>
                  <w:divBdr>
                    <w:top w:val="none" w:sz="0" w:space="0" w:color="auto"/>
                    <w:left w:val="none" w:sz="0" w:space="0" w:color="auto"/>
                    <w:bottom w:val="none" w:sz="0" w:space="0" w:color="auto"/>
                    <w:right w:val="none" w:sz="0" w:space="0" w:color="auto"/>
                  </w:divBdr>
                  <w:divsChild>
                    <w:div w:id="1391804715">
                      <w:marLeft w:val="0"/>
                      <w:marRight w:val="0"/>
                      <w:marTop w:val="0"/>
                      <w:marBottom w:val="0"/>
                      <w:divBdr>
                        <w:top w:val="none" w:sz="0" w:space="0" w:color="auto"/>
                        <w:left w:val="none" w:sz="0" w:space="0" w:color="auto"/>
                        <w:bottom w:val="none" w:sz="0" w:space="0" w:color="auto"/>
                        <w:right w:val="none" w:sz="0" w:space="0" w:color="auto"/>
                      </w:divBdr>
                    </w:div>
                  </w:divsChild>
                </w:div>
                <w:div w:id="985008795">
                  <w:marLeft w:val="0"/>
                  <w:marRight w:val="0"/>
                  <w:marTop w:val="0"/>
                  <w:marBottom w:val="0"/>
                  <w:divBdr>
                    <w:top w:val="none" w:sz="0" w:space="0" w:color="auto"/>
                    <w:left w:val="none" w:sz="0" w:space="0" w:color="auto"/>
                    <w:bottom w:val="none" w:sz="0" w:space="0" w:color="auto"/>
                    <w:right w:val="none" w:sz="0" w:space="0" w:color="auto"/>
                  </w:divBdr>
                  <w:divsChild>
                    <w:div w:id="1169714916">
                      <w:marLeft w:val="0"/>
                      <w:marRight w:val="0"/>
                      <w:marTop w:val="0"/>
                      <w:marBottom w:val="0"/>
                      <w:divBdr>
                        <w:top w:val="none" w:sz="0" w:space="0" w:color="auto"/>
                        <w:left w:val="none" w:sz="0" w:space="0" w:color="auto"/>
                        <w:bottom w:val="none" w:sz="0" w:space="0" w:color="auto"/>
                        <w:right w:val="none" w:sz="0" w:space="0" w:color="auto"/>
                      </w:divBdr>
                    </w:div>
                  </w:divsChild>
                </w:div>
                <w:div w:id="986517913">
                  <w:marLeft w:val="0"/>
                  <w:marRight w:val="0"/>
                  <w:marTop w:val="0"/>
                  <w:marBottom w:val="0"/>
                  <w:divBdr>
                    <w:top w:val="none" w:sz="0" w:space="0" w:color="auto"/>
                    <w:left w:val="none" w:sz="0" w:space="0" w:color="auto"/>
                    <w:bottom w:val="none" w:sz="0" w:space="0" w:color="auto"/>
                    <w:right w:val="none" w:sz="0" w:space="0" w:color="auto"/>
                  </w:divBdr>
                  <w:divsChild>
                    <w:div w:id="449012911">
                      <w:marLeft w:val="0"/>
                      <w:marRight w:val="0"/>
                      <w:marTop w:val="0"/>
                      <w:marBottom w:val="0"/>
                      <w:divBdr>
                        <w:top w:val="none" w:sz="0" w:space="0" w:color="auto"/>
                        <w:left w:val="none" w:sz="0" w:space="0" w:color="auto"/>
                        <w:bottom w:val="none" w:sz="0" w:space="0" w:color="auto"/>
                        <w:right w:val="none" w:sz="0" w:space="0" w:color="auto"/>
                      </w:divBdr>
                    </w:div>
                  </w:divsChild>
                </w:div>
                <w:div w:id="987325074">
                  <w:marLeft w:val="0"/>
                  <w:marRight w:val="0"/>
                  <w:marTop w:val="0"/>
                  <w:marBottom w:val="0"/>
                  <w:divBdr>
                    <w:top w:val="none" w:sz="0" w:space="0" w:color="auto"/>
                    <w:left w:val="none" w:sz="0" w:space="0" w:color="auto"/>
                    <w:bottom w:val="none" w:sz="0" w:space="0" w:color="auto"/>
                    <w:right w:val="none" w:sz="0" w:space="0" w:color="auto"/>
                  </w:divBdr>
                  <w:divsChild>
                    <w:div w:id="90440322">
                      <w:marLeft w:val="0"/>
                      <w:marRight w:val="0"/>
                      <w:marTop w:val="0"/>
                      <w:marBottom w:val="0"/>
                      <w:divBdr>
                        <w:top w:val="none" w:sz="0" w:space="0" w:color="auto"/>
                        <w:left w:val="none" w:sz="0" w:space="0" w:color="auto"/>
                        <w:bottom w:val="none" w:sz="0" w:space="0" w:color="auto"/>
                        <w:right w:val="none" w:sz="0" w:space="0" w:color="auto"/>
                      </w:divBdr>
                    </w:div>
                  </w:divsChild>
                </w:div>
                <w:div w:id="988680010">
                  <w:marLeft w:val="0"/>
                  <w:marRight w:val="0"/>
                  <w:marTop w:val="0"/>
                  <w:marBottom w:val="0"/>
                  <w:divBdr>
                    <w:top w:val="none" w:sz="0" w:space="0" w:color="auto"/>
                    <w:left w:val="none" w:sz="0" w:space="0" w:color="auto"/>
                    <w:bottom w:val="none" w:sz="0" w:space="0" w:color="auto"/>
                    <w:right w:val="none" w:sz="0" w:space="0" w:color="auto"/>
                  </w:divBdr>
                  <w:divsChild>
                    <w:div w:id="1209873029">
                      <w:marLeft w:val="0"/>
                      <w:marRight w:val="0"/>
                      <w:marTop w:val="0"/>
                      <w:marBottom w:val="0"/>
                      <w:divBdr>
                        <w:top w:val="none" w:sz="0" w:space="0" w:color="auto"/>
                        <w:left w:val="none" w:sz="0" w:space="0" w:color="auto"/>
                        <w:bottom w:val="none" w:sz="0" w:space="0" w:color="auto"/>
                        <w:right w:val="none" w:sz="0" w:space="0" w:color="auto"/>
                      </w:divBdr>
                    </w:div>
                  </w:divsChild>
                </w:div>
                <w:div w:id="995375236">
                  <w:marLeft w:val="0"/>
                  <w:marRight w:val="0"/>
                  <w:marTop w:val="0"/>
                  <w:marBottom w:val="0"/>
                  <w:divBdr>
                    <w:top w:val="none" w:sz="0" w:space="0" w:color="auto"/>
                    <w:left w:val="none" w:sz="0" w:space="0" w:color="auto"/>
                    <w:bottom w:val="none" w:sz="0" w:space="0" w:color="auto"/>
                    <w:right w:val="none" w:sz="0" w:space="0" w:color="auto"/>
                  </w:divBdr>
                  <w:divsChild>
                    <w:div w:id="1701197512">
                      <w:marLeft w:val="0"/>
                      <w:marRight w:val="0"/>
                      <w:marTop w:val="0"/>
                      <w:marBottom w:val="0"/>
                      <w:divBdr>
                        <w:top w:val="none" w:sz="0" w:space="0" w:color="auto"/>
                        <w:left w:val="none" w:sz="0" w:space="0" w:color="auto"/>
                        <w:bottom w:val="none" w:sz="0" w:space="0" w:color="auto"/>
                        <w:right w:val="none" w:sz="0" w:space="0" w:color="auto"/>
                      </w:divBdr>
                    </w:div>
                  </w:divsChild>
                </w:div>
                <w:div w:id="1000811824">
                  <w:marLeft w:val="0"/>
                  <w:marRight w:val="0"/>
                  <w:marTop w:val="0"/>
                  <w:marBottom w:val="0"/>
                  <w:divBdr>
                    <w:top w:val="none" w:sz="0" w:space="0" w:color="auto"/>
                    <w:left w:val="none" w:sz="0" w:space="0" w:color="auto"/>
                    <w:bottom w:val="none" w:sz="0" w:space="0" w:color="auto"/>
                    <w:right w:val="none" w:sz="0" w:space="0" w:color="auto"/>
                  </w:divBdr>
                  <w:divsChild>
                    <w:div w:id="715667091">
                      <w:marLeft w:val="0"/>
                      <w:marRight w:val="0"/>
                      <w:marTop w:val="0"/>
                      <w:marBottom w:val="0"/>
                      <w:divBdr>
                        <w:top w:val="none" w:sz="0" w:space="0" w:color="auto"/>
                        <w:left w:val="none" w:sz="0" w:space="0" w:color="auto"/>
                        <w:bottom w:val="none" w:sz="0" w:space="0" w:color="auto"/>
                        <w:right w:val="none" w:sz="0" w:space="0" w:color="auto"/>
                      </w:divBdr>
                    </w:div>
                  </w:divsChild>
                </w:div>
                <w:div w:id="1013342175">
                  <w:marLeft w:val="0"/>
                  <w:marRight w:val="0"/>
                  <w:marTop w:val="0"/>
                  <w:marBottom w:val="0"/>
                  <w:divBdr>
                    <w:top w:val="none" w:sz="0" w:space="0" w:color="auto"/>
                    <w:left w:val="none" w:sz="0" w:space="0" w:color="auto"/>
                    <w:bottom w:val="none" w:sz="0" w:space="0" w:color="auto"/>
                    <w:right w:val="none" w:sz="0" w:space="0" w:color="auto"/>
                  </w:divBdr>
                  <w:divsChild>
                    <w:div w:id="1093939879">
                      <w:marLeft w:val="0"/>
                      <w:marRight w:val="0"/>
                      <w:marTop w:val="0"/>
                      <w:marBottom w:val="0"/>
                      <w:divBdr>
                        <w:top w:val="none" w:sz="0" w:space="0" w:color="auto"/>
                        <w:left w:val="none" w:sz="0" w:space="0" w:color="auto"/>
                        <w:bottom w:val="none" w:sz="0" w:space="0" w:color="auto"/>
                        <w:right w:val="none" w:sz="0" w:space="0" w:color="auto"/>
                      </w:divBdr>
                    </w:div>
                  </w:divsChild>
                </w:div>
                <w:div w:id="1016155284">
                  <w:marLeft w:val="0"/>
                  <w:marRight w:val="0"/>
                  <w:marTop w:val="0"/>
                  <w:marBottom w:val="0"/>
                  <w:divBdr>
                    <w:top w:val="none" w:sz="0" w:space="0" w:color="auto"/>
                    <w:left w:val="none" w:sz="0" w:space="0" w:color="auto"/>
                    <w:bottom w:val="none" w:sz="0" w:space="0" w:color="auto"/>
                    <w:right w:val="none" w:sz="0" w:space="0" w:color="auto"/>
                  </w:divBdr>
                  <w:divsChild>
                    <w:div w:id="209221765">
                      <w:marLeft w:val="0"/>
                      <w:marRight w:val="0"/>
                      <w:marTop w:val="0"/>
                      <w:marBottom w:val="0"/>
                      <w:divBdr>
                        <w:top w:val="none" w:sz="0" w:space="0" w:color="auto"/>
                        <w:left w:val="none" w:sz="0" w:space="0" w:color="auto"/>
                        <w:bottom w:val="none" w:sz="0" w:space="0" w:color="auto"/>
                        <w:right w:val="none" w:sz="0" w:space="0" w:color="auto"/>
                      </w:divBdr>
                    </w:div>
                  </w:divsChild>
                </w:div>
                <w:div w:id="1017776284">
                  <w:marLeft w:val="0"/>
                  <w:marRight w:val="0"/>
                  <w:marTop w:val="0"/>
                  <w:marBottom w:val="0"/>
                  <w:divBdr>
                    <w:top w:val="none" w:sz="0" w:space="0" w:color="auto"/>
                    <w:left w:val="none" w:sz="0" w:space="0" w:color="auto"/>
                    <w:bottom w:val="none" w:sz="0" w:space="0" w:color="auto"/>
                    <w:right w:val="none" w:sz="0" w:space="0" w:color="auto"/>
                  </w:divBdr>
                  <w:divsChild>
                    <w:div w:id="1963001991">
                      <w:marLeft w:val="0"/>
                      <w:marRight w:val="0"/>
                      <w:marTop w:val="0"/>
                      <w:marBottom w:val="0"/>
                      <w:divBdr>
                        <w:top w:val="none" w:sz="0" w:space="0" w:color="auto"/>
                        <w:left w:val="none" w:sz="0" w:space="0" w:color="auto"/>
                        <w:bottom w:val="none" w:sz="0" w:space="0" w:color="auto"/>
                        <w:right w:val="none" w:sz="0" w:space="0" w:color="auto"/>
                      </w:divBdr>
                    </w:div>
                  </w:divsChild>
                </w:div>
                <w:div w:id="1030450217">
                  <w:marLeft w:val="0"/>
                  <w:marRight w:val="0"/>
                  <w:marTop w:val="0"/>
                  <w:marBottom w:val="0"/>
                  <w:divBdr>
                    <w:top w:val="none" w:sz="0" w:space="0" w:color="auto"/>
                    <w:left w:val="none" w:sz="0" w:space="0" w:color="auto"/>
                    <w:bottom w:val="none" w:sz="0" w:space="0" w:color="auto"/>
                    <w:right w:val="none" w:sz="0" w:space="0" w:color="auto"/>
                  </w:divBdr>
                  <w:divsChild>
                    <w:div w:id="982076116">
                      <w:marLeft w:val="0"/>
                      <w:marRight w:val="0"/>
                      <w:marTop w:val="0"/>
                      <w:marBottom w:val="0"/>
                      <w:divBdr>
                        <w:top w:val="none" w:sz="0" w:space="0" w:color="auto"/>
                        <w:left w:val="none" w:sz="0" w:space="0" w:color="auto"/>
                        <w:bottom w:val="none" w:sz="0" w:space="0" w:color="auto"/>
                        <w:right w:val="none" w:sz="0" w:space="0" w:color="auto"/>
                      </w:divBdr>
                    </w:div>
                  </w:divsChild>
                </w:div>
                <w:div w:id="1036470897">
                  <w:marLeft w:val="0"/>
                  <w:marRight w:val="0"/>
                  <w:marTop w:val="0"/>
                  <w:marBottom w:val="0"/>
                  <w:divBdr>
                    <w:top w:val="none" w:sz="0" w:space="0" w:color="auto"/>
                    <w:left w:val="none" w:sz="0" w:space="0" w:color="auto"/>
                    <w:bottom w:val="none" w:sz="0" w:space="0" w:color="auto"/>
                    <w:right w:val="none" w:sz="0" w:space="0" w:color="auto"/>
                  </w:divBdr>
                  <w:divsChild>
                    <w:div w:id="440102861">
                      <w:marLeft w:val="0"/>
                      <w:marRight w:val="0"/>
                      <w:marTop w:val="0"/>
                      <w:marBottom w:val="0"/>
                      <w:divBdr>
                        <w:top w:val="none" w:sz="0" w:space="0" w:color="auto"/>
                        <w:left w:val="none" w:sz="0" w:space="0" w:color="auto"/>
                        <w:bottom w:val="none" w:sz="0" w:space="0" w:color="auto"/>
                        <w:right w:val="none" w:sz="0" w:space="0" w:color="auto"/>
                      </w:divBdr>
                    </w:div>
                  </w:divsChild>
                </w:div>
                <w:div w:id="1040590444">
                  <w:marLeft w:val="0"/>
                  <w:marRight w:val="0"/>
                  <w:marTop w:val="0"/>
                  <w:marBottom w:val="0"/>
                  <w:divBdr>
                    <w:top w:val="none" w:sz="0" w:space="0" w:color="auto"/>
                    <w:left w:val="none" w:sz="0" w:space="0" w:color="auto"/>
                    <w:bottom w:val="none" w:sz="0" w:space="0" w:color="auto"/>
                    <w:right w:val="none" w:sz="0" w:space="0" w:color="auto"/>
                  </w:divBdr>
                  <w:divsChild>
                    <w:div w:id="83186822">
                      <w:marLeft w:val="0"/>
                      <w:marRight w:val="0"/>
                      <w:marTop w:val="0"/>
                      <w:marBottom w:val="0"/>
                      <w:divBdr>
                        <w:top w:val="none" w:sz="0" w:space="0" w:color="auto"/>
                        <w:left w:val="none" w:sz="0" w:space="0" w:color="auto"/>
                        <w:bottom w:val="none" w:sz="0" w:space="0" w:color="auto"/>
                        <w:right w:val="none" w:sz="0" w:space="0" w:color="auto"/>
                      </w:divBdr>
                    </w:div>
                  </w:divsChild>
                </w:div>
                <w:div w:id="1053581316">
                  <w:marLeft w:val="0"/>
                  <w:marRight w:val="0"/>
                  <w:marTop w:val="0"/>
                  <w:marBottom w:val="0"/>
                  <w:divBdr>
                    <w:top w:val="none" w:sz="0" w:space="0" w:color="auto"/>
                    <w:left w:val="none" w:sz="0" w:space="0" w:color="auto"/>
                    <w:bottom w:val="none" w:sz="0" w:space="0" w:color="auto"/>
                    <w:right w:val="none" w:sz="0" w:space="0" w:color="auto"/>
                  </w:divBdr>
                  <w:divsChild>
                    <w:div w:id="599603512">
                      <w:marLeft w:val="0"/>
                      <w:marRight w:val="0"/>
                      <w:marTop w:val="0"/>
                      <w:marBottom w:val="0"/>
                      <w:divBdr>
                        <w:top w:val="none" w:sz="0" w:space="0" w:color="auto"/>
                        <w:left w:val="none" w:sz="0" w:space="0" w:color="auto"/>
                        <w:bottom w:val="none" w:sz="0" w:space="0" w:color="auto"/>
                        <w:right w:val="none" w:sz="0" w:space="0" w:color="auto"/>
                      </w:divBdr>
                    </w:div>
                  </w:divsChild>
                </w:div>
                <w:div w:id="1061175743">
                  <w:marLeft w:val="0"/>
                  <w:marRight w:val="0"/>
                  <w:marTop w:val="0"/>
                  <w:marBottom w:val="0"/>
                  <w:divBdr>
                    <w:top w:val="none" w:sz="0" w:space="0" w:color="auto"/>
                    <w:left w:val="none" w:sz="0" w:space="0" w:color="auto"/>
                    <w:bottom w:val="none" w:sz="0" w:space="0" w:color="auto"/>
                    <w:right w:val="none" w:sz="0" w:space="0" w:color="auto"/>
                  </w:divBdr>
                  <w:divsChild>
                    <w:div w:id="1231648965">
                      <w:marLeft w:val="0"/>
                      <w:marRight w:val="0"/>
                      <w:marTop w:val="0"/>
                      <w:marBottom w:val="0"/>
                      <w:divBdr>
                        <w:top w:val="none" w:sz="0" w:space="0" w:color="auto"/>
                        <w:left w:val="none" w:sz="0" w:space="0" w:color="auto"/>
                        <w:bottom w:val="none" w:sz="0" w:space="0" w:color="auto"/>
                        <w:right w:val="none" w:sz="0" w:space="0" w:color="auto"/>
                      </w:divBdr>
                    </w:div>
                  </w:divsChild>
                </w:div>
                <w:div w:id="1067068624">
                  <w:marLeft w:val="0"/>
                  <w:marRight w:val="0"/>
                  <w:marTop w:val="0"/>
                  <w:marBottom w:val="0"/>
                  <w:divBdr>
                    <w:top w:val="none" w:sz="0" w:space="0" w:color="auto"/>
                    <w:left w:val="none" w:sz="0" w:space="0" w:color="auto"/>
                    <w:bottom w:val="none" w:sz="0" w:space="0" w:color="auto"/>
                    <w:right w:val="none" w:sz="0" w:space="0" w:color="auto"/>
                  </w:divBdr>
                  <w:divsChild>
                    <w:div w:id="1420523877">
                      <w:marLeft w:val="0"/>
                      <w:marRight w:val="0"/>
                      <w:marTop w:val="0"/>
                      <w:marBottom w:val="0"/>
                      <w:divBdr>
                        <w:top w:val="none" w:sz="0" w:space="0" w:color="auto"/>
                        <w:left w:val="none" w:sz="0" w:space="0" w:color="auto"/>
                        <w:bottom w:val="none" w:sz="0" w:space="0" w:color="auto"/>
                        <w:right w:val="none" w:sz="0" w:space="0" w:color="auto"/>
                      </w:divBdr>
                    </w:div>
                  </w:divsChild>
                </w:div>
                <w:div w:id="1072241546">
                  <w:marLeft w:val="0"/>
                  <w:marRight w:val="0"/>
                  <w:marTop w:val="0"/>
                  <w:marBottom w:val="0"/>
                  <w:divBdr>
                    <w:top w:val="none" w:sz="0" w:space="0" w:color="auto"/>
                    <w:left w:val="none" w:sz="0" w:space="0" w:color="auto"/>
                    <w:bottom w:val="none" w:sz="0" w:space="0" w:color="auto"/>
                    <w:right w:val="none" w:sz="0" w:space="0" w:color="auto"/>
                  </w:divBdr>
                  <w:divsChild>
                    <w:div w:id="1400404181">
                      <w:marLeft w:val="0"/>
                      <w:marRight w:val="0"/>
                      <w:marTop w:val="0"/>
                      <w:marBottom w:val="0"/>
                      <w:divBdr>
                        <w:top w:val="none" w:sz="0" w:space="0" w:color="auto"/>
                        <w:left w:val="none" w:sz="0" w:space="0" w:color="auto"/>
                        <w:bottom w:val="none" w:sz="0" w:space="0" w:color="auto"/>
                        <w:right w:val="none" w:sz="0" w:space="0" w:color="auto"/>
                      </w:divBdr>
                    </w:div>
                  </w:divsChild>
                </w:div>
                <w:div w:id="1090665378">
                  <w:marLeft w:val="0"/>
                  <w:marRight w:val="0"/>
                  <w:marTop w:val="0"/>
                  <w:marBottom w:val="0"/>
                  <w:divBdr>
                    <w:top w:val="none" w:sz="0" w:space="0" w:color="auto"/>
                    <w:left w:val="none" w:sz="0" w:space="0" w:color="auto"/>
                    <w:bottom w:val="none" w:sz="0" w:space="0" w:color="auto"/>
                    <w:right w:val="none" w:sz="0" w:space="0" w:color="auto"/>
                  </w:divBdr>
                  <w:divsChild>
                    <w:div w:id="324017849">
                      <w:marLeft w:val="0"/>
                      <w:marRight w:val="0"/>
                      <w:marTop w:val="0"/>
                      <w:marBottom w:val="0"/>
                      <w:divBdr>
                        <w:top w:val="none" w:sz="0" w:space="0" w:color="auto"/>
                        <w:left w:val="none" w:sz="0" w:space="0" w:color="auto"/>
                        <w:bottom w:val="none" w:sz="0" w:space="0" w:color="auto"/>
                        <w:right w:val="none" w:sz="0" w:space="0" w:color="auto"/>
                      </w:divBdr>
                    </w:div>
                  </w:divsChild>
                </w:div>
                <w:div w:id="1091389292">
                  <w:marLeft w:val="0"/>
                  <w:marRight w:val="0"/>
                  <w:marTop w:val="0"/>
                  <w:marBottom w:val="0"/>
                  <w:divBdr>
                    <w:top w:val="none" w:sz="0" w:space="0" w:color="auto"/>
                    <w:left w:val="none" w:sz="0" w:space="0" w:color="auto"/>
                    <w:bottom w:val="none" w:sz="0" w:space="0" w:color="auto"/>
                    <w:right w:val="none" w:sz="0" w:space="0" w:color="auto"/>
                  </w:divBdr>
                  <w:divsChild>
                    <w:div w:id="1296642076">
                      <w:marLeft w:val="0"/>
                      <w:marRight w:val="0"/>
                      <w:marTop w:val="0"/>
                      <w:marBottom w:val="0"/>
                      <w:divBdr>
                        <w:top w:val="none" w:sz="0" w:space="0" w:color="auto"/>
                        <w:left w:val="none" w:sz="0" w:space="0" w:color="auto"/>
                        <w:bottom w:val="none" w:sz="0" w:space="0" w:color="auto"/>
                        <w:right w:val="none" w:sz="0" w:space="0" w:color="auto"/>
                      </w:divBdr>
                    </w:div>
                  </w:divsChild>
                </w:div>
                <w:div w:id="1091969999">
                  <w:marLeft w:val="0"/>
                  <w:marRight w:val="0"/>
                  <w:marTop w:val="0"/>
                  <w:marBottom w:val="0"/>
                  <w:divBdr>
                    <w:top w:val="none" w:sz="0" w:space="0" w:color="auto"/>
                    <w:left w:val="none" w:sz="0" w:space="0" w:color="auto"/>
                    <w:bottom w:val="none" w:sz="0" w:space="0" w:color="auto"/>
                    <w:right w:val="none" w:sz="0" w:space="0" w:color="auto"/>
                  </w:divBdr>
                  <w:divsChild>
                    <w:div w:id="99760140">
                      <w:marLeft w:val="0"/>
                      <w:marRight w:val="0"/>
                      <w:marTop w:val="0"/>
                      <w:marBottom w:val="0"/>
                      <w:divBdr>
                        <w:top w:val="none" w:sz="0" w:space="0" w:color="auto"/>
                        <w:left w:val="none" w:sz="0" w:space="0" w:color="auto"/>
                        <w:bottom w:val="none" w:sz="0" w:space="0" w:color="auto"/>
                        <w:right w:val="none" w:sz="0" w:space="0" w:color="auto"/>
                      </w:divBdr>
                    </w:div>
                  </w:divsChild>
                </w:div>
                <w:div w:id="1093746533">
                  <w:marLeft w:val="0"/>
                  <w:marRight w:val="0"/>
                  <w:marTop w:val="0"/>
                  <w:marBottom w:val="0"/>
                  <w:divBdr>
                    <w:top w:val="none" w:sz="0" w:space="0" w:color="auto"/>
                    <w:left w:val="none" w:sz="0" w:space="0" w:color="auto"/>
                    <w:bottom w:val="none" w:sz="0" w:space="0" w:color="auto"/>
                    <w:right w:val="none" w:sz="0" w:space="0" w:color="auto"/>
                  </w:divBdr>
                  <w:divsChild>
                    <w:div w:id="2137526225">
                      <w:marLeft w:val="0"/>
                      <w:marRight w:val="0"/>
                      <w:marTop w:val="0"/>
                      <w:marBottom w:val="0"/>
                      <w:divBdr>
                        <w:top w:val="none" w:sz="0" w:space="0" w:color="auto"/>
                        <w:left w:val="none" w:sz="0" w:space="0" w:color="auto"/>
                        <w:bottom w:val="none" w:sz="0" w:space="0" w:color="auto"/>
                        <w:right w:val="none" w:sz="0" w:space="0" w:color="auto"/>
                      </w:divBdr>
                    </w:div>
                  </w:divsChild>
                </w:div>
                <w:div w:id="1094517457">
                  <w:marLeft w:val="0"/>
                  <w:marRight w:val="0"/>
                  <w:marTop w:val="0"/>
                  <w:marBottom w:val="0"/>
                  <w:divBdr>
                    <w:top w:val="none" w:sz="0" w:space="0" w:color="auto"/>
                    <w:left w:val="none" w:sz="0" w:space="0" w:color="auto"/>
                    <w:bottom w:val="none" w:sz="0" w:space="0" w:color="auto"/>
                    <w:right w:val="none" w:sz="0" w:space="0" w:color="auto"/>
                  </w:divBdr>
                  <w:divsChild>
                    <w:div w:id="1812751485">
                      <w:marLeft w:val="0"/>
                      <w:marRight w:val="0"/>
                      <w:marTop w:val="0"/>
                      <w:marBottom w:val="0"/>
                      <w:divBdr>
                        <w:top w:val="none" w:sz="0" w:space="0" w:color="auto"/>
                        <w:left w:val="none" w:sz="0" w:space="0" w:color="auto"/>
                        <w:bottom w:val="none" w:sz="0" w:space="0" w:color="auto"/>
                        <w:right w:val="none" w:sz="0" w:space="0" w:color="auto"/>
                      </w:divBdr>
                    </w:div>
                  </w:divsChild>
                </w:div>
                <w:div w:id="1097746765">
                  <w:marLeft w:val="0"/>
                  <w:marRight w:val="0"/>
                  <w:marTop w:val="0"/>
                  <w:marBottom w:val="0"/>
                  <w:divBdr>
                    <w:top w:val="none" w:sz="0" w:space="0" w:color="auto"/>
                    <w:left w:val="none" w:sz="0" w:space="0" w:color="auto"/>
                    <w:bottom w:val="none" w:sz="0" w:space="0" w:color="auto"/>
                    <w:right w:val="none" w:sz="0" w:space="0" w:color="auto"/>
                  </w:divBdr>
                  <w:divsChild>
                    <w:div w:id="1240096242">
                      <w:marLeft w:val="0"/>
                      <w:marRight w:val="0"/>
                      <w:marTop w:val="0"/>
                      <w:marBottom w:val="0"/>
                      <w:divBdr>
                        <w:top w:val="none" w:sz="0" w:space="0" w:color="auto"/>
                        <w:left w:val="none" w:sz="0" w:space="0" w:color="auto"/>
                        <w:bottom w:val="none" w:sz="0" w:space="0" w:color="auto"/>
                        <w:right w:val="none" w:sz="0" w:space="0" w:color="auto"/>
                      </w:divBdr>
                    </w:div>
                  </w:divsChild>
                </w:div>
                <w:div w:id="1110390612">
                  <w:marLeft w:val="0"/>
                  <w:marRight w:val="0"/>
                  <w:marTop w:val="0"/>
                  <w:marBottom w:val="0"/>
                  <w:divBdr>
                    <w:top w:val="none" w:sz="0" w:space="0" w:color="auto"/>
                    <w:left w:val="none" w:sz="0" w:space="0" w:color="auto"/>
                    <w:bottom w:val="none" w:sz="0" w:space="0" w:color="auto"/>
                    <w:right w:val="none" w:sz="0" w:space="0" w:color="auto"/>
                  </w:divBdr>
                  <w:divsChild>
                    <w:div w:id="13308764">
                      <w:marLeft w:val="0"/>
                      <w:marRight w:val="0"/>
                      <w:marTop w:val="0"/>
                      <w:marBottom w:val="0"/>
                      <w:divBdr>
                        <w:top w:val="none" w:sz="0" w:space="0" w:color="auto"/>
                        <w:left w:val="none" w:sz="0" w:space="0" w:color="auto"/>
                        <w:bottom w:val="none" w:sz="0" w:space="0" w:color="auto"/>
                        <w:right w:val="none" w:sz="0" w:space="0" w:color="auto"/>
                      </w:divBdr>
                    </w:div>
                  </w:divsChild>
                </w:div>
                <w:div w:id="1114053717">
                  <w:marLeft w:val="0"/>
                  <w:marRight w:val="0"/>
                  <w:marTop w:val="0"/>
                  <w:marBottom w:val="0"/>
                  <w:divBdr>
                    <w:top w:val="none" w:sz="0" w:space="0" w:color="auto"/>
                    <w:left w:val="none" w:sz="0" w:space="0" w:color="auto"/>
                    <w:bottom w:val="none" w:sz="0" w:space="0" w:color="auto"/>
                    <w:right w:val="none" w:sz="0" w:space="0" w:color="auto"/>
                  </w:divBdr>
                  <w:divsChild>
                    <w:div w:id="641081751">
                      <w:marLeft w:val="0"/>
                      <w:marRight w:val="0"/>
                      <w:marTop w:val="0"/>
                      <w:marBottom w:val="0"/>
                      <w:divBdr>
                        <w:top w:val="none" w:sz="0" w:space="0" w:color="auto"/>
                        <w:left w:val="none" w:sz="0" w:space="0" w:color="auto"/>
                        <w:bottom w:val="none" w:sz="0" w:space="0" w:color="auto"/>
                        <w:right w:val="none" w:sz="0" w:space="0" w:color="auto"/>
                      </w:divBdr>
                    </w:div>
                  </w:divsChild>
                </w:div>
                <w:div w:id="1126701153">
                  <w:marLeft w:val="0"/>
                  <w:marRight w:val="0"/>
                  <w:marTop w:val="0"/>
                  <w:marBottom w:val="0"/>
                  <w:divBdr>
                    <w:top w:val="none" w:sz="0" w:space="0" w:color="auto"/>
                    <w:left w:val="none" w:sz="0" w:space="0" w:color="auto"/>
                    <w:bottom w:val="none" w:sz="0" w:space="0" w:color="auto"/>
                    <w:right w:val="none" w:sz="0" w:space="0" w:color="auto"/>
                  </w:divBdr>
                  <w:divsChild>
                    <w:div w:id="866409774">
                      <w:marLeft w:val="0"/>
                      <w:marRight w:val="0"/>
                      <w:marTop w:val="0"/>
                      <w:marBottom w:val="0"/>
                      <w:divBdr>
                        <w:top w:val="none" w:sz="0" w:space="0" w:color="auto"/>
                        <w:left w:val="none" w:sz="0" w:space="0" w:color="auto"/>
                        <w:bottom w:val="none" w:sz="0" w:space="0" w:color="auto"/>
                        <w:right w:val="none" w:sz="0" w:space="0" w:color="auto"/>
                      </w:divBdr>
                    </w:div>
                  </w:divsChild>
                </w:div>
                <w:div w:id="1129662182">
                  <w:marLeft w:val="0"/>
                  <w:marRight w:val="0"/>
                  <w:marTop w:val="0"/>
                  <w:marBottom w:val="0"/>
                  <w:divBdr>
                    <w:top w:val="none" w:sz="0" w:space="0" w:color="auto"/>
                    <w:left w:val="none" w:sz="0" w:space="0" w:color="auto"/>
                    <w:bottom w:val="none" w:sz="0" w:space="0" w:color="auto"/>
                    <w:right w:val="none" w:sz="0" w:space="0" w:color="auto"/>
                  </w:divBdr>
                  <w:divsChild>
                    <w:div w:id="976295933">
                      <w:marLeft w:val="0"/>
                      <w:marRight w:val="0"/>
                      <w:marTop w:val="0"/>
                      <w:marBottom w:val="0"/>
                      <w:divBdr>
                        <w:top w:val="none" w:sz="0" w:space="0" w:color="auto"/>
                        <w:left w:val="none" w:sz="0" w:space="0" w:color="auto"/>
                        <w:bottom w:val="none" w:sz="0" w:space="0" w:color="auto"/>
                        <w:right w:val="none" w:sz="0" w:space="0" w:color="auto"/>
                      </w:divBdr>
                    </w:div>
                  </w:divsChild>
                </w:div>
                <w:div w:id="1129976606">
                  <w:marLeft w:val="0"/>
                  <w:marRight w:val="0"/>
                  <w:marTop w:val="0"/>
                  <w:marBottom w:val="0"/>
                  <w:divBdr>
                    <w:top w:val="none" w:sz="0" w:space="0" w:color="auto"/>
                    <w:left w:val="none" w:sz="0" w:space="0" w:color="auto"/>
                    <w:bottom w:val="none" w:sz="0" w:space="0" w:color="auto"/>
                    <w:right w:val="none" w:sz="0" w:space="0" w:color="auto"/>
                  </w:divBdr>
                  <w:divsChild>
                    <w:div w:id="438795174">
                      <w:marLeft w:val="0"/>
                      <w:marRight w:val="0"/>
                      <w:marTop w:val="0"/>
                      <w:marBottom w:val="0"/>
                      <w:divBdr>
                        <w:top w:val="none" w:sz="0" w:space="0" w:color="auto"/>
                        <w:left w:val="none" w:sz="0" w:space="0" w:color="auto"/>
                        <w:bottom w:val="none" w:sz="0" w:space="0" w:color="auto"/>
                        <w:right w:val="none" w:sz="0" w:space="0" w:color="auto"/>
                      </w:divBdr>
                    </w:div>
                  </w:divsChild>
                </w:div>
                <w:div w:id="1144617232">
                  <w:marLeft w:val="0"/>
                  <w:marRight w:val="0"/>
                  <w:marTop w:val="0"/>
                  <w:marBottom w:val="0"/>
                  <w:divBdr>
                    <w:top w:val="none" w:sz="0" w:space="0" w:color="auto"/>
                    <w:left w:val="none" w:sz="0" w:space="0" w:color="auto"/>
                    <w:bottom w:val="none" w:sz="0" w:space="0" w:color="auto"/>
                    <w:right w:val="none" w:sz="0" w:space="0" w:color="auto"/>
                  </w:divBdr>
                  <w:divsChild>
                    <w:div w:id="183639394">
                      <w:marLeft w:val="0"/>
                      <w:marRight w:val="0"/>
                      <w:marTop w:val="0"/>
                      <w:marBottom w:val="0"/>
                      <w:divBdr>
                        <w:top w:val="none" w:sz="0" w:space="0" w:color="auto"/>
                        <w:left w:val="none" w:sz="0" w:space="0" w:color="auto"/>
                        <w:bottom w:val="none" w:sz="0" w:space="0" w:color="auto"/>
                        <w:right w:val="none" w:sz="0" w:space="0" w:color="auto"/>
                      </w:divBdr>
                    </w:div>
                  </w:divsChild>
                </w:div>
                <w:div w:id="1151406631">
                  <w:marLeft w:val="0"/>
                  <w:marRight w:val="0"/>
                  <w:marTop w:val="0"/>
                  <w:marBottom w:val="0"/>
                  <w:divBdr>
                    <w:top w:val="none" w:sz="0" w:space="0" w:color="auto"/>
                    <w:left w:val="none" w:sz="0" w:space="0" w:color="auto"/>
                    <w:bottom w:val="none" w:sz="0" w:space="0" w:color="auto"/>
                    <w:right w:val="none" w:sz="0" w:space="0" w:color="auto"/>
                  </w:divBdr>
                  <w:divsChild>
                    <w:div w:id="991443030">
                      <w:marLeft w:val="0"/>
                      <w:marRight w:val="0"/>
                      <w:marTop w:val="0"/>
                      <w:marBottom w:val="0"/>
                      <w:divBdr>
                        <w:top w:val="none" w:sz="0" w:space="0" w:color="auto"/>
                        <w:left w:val="none" w:sz="0" w:space="0" w:color="auto"/>
                        <w:bottom w:val="none" w:sz="0" w:space="0" w:color="auto"/>
                        <w:right w:val="none" w:sz="0" w:space="0" w:color="auto"/>
                      </w:divBdr>
                    </w:div>
                  </w:divsChild>
                </w:div>
                <w:div w:id="1154641681">
                  <w:marLeft w:val="0"/>
                  <w:marRight w:val="0"/>
                  <w:marTop w:val="0"/>
                  <w:marBottom w:val="0"/>
                  <w:divBdr>
                    <w:top w:val="none" w:sz="0" w:space="0" w:color="auto"/>
                    <w:left w:val="none" w:sz="0" w:space="0" w:color="auto"/>
                    <w:bottom w:val="none" w:sz="0" w:space="0" w:color="auto"/>
                    <w:right w:val="none" w:sz="0" w:space="0" w:color="auto"/>
                  </w:divBdr>
                  <w:divsChild>
                    <w:div w:id="2014455776">
                      <w:marLeft w:val="0"/>
                      <w:marRight w:val="0"/>
                      <w:marTop w:val="0"/>
                      <w:marBottom w:val="0"/>
                      <w:divBdr>
                        <w:top w:val="none" w:sz="0" w:space="0" w:color="auto"/>
                        <w:left w:val="none" w:sz="0" w:space="0" w:color="auto"/>
                        <w:bottom w:val="none" w:sz="0" w:space="0" w:color="auto"/>
                        <w:right w:val="none" w:sz="0" w:space="0" w:color="auto"/>
                      </w:divBdr>
                    </w:div>
                  </w:divsChild>
                </w:div>
                <w:div w:id="1155031737">
                  <w:marLeft w:val="0"/>
                  <w:marRight w:val="0"/>
                  <w:marTop w:val="0"/>
                  <w:marBottom w:val="0"/>
                  <w:divBdr>
                    <w:top w:val="none" w:sz="0" w:space="0" w:color="auto"/>
                    <w:left w:val="none" w:sz="0" w:space="0" w:color="auto"/>
                    <w:bottom w:val="none" w:sz="0" w:space="0" w:color="auto"/>
                    <w:right w:val="none" w:sz="0" w:space="0" w:color="auto"/>
                  </w:divBdr>
                  <w:divsChild>
                    <w:div w:id="608046066">
                      <w:marLeft w:val="0"/>
                      <w:marRight w:val="0"/>
                      <w:marTop w:val="0"/>
                      <w:marBottom w:val="0"/>
                      <w:divBdr>
                        <w:top w:val="none" w:sz="0" w:space="0" w:color="auto"/>
                        <w:left w:val="none" w:sz="0" w:space="0" w:color="auto"/>
                        <w:bottom w:val="none" w:sz="0" w:space="0" w:color="auto"/>
                        <w:right w:val="none" w:sz="0" w:space="0" w:color="auto"/>
                      </w:divBdr>
                    </w:div>
                  </w:divsChild>
                </w:div>
                <w:div w:id="1155099423">
                  <w:marLeft w:val="0"/>
                  <w:marRight w:val="0"/>
                  <w:marTop w:val="0"/>
                  <w:marBottom w:val="0"/>
                  <w:divBdr>
                    <w:top w:val="none" w:sz="0" w:space="0" w:color="auto"/>
                    <w:left w:val="none" w:sz="0" w:space="0" w:color="auto"/>
                    <w:bottom w:val="none" w:sz="0" w:space="0" w:color="auto"/>
                    <w:right w:val="none" w:sz="0" w:space="0" w:color="auto"/>
                  </w:divBdr>
                  <w:divsChild>
                    <w:div w:id="292444435">
                      <w:marLeft w:val="0"/>
                      <w:marRight w:val="0"/>
                      <w:marTop w:val="0"/>
                      <w:marBottom w:val="0"/>
                      <w:divBdr>
                        <w:top w:val="none" w:sz="0" w:space="0" w:color="auto"/>
                        <w:left w:val="none" w:sz="0" w:space="0" w:color="auto"/>
                        <w:bottom w:val="none" w:sz="0" w:space="0" w:color="auto"/>
                        <w:right w:val="none" w:sz="0" w:space="0" w:color="auto"/>
                      </w:divBdr>
                    </w:div>
                  </w:divsChild>
                </w:div>
                <w:div w:id="1156804732">
                  <w:marLeft w:val="0"/>
                  <w:marRight w:val="0"/>
                  <w:marTop w:val="0"/>
                  <w:marBottom w:val="0"/>
                  <w:divBdr>
                    <w:top w:val="none" w:sz="0" w:space="0" w:color="auto"/>
                    <w:left w:val="none" w:sz="0" w:space="0" w:color="auto"/>
                    <w:bottom w:val="none" w:sz="0" w:space="0" w:color="auto"/>
                    <w:right w:val="none" w:sz="0" w:space="0" w:color="auto"/>
                  </w:divBdr>
                  <w:divsChild>
                    <w:div w:id="1444109040">
                      <w:marLeft w:val="0"/>
                      <w:marRight w:val="0"/>
                      <w:marTop w:val="0"/>
                      <w:marBottom w:val="0"/>
                      <w:divBdr>
                        <w:top w:val="none" w:sz="0" w:space="0" w:color="auto"/>
                        <w:left w:val="none" w:sz="0" w:space="0" w:color="auto"/>
                        <w:bottom w:val="none" w:sz="0" w:space="0" w:color="auto"/>
                        <w:right w:val="none" w:sz="0" w:space="0" w:color="auto"/>
                      </w:divBdr>
                    </w:div>
                  </w:divsChild>
                </w:div>
                <w:div w:id="1156845933">
                  <w:marLeft w:val="0"/>
                  <w:marRight w:val="0"/>
                  <w:marTop w:val="0"/>
                  <w:marBottom w:val="0"/>
                  <w:divBdr>
                    <w:top w:val="none" w:sz="0" w:space="0" w:color="auto"/>
                    <w:left w:val="none" w:sz="0" w:space="0" w:color="auto"/>
                    <w:bottom w:val="none" w:sz="0" w:space="0" w:color="auto"/>
                    <w:right w:val="none" w:sz="0" w:space="0" w:color="auto"/>
                  </w:divBdr>
                  <w:divsChild>
                    <w:div w:id="1908681422">
                      <w:marLeft w:val="0"/>
                      <w:marRight w:val="0"/>
                      <w:marTop w:val="0"/>
                      <w:marBottom w:val="0"/>
                      <w:divBdr>
                        <w:top w:val="none" w:sz="0" w:space="0" w:color="auto"/>
                        <w:left w:val="none" w:sz="0" w:space="0" w:color="auto"/>
                        <w:bottom w:val="none" w:sz="0" w:space="0" w:color="auto"/>
                        <w:right w:val="none" w:sz="0" w:space="0" w:color="auto"/>
                      </w:divBdr>
                    </w:div>
                  </w:divsChild>
                </w:div>
                <w:div w:id="1160006285">
                  <w:marLeft w:val="0"/>
                  <w:marRight w:val="0"/>
                  <w:marTop w:val="0"/>
                  <w:marBottom w:val="0"/>
                  <w:divBdr>
                    <w:top w:val="none" w:sz="0" w:space="0" w:color="auto"/>
                    <w:left w:val="none" w:sz="0" w:space="0" w:color="auto"/>
                    <w:bottom w:val="none" w:sz="0" w:space="0" w:color="auto"/>
                    <w:right w:val="none" w:sz="0" w:space="0" w:color="auto"/>
                  </w:divBdr>
                  <w:divsChild>
                    <w:div w:id="69474938">
                      <w:marLeft w:val="0"/>
                      <w:marRight w:val="0"/>
                      <w:marTop w:val="0"/>
                      <w:marBottom w:val="0"/>
                      <w:divBdr>
                        <w:top w:val="none" w:sz="0" w:space="0" w:color="auto"/>
                        <w:left w:val="none" w:sz="0" w:space="0" w:color="auto"/>
                        <w:bottom w:val="none" w:sz="0" w:space="0" w:color="auto"/>
                        <w:right w:val="none" w:sz="0" w:space="0" w:color="auto"/>
                      </w:divBdr>
                    </w:div>
                  </w:divsChild>
                </w:div>
                <w:div w:id="1162544298">
                  <w:marLeft w:val="0"/>
                  <w:marRight w:val="0"/>
                  <w:marTop w:val="0"/>
                  <w:marBottom w:val="0"/>
                  <w:divBdr>
                    <w:top w:val="none" w:sz="0" w:space="0" w:color="auto"/>
                    <w:left w:val="none" w:sz="0" w:space="0" w:color="auto"/>
                    <w:bottom w:val="none" w:sz="0" w:space="0" w:color="auto"/>
                    <w:right w:val="none" w:sz="0" w:space="0" w:color="auto"/>
                  </w:divBdr>
                  <w:divsChild>
                    <w:div w:id="317460973">
                      <w:marLeft w:val="0"/>
                      <w:marRight w:val="0"/>
                      <w:marTop w:val="0"/>
                      <w:marBottom w:val="0"/>
                      <w:divBdr>
                        <w:top w:val="none" w:sz="0" w:space="0" w:color="auto"/>
                        <w:left w:val="none" w:sz="0" w:space="0" w:color="auto"/>
                        <w:bottom w:val="none" w:sz="0" w:space="0" w:color="auto"/>
                        <w:right w:val="none" w:sz="0" w:space="0" w:color="auto"/>
                      </w:divBdr>
                    </w:div>
                  </w:divsChild>
                </w:div>
                <w:div w:id="1163738144">
                  <w:marLeft w:val="0"/>
                  <w:marRight w:val="0"/>
                  <w:marTop w:val="0"/>
                  <w:marBottom w:val="0"/>
                  <w:divBdr>
                    <w:top w:val="none" w:sz="0" w:space="0" w:color="auto"/>
                    <w:left w:val="none" w:sz="0" w:space="0" w:color="auto"/>
                    <w:bottom w:val="none" w:sz="0" w:space="0" w:color="auto"/>
                    <w:right w:val="none" w:sz="0" w:space="0" w:color="auto"/>
                  </w:divBdr>
                  <w:divsChild>
                    <w:div w:id="569969186">
                      <w:marLeft w:val="0"/>
                      <w:marRight w:val="0"/>
                      <w:marTop w:val="0"/>
                      <w:marBottom w:val="0"/>
                      <w:divBdr>
                        <w:top w:val="none" w:sz="0" w:space="0" w:color="auto"/>
                        <w:left w:val="none" w:sz="0" w:space="0" w:color="auto"/>
                        <w:bottom w:val="none" w:sz="0" w:space="0" w:color="auto"/>
                        <w:right w:val="none" w:sz="0" w:space="0" w:color="auto"/>
                      </w:divBdr>
                    </w:div>
                  </w:divsChild>
                </w:div>
                <w:div w:id="1170366843">
                  <w:marLeft w:val="0"/>
                  <w:marRight w:val="0"/>
                  <w:marTop w:val="0"/>
                  <w:marBottom w:val="0"/>
                  <w:divBdr>
                    <w:top w:val="none" w:sz="0" w:space="0" w:color="auto"/>
                    <w:left w:val="none" w:sz="0" w:space="0" w:color="auto"/>
                    <w:bottom w:val="none" w:sz="0" w:space="0" w:color="auto"/>
                    <w:right w:val="none" w:sz="0" w:space="0" w:color="auto"/>
                  </w:divBdr>
                  <w:divsChild>
                    <w:div w:id="503133433">
                      <w:marLeft w:val="0"/>
                      <w:marRight w:val="0"/>
                      <w:marTop w:val="0"/>
                      <w:marBottom w:val="0"/>
                      <w:divBdr>
                        <w:top w:val="none" w:sz="0" w:space="0" w:color="auto"/>
                        <w:left w:val="none" w:sz="0" w:space="0" w:color="auto"/>
                        <w:bottom w:val="none" w:sz="0" w:space="0" w:color="auto"/>
                        <w:right w:val="none" w:sz="0" w:space="0" w:color="auto"/>
                      </w:divBdr>
                    </w:div>
                  </w:divsChild>
                </w:div>
                <w:div w:id="1174224476">
                  <w:marLeft w:val="0"/>
                  <w:marRight w:val="0"/>
                  <w:marTop w:val="0"/>
                  <w:marBottom w:val="0"/>
                  <w:divBdr>
                    <w:top w:val="none" w:sz="0" w:space="0" w:color="auto"/>
                    <w:left w:val="none" w:sz="0" w:space="0" w:color="auto"/>
                    <w:bottom w:val="none" w:sz="0" w:space="0" w:color="auto"/>
                    <w:right w:val="none" w:sz="0" w:space="0" w:color="auto"/>
                  </w:divBdr>
                  <w:divsChild>
                    <w:div w:id="957950587">
                      <w:marLeft w:val="0"/>
                      <w:marRight w:val="0"/>
                      <w:marTop w:val="0"/>
                      <w:marBottom w:val="0"/>
                      <w:divBdr>
                        <w:top w:val="none" w:sz="0" w:space="0" w:color="auto"/>
                        <w:left w:val="none" w:sz="0" w:space="0" w:color="auto"/>
                        <w:bottom w:val="none" w:sz="0" w:space="0" w:color="auto"/>
                        <w:right w:val="none" w:sz="0" w:space="0" w:color="auto"/>
                      </w:divBdr>
                    </w:div>
                  </w:divsChild>
                </w:div>
                <w:div w:id="1179739862">
                  <w:marLeft w:val="0"/>
                  <w:marRight w:val="0"/>
                  <w:marTop w:val="0"/>
                  <w:marBottom w:val="0"/>
                  <w:divBdr>
                    <w:top w:val="none" w:sz="0" w:space="0" w:color="auto"/>
                    <w:left w:val="none" w:sz="0" w:space="0" w:color="auto"/>
                    <w:bottom w:val="none" w:sz="0" w:space="0" w:color="auto"/>
                    <w:right w:val="none" w:sz="0" w:space="0" w:color="auto"/>
                  </w:divBdr>
                  <w:divsChild>
                    <w:div w:id="1525091050">
                      <w:marLeft w:val="0"/>
                      <w:marRight w:val="0"/>
                      <w:marTop w:val="0"/>
                      <w:marBottom w:val="0"/>
                      <w:divBdr>
                        <w:top w:val="none" w:sz="0" w:space="0" w:color="auto"/>
                        <w:left w:val="none" w:sz="0" w:space="0" w:color="auto"/>
                        <w:bottom w:val="none" w:sz="0" w:space="0" w:color="auto"/>
                        <w:right w:val="none" w:sz="0" w:space="0" w:color="auto"/>
                      </w:divBdr>
                    </w:div>
                  </w:divsChild>
                </w:div>
                <w:div w:id="1181550826">
                  <w:marLeft w:val="0"/>
                  <w:marRight w:val="0"/>
                  <w:marTop w:val="0"/>
                  <w:marBottom w:val="0"/>
                  <w:divBdr>
                    <w:top w:val="none" w:sz="0" w:space="0" w:color="auto"/>
                    <w:left w:val="none" w:sz="0" w:space="0" w:color="auto"/>
                    <w:bottom w:val="none" w:sz="0" w:space="0" w:color="auto"/>
                    <w:right w:val="none" w:sz="0" w:space="0" w:color="auto"/>
                  </w:divBdr>
                  <w:divsChild>
                    <w:div w:id="815026554">
                      <w:marLeft w:val="0"/>
                      <w:marRight w:val="0"/>
                      <w:marTop w:val="0"/>
                      <w:marBottom w:val="0"/>
                      <w:divBdr>
                        <w:top w:val="none" w:sz="0" w:space="0" w:color="auto"/>
                        <w:left w:val="none" w:sz="0" w:space="0" w:color="auto"/>
                        <w:bottom w:val="none" w:sz="0" w:space="0" w:color="auto"/>
                        <w:right w:val="none" w:sz="0" w:space="0" w:color="auto"/>
                      </w:divBdr>
                    </w:div>
                  </w:divsChild>
                </w:div>
                <w:div w:id="1182745562">
                  <w:marLeft w:val="0"/>
                  <w:marRight w:val="0"/>
                  <w:marTop w:val="0"/>
                  <w:marBottom w:val="0"/>
                  <w:divBdr>
                    <w:top w:val="none" w:sz="0" w:space="0" w:color="auto"/>
                    <w:left w:val="none" w:sz="0" w:space="0" w:color="auto"/>
                    <w:bottom w:val="none" w:sz="0" w:space="0" w:color="auto"/>
                    <w:right w:val="none" w:sz="0" w:space="0" w:color="auto"/>
                  </w:divBdr>
                  <w:divsChild>
                    <w:div w:id="1733120268">
                      <w:marLeft w:val="0"/>
                      <w:marRight w:val="0"/>
                      <w:marTop w:val="0"/>
                      <w:marBottom w:val="0"/>
                      <w:divBdr>
                        <w:top w:val="none" w:sz="0" w:space="0" w:color="auto"/>
                        <w:left w:val="none" w:sz="0" w:space="0" w:color="auto"/>
                        <w:bottom w:val="none" w:sz="0" w:space="0" w:color="auto"/>
                        <w:right w:val="none" w:sz="0" w:space="0" w:color="auto"/>
                      </w:divBdr>
                    </w:div>
                  </w:divsChild>
                </w:div>
                <w:div w:id="1185905254">
                  <w:marLeft w:val="0"/>
                  <w:marRight w:val="0"/>
                  <w:marTop w:val="0"/>
                  <w:marBottom w:val="0"/>
                  <w:divBdr>
                    <w:top w:val="none" w:sz="0" w:space="0" w:color="auto"/>
                    <w:left w:val="none" w:sz="0" w:space="0" w:color="auto"/>
                    <w:bottom w:val="none" w:sz="0" w:space="0" w:color="auto"/>
                    <w:right w:val="none" w:sz="0" w:space="0" w:color="auto"/>
                  </w:divBdr>
                  <w:divsChild>
                    <w:div w:id="1485779626">
                      <w:marLeft w:val="0"/>
                      <w:marRight w:val="0"/>
                      <w:marTop w:val="0"/>
                      <w:marBottom w:val="0"/>
                      <w:divBdr>
                        <w:top w:val="none" w:sz="0" w:space="0" w:color="auto"/>
                        <w:left w:val="none" w:sz="0" w:space="0" w:color="auto"/>
                        <w:bottom w:val="none" w:sz="0" w:space="0" w:color="auto"/>
                        <w:right w:val="none" w:sz="0" w:space="0" w:color="auto"/>
                      </w:divBdr>
                    </w:div>
                  </w:divsChild>
                </w:div>
                <w:div w:id="1190030306">
                  <w:marLeft w:val="0"/>
                  <w:marRight w:val="0"/>
                  <w:marTop w:val="0"/>
                  <w:marBottom w:val="0"/>
                  <w:divBdr>
                    <w:top w:val="none" w:sz="0" w:space="0" w:color="auto"/>
                    <w:left w:val="none" w:sz="0" w:space="0" w:color="auto"/>
                    <w:bottom w:val="none" w:sz="0" w:space="0" w:color="auto"/>
                    <w:right w:val="none" w:sz="0" w:space="0" w:color="auto"/>
                  </w:divBdr>
                  <w:divsChild>
                    <w:div w:id="1454901270">
                      <w:marLeft w:val="0"/>
                      <w:marRight w:val="0"/>
                      <w:marTop w:val="0"/>
                      <w:marBottom w:val="0"/>
                      <w:divBdr>
                        <w:top w:val="none" w:sz="0" w:space="0" w:color="auto"/>
                        <w:left w:val="none" w:sz="0" w:space="0" w:color="auto"/>
                        <w:bottom w:val="none" w:sz="0" w:space="0" w:color="auto"/>
                        <w:right w:val="none" w:sz="0" w:space="0" w:color="auto"/>
                      </w:divBdr>
                    </w:div>
                  </w:divsChild>
                </w:div>
                <w:div w:id="1190144109">
                  <w:marLeft w:val="0"/>
                  <w:marRight w:val="0"/>
                  <w:marTop w:val="0"/>
                  <w:marBottom w:val="0"/>
                  <w:divBdr>
                    <w:top w:val="none" w:sz="0" w:space="0" w:color="auto"/>
                    <w:left w:val="none" w:sz="0" w:space="0" w:color="auto"/>
                    <w:bottom w:val="none" w:sz="0" w:space="0" w:color="auto"/>
                    <w:right w:val="none" w:sz="0" w:space="0" w:color="auto"/>
                  </w:divBdr>
                  <w:divsChild>
                    <w:div w:id="478107889">
                      <w:marLeft w:val="0"/>
                      <w:marRight w:val="0"/>
                      <w:marTop w:val="0"/>
                      <w:marBottom w:val="0"/>
                      <w:divBdr>
                        <w:top w:val="none" w:sz="0" w:space="0" w:color="auto"/>
                        <w:left w:val="none" w:sz="0" w:space="0" w:color="auto"/>
                        <w:bottom w:val="none" w:sz="0" w:space="0" w:color="auto"/>
                        <w:right w:val="none" w:sz="0" w:space="0" w:color="auto"/>
                      </w:divBdr>
                    </w:div>
                  </w:divsChild>
                </w:div>
                <w:div w:id="1196500252">
                  <w:marLeft w:val="0"/>
                  <w:marRight w:val="0"/>
                  <w:marTop w:val="0"/>
                  <w:marBottom w:val="0"/>
                  <w:divBdr>
                    <w:top w:val="none" w:sz="0" w:space="0" w:color="auto"/>
                    <w:left w:val="none" w:sz="0" w:space="0" w:color="auto"/>
                    <w:bottom w:val="none" w:sz="0" w:space="0" w:color="auto"/>
                    <w:right w:val="none" w:sz="0" w:space="0" w:color="auto"/>
                  </w:divBdr>
                  <w:divsChild>
                    <w:div w:id="1346055630">
                      <w:marLeft w:val="0"/>
                      <w:marRight w:val="0"/>
                      <w:marTop w:val="0"/>
                      <w:marBottom w:val="0"/>
                      <w:divBdr>
                        <w:top w:val="none" w:sz="0" w:space="0" w:color="auto"/>
                        <w:left w:val="none" w:sz="0" w:space="0" w:color="auto"/>
                        <w:bottom w:val="none" w:sz="0" w:space="0" w:color="auto"/>
                        <w:right w:val="none" w:sz="0" w:space="0" w:color="auto"/>
                      </w:divBdr>
                    </w:div>
                  </w:divsChild>
                </w:div>
                <w:div w:id="1204564522">
                  <w:marLeft w:val="0"/>
                  <w:marRight w:val="0"/>
                  <w:marTop w:val="0"/>
                  <w:marBottom w:val="0"/>
                  <w:divBdr>
                    <w:top w:val="none" w:sz="0" w:space="0" w:color="auto"/>
                    <w:left w:val="none" w:sz="0" w:space="0" w:color="auto"/>
                    <w:bottom w:val="none" w:sz="0" w:space="0" w:color="auto"/>
                    <w:right w:val="none" w:sz="0" w:space="0" w:color="auto"/>
                  </w:divBdr>
                  <w:divsChild>
                    <w:div w:id="912546684">
                      <w:marLeft w:val="0"/>
                      <w:marRight w:val="0"/>
                      <w:marTop w:val="0"/>
                      <w:marBottom w:val="0"/>
                      <w:divBdr>
                        <w:top w:val="none" w:sz="0" w:space="0" w:color="auto"/>
                        <w:left w:val="none" w:sz="0" w:space="0" w:color="auto"/>
                        <w:bottom w:val="none" w:sz="0" w:space="0" w:color="auto"/>
                        <w:right w:val="none" w:sz="0" w:space="0" w:color="auto"/>
                      </w:divBdr>
                    </w:div>
                  </w:divsChild>
                </w:div>
                <w:div w:id="1205364842">
                  <w:marLeft w:val="0"/>
                  <w:marRight w:val="0"/>
                  <w:marTop w:val="0"/>
                  <w:marBottom w:val="0"/>
                  <w:divBdr>
                    <w:top w:val="none" w:sz="0" w:space="0" w:color="auto"/>
                    <w:left w:val="none" w:sz="0" w:space="0" w:color="auto"/>
                    <w:bottom w:val="none" w:sz="0" w:space="0" w:color="auto"/>
                    <w:right w:val="none" w:sz="0" w:space="0" w:color="auto"/>
                  </w:divBdr>
                  <w:divsChild>
                    <w:div w:id="887649036">
                      <w:marLeft w:val="0"/>
                      <w:marRight w:val="0"/>
                      <w:marTop w:val="0"/>
                      <w:marBottom w:val="0"/>
                      <w:divBdr>
                        <w:top w:val="none" w:sz="0" w:space="0" w:color="auto"/>
                        <w:left w:val="none" w:sz="0" w:space="0" w:color="auto"/>
                        <w:bottom w:val="none" w:sz="0" w:space="0" w:color="auto"/>
                        <w:right w:val="none" w:sz="0" w:space="0" w:color="auto"/>
                      </w:divBdr>
                    </w:div>
                  </w:divsChild>
                </w:div>
                <w:div w:id="1206409237">
                  <w:marLeft w:val="0"/>
                  <w:marRight w:val="0"/>
                  <w:marTop w:val="0"/>
                  <w:marBottom w:val="0"/>
                  <w:divBdr>
                    <w:top w:val="none" w:sz="0" w:space="0" w:color="auto"/>
                    <w:left w:val="none" w:sz="0" w:space="0" w:color="auto"/>
                    <w:bottom w:val="none" w:sz="0" w:space="0" w:color="auto"/>
                    <w:right w:val="none" w:sz="0" w:space="0" w:color="auto"/>
                  </w:divBdr>
                  <w:divsChild>
                    <w:div w:id="1701130272">
                      <w:marLeft w:val="0"/>
                      <w:marRight w:val="0"/>
                      <w:marTop w:val="0"/>
                      <w:marBottom w:val="0"/>
                      <w:divBdr>
                        <w:top w:val="none" w:sz="0" w:space="0" w:color="auto"/>
                        <w:left w:val="none" w:sz="0" w:space="0" w:color="auto"/>
                        <w:bottom w:val="none" w:sz="0" w:space="0" w:color="auto"/>
                        <w:right w:val="none" w:sz="0" w:space="0" w:color="auto"/>
                      </w:divBdr>
                    </w:div>
                  </w:divsChild>
                </w:div>
                <w:div w:id="1208449134">
                  <w:marLeft w:val="0"/>
                  <w:marRight w:val="0"/>
                  <w:marTop w:val="0"/>
                  <w:marBottom w:val="0"/>
                  <w:divBdr>
                    <w:top w:val="none" w:sz="0" w:space="0" w:color="auto"/>
                    <w:left w:val="none" w:sz="0" w:space="0" w:color="auto"/>
                    <w:bottom w:val="none" w:sz="0" w:space="0" w:color="auto"/>
                    <w:right w:val="none" w:sz="0" w:space="0" w:color="auto"/>
                  </w:divBdr>
                  <w:divsChild>
                    <w:div w:id="1285112074">
                      <w:marLeft w:val="0"/>
                      <w:marRight w:val="0"/>
                      <w:marTop w:val="0"/>
                      <w:marBottom w:val="0"/>
                      <w:divBdr>
                        <w:top w:val="none" w:sz="0" w:space="0" w:color="auto"/>
                        <w:left w:val="none" w:sz="0" w:space="0" w:color="auto"/>
                        <w:bottom w:val="none" w:sz="0" w:space="0" w:color="auto"/>
                        <w:right w:val="none" w:sz="0" w:space="0" w:color="auto"/>
                      </w:divBdr>
                    </w:div>
                  </w:divsChild>
                </w:div>
                <w:div w:id="1212232156">
                  <w:marLeft w:val="0"/>
                  <w:marRight w:val="0"/>
                  <w:marTop w:val="0"/>
                  <w:marBottom w:val="0"/>
                  <w:divBdr>
                    <w:top w:val="none" w:sz="0" w:space="0" w:color="auto"/>
                    <w:left w:val="none" w:sz="0" w:space="0" w:color="auto"/>
                    <w:bottom w:val="none" w:sz="0" w:space="0" w:color="auto"/>
                    <w:right w:val="none" w:sz="0" w:space="0" w:color="auto"/>
                  </w:divBdr>
                  <w:divsChild>
                    <w:div w:id="1704402838">
                      <w:marLeft w:val="0"/>
                      <w:marRight w:val="0"/>
                      <w:marTop w:val="0"/>
                      <w:marBottom w:val="0"/>
                      <w:divBdr>
                        <w:top w:val="none" w:sz="0" w:space="0" w:color="auto"/>
                        <w:left w:val="none" w:sz="0" w:space="0" w:color="auto"/>
                        <w:bottom w:val="none" w:sz="0" w:space="0" w:color="auto"/>
                        <w:right w:val="none" w:sz="0" w:space="0" w:color="auto"/>
                      </w:divBdr>
                    </w:div>
                  </w:divsChild>
                </w:div>
                <w:div w:id="1217358701">
                  <w:marLeft w:val="0"/>
                  <w:marRight w:val="0"/>
                  <w:marTop w:val="0"/>
                  <w:marBottom w:val="0"/>
                  <w:divBdr>
                    <w:top w:val="none" w:sz="0" w:space="0" w:color="auto"/>
                    <w:left w:val="none" w:sz="0" w:space="0" w:color="auto"/>
                    <w:bottom w:val="none" w:sz="0" w:space="0" w:color="auto"/>
                    <w:right w:val="none" w:sz="0" w:space="0" w:color="auto"/>
                  </w:divBdr>
                  <w:divsChild>
                    <w:div w:id="1615599399">
                      <w:marLeft w:val="0"/>
                      <w:marRight w:val="0"/>
                      <w:marTop w:val="0"/>
                      <w:marBottom w:val="0"/>
                      <w:divBdr>
                        <w:top w:val="none" w:sz="0" w:space="0" w:color="auto"/>
                        <w:left w:val="none" w:sz="0" w:space="0" w:color="auto"/>
                        <w:bottom w:val="none" w:sz="0" w:space="0" w:color="auto"/>
                        <w:right w:val="none" w:sz="0" w:space="0" w:color="auto"/>
                      </w:divBdr>
                    </w:div>
                  </w:divsChild>
                </w:div>
                <w:div w:id="1218858618">
                  <w:marLeft w:val="0"/>
                  <w:marRight w:val="0"/>
                  <w:marTop w:val="0"/>
                  <w:marBottom w:val="0"/>
                  <w:divBdr>
                    <w:top w:val="none" w:sz="0" w:space="0" w:color="auto"/>
                    <w:left w:val="none" w:sz="0" w:space="0" w:color="auto"/>
                    <w:bottom w:val="none" w:sz="0" w:space="0" w:color="auto"/>
                    <w:right w:val="none" w:sz="0" w:space="0" w:color="auto"/>
                  </w:divBdr>
                  <w:divsChild>
                    <w:div w:id="1287004795">
                      <w:marLeft w:val="0"/>
                      <w:marRight w:val="0"/>
                      <w:marTop w:val="0"/>
                      <w:marBottom w:val="0"/>
                      <w:divBdr>
                        <w:top w:val="none" w:sz="0" w:space="0" w:color="auto"/>
                        <w:left w:val="none" w:sz="0" w:space="0" w:color="auto"/>
                        <w:bottom w:val="none" w:sz="0" w:space="0" w:color="auto"/>
                        <w:right w:val="none" w:sz="0" w:space="0" w:color="auto"/>
                      </w:divBdr>
                    </w:div>
                  </w:divsChild>
                </w:div>
                <w:div w:id="1247957999">
                  <w:marLeft w:val="0"/>
                  <w:marRight w:val="0"/>
                  <w:marTop w:val="0"/>
                  <w:marBottom w:val="0"/>
                  <w:divBdr>
                    <w:top w:val="none" w:sz="0" w:space="0" w:color="auto"/>
                    <w:left w:val="none" w:sz="0" w:space="0" w:color="auto"/>
                    <w:bottom w:val="none" w:sz="0" w:space="0" w:color="auto"/>
                    <w:right w:val="none" w:sz="0" w:space="0" w:color="auto"/>
                  </w:divBdr>
                  <w:divsChild>
                    <w:div w:id="860438391">
                      <w:marLeft w:val="0"/>
                      <w:marRight w:val="0"/>
                      <w:marTop w:val="0"/>
                      <w:marBottom w:val="0"/>
                      <w:divBdr>
                        <w:top w:val="none" w:sz="0" w:space="0" w:color="auto"/>
                        <w:left w:val="none" w:sz="0" w:space="0" w:color="auto"/>
                        <w:bottom w:val="none" w:sz="0" w:space="0" w:color="auto"/>
                        <w:right w:val="none" w:sz="0" w:space="0" w:color="auto"/>
                      </w:divBdr>
                    </w:div>
                  </w:divsChild>
                </w:div>
                <w:div w:id="1248033436">
                  <w:marLeft w:val="0"/>
                  <w:marRight w:val="0"/>
                  <w:marTop w:val="0"/>
                  <w:marBottom w:val="0"/>
                  <w:divBdr>
                    <w:top w:val="none" w:sz="0" w:space="0" w:color="auto"/>
                    <w:left w:val="none" w:sz="0" w:space="0" w:color="auto"/>
                    <w:bottom w:val="none" w:sz="0" w:space="0" w:color="auto"/>
                    <w:right w:val="none" w:sz="0" w:space="0" w:color="auto"/>
                  </w:divBdr>
                  <w:divsChild>
                    <w:div w:id="1545675296">
                      <w:marLeft w:val="0"/>
                      <w:marRight w:val="0"/>
                      <w:marTop w:val="0"/>
                      <w:marBottom w:val="0"/>
                      <w:divBdr>
                        <w:top w:val="none" w:sz="0" w:space="0" w:color="auto"/>
                        <w:left w:val="none" w:sz="0" w:space="0" w:color="auto"/>
                        <w:bottom w:val="none" w:sz="0" w:space="0" w:color="auto"/>
                        <w:right w:val="none" w:sz="0" w:space="0" w:color="auto"/>
                      </w:divBdr>
                    </w:div>
                  </w:divsChild>
                </w:div>
                <w:div w:id="1248614718">
                  <w:marLeft w:val="0"/>
                  <w:marRight w:val="0"/>
                  <w:marTop w:val="0"/>
                  <w:marBottom w:val="0"/>
                  <w:divBdr>
                    <w:top w:val="none" w:sz="0" w:space="0" w:color="auto"/>
                    <w:left w:val="none" w:sz="0" w:space="0" w:color="auto"/>
                    <w:bottom w:val="none" w:sz="0" w:space="0" w:color="auto"/>
                    <w:right w:val="none" w:sz="0" w:space="0" w:color="auto"/>
                  </w:divBdr>
                  <w:divsChild>
                    <w:div w:id="1407453713">
                      <w:marLeft w:val="0"/>
                      <w:marRight w:val="0"/>
                      <w:marTop w:val="0"/>
                      <w:marBottom w:val="0"/>
                      <w:divBdr>
                        <w:top w:val="none" w:sz="0" w:space="0" w:color="auto"/>
                        <w:left w:val="none" w:sz="0" w:space="0" w:color="auto"/>
                        <w:bottom w:val="none" w:sz="0" w:space="0" w:color="auto"/>
                        <w:right w:val="none" w:sz="0" w:space="0" w:color="auto"/>
                      </w:divBdr>
                    </w:div>
                  </w:divsChild>
                </w:div>
                <w:div w:id="1249654998">
                  <w:marLeft w:val="0"/>
                  <w:marRight w:val="0"/>
                  <w:marTop w:val="0"/>
                  <w:marBottom w:val="0"/>
                  <w:divBdr>
                    <w:top w:val="none" w:sz="0" w:space="0" w:color="auto"/>
                    <w:left w:val="none" w:sz="0" w:space="0" w:color="auto"/>
                    <w:bottom w:val="none" w:sz="0" w:space="0" w:color="auto"/>
                    <w:right w:val="none" w:sz="0" w:space="0" w:color="auto"/>
                  </w:divBdr>
                  <w:divsChild>
                    <w:div w:id="1955550516">
                      <w:marLeft w:val="0"/>
                      <w:marRight w:val="0"/>
                      <w:marTop w:val="0"/>
                      <w:marBottom w:val="0"/>
                      <w:divBdr>
                        <w:top w:val="none" w:sz="0" w:space="0" w:color="auto"/>
                        <w:left w:val="none" w:sz="0" w:space="0" w:color="auto"/>
                        <w:bottom w:val="none" w:sz="0" w:space="0" w:color="auto"/>
                        <w:right w:val="none" w:sz="0" w:space="0" w:color="auto"/>
                      </w:divBdr>
                    </w:div>
                  </w:divsChild>
                </w:div>
                <w:div w:id="1252590039">
                  <w:marLeft w:val="0"/>
                  <w:marRight w:val="0"/>
                  <w:marTop w:val="0"/>
                  <w:marBottom w:val="0"/>
                  <w:divBdr>
                    <w:top w:val="none" w:sz="0" w:space="0" w:color="auto"/>
                    <w:left w:val="none" w:sz="0" w:space="0" w:color="auto"/>
                    <w:bottom w:val="none" w:sz="0" w:space="0" w:color="auto"/>
                    <w:right w:val="none" w:sz="0" w:space="0" w:color="auto"/>
                  </w:divBdr>
                  <w:divsChild>
                    <w:div w:id="1540119580">
                      <w:marLeft w:val="0"/>
                      <w:marRight w:val="0"/>
                      <w:marTop w:val="0"/>
                      <w:marBottom w:val="0"/>
                      <w:divBdr>
                        <w:top w:val="none" w:sz="0" w:space="0" w:color="auto"/>
                        <w:left w:val="none" w:sz="0" w:space="0" w:color="auto"/>
                        <w:bottom w:val="none" w:sz="0" w:space="0" w:color="auto"/>
                        <w:right w:val="none" w:sz="0" w:space="0" w:color="auto"/>
                      </w:divBdr>
                    </w:div>
                  </w:divsChild>
                </w:div>
                <w:div w:id="1253709027">
                  <w:marLeft w:val="0"/>
                  <w:marRight w:val="0"/>
                  <w:marTop w:val="0"/>
                  <w:marBottom w:val="0"/>
                  <w:divBdr>
                    <w:top w:val="none" w:sz="0" w:space="0" w:color="auto"/>
                    <w:left w:val="none" w:sz="0" w:space="0" w:color="auto"/>
                    <w:bottom w:val="none" w:sz="0" w:space="0" w:color="auto"/>
                    <w:right w:val="none" w:sz="0" w:space="0" w:color="auto"/>
                  </w:divBdr>
                  <w:divsChild>
                    <w:div w:id="1215702741">
                      <w:marLeft w:val="0"/>
                      <w:marRight w:val="0"/>
                      <w:marTop w:val="0"/>
                      <w:marBottom w:val="0"/>
                      <w:divBdr>
                        <w:top w:val="none" w:sz="0" w:space="0" w:color="auto"/>
                        <w:left w:val="none" w:sz="0" w:space="0" w:color="auto"/>
                        <w:bottom w:val="none" w:sz="0" w:space="0" w:color="auto"/>
                        <w:right w:val="none" w:sz="0" w:space="0" w:color="auto"/>
                      </w:divBdr>
                    </w:div>
                  </w:divsChild>
                </w:div>
                <w:div w:id="1267076037">
                  <w:marLeft w:val="0"/>
                  <w:marRight w:val="0"/>
                  <w:marTop w:val="0"/>
                  <w:marBottom w:val="0"/>
                  <w:divBdr>
                    <w:top w:val="none" w:sz="0" w:space="0" w:color="auto"/>
                    <w:left w:val="none" w:sz="0" w:space="0" w:color="auto"/>
                    <w:bottom w:val="none" w:sz="0" w:space="0" w:color="auto"/>
                    <w:right w:val="none" w:sz="0" w:space="0" w:color="auto"/>
                  </w:divBdr>
                  <w:divsChild>
                    <w:div w:id="1649283976">
                      <w:marLeft w:val="0"/>
                      <w:marRight w:val="0"/>
                      <w:marTop w:val="0"/>
                      <w:marBottom w:val="0"/>
                      <w:divBdr>
                        <w:top w:val="none" w:sz="0" w:space="0" w:color="auto"/>
                        <w:left w:val="none" w:sz="0" w:space="0" w:color="auto"/>
                        <w:bottom w:val="none" w:sz="0" w:space="0" w:color="auto"/>
                        <w:right w:val="none" w:sz="0" w:space="0" w:color="auto"/>
                      </w:divBdr>
                    </w:div>
                  </w:divsChild>
                </w:div>
                <w:div w:id="1275669536">
                  <w:marLeft w:val="0"/>
                  <w:marRight w:val="0"/>
                  <w:marTop w:val="0"/>
                  <w:marBottom w:val="0"/>
                  <w:divBdr>
                    <w:top w:val="none" w:sz="0" w:space="0" w:color="auto"/>
                    <w:left w:val="none" w:sz="0" w:space="0" w:color="auto"/>
                    <w:bottom w:val="none" w:sz="0" w:space="0" w:color="auto"/>
                    <w:right w:val="none" w:sz="0" w:space="0" w:color="auto"/>
                  </w:divBdr>
                  <w:divsChild>
                    <w:div w:id="1894849543">
                      <w:marLeft w:val="0"/>
                      <w:marRight w:val="0"/>
                      <w:marTop w:val="0"/>
                      <w:marBottom w:val="0"/>
                      <w:divBdr>
                        <w:top w:val="none" w:sz="0" w:space="0" w:color="auto"/>
                        <w:left w:val="none" w:sz="0" w:space="0" w:color="auto"/>
                        <w:bottom w:val="none" w:sz="0" w:space="0" w:color="auto"/>
                        <w:right w:val="none" w:sz="0" w:space="0" w:color="auto"/>
                      </w:divBdr>
                    </w:div>
                  </w:divsChild>
                </w:div>
                <w:div w:id="1276671435">
                  <w:marLeft w:val="0"/>
                  <w:marRight w:val="0"/>
                  <w:marTop w:val="0"/>
                  <w:marBottom w:val="0"/>
                  <w:divBdr>
                    <w:top w:val="none" w:sz="0" w:space="0" w:color="auto"/>
                    <w:left w:val="none" w:sz="0" w:space="0" w:color="auto"/>
                    <w:bottom w:val="none" w:sz="0" w:space="0" w:color="auto"/>
                    <w:right w:val="none" w:sz="0" w:space="0" w:color="auto"/>
                  </w:divBdr>
                  <w:divsChild>
                    <w:div w:id="1259824857">
                      <w:marLeft w:val="0"/>
                      <w:marRight w:val="0"/>
                      <w:marTop w:val="0"/>
                      <w:marBottom w:val="0"/>
                      <w:divBdr>
                        <w:top w:val="none" w:sz="0" w:space="0" w:color="auto"/>
                        <w:left w:val="none" w:sz="0" w:space="0" w:color="auto"/>
                        <w:bottom w:val="none" w:sz="0" w:space="0" w:color="auto"/>
                        <w:right w:val="none" w:sz="0" w:space="0" w:color="auto"/>
                      </w:divBdr>
                    </w:div>
                  </w:divsChild>
                </w:div>
                <w:div w:id="1282417736">
                  <w:marLeft w:val="0"/>
                  <w:marRight w:val="0"/>
                  <w:marTop w:val="0"/>
                  <w:marBottom w:val="0"/>
                  <w:divBdr>
                    <w:top w:val="none" w:sz="0" w:space="0" w:color="auto"/>
                    <w:left w:val="none" w:sz="0" w:space="0" w:color="auto"/>
                    <w:bottom w:val="none" w:sz="0" w:space="0" w:color="auto"/>
                    <w:right w:val="none" w:sz="0" w:space="0" w:color="auto"/>
                  </w:divBdr>
                  <w:divsChild>
                    <w:div w:id="1924800049">
                      <w:marLeft w:val="0"/>
                      <w:marRight w:val="0"/>
                      <w:marTop w:val="0"/>
                      <w:marBottom w:val="0"/>
                      <w:divBdr>
                        <w:top w:val="none" w:sz="0" w:space="0" w:color="auto"/>
                        <w:left w:val="none" w:sz="0" w:space="0" w:color="auto"/>
                        <w:bottom w:val="none" w:sz="0" w:space="0" w:color="auto"/>
                        <w:right w:val="none" w:sz="0" w:space="0" w:color="auto"/>
                      </w:divBdr>
                    </w:div>
                  </w:divsChild>
                </w:div>
                <w:div w:id="1283266370">
                  <w:marLeft w:val="0"/>
                  <w:marRight w:val="0"/>
                  <w:marTop w:val="0"/>
                  <w:marBottom w:val="0"/>
                  <w:divBdr>
                    <w:top w:val="none" w:sz="0" w:space="0" w:color="auto"/>
                    <w:left w:val="none" w:sz="0" w:space="0" w:color="auto"/>
                    <w:bottom w:val="none" w:sz="0" w:space="0" w:color="auto"/>
                    <w:right w:val="none" w:sz="0" w:space="0" w:color="auto"/>
                  </w:divBdr>
                  <w:divsChild>
                    <w:div w:id="1895390530">
                      <w:marLeft w:val="0"/>
                      <w:marRight w:val="0"/>
                      <w:marTop w:val="0"/>
                      <w:marBottom w:val="0"/>
                      <w:divBdr>
                        <w:top w:val="none" w:sz="0" w:space="0" w:color="auto"/>
                        <w:left w:val="none" w:sz="0" w:space="0" w:color="auto"/>
                        <w:bottom w:val="none" w:sz="0" w:space="0" w:color="auto"/>
                        <w:right w:val="none" w:sz="0" w:space="0" w:color="auto"/>
                      </w:divBdr>
                    </w:div>
                  </w:divsChild>
                </w:div>
                <w:div w:id="1302073226">
                  <w:marLeft w:val="0"/>
                  <w:marRight w:val="0"/>
                  <w:marTop w:val="0"/>
                  <w:marBottom w:val="0"/>
                  <w:divBdr>
                    <w:top w:val="none" w:sz="0" w:space="0" w:color="auto"/>
                    <w:left w:val="none" w:sz="0" w:space="0" w:color="auto"/>
                    <w:bottom w:val="none" w:sz="0" w:space="0" w:color="auto"/>
                    <w:right w:val="none" w:sz="0" w:space="0" w:color="auto"/>
                  </w:divBdr>
                  <w:divsChild>
                    <w:div w:id="194999389">
                      <w:marLeft w:val="0"/>
                      <w:marRight w:val="0"/>
                      <w:marTop w:val="0"/>
                      <w:marBottom w:val="0"/>
                      <w:divBdr>
                        <w:top w:val="none" w:sz="0" w:space="0" w:color="auto"/>
                        <w:left w:val="none" w:sz="0" w:space="0" w:color="auto"/>
                        <w:bottom w:val="none" w:sz="0" w:space="0" w:color="auto"/>
                        <w:right w:val="none" w:sz="0" w:space="0" w:color="auto"/>
                      </w:divBdr>
                    </w:div>
                  </w:divsChild>
                </w:div>
                <w:div w:id="1309285116">
                  <w:marLeft w:val="0"/>
                  <w:marRight w:val="0"/>
                  <w:marTop w:val="0"/>
                  <w:marBottom w:val="0"/>
                  <w:divBdr>
                    <w:top w:val="none" w:sz="0" w:space="0" w:color="auto"/>
                    <w:left w:val="none" w:sz="0" w:space="0" w:color="auto"/>
                    <w:bottom w:val="none" w:sz="0" w:space="0" w:color="auto"/>
                    <w:right w:val="none" w:sz="0" w:space="0" w:color="auto"/>
                  </w:divBdr>
                  <w:divsChild>
                    <w:div w:id="1276867514">
                      <w:marLeft w:val="0"/>
                      <w:marRight w:val="0"/>
                      <w:marTop w:val="0"/>
                      <w:marBottom w:val="0"/>
                      <w:divBdr>
                        <w:top w:val="none" w:sz="0" w:space="0" w:color="auto"/>
                        <w:left w:val="none" w:sz="0" w:space="0" w:color="auto"/>
                        <w:bottom w:val="none" w:sz="0" w:space="0" w:color="auto"/>
                        <w:right w:val="none" w:sz="0" w:space="0" w:color="auto"/>
                      </w:divBdr>
                    </w:div>
                  </w:divsChild>
                </w:div>
                <w:div w:id="1334138515">
                  <w:marLeft w:val="0"/>
                  <w:marRight w:val="0"/>
                  <w:marTop w:val="0"/>
                  <w:marBottom w:val="0"/>
                  <w:divBdr>
                    <w:top w:val="none" w:sz="0" w:space="0" w:color="auto"/>
                    <w:left w:val="none" w:sz="0" w:space="0" w:color="auto"/>
                    <w:bottom w:val="none" w:sz="0" w:space="0" w:color="auto"/>
                    <w:right w:val="none" w:sz="0" w:space="0" w:color="auto"/>
                  </w:divBdr>
                  <w:divsChild>
                    <w:div w:id="246691546">
                      <w:marLeft w:val="0"/>
                      <w:marRight w:val="0"/>
                      <w:marTop w:val="0"/>
                      <w:marBottom w:val="0"/>
                      <w:divBdr>
                        <w:top w:val="none" w:sz="0" w:space="0" w:color="auto"/>
                        <w:left w:val="none" w:sz="0" w:space="0" w:color="auto"/>
                        <w:bottom w:val="none" w:sz="0" w:space="0" w:color="auto"/>
                        <w:right w:val="none" w:sz="0" w:space="0" w:color="auto"/>
                      </w:divBdr>
                    </w:div>
                  </w:divsChild>
                </w:div>
                <w:div w:id="1336346347">
                  <w:marLeft w:val="0"/>
                  <w:marRight w:val="0"/>
                  <w:marTop w:val="0"/>
                  <w:marBottom w:val="0"/>
                  <w:divBdr>
                    <w:top w:val="none" w:sz="0" w:space="0" w:color="auto"/>
                    <w:left w:val="none" w:sz="0" w:space="0" w:color="auto"/>
                    <w:bottom w:val="none" w:sz="0" w:space="0" w:color="auto"/>
                    <w:right w:val="none" w:sz="0" w:space="0" w:color="auto"/>
                  </w:divBdr>
                  <w:divsChild>
                    <w:div w:id="550962332">
                      <w:marLeft w:val="0"/>
                      <w:marRight w:val="0"/>
                      <w:marTop w:val="0"/>
                      <w:marBottom w:val="0"/>
                      <w:divBdr>
                        <w:top w:val="none" w:sz="0" w:space="0" w:color="auto"/>
                        <w:left w:val="none" w:sz="0" w:space="0" w:color="auto"/>
                        <w:bottom w:val="none" w:sz="0" w:space="0" w:color="auto"/>
                        <w:right w:val="none" w:sz="0" w:space="0" w:color="auto"/>
                      </w:divBdr>
                    </w:div>
                  </w:divsChild>
                </w:div>
                <w:div w:id="1344479567">
                  <w:marLeft w:val="0"/>
                  <w:marRight w:val="0"/>
                  <w:marTop w:val="0"/>
                  <w:marBottom w:val="0"/>
                  <w:divBdr>
                    <w:top w:val="none" w:sz="0" w:space="0" w:color="auto"/>
                    <w:left w:val="none" w:sz="0" w:space="0" w:color="auto"/>
                    <w:bottom w:val="none" w:sz="0" w:space="0" w:color="auto"/>
                    <w:right w:val="none" w:sz="0" w:space="0" w:color="auto"/>
                  </w:divBdr>
                  <w:divsChild>
                    <w:div w:id="1075511495">
                      <w:marLeft w:val="0"/>
                      <w:marRight w:val="0"/>
                      <w:marTop w:val="0"/>
                      <w:marBottom w:val="0"/>
                      <w:divBdr>
                        <w:top w:val="none" w:sz="0" w:space="0" w:color="auto"/>
                        <w:left w:val="none" w:sz="0" w:space="0" w:color="auto"/>
                        <w:bottom w:val="none" w:sz="0" w:space="0" w:color="auto"/>
                        <w:right w:val="none" w:sz="0" w:space="0" w:color="auto"/>
                      </w:divBdr>
                    </w:div>
                  </w:divsChild>
                </w:div>
                <w:div w:id="1351178721">
                  <w:marLeft w:val="0"/>
                  <w:marRight w:val="0"/>
                  <w:marTop w:val="0"/>
                  <w:marBottom w:val="0"/>
                  <w:divBdr>
                    <w:top w:val="none" w:sz="0" w:space="0" w:color="auto"/>
                    <w:left w:val="none" w:sz="0" w:space="0" w:color="auto"/>
                    <w:bottom w:val="none" w:sz="0" w:space="0" w:color="auto"/>
                    <w:right w:val="none" w:sz="0" w:space="0" w:color="auto"/>
                  </w:divBdr>
                  <w:divsChild>
                    <w:div w:id="1842160548">
                      <w:marLeft w:val="0"/>
                      <w:marRight w:val="0"/>
                      <w:marTop w:val="0"/>
                      <w:marBottom w:val="0"/>
                      <w:divBdr>
                        <w:top w:val="none" w:sz="0" w:space="0" w:color="auto"/>
                        <w:left w:val="none" w:sz="0" w:space="0" w:color="auto"/>
                        <w:bottom w:val="none" w:sz="0" w:space="0" w:color="auto"/>
                        <w:right w:val="none" w:sz="0" w:space="0" w:color="auto"/>
                      </w:divBdr>
                    </w:div>
                  </w:divsChild>
                </w:div>
                <w:div w:id="1355502442">
                  <w:marLeft w:val="0"/>
                  <w:marRight w:val="0"/>
                  <w:marTop w:val="0"/>
                  <w:marBottom w:val="0"/>
                  <w:divBdr>
                    <w:top w:val="none" w:sz="0" w:space="0" w:color="auto"/>
                    <w:left w:val="none" w:sz="0" w:space="0" w:color="auto"/>
                    <w:bottom w:val="none" w:sz="0" w:space="0" w:color="auto"/>
                    <w:right w:val="none" w:sz="0" w:space="0" w:color="auto"/>
                  </w:divBdr>
                  <w:divsChild>
                    <w:div w:id="586958778">
                      <w:marLeft w:val="0"/>
                      <w:marRight w:val="0"/>
                      <w:marTop w:val="0"/>
                      <w:marBottom w:val="0"/>
                      <w:divBdr>
                        <w:top w:val="none" w:sz="0" w:space="0" w:color="auto"/>
                        <w:left w:val="none" w:sz="0" w:space="0" w:color="auto"/>
                        <w:bottom w:val="none" w:sz="0" w:space="0" w:color="auto"/>
                        <w:right w:val="none" w:sz="0" w:space="0" w:color="auto"/>
                      </w:divBdr>
                    </w:div>
                  </w:divsChild>
                </w:div>
                <w:div w:id="1359117660">
                  <w:marLeft w:val="0"/>
                  <w:marRight w:val="0"/>
                  <w:marTop w:val="0"/>
                  <w:marBottom w:val="0"/>
                  <w:divBdr>
                    <w:top w:val="none" w:sz="0" w:space="0" w:color="auto"/>
                    <w:left w:val="none" w:sz="0" w:space="0" w:color="auto"/>
                    <w:bottom w:val="none" w:sz="0" w:space="0" w:color="auto"/>
                    <w:right w:val="none" w:sz="0" w:space="0" w:color="auto"/>
                  </w:divBdr>
                  <w:divsChild>
                    <w:div w:id="942492903">
                      <w:marLeft w:val="0"/>
                      <w:marRight w:val="0"/>
                      <w:marTop w:val="0"/>
                      <w:marBottom w:val="0"/>
                      <w:divBdr>
                        <w:top w:val="none" w:sz="0" w:space="0" w:color="auto"/>
                        <w:left w:val="none" w:sz="0" w:space="0" w:color="auto"/>
                        <w:bottom w:val="none" w:sz="0" w:space="0" w:color="auto"/>
                        <w:right w:val="none" w:sz="0" w:space="0" w:color="auto"/>
                      </w:divBdr>
                    </w:div>
                  </w:divsChild>
                </w:div>
                <w:div w:id="1368681952">
                  <w:marLeft w:val="0"/>
                  <w:marRight w:val="0"/>
                  <w:marTop w:val="0"/>
                  <w:marBottom w:val="0"/>
                  <w:divBdr>
                    <w:top w:val="none" w:sz="0" w:space="0" w:color="auto"/>
                    <w:left w:val="none" w:sz="0" w:space="0" w:color="auto"/>
                    <w:bottom w:val="none" w:sz="0" w:space="0" w:color="auto"/>
                    <w:right w:val="none" w:sz="0" w:space="0" w:color="auto"/>
                  </w:divBdr>
                  <w:divsChild>
                    <w:div w:id="1809007656">
                      <w:marLeft w:val="0"/>
                      <w:marRight w:val="0"/>
                      <w:marTop w:val="0"/>
                      <w:marBottom w:val="0"/>
                      <w:divBdr>
                        <w:top w:val="none" w:sz="0" w:space="0" w:color="auto"/>
                        <w:left w:val="none" w:sz="0" w:space="0" w:color="auto"/>
                        <w:bottom w:val="none" w:sz="0" w:space="0" w:color="auto"/>
                        <w:right w:val="none" w:sz="0" w:space="0" w:color="auto"/>
                      </w:divBdr>
                    </w:div>
                  </w:divsChild>
                </w:div>
                <w:div w:id="1375158929">
                  <w:marLeft w:val="0"/>
                  <w:marRight w:val="0"/>
                  <w:marTop w:val="0"/>
                  <w:marBottom w:val="0"/>
                  <w:divBdr>
                    <w:top w:val="none" w:sz="0" w:space="0" w:color="auto"/>
                    <w:left w:val="none" w:sz="0" w:space="0" w:color="auto"/>
                    <w:bottom w:val="none" w:sz="0" w:space="0" w:color="auto"/>
                    <w:right w:val="none" w:sz="0" w:space="0" w:color="auto"/>
                  </w:divBdr>
                  <w:divsChild>
                    <w:div w:id="1707946096">
                      <w:marLeft w:val="0"/>
                      <w:marRight w:val="0"/>
                      <w:marTop w:val="0"/>
                      <w:marBottom w:val="0"/>
                      <w:divBdr>
                        <w:top w:val="none" w:sz="0" w:space="0" w:color="auto"/>
                        <w:left w:val="none" w:sz="0" w:space="0" w:color="auto"/>
                        <w:bottom w:val="none" w:sz="0" w:space="0" w:color="auto"/>
                        <w:right w:val="none" w:sz="0" w:space="0" w:color="auto"/>
                      </w:divBdr>
                    </w:div>
                  </w:divsChild>
                </w:div>
                <w:div w:id="1377899675">
                  <w:marLeft w:val="0"/>
                  <w:marRight w:val="0"/>
                  <w:marTop w:val="0"/>
                  <w:marBottom w:val="0"/>
                  <w:divBdr>
                    <w:top w:val="none" w:sz="0" w:space="0" w:color="auto"/>
                    <w:left w:val="none" w:sz="0" w:space="0" w:color="auto"/>
                    <w:bottom w:val="none" w:sz="0" w:space="0" w:color="auto"/>
                    <w:right w:val="none" w:sz="0" w:space="0" w:color="auto"/>
                  </w:divBdr>
                  <w:divsChild>
                    <w:div w:id="543904065">
                      <w:marLeft w:val="0"/>
                      <w:marRight w:val="0"/>
                      <w:marTop w:val="0"/>
                      <w:marBottom w:val="0"/>
                      <w:divBdr>
                        <w:top w:val="none" w:sz="0" w:space="0" w:color="auto"/>
                        <w:left w:val="none" w:sz="0" w:space="0" w:color="auto"/>
                        <w:bottom w:val="none" w:sz="0" w:space="0" w:color="auto"/>
                        <w:right w:val="none" w:sz="0" w:space="0" w:color="auto"/>
                      </w:divBdr>
                    </w:div>
                  </w:divsChild>
                </w:div>
                <w:div w:id="1387069908">
                  <w:marLeft w:val="0"/>
                  <w:marRight w:val="0"/>
                  <w:marTop w:val="0"/>
                  <w:marBottom w:val="0"/>
                  <w:divBdr>
                    <w:top w:val="none" w:sz="0" w:space="0" w:color="auto"/>
                    <w:left w:val="none" w:sz="0" w:space="0" w:color="auto"/>
                    <w:bottom w:val="none" w:sz="0" w:space="0" w:color="auto"/>
                    <w:right w:val="none" w:sz="0" w:space="0" w:color="auto"/>
                  </w:divBdr>
                  <w:divsChild>
                    <w:div w:id="1802528467">
                      <w:marLeft w:val="0"/>
                      <w:marRight w:val="0"/>
                      <w:marTop w:val="0"/>
                      <w:marBottom w:val="0"/>
                      <w:divBdr>
                        <w:top w:val="none" w:sz="0" w:space="0" w:color="auto"/>
                        <w:left w:val="none" w:sz="0" w:space="0" w:color="auto"/>
                        <w:bottom w:val="none" w:sz="0" w:space="0" w:color="auto"/>
                        <w:right w:val="none" w:sz="0" w:space="0" w:color="auto"/>
                      </w:divBdr>
                    </w:div>
                  </w:divsChild>
                </w:div>
                <w:div w:id="1389843999">
                  <w:marLeft w:val="0"/>
                  <w:marRight w:val="0"/>
                  <w:marTop w:val="0"/>
                  <w:marBottom w:val="0"/>
                  <w:divBdr>
                    <w:top w:val="none" w:sz="0" w:space="0" w:color="auto"/>
                    <w:left w:val="none" w:sz="0" w:space="0" w:color="auto"/>
                    <w:bottom w:val="none" w:sz="0" w:space="0" w:color="auto"/>
                    <w:right w:val="none" w:sz="0" w:space="0" w:color="auto"/>
                  </w:divBdr>
                  <w:divsChild>
                    <w:div w:id="1631282665">
                      <w:marLeft w:val="0"/>
                      <w:marRight w:val="0"/>
                      <w:marTop w:val="0"/>
                      <w:marBottom w:val="0"/>
                      <w:divBdr>
                        <w:top w:val="none" w:sz="0" w:space="0" w:color="auto"/>
                        <w:left w:val="none" w:sz="0" w:space="0" w:color="auto"/>
                        <w:bottom w:val="none" w:sz="0" w:space="0" w:color="auto"/>
                        <w:right w:val="none" w:sz="0" w:space="0" w:color="auto"/>
                      </w:divBdr>
                    </w:div>
                  </w:divsChild>
                </w:div>
                <w:div w:id="1390303311">
                  <w:marLeft w:val="0"/>
                  <w:marRight w:val="0"/>
                  <w:marTop w:val="0"/>
                  <w:marBottom w:val="0"/>
                  <w:divBdr>
                    <w:top w:val="none" w:sz="0" w:space="0" w:color="auto"/>
                    <w:left w:val="none" w:sz="0" w:space="0" w:color="auto"/>
                    <w:bottom w:val="none" w:sz="0" w:space="0" w:color="auto"/>
                    <w:right w:val="none" w:sz="0" w:space="0" w:color="auto"/>
                  </w:divBdr>
                  <w:divsChild>
                    <w:div w:id="225072456">
                      <w:marLeft w:val="0"/>
                      <w:marRight w:val="0"/>
                      <w:marTop w:val="0"/>
                      <w:marBottom w:val="0"/>
                      <w:divBdr>
                        <w:top w:val="none" w:sz="0" w:space="0" w:color="auto"/>
                        <w:left w:val="none" w:sz="0" w:space="0" w:color="auto"/>
                        <w:bottom w:val="none" w:sz="0" w:space="0" w:color="auto"/>
                        <w:right w:val="none" w:sz="0" w:space="0" w:color="auto"/>
                      </w:divBdr>
                    </w:div>
                  </w:divsChild>
                </w:div>
                <w:div w:id="1402019378">
                  <w:marLeft w:val="0"/>
                  <w:marRight w:val="0"/>
                  <w:marTop w:val="0"/>
                  <w:marBottom w:val="0"/>
                  <w:divBdr>
                    <w:top w:val="none" w:sz="0" w:space="0" w:color="auto"/>
                    <w:left w:val="none" w:sz="0" w:space="0" w:color="auto"/>
                    <w:bottom w:val="none" w:sz="0" w:space="0" w:color="auto"/>
                    <w:right w:val="none" w:sz="0" w:space="0" w:color="auto"/>
                  </w:divBdr>
                  <w:divsChild>
                    <w:div w:id="1233462570">
                      <w:marLeft w:val="0"/>
                      <w:marRight w:val="0"/>
                      <w:marTop w:val="0"/>
                      <w:marBottom w:val="0"/>
                      <w:divBdr>
                        <w:top w:val="none" w:sz="0" w:space="0" w:color="auto"/>
                        <w:left w:val="none" w:sz="0" w:space="0" w:color="auto"/>
                        <w:bottom w:val="none" w:sz="0" w:space="0" w:color="auto"/>
                        <w:right w:val="none" w:sz="0" w:space="0" w:color="auto"/>
                      </w:divBdr>
                    </w:div>
                  </w:divsChild>
                </w:div>
                <w:div w:id="1406297622">
                  <w:marLeft w:val="0"/>
                  <w:marRight w:val="0"/>
                  <w:marTop w:val="0"/>
                  <w:marBottom w:val="0"/>
                  <w:divBdr>
                    <w:top w:val="none" w:sz="0" w:space="0" w:color="auto"/>
                    <w:left w:val="none" w:sz="0" w:space="0" w:color="auto"/>
                    <w:bottom w:val="none" w:sz="0" w:space="0" w:color="auto"/>
                    <w:right w:val="none" w:sz="0" w:space="0" w:color="auto"/>
                  </w:divBdr>
                  <w:divsChild>
                    <w:div w:id="1102457531">
                      <w:marLeft w:val="0"/>
                      <w:marRight w:val="0"/>
                      <w:marTop w:val="0"/>
                      <w:marBottom w:val="0"/>
                      <w:divBdr>
                        <w:top w:val="none" w:sz="0" w:space="0" w:color="auto"/>
                        <w:left w:val="none" w:sz="0" w:space="0" w:color="auto"/>
                        <w:bottom w:val="none" w:sz="0" w:space="0" w:color="auto"/>
                        <w:right w:val="none" w:sz="0" w:space="0" w:color="auto"/>
                      </w:divBdr>
                    </w:div>
                  </w:divsChild>
                </w:div>
                <w:div w:id="1420104273">
                  <w:marLeft w:val="0"/>
                  <w:marRight w:val="0"/>
                  <w:marTop w:val="0"/>
                  <w:marBottom w:val="0"/>
                  <w:divBdr>
                    <w:top w:val="none" w:sz="0" w:space="0" w:color="auto"/>
                    <w:left w:val="none" w:sz="0" w:space="0" w:color="auto"/>
                    <w:bottom w:val="none" w:sz="0" w:space="0" w:color="auto"/>
                    <w:right w:val="none" w:sz="0" w:space="0" w:color="auto"/>
                  </w:divBdr>
                  <w:divsChild>
                    <w:div w:id="460920545">
                      <w:marLeft w:val="0"/>
                      <w:marRight w:val="0"/>
                      <w:marTop w:val="0"/>
                      <w:marBottom w:val="0"/>
                      <w:divBdr>
                        <w:top w:val="none" w:sz="0" w:space="0" w:color="auto"/>
                        <w:left w:val="none" w:sz="0" w:space="0" w:color="auto"/>
                        <w:bottom w:val="none" w:sz="0" w:space="0" w:color="auto"/>
                        <w:right w:val="none" w:sz="0" w:space="0" w:color="auto"/>
                      </w:divBdr>
                    </w:div>
                  </w:divsChild>
                </w:div>
                <w:div w:id="1428769591">
                  <w:marLeft w:val="0"/>
                  <w:marRight w:val="0"/>
                  <w:marTop w:val="0"/>
                  <w:marBottom w:val="0"/>
                  <w:divBdr>
                    <w:top w:val="none" w:sz="0" w:space="0" w:color="auto"/>
                    <w:left w:val="none" w:sz="0" w:space="0" w:color="auto"/>
                    <w:bottom w:val="none" w:sz="0" w:space="0" w:color="auto"/>
                    <w:right w:val="none" w:sz="0" w:space="0" w:color="auto"/>
                  </w:divBdr>
                  <w:divsChild>
                    <w:div w:id="283386518">
                      <w:marLeft w:val="0"/>
                      <w:marRight w:val="0"/>
                      <w:marTop w:val="0"/>
                      <w:marBottom w:val="0"/>
                      <w:divBdr>
                        <w:top w:val="none" w:sz="0" w:space="0" w:color="auto"/>
                        <w:left w:val="none" w:sz="0" w:space="0" w:color="auto"/>
                        <w:bottom w:val="none" w:sz="0" w:space="0" w:color="auto"/>
                        <w:right w:val="none" w:sz="0" w:space="0" w:color="auto"/>
                      </w:divBdr>
                    </w:div>
                  </w:divsChild>
                </w:div>
                <w:div w:id="1430809946">
                  <w:marLeft w:val="0"/>
                  <w:marRight w:val="0"/>
                  <w:marTop w:val="0"/>
                  <w:marBottom w:val="0"/>
                  <w:divBdr>
                    <w:top w:val="none" w:sz="0" w:space="0" w:color="auto"/>
                    <w:left w:val="none" w:sz="0" w:space="0" w:color="auto"/>
                    <w:bottom w:val="none" w:sz="0" w:space="0" w:color="auto"/>
                    <w:right w:val="none" w:sz="0" w:space="0" w:color="auto"/>
                  </w:divBdr>
                  <w:divsChild>
                    <w:div w:id="347369105">
                      <w:marLeft w:val="0"/>
                      <w:marRight w:val="0"/>
                      <w:marTop w:val="0"/>
                      <w:marBottom w:val="0"/>
                      <w:divBdr>
                        <w:top w:val="none" w:sz="0" w:space="0" w:color="auto"/>
                        <w:left w:val="none" w:sz="0" w:space="0" w:color="auto"/>
                        <w:bottom w:val="none" w:sz="0" w:space="0" w:color="auto"/>
                        <w:right w:val="none" w:sz="0" w:space="0" w:color="auto"/>
                      </w:divBdr>
                    </w:div>
                  </w:divsChild>
                </w:div>
                <w:div w:id="1434352629">
                  <w:marLeft w:val="0"/>
                  <w:marRight w:val="0"/>
                  <w:marTop w:val="0"/>
                  <w:marBottom w:val="0"/>
                  <w:divBdr>
                    <w:top w:val="none" w:sz="0" w:space="0" w:color="auto"/>
                    <w:left w:val="none" w:sz="0" w:space="0" w:color="auto"/>
                    <w:bottom w:val="none" w:sz="0" w:space="0" w:color="auto"/>
                    <w:right w:val="none" w:sz="0" w:space="0" w:color="auto"/>
                  </w:divBdr>
                  <w:divsChild>
                    <w:div w:id="1092317651">
                      <w:marLeft w:val="0"/>
                      <w:marRight w:val="0"/>
                      <w:marTop w:val="0"/>
                      <w:marBottom w:val="0"/>
                      <w:divBdr>
                        <w:top w:val="none" w:sz="0" w:space="0" w:color="auto"/>
                        <w:left w:val="none" w:sz="0" w:space="0" w:color="auto"/>
                        <w:bottom w:val="none" w:sz="0" w:space="0" w:color="auto"/>
                        <w:right w:val="none" w:sz="0" w:space="0" w:color="auto"/>
                      </w:divBdr>
                    </w:div>
                  </w:divsChild>
                </w:div>
                <w:div w:id="1436361015">
                  <w:marLeft w:val="0"/>
                  <w:marRight w:val="0"/>
                  <w:marTop w:val="0"/>
                  <w:marBottom w:val="0"/>
                  <w:divBdr>
                    <w:top w:val="none" w:sz="0" w:space="0" w:color="auto"/>
                    <w:left w:val="none" w:sz="0" w:space="0" w:color="auto"/>
                    <w:bottom w:val="none" w:sz="0" w:space="0" w:color="auto"/>
                    <w:right w:val="none" w:sz="0" w:space="0" w:color="auto"/>
                  </w:divBdr>
                  <w:divsChild>
                    <w:div w:id="1427119789">
                      <w:marLeft w:val="0"/>
                      <w:marRight w:val="0"/>
                      <w:marTop w:val="0"/>
                      <w:marBottom w:val="0"/>
                      <w:divBdr>
                        <w:top w:val="none" w:sz="0" w:space="0" w:color="auto"/>
                        <w:left w:val="none" w:sz="0" w:space="0" w:color="auto"/>
                        <w:bottom w:val="none" w:sz="0" w:space="0" w:color="auto"/>
                        <w:right w:val="none" w:sz="0" w:space="0" w:color="auto"/>
                      </w:divBdr>
                    </w:div>
                  </w:divsChild>
                </w:div>
                <w:div w:id="1437365487">
                  <w:marLeft w:val="0"/>
                  <w:marRight w:val="0"/>
                  <w:marTop w:val="0"/>
                  <w:marBottom w:val="0"/>
                  <w:divBdr>
                    <w:top w:val="none" w:sz="0" w:space="0" w:color="auto"/>
                    <w:left w:val="none" w:sz="0" w:space="0" w:color="auto"/>
                    <w:bottom w:val="none" w:sz="0" w:space="0" w:color="auto"/>
                    <w:right w:val="none" w:sz="0" w:space="0" w:color="auto"/>
                  </w:divBdr>
                  <w:divsChild>
                    <w:div w:id="32509418">
                      <w:marLeft w:val="0"/>
                      <w:marRight w:val="0"/>
                      <w:marTop w:val="0"/>
                      <w:marBottom w:val="0"/>
                      <w:divBdr>
                        <w:top w:val="none" w:sz="0" w:space="0" w:color="auto"/>
                        <w:left w:val="none" w:sz="0" w:space="0" w:color="auto"/>
                        <w:bottom w:val="none" w:sz="0" w:space="0" w:color="auto"/>
                        <w:right w:val="none" w:sz="0" w:space="0" w:color="auto"/>
                      </w:divBdr>
                    </w:div>
                  </w:divsChild>
                </w:div>
                <w:div w:id="1439065752">
                  <w:marLeft w:val="0"/>
                  <w:marRight w:val="0"/>
                  <w:marTop w:val="0"/>
                  <w:marBottom w:val="0"/>
                  <w:divBdr>
                    <w:top w:val="none" w:sz="0" w:space="0" w:color="auto"/>
                    <w:left w:val="none" w:sz="0" w:space="0" w:color="auto"/>
                    <w:bottom w:val="none" w:sz="0" w:space="0" w:color="auto"/>
                    <w:right w:val="none" w:sz="0" w:space="0" w:color="auto"/>
                  </w:divBdr>
                  <w:divsChild>
                    <w:div w:id="1216888492">
                      <w:marLeft w:val="0"/>
                      <w:marRight w:val="0"/>
                      <w:marTop w:val="0"/>
                      <w:marBottom w:val="0"/>
                      <w:divBdr>
                        <w:top w:val="none" w:sz="0" w:space="0" w:color="auto"/>
                        <w:left w:val="none" w:sz="0" w:space="0" w:color="auto"/>
                        <w:bottom w:val="none" w:sz="0" w:space="0" w:color="auto"/>
                        <w:right w:val="none" w:sz="0" w:space="0" w:color="auto"/>
                      </w:divBdr>
                    </w:div>
                  </w:divsChild>
                </w:div>
                <w:div w:id="1440103392">
                  <w:marLeft w:val="0"/>
                  <w:marRight w:val="0"/>
                  <w:marTop w:val="0"/>
                  <w:marBottom w:val="0"/>
                  <w:divBdr>
                    <w:top w:val="none" w:sz="0" w:space="0" w:color="auto"/>
                    <w:left w:val="none" w:sz="0" w:space="0" w:color="auto"/>
                    <w:bottom w:val="none" w:sz="0" w:space="0" w:color="auto"/>
                    <w:right w:val="none" w:sz="0" w:space="0" w:color="auto"/>
                  </w:divBdr>
                  <w:divsChild>
                    <w:div w:id="1459105631">
                      <w:marLeft w:val="0"/>
                      <w:marRight w:val="0"/>
                      <w:marTop w:val="0"/>
                      <w:marBottom w:val="0"/>
                      <w:divBdr>
                        <w:top w:val="none" w:sz="0" w:space="0" w:color="auto"/>
                        <w:left w:val="none" w:sz="0" w:space="0" w:color="auto"/>
                        <w:bottom w:val="none" w:sz="0" w:space="0" w:color="auto"/>
                        <w:right w:val="none" w:sz="0" w:space="0" w:color="auto"/>
                      </w:divBdr>
                    </w:div>
                  </w:divsChild>
                </w:div>
                <w:div w:id="1459840136">
                  <w:marLeft w:val="0"/>
                  <w:marRight w:val="0"/>
                  <w:marTop w:val="0"/>
                  <w:marBottom w:val="0"/>
                  <w:divBdr>
                    <w:top w:val="none" w:sz="0" w:space="0" w:color="auto"/>
                    <w:left w:val="none" w:sz="0" w:space="0" w:color="auto"/>
                    <w:bottom w:val="none" w:sz="0" w:space="0" w:color="auto"/>
                    <w:right w:val="none" w:sz="0" w:space="0" w:color="auto"/>
                  </w:divBdr>
                  <w:divsChild>
                    <w:div w:id="1538278003">
                      <w:marLeft w:val="0"/>
                      <w:marRight w:val="0"/>
                      <w:marTop w:val="0"/>
                      <w:marBottom w:val="0"/>
                      <w:divBdr>
                        <w:top w:val="none" w:sz="0" w:space="0" w:color="auto"/>
                        <w:left w:val="none" w:sz="0" w:space="0" w:color="auto"/>
                        <w:bottom w:val="none" w:sz="0" w:space="0" w:color="auto"/>
                        <w:right w:val="none" w:sz="0" w:space="0" w:color="auto"/>
                      </w:divBdr>
                    </w:div>
                  </w:divsChild>
                </w:div>
                <w:div w:id="1459912632">
                  <w:marLeft w:val="0"/>
                  <w:marRight w:val="0"/>
                  <w:marTop w:val="0"/>
                  <w:marBottom w:val="0"/>
                  <w:divBdr>
                    <w:top w:val="none" w:sz="0" w:space="0" w:color="auto"/>
                    <w:left w:val="none" w:sz="0" w:space="0" w:color="auto"/>
                    <w:bottom w:val="none" w:sz="0" w:space="0" w:color="auto"/>
                    <w:right w:val="none" w:sz="0" w:space="0" w:color="auto"/>
                  </w:divBdr>
                  <w:divsChild>
                    <w:div w:id="1386639880">
                      <w:marLeft w:val="0"/>
                      <w:marRight w:val="0"/>
                      <w:marTop w:val="0"/>
                      <w:marBottom w:val="0"/>
                      <w:divBdr>
                        <w:top w:val="none" w:sz="0" w:space="0" w:color="auto"/>
                        <w:left w:val="none" w:sz="0" w:space="0" w:color="auto"/>
                        <w:bottom w:val="none" w:sz="0" w:space="0" w:color="auto"/>
                        <w:right w:val="none" w:sz="0" w:space="0" w:color="auto"/>
                      </w:divBdr>
                    </w:div>
                  </w:divsChild>
                </w:div>
                <w:div w:id="1466898664">
                  <w:marLeft w:val="0"/>
                  <w:marRight w:val="0"/>
                  <w:marTop w:val="0"/>
                  <w:marBottom w:val="0"/>
                  <w:divBdr>
                    <w:top w:val="none" w:sz="0" w:space="0" w:color="auto"/>
                    <w:left w:val="none" w:sz="0" w:space="0" w:color="auto"/>
                    <w:bottom w:val="none" w:sz="0" w:space="0" w:color="auto"/>
                    <w:right w:val="none" w:sz="0" w:space="0" w:color="auto"/>
                  </w:divBdr>
                  <w:divsChild>
                    <w:div w:id="806819380">
                      <w:marLeft w:val="0"/>
                      <w:marRight w:val="0"/>
                      <w:marTop w:val="0"/>
                      <w:marBottom w:val="0"/>
                      <w:divBdr>
                        <w:top w:val="none" w:sz="0" w:space="0" w:color="auto"/>
                        <w:left w:val="none" w:sz="0" w:space="0" w:color="auto"/>
                        <w:bottom w:val="none" w:sz="0" w:space="0" w:color="auto"/>
                        <w:right w:val="none" w:sz="0" w:space="0" w:color="auto"/>
                      </w:divBdr>
                    </w:div>
                  </w:divsChild>
                </w:div>
                <w:div w:id="1482651074">
                  <w:marLeft w:val="0"/>
                  <w:marRight w:val="0"/>
                  <w:marTop w:val="0"/>
                  <w:marBottom w:val="0"/>
                  <w:divBdr>
                    <w:top w:val="none" w:sz="0" w:space="0" w:color="auto"/>
                    <w:left w:val="none" w:sz="0" w:space="0" w:color="auto"/>
                    <w:bottom w:val="none" w:sz="0" w:space="0" w:color="auto"/>
                    <w:right w:val="none" w:sz="0" w:space="0" w:color="auto"/>
                  </w:divBdr>
                  <w:divsChild>
                    <w:div w:id="1739399436">
                      <w:marLeft w:val="0"/>
                      <w:marRight w:val="0"/>
                      <w:marTop w:val="0"/>
                      <w:marBottom w:val="0"/>
                      <w:divBdr>
                        <w:top w:val="none" w:sz="0" w:space="0" w:color="auto"/>
                        <w:left w:val="none" w:sz="0" w:space="0" w:color="auto"/>
                        <w:bottom w:val="none" w:sz="0" w:space="0" w:color="auto"/>
                        <w:right w:val="none" w:sz="0" w:space="0" w:color="auto"/>
                      </w:divBdr>
                    </w:div>
                  </w:divsChild>
                </w:div>
                <w:div w:id="1490708507">
                  <w:marLeft w:val="0"/>
                  <w:marRight w:val="0"/>
                  <w:marTop w:val="0"/>
                  <w:marBottom w:val="0"/>
                  <w:divBdr>
                    <w:top w:val="none" w:sz="0" w:space="0" w:color="auto"/>
                    <w:left w:val="none" w:sz="0" w:space="0" w:color="auto"/>
                    <w:bottom w:val="none" w:sz="0" w:space="0" w:color="auto"/>
                    <w:right w:val="none" w:sz="0" w:space="0" w:color="auto"/>
                  </w:divBdr>
                  <w:divsChild>
                    <w:div w:id="1428505237">
                      <w:marLeft w:val="0"/>
                      <w:marRight w:val="0"/>
                      <w:marTop w:val="0"/>
                      <w:marBottom w:val="0"/>
                      <w:divBdr>
                        <w:top w:val="none" w:sz="0" w:space="0" w:color="auto"/>
                        <w:left w:val="none" w:sz="0" w:space="0" w:color="auto"/>
                        <w:bottom w:val="none" w:sz="0" w:space="0" w:color="auto"/>
                        <w:right w:val="none" w:sz="0" w:space="0" w:color="auto"/>
                      </w:divBdr>
                    </w:div>
                  </w:divsChild>
                </w:div>
                <w:div w:id="1492210966">
                  <w:marLeft w:val="0"/>
                  <w:marRight w:val="0"/>
                  <w:marTop w:val="0"/>
                  <w:marBottom w:val="0"/>
                  <w:divBdr>
                    <w:top w:val="none" w:sz="0" w:space="0" w:color="auto"/>
                    <w:left w:val="none" w:sz="0" w:space="0" w:color="auto"/>
                    <w:bottom w:val="none" w:sz="0" w:space="0" w:color="auto"/>
                    <w:right w:val="none" w:sz="0" w:space="0" w:color="auto"/>
                  </w:divBdr>
                  <w:divsChild>
                    <w:div w:id="268127323">
                      <w:marLeft w:val="0"/>
                      <w:marRight w:val="0"/>
                      <w:marTop w:val="0"/>
                      <w:marBottom w:val="0"/>
                      <w:divBdr>
                        <w:top w:val="none" w:sz="0" w:space="0" w:color="auto"/>
                        <w:left w:val="none" w:sz="0" w:space="0" w:color="auto"/>
                        <w:bottom w:val="none" w:sz="0" w:space="0" w:color="auto"/>
                        <w:right w:val="none" w:sz="0" w:space="0" w:color="auto"/>
                      </w:divBdr>
                    </w:div>
                  </w:divsChild>
                </w:div>
                <w:div w:id="1498424919">
                  <w:marLeft w:val="0"/>
                  <w:marRight w:val="0"/>
                  <w:marTop w:val="0"/>
                  <w:marBottom w:val="0"/>
                  <w:divBdr>
                    <w:top w:val="none" w:sz="0" w:space="0" w:color="auto"/>
                    <w:left w:val="none" w:sz="0" w:space="0" w:color="auto"/>
                    <w:bottom w:val="none" w:sz="0" w:space="0" w:color="auto"/>
                    <w:right w:val="none" w:sz="0" w:space="0" w:color="auto"/>
                  </w:divBdr>
                  <w:divsChild>
                    <w:div w:id="1253706605">
                      <w:marLeft w:val="0"/>
                      <w:marRight w:val="0"/>
                      <w:marTop w:val="0"/>
                      <w:marBottom w:val="0"/>
                      <w:divBdr>
                        <w:top w:val="none" w:sz="0" w:space="0" w:color="auto"/>
                        <w:left w:val="none" w:sz="0" w:space="0" w:color="auto"/>
                        <w:bottom w:val="none" w:sz="0" w:space="0" w:color="auto"/>
                        <w:right w:val="none" w:sz="0" w:space="0" w:color="auto"/>
                      </w:divBdr>
                    </w:div>
                  </w:divsChild>
                </w:div>
                <w:div w:id="1505438005">
                  <w:marLeft w:val="0"/>
                  <w:marRight w:val="0"/>
                  <w:marTop w:val="0"/>
                  <w:marBottom w:val="0"/>
                  <w:divBdr>
                    <w:top w:val="none" w:sz="0" w:space="0" w:color="auto"/>
                    <w:left w:val="none" w:sz="0" w:space="0" w:color="auto"/>
                    <w:bottom w:val="none" w:sz="0" w:space="0" w:color="auto"/>
                    <w:right w:val="none" w:sz="0" w:space="0" w:color="auto"/>
                  </w:divBdr>
                  <w:divsChild>
                    <w:div w:id="1504319425">
                      <w:marLeft w:val="0"/>
                      <w:marRight w:val="0"/>
                      <w:marTop w:val="0"/>
                      <w:marBottom w:val="0"/>
                      <w:divBdr>
                        <w:top w:val="none" w:sz="0" w:space="0" w:color="auto"/>
                        <w:left w:val="none" w:sz="0" w:space="0" w:color="auto"/>
                        <w:bottom w:val="none" w:sz="0" w:space="0" w:color="auto"/>
                        <w:right w:val="none" w:sz="0" w:space="0" w:color="auto"/>
                      </w:divBdr>
                    </w:div>
                  </w:divsChild>
                </w:div>
                <w:div w:id="1518540777">
                  <w:marLeft w:val="0"/>
                  <w:marRight w:val="0"/>
                  <w:marTop w:val="0"/>
                  <w:marBottom w:val="0"/>
                  <w:divBdr>
                    <w:top w:val="none" w:sz="0" w:space="0" w:color="auto"/>
                    <w:left w:val="none" w:sz="0" w:space="0" w:color="auto"/>
                    <w:bottom w:val="none" w:sz="0" w:space="0" w:color="auto"/>
                    <w:right w:val="none" w:sz="0" w:space="0" w:color="auto"/>
                  </w:divBdr>
                  <w:divsChild>
                    <w:div w:id="1640258408">
                      <w:marLeft w:val="0"/>
                      <w:marRight w:val="0"/>
                      <w:marTop w:val="0"/>
                      <w:marBottom w:val="0"/>
                      <w:divBdr>
                        <w:top w:val="none" w:sz="0" w:space="0" w:color="auto"/>
                        <w:left w:val="none" w:sz="0" w:space="0" w:color="auto"/>
                        <w:bottom w:val="none" w:sz="0" w:space="0" w:color="auto"/>
                        <w:right w:val="none" w:sz="0" w:space="0" w:color="auto"/>
                      </w:divBdr>
                    </w:div>
                  </w:divsChild>
                </w:div>
                <w:div w:id="1524053194">
                  <w:marLeft w:val="0"/>
                  <w:marRight w:val="0"/>
                  <w:marTop w:val="0"/>
                  <w:marBottom w:val="0"/>
                  <w:divBdr>
                    <w:top w:val="none" w:sz="0" w:space="0" w:color="auto"/>
                    <w:left w:val="none" w:sz="0" w:space="0" w:color="auto"/>
                    <w:bottom w:val="none" w:sz="0" w:space="0" w:color="auto"/>
                    <w:right w:val="none" w:sz="0" w:space="0" w:color="auto"/>
                  </w:divBdr>
                  <w:divsChild>
                    <w:div w:id="1720351191">
                      <w:marLeft w:val="0"/>
                      <w:marRight w:val="0"/>
                      <w:marTop w:val="0"/>
                      <w:marBottom w:val="0"/>
                      <w:divBdr>
                        <w:top w:val="none" w:sz="0" w:space="0" w:color="auto"/>
                        <w:left w:val="none" w:sz="0" w:space="0" w:color="auto"/>
                        <w:bottom w:val="none" w:sz="0" w:space="0" w:color="auto"/>
                        <w:right w:val="none" w:sz="0" w:space="0" w:color="auto"/>
                      </w:divBdr>
                    </w:div>
                  </w:divsChild>
                </w:div>
                <w:div w:id="1526822589">
                  <w:marLeft w:val="0"/>
                  <w:marRight w:val="0"/>
                  <w:marTop w:val="0"/>
                  <w:marBottom w:val="0"/>
                  <w:divBdr>
                    <w:top w:val="none" w:sz="0" w:space="0" w:color="auto"/>
                    <w:left w:val="none" w:sz="0" w:space="0" w:color="auto"/>
                    <w:bottom w:val="none" w:sz="0" w:space="0" w:color="auto"/>
                    <w:right w:val="none" w:sz="0" w:space="0" w:color="auto"/>
                  </w:divBdr>
                  <w:divsChild>
                    <w:div w:id="1257592557">
                      <w:marLeft w:val="0"/>
                      <w:marRight w:val="0"/>
                      <w:marTop w:val="0"/>
                      <w:marBottom w:val="0"/>
                      <w:divBdr>
                        <w:top w:val="none" w:sz="0" w:space="0" w:color="auto"/>
                        <w:left w:val="none" w:sz="0" w:space="0" w:color="auto"/>
                        <w:bottom w:val="none" w:sz="0" w:space="0" w:color="auto"/>
                        <w:right w:val="none" w:sz="0" w:space="0" w:color="auto"/>
                      </w:divBdr>
                    </w:div>
                  </w:divsChild>
                </w:div>
                <w:div w:id="1529945855">
                  <w:marLeft w:val="0"/>
                  <w:marRight w:val="0"/>
                  <w:marTop w:val="0"/>
                  <w:marBottom w:val="0"/>
                  <w:divBdr>
                    <w:top w:val="none" w:sz="0" w:space="0" w:color="auto"/>
                    <w:left w:val="none" w:sz="0" w:space="0" w:color="auto"/>
                    <w:bottom w:val="none" w:sz="0" w:space="0" w:color="auto"/>
                    <w:right w:val="none" w:sz="0" w:space="0" w:color="auto"/>
                  </w:divBdr>
                  <w:divsChild>
                    <w:div w:id="76442273">
                      <w:marLeft w:val="0"/>
                      <w:marRight w:val="0"/>
                      <w:marTop w:val="0"/>
                      <w:marBottom w:val="0"/>
                      <w:divBdr>
                        <w:top w:val="none" w:sz="0" w:space="0" w:color="auto"/>
                        <w:left w:val="none" w:sz="0" w:space="0" w:color="auto"/>
                        <w:bottom w:val="none" w:sz="0" w:space="0" w:color="auto"/>
                        <w:right w:val="none" w:sz="0" w:space="0" w:color="auto"/>
                      </w:divBdr>
                    </w:div>
                  </w:divsChild>
                </w:div>
                <w:div w:id="1530339835">
                  <w:marLeft w:val="0"/>
                  <w:marRight w:val="0"/>
                  <w:marTop w:val="0"/>
                  <w:marBottom w:val="0"/>
                  <w:divBdr>
                    <w:top w:val="none" w:sz="0" w:space="0" w:color="auto"/>
                    <w:left w:val="none" w:sz="0" w:space="0" w:color="auto"/>
                    <w:bottom w:val="none" w:sz="0" w:space="0" w:color="auto"/>
                    <w:right w:val="none" w:sz="0" w:space="0" w:color="auto"/>
                  </w:divBdr>
                  <w:divsChild>
                    <w:div w:id="445733096">
                      <w:marLeft w:val="0"/>
                      <w:marRight w:val="0"/>
                      <w:marTop w:val="0"/>
                      <w:marBottom w:val="0"/>
                      <w:divBdr>
                        <w:top w:val="none" w:sz="0" w:space="0" w:color="auto"/>
                        <w:left w:val="none" w:sz="0" w:space="0" w:color="auto"/>
                        <w:bottom w:val="none" w:sz="0" w:space="0" w:color="auto"/>
                        <w:right w:val="none" w:sz="0" w:space="0" w:color="auto"/>
                      </w:divBdr>
                    </w:div>
                  </w:divsChild>
                </w:div>
                <w:div w:id="1530533435">
                  <w:marLeft w:val="0"/>
                  <w:marRight w:val="0"/>
                  <w:marTop w:val="0"/>
                  <w:marBottom w:val="0"/>
                  <w:divBdr>
                    <w:top w:val="none" w:sz="0" w:space="0" w:color="auto"/>
                    <w:left w:val="none" w:sz="0" w:space="0" w:color="auto"/>
                    <w:bottom w:val="none" w:sz="0" w:space="0" w:color="auto"/>
                    <w:right w:val="none" w:sz="0" w:space="0" w:color="auto"/>
                  </w:divBdr>
                  <w:divsChild>
                    <w:div w:id="652217938">
                      <w:marLeft w:val="0"/>
                      <w:marRight w:val="0"/>
                      <w:marTop w:val="0"/>
                      <w:marBottom w:val="0"/>
                      <w:divBdr>
                        <w:top w:val="none" w:sz="0" w:space="0" w:color="auto"/>
                        <w:left w:val="none" w:sz="0" w:space="0" w:color="auto"/>
                        <w:bottom w:val="none" w:sz="0" w:space="0" w:color="auto"/>
                        <w:right w:val="none" w:sz="0" w:space="0" w:color="auto"/>
                      </w:divBdr>
                    </w:div>
                  </w:divsChild>
                </w:div>
                <w:div w:id="1535146759">
                  <w:marLeft w:val="0"/>
                  <w:marRight w:val="0"/>
                  <w:marTop w:val="0"/>
                  <w:marBottom w:val="0"/>
                  <w:divBdr>
                    <w:top w:val="none" w:sz="0" w:space="0" w:color="auto"/>
                    <w:left w:val="none" w:sz="0" w:space="0" w:color="auto"/>
                    <w:bottom w:val="none" w:sz="0" w:space="0" w:color="auto"/>
                    <w:right w:val="none" w:sz="0" w:space="0" w:color="auto"/>
                  </w:divBdr>
                  <w:divsChild>
                    <w:div w:id="427507946">
                      <w:marLeft w:val="0"/>
                      <w:marRight w:val="0"/>
                      <w:marTop w:val="0"/>
                      <w:marBottom w:val="0"/>
                      <w:divBdr>
                        <w:top w:val="none" w:sz="0" w:space="0" w:color="auto"/>
                        <w:left w:val="none" w:sz="0" w:space="0" w:color="auto"/>
                        <w:bottom w:val="none" w:sz="0" w:space="0" w:color="auto"/>
                        <w:right w:val="none" w:sz="0" w:space="0" w:color="auto"/>
                      </w:divBdr>
                    </w:div>
                  </w:divsChild>
                </w:div>
                <w:div w:id="1545096134">
                  <w:marLeft w:val="0"/>
                  <w:marRight w:val="0"/>
                  <w:marTop w:val="0"/>
                  <w:marBottom w:val="0"/>
                  <w:divBdr>
                    <w:top w:val="none" w:sz="0" w:space="0" w:color="auto"/>
                    <w:left w:val="none" w:sz="0" w:space="0" w:color="auto"/>
                    <w:bottom w:val="none" w:sz="0" w:space="0" w:color="auto"/>
                    <w:right w:val="none" w:sz="0" w:space="0" w:color="auto"/>
                  </w:divBdr>
                  <w:divsChild>
                    <w:div w:id="1364792968">
                      <w:marLeft w:val="0"/>
                      <w:marRight w:val="0"/>
                      <w:marTop w:val="0"/>
                      <w:marBottom w:val="0"/>
                      <w:divBdr>
                        <w:top w:val="none" w:sz="0" w:space="0" w:color="auto"/>
                        <w:left w:val="none" w:sz="0" w:space="0" w:color="auto"/>
                        <w:bottom w:val="none" w:sz="0" w:space="0" w:color="auto"/>
                        <w:right w:val="none" w:sz="0" w:space="0" w:color="auto"/>
                      </w:divBdr>
                    </w:div>
                  </w:divsChild>
                </w:div>
                <w:div w:id="1546284825">
                  <w:marLeft w:val="0"/>
                  <w:marRight w:val="0"/>
                  <w:marTop w:val="0"/>
                  <w:marBottom w:val="0"/>
                  <w:divBdr>
                    <w:top w:val="none" w:sz="0" w:space="0" w:color="auto"/>
                    <w:left w:val="none" w:sz="0" w:space="0" w:color="auto"/>
                    <w:bottom w:val="none" w:sz="0" w:space="0" w:color="auto"/>
                    <w:right w:val="none" w:sz="0" w:space="0" w:color="auto"/>
                  </w:divBdr>
                  <w:divsChild>
                    <w:div w:id="1132288232">
                      <w:marLeft w:val="0"/>
                      <w:marRight w:val="0"/>
                      <w:marTop w:val="0"/>
                      <w:marBottom w:val="0"/>
                      <w:divBdr>
                        <w:top w:val="none" w:sz="0" w:space="0" w:color="auto"/>
                        <w:left w:val="none" w:sz="0" w:space="0" w:color="auto"/>
                        <w:bottom w:val="none" w:sz="0" w:space="0" w:color="auto"/>
                        <w:right w:val="none" w:sz="0" w:space="0" w:color="auto"/>
                      </w:divBdr>
                    </w:div>
                  </w:divsChild>
                </w:div>
                <w:div w:id="1547371688">
                  <w:marLeft w:val="0"/>
                  <w:marRight w:val="0"/>
                  <w:marTop w:val="0"/>
                  <w:marBottom w:val="0"/>
                  <w:divBdr>
                    <w:top w:val="none" w:sz="0" w:space="0" w:color="auto"/>
                    <w:left w:val="none" w:sz="0" w:space="0" w:color="auto"/>
                    <w:bottom w:val="none" w:sz="0" w:space="0" w:color="auto"/>
                    <w:right w:val="none" w:sz="0" w:space="0" w:color="auto"/>
                  </w:divBdr>
                  <w:divsChild>
                    <w:div w:id="1190951520">
                      <w:marLeft w:val="0"/>
                      <w:marRight w:val="0"/>
                      <w:marTop w:val="0"/>
                      <w:marBottom w:val="0"/>
                      <w:divBdr>
                        <w:top w:val="none" w:sz="0" w:space="0" w:color="auto"/>
                        <w:left w:val="none" w:sz="0" w:space="0" w:color="auto"/>
                        <w:bottom w:val="none" w:sz="0" w:space="0" w:color="auto"/>
                        <w:right w:val="none" w:sz="0" w:space="0" w:color="auto"/>
                      </w:divBdr>
                    </w:div>
                  </w:divsChild>
                </w:div>
                <w:div w:id="1552837245">
                  <w:marLeft w:val="0"/>
                  <w:marRight w:val="0"/>
                  <w:marTop w:val="0"/>
                  <w:marBottom w:val="0"/>
                  <w:divBdr>
                    <w:top w:val="none" w:sz="0" w:space="0" w:color="auto"/>
                    <w:left w:val="none" w:sz="0" w:space="0" w:color="auto"/>
                    <w:bottom w:val="none" w:sz="0" w:space="0" w:color="auto"/>
                    <w:right w:val="none" w:sz="0" w:space="0" w:color="auto"/>
                  </w:divBdr>
                  <w:divsChild>
                    <w:div w:id="1537042909">
                      <w:marLeft w:val="0"/>
                      <w:marRight w:val="0"/>
                      <w:marTop w:val="0"/>
                      <w:marBottom w:val="0"/>
                      <w:divBdr>
                        <w:top w:val="none" w:sz="0" w:space="0" w:color="auto"/>
                        <w:left w:val="none" w:sz="0" w:space="0" w:color="auto"/>
                        <w:bottom w:val="none" w:sz="0" w:space="0" w:color="auto"/>
                        <w:right w:val="none" w:sz="0" w:space="0" w:color="auto"/>
                      </w:divBdr>
                    </w:div>
                  </w:divsChild>
                </w:div>
                <w:div w:id="1557205720">
                  <w:marLeft w:val="0"/>
                  <w:marRight w:val="0"/>
                  <w:marTop w:val="0"/>
                  <w:marBottom w:val="0"/>
                  <w:divBdr>
                    <w:top w:val="none" w:sz="0" w:space="0" w:color="auto"/>
                    <w:left w:val="none" w:sz="0" w:space="0" w:color="auto"/>
                    <w:bottom w:val="none" w:sz="0" w:space="0" w:color="auto"/>
                    <w:right w:val="none" w:sz="0" w:space="0" w:color="auto"/>
                  </w:divBdr>
                  <w:divsChild>
                    <w:div w:id="1187258806">
                      <w:marLeft w:val="0"/>
                      <w:marRight w:val="0"/>
                      <w:marTop w:val="0"/>
                      <w:marBottom w:val="0"/>
                      <w:divBdr>
                        <w:top w:val="none" w:sz="0" w:space="0" w:color="auto"/>
                        <w:left w:val="none" w:sz="0" w:space="0" w:color="auto"/>
                        <w:bottom w:val="none" w:sz="0" w:space="0" w:color="auto"/>
                        <w:right w:val="none" w:sz="0" w:space="0" w:color="auto"/>
                      </w:divBdr>
                    </w:div>
                  </w:divsChild>
                </w:div>
                <w:div w:id="1559123776">
                  <w:marLeft w:val="0"/>
                  <w:marRight w:val="0"/>
                  <w:marTop w:val="0"/>
                  <w:marBottom w:val="0"/>
                  <w:divBdr>
                    <w:top w:val="none" w:sz="0" w:space="0" w:color="auto"/>
                    <w:left w:val="none" w:sz="0" w:space="0" w:color="auto"/>
                    <w:bottom w:val="none" w:sz="0" w:space="0" w:color="auto"/>
                    <w:right w:val="none" w:sz="0" w:space="0" w:color="auto"/>
                  </w:divBdr>
                  <w:divsChild>
                    <w:div w:id="1002077322">
                      <w:marLeft w:val="0"/>
                      <w:marRight w:val="0"/>
                      <w:marTop w:val="0"/>
                      <w:marBottom w:val="0"/>
                      <w:divBdr>
                        <w:top w:val="none" w:sz="0" w:space="0" w:color="auto"/>
                        <w:left w:val="none" w:sz="0" w:space="0" w:color="auto"/>
                        <w:bottom w:val="none" w:sz="0" w:space="0" w:color="auto"/>
                        <w:right w:val="none" w:sz="0" w:space="0" w:color="auto"/>
                      </w:divBdr>
                    </w:div>
                  </w:divsChild>
                </w:div>
                <w:div w:id="1561475555">
                  <w:marLeft w:val="0"/>
                  <w:marRight w:val="0"/>
                  <w:marTop w:val="0"/>
                  <w:marBottom w:val="0"/>
                  <w:divBdr>
                    <w:top w:val="none" w:sz="0" w:space="0" w:color="auto"/>
                    <w:left w:val="none" w:sz="0" w:space="0" w:color="auto"/>
                    <w:bottom w:val="none" w:sz="0" w:space="0" w:color="auto"/>
                    <w:right w:val="none" w:sz="0" w:space="0" w:color="auto"/>
                  </w:divBdr>
                  <w:divsChild>
                    <w:div w:id="2064862766">
                      <w:marLeft w:val="0"/>
                      <w:marRight w:val="0"/>
                      <w:marTop w:val="0"/>
                      <w:marBottom w:val="0"/>
                      <w:divBdr>
                        <w:top w:val="none" w:sz="0" w:space="0" w:color="auto"/>
                        <w:left w:val="none" w:sz="0" w:space="0" w:color="auto"/>
                        <w:bottom w:val="none" w:sz="0" w:space="0" w:color="auto"/>
                        <w:right w:val="none" w:sz="0" w:space="0" w:color="auto"/>
                      </w:divBdr>
                    </w:div>
                  </w:divsChild>
                </w:div>
                <w:div w:id="1569220825">
                  <w:marLeft w:val="0"/>
                  <w:marRight w:val="0"/>
                  <w:marTop w:val="0"/>
                  <w:marBottom w:val="0"/>
                  <w:divBdr>
                    <w:top w:val="none" w:sz="0" w:space="0" w:color="auto"/>
                    <w:left w:val="none" w:sz="0" w:space="0" w:color="auto"/>
                    <w:bottom w:val="none" w:sz="0" w:space="0" w:color="auto"/>
                    <w:right w:val="none" w:sz="0" w:space="0" w:color="auto"/>
                  </w:divBdr>
                  <w:divsChild>
                    <w:div w:id="668286689">
                      <w:marLeft w:val="0"/>
                      <w:marRight w:val="0"/>
                      <w:marTop w:val="0"/>
                      <w:marBottom w:val="0"/>
                      <w:divBdr>
                        <w:top w:val="none" w:sz="0" w:space="0" w:color="auto"/>
                        <w:left w:val="none" w:sz="0" w:space="0" w:color="auto"/>
                        <w:bottom w:val="none" w:sz="0" w:space="0" w:color="auto"/>
                        <w:right w:val="none" w:sz="0" w:space="0" w:color="auto"/>
                      </w:divBdr>
                    </w:div>
                  </w:divsChild>
                </w:div>
                <w:div w:id="1569610415">
                  <w:marLeft w:val="0"/>
                  <w:marRight w:val="0"/>
                  <w:marTop w:val="0"/>
                  <w:marBottom w:val="0"/>
                  <w:divBdr>
                    <w:top w:val="none" w:sz="0" w:space="0" w:color="auto"/>
                    <w:left w:val="none" w:sz="0" w:space="0" w:color="auto"/>
                    <w:bottom w:val="none" w:sz="0" w:space="0" w:color="auto"/>
                    <w:right w:val="none" w:sz="0" w:space="0" w:color="auto"/>
                  </w:divBdr>
                  <w:divsChild>
                    <w:div w:id="441458059">
                      <w:marLeft w:val="0"/>
                      <w:marRight w:val="0"/>
                      <w:marTop w:val="0"/>
                      <w:marBottom w:val="0"/>
                      <w:divBdr>
                        <w:top w:val="none" w:sz="0" w:space="0" w:color="auto"/>
                        <w:left w:val="none" w:sz="0" w:space="0" w:color="auto"/>
                        <w:bottom w:val="none" w:sz="0" w:space="0" w:color="auto"/>
                        <w:right w:val="none" w:sz="0" w:space="0" w:color="auto"/>
                      </w:divBdr>
                    </w:div>
                  </w:divsChild>
                </w:div>
                <w:div w:id="1572425587">
                  <w:marLeft w:val="0"/>
                  <w:marRight w:val="0"/>
                  <w:marTop w:val="0"/>
                  <w:marBottom w:val="0"/>
                  <w:divBdr>
                    <w:top w:val="none" w:sz="0" w:space="0" w:color="auto"/>
                    <w:left w:val="none" w:sz="0" w:space="0" w:color="auto"/>
                    <w:bottom w:val="none" w:sz="0" w:space="0" w:color="auto"/>
                    <w:right w:val="none" w:sz="0" w:space="0" w:color="auto"/>
                  </w:divBdr>
                  <w:divsChild>
                    <w:div w:id="1815490255">
                      <w:marLeft w:val="0"/>
                      <w:marRight w:val="0"/>
                      <w:marTop w:val="0"/>
                      <w:marBottom w:val="0"/>
                      <w:divBdr>
                        <w:top w:val="none" w:sz="0" w:space="0" w:color="auto"/>
                        <w:left w:val="none" w:sz="0" w:space="0" w:color="auto"/>
                        <w:bottom w:val="none" w:sz="0" w:space="0" w:color="auto"/>
                        <w:right w:val="none" w:sz="0" w:space="0" w:color="auto"/>
                      </w:divBdr>
                    </w:div>
                  </w:divsChild>
                </w:div>
                <w:div w:id="1578440247">
                  <w:marLeft w:val="0"/>
                  <w:marRight w:val="0"/>
                  <w:marTop w:val="0"/>
                  <w:marBottom w:val="0"/>
                  <w:divBdr>
                    <w:top w:val="none" w:sz="0" w:space="0" w:color="auto"/>
                    <w:left w:val="none" w:sz="0" w:space="0" w:color="auto"/>
                    <w:bottom w:val="none" w:sz="0" w:space="0" w:color="auto"/>
                    <w:right w:val="none" w:sz="0" w:space="0" w:color="auto"/>
                  </w:divBdr>
                  <w:divsChild>
                    <w:div w:id="774905820">
                      <w:marLeft w:val="0"/>
                      <w:marRight w:val="0"/>
                      <w:marTop w:val="0"/>
                      <w:marBottom w:val="0"/>
                      <w:divBdr>
                        <w:top w:val="none" w:sz="0" w:space="0" w:color="auto"/>
                        <w:left w:val="none" w:sz="0" w:space="0" w:color="auto"/>
                        <w:bottom w:val="none" w:sz="0" w:space="0" w:color="auto"/>
                        <w:right w:val="none" w:sz="0" w:space="0" w:color="auto"/>
                      </w:divBdr>
                    </w:div>
                  </w:divsChild>
                </w:div>
                <w:div w:id="1580408303">
                  <w:marLeft w:val="0"/>
                  <w:marRight w:val="0"/>
                  <w:marTop w:val="0"/>
                  <w:marBottom w:val="0"/>
                  <w:divBdr>
                    <w:top w:val="none" w:sz="0" w:space="0" w:color="auto"/>
                    <w:left w:val="none" w:sz="0" w:space="0" w:color="auto"/>
                    <w:bottom w:val="none" w:sz="0" w:space="0" w:color="auto"/>
                    <w:right w:val="none" w:sz="0" w:space="0" w:color="auto"/>
                  </w:divBdr>
                  <w:divsChild>
                    <w:div w:id="1282107448">
                      <w:marLeft w:val="0"/>
                      <w:marRight w:val="0"/>
                      <w:marTop w:val="0"/>
                      <w:marBottom w:val="0"/>
                      <w:divBdr>
                        <w:top w:val="none" w:sz="0" w:space="0" w:color="auto"/>
                        <w:left w:val="none" w:sz="0" w:space="0" w:color="auto"/>
                        <w:bottom w:val="none" w:sz="0" w:space="0" w:color="auto"/>
                        <w:right w:val="none" w:sz="0" w:space="0" w:color="auto"/>
                      </w:divBdr>
                    </w:div>
                  </w:divsChild>
                </w:div>
                <w:div w:id="1585411744">
                  <w:marLeft w:val="0"/>
                  <w:marRight w:val="0"/>
                  <w:marTop w:val="0"/>
                  <w:marBottom w:val="0"/>
                  <w:divBdr>
                    <w:top w:val="none" w:sz="0" w:space="0" w:color="auto"/>
                    <w:left w:val="none" w:sz="0" w:space="0" w:color="auto"/>
                    <w:bottom w:val="none" w:sz="0" w:space="0" w:color="auto"/>
                    <w:right w:val="none" w:sz="0" w:space="0" w:color="auto"/>
                  </w:divBdr>
                  <w:divsChild>
                    <w:div w:id="1426685403">
                      <w:marLeft w:val="0"/>
                      <w:marRight w:val="0"/>
                      <w:marTop w:val="0"/>
                      <w:marBottom w:val="0"/>
                      <w:divBdr>
                        <w:top w:val="none" w:sz="0" w:space="0" w:color="auto"/>
                        <w:left w:val="none" w:sz="0" w:space="0" w:color="auto"/>
                        <w:bottom w:val="none" w:sz="0" w:space="0" w:color="auto"/>
                        <w:right w:val="none" w:sz="0" w:space="0" w:color="auto"/>
                      </w:divBdr>
                    </w:div>
                  </w:divsChild>
                </w:div>
                <w:div w:id="1596205102">
                  <w:marLeft w:val="0"/>
                  <w:marRight w:val="0"/>
                  <w:marTop w:val="0"/>
                  <w:marBottom w:val="0"/>
                  <w:divBdr>
                    <w:top w:val="none" w:sz="0" w:space="0" w:color="auto"/>
                    <w:left w:val="none" w:sz="0" w:space="0" w:color="auto"/>
                    <w:bottom w:val="none" w:sz="0" w:space="0" w:color="auto"/>
                    <w:right w:val="none" w:sz="0" w:space="0" w:color="auto"/>
                  </w:divBdr>
                  <w:divsChild>
                    <w:div w:id="591746583">
                      <w:marLeft w:val="0"/>
                      <w:marRight w:val="0"/>
                      <w:marTop w:val="0"/>
                      <w:marBottom w:val="0"/>
                      <w:divBdr>
                        <w:top w:val="none" w:sz="0" w:space="0" w:color="auto"/>
                        <w:left w:val="none" w:sz="0" w:space="0" w:color="auto"/>
                        <w:bottom w:val="none" w:sz="0" w:space="0" w:color="auto"/>
                        <w:right w:val="none" w:sz="0" w:space="0" w:color="auto"/>
                      </w:divBdr>
                    </w:div>
                  </w:divsChild>
                </w:div>
                <w:div w:id="1596674114">
                  <w:marLeft w:val="0"/>
                  <w:marRight w:val="0"/>
                  <w:marTop w:val="0"/>
                  <w:marBottom w:val="0"/>
                  <w:divBdr>
                    <w:top w:val="none" w:sz="0" w:space="0" w:color="auto"/>
                    <w:left w:val="none" w:sz="0" w:space="0" w:color="auto"/>
                    <w:bottom w:val="none" w:sz="0" w:space="0" w:color="auto"/>
                    <w:right w:val="none" w:sz="0" w:space="0" w:color="auto"/>
                  </w:divBdr>
                  <w:divsChild>
                    <w:div w:id="163590740">
                      <w:marLeft w:val="0"/>
                      <w:marRight w:val="0"/>
                      <w:marTop w:val="0"/>
                      <w:marBottom w:val="0"/>
                      <w:divBdr>
                        <w:top w:val="none" w:sz="0" w:space="0" w:color="auto"/>
                        <w:left w:val="none" w:sz="0" w:space="0" w:color="auto"/>
                        <w:bottom w:val="none" w:sz="0" w:space="0" w:color="auto"/>
                        <w:right w:val="none" w:sz="0" w:space="0" w:color="auto"/>
                      </w:divBdr>
                    </w:div>
                  </w:divsChild>
                </w:div>
                <w:div w:id="1606765384">
                  <w:marLeft w:val="0"/>
                  <w:marRight w:val="0"/>
                  <w:marTop w:val="0"/>
                  <w:marBottom w:val="0"/>
                  <w:divBdr>
                    <w:top w:val="none" w:sz="0" w:space="0" w:color="auto"/>
                    <w:left w:val="none" w:sz="0" w:space="0" w:color="auto"/>
                    <w:bottom w:val="none" w:sz="0" w:space="0" w:color="auto"/>
                    <w:right w:val="none" w:sz="0" w:space="0" w:color="auto"/>
                  </w:divBdr>
                  <w:divsChild>
                    <w:div w:id="1275093822">
                      <w:marLeft w:val="0"/>
                      <w:marRight w:val="0"/>
                      <w:marTop w:val="0"/>
                      <w:marBottom w:val="0"/>
                      <w:divBdr>
                        <w:top w:val="none" w:sz="0" w:space="0" w:color="auto"/>
                        <w:left w:val="none" w:sz="0" w:space="0" w:color="auto"/>
                        <w:bottom w:val="none" w:sz="0" w:space="0" w:color="auto"/>
                        <w:right w:val="none" w:sz="0" w:space="0" w:color="auto"/>
                      </w:divBdr>
                    </w:div>
                  </w:divsChild>
                </w:div>
                <w:div w:id="1610510183">
                  <w:marLeft w:val="0"/>
                  <w:marRight w:val="0"/>
                  <w:marTop w:val="0"/>
                  <w:marBottom w:val="0"/>
                  <w:divBdr>
                    <w:top w:val="none" w:sz="0" w:space="0" w:color="auto"/>
                    <w:left w:val="none" w:sz="0" w:space="0" w:color="auto"/>
                    <w:bottom w:val="none" w:sz="0" w:space="0" w:color="auto"/>
                    <w:right w:val="none" w:sz="0" w:space="0" w:color="auto"/>
                  </w:divBdr>
                  <w:divsChild>
                    <w:div w:id="2145540138">
                      <w:marLeft w:val="0"/>
                      <w:marRight w:val="0"/>
                      <w:marTop w:val="0"/>
                      <w:marBottom w:val="0"/>
                      <w:divBdr>
                        <w:top w:val="none" w:sz="0" w:space="0" w:color="auto"/>
                        <w:left w:val="none" w:sz="0" w:space="0" w:color="auto"/>
                        <w:bottom w:val="none" w:sz="0" w:space="0" w:color="auto"/>
                        <w:right w:val="none" w:sz="0" w:space="0" w:color="auto"/>
                      </w:divBdr>
                    </w:div>
                  </w:divsChild>
                </w:div>
                <w:div w:id="1618371929">
                  <w:marLeft w:val="0"/>
                  <w:marRight w:val="0"/>
                  <w:marTop w:val="0"/>
                  <w:marBottom w:val="0"/>
                  <w:divBdr>
                    <w:top w:val="none" w:sz="0" w:space="0" w:color="auto"/>
                    <w:left w:val="none" w:sz="0" w:space="0" w:color="auto"/>
                    <w:bottom w:val="none" w:sz="0" w:space="0" w:color="auto"/>
                    <w:right w:val="none" w:sz="0" w:space="0" w:color="auto"/>
                  </w:divBdr>
                  <w:divsChild>
                    <w:div w:id="687753424">
                      <w:marLeft w:val="0"/>
                      <w:marRight w:val="0"/>
                      <w:marTop w:val="0"/>
                      <w:marBottom w:val="0"/>
                      <w:divBdr>
                        <w:top w:val="none" w:sz="0" w:space="0" w:color="auto"/>
                        <w:left w:val="none" w:sz="0" w:space="0" w:color="auto"/>
                        <w:bottom w:val="none" w:sz="0" w:space="0" w:color="auto"/>
                        <w:right w:val="none" w:sz="0" w:space="0" w:color="auto"/>
                      </w:divBdr>
                    </w:div>
                  </w:divsChild>
                </w:div>
                <w:div w:id="1627344768">
                  <w:marLeft w:val="0"/>
                  <w:marRight w:val="0"/>
                  <w:marTop w:val="0"/>
                  <w:marBottom w:val="0"/>
                  <w:divBdr>
                    <w:top w:val="none" w:sz="0" w:space="0" w:color="auto"/>
                    <w:left w:val="none" w:sz="0" w:space="0" w:color="auto"/>
                    <w:bottom w:val="none" w:sz="0" w:space="0" w:color="auto"/>
                    <w:right w:val="none" w:sz="0" w:space="0" w:color="auto"/>
                  </w:divBdr>
                  <w:divsChild>
                    <w:div w:id="1588615363">
                      <w:marLeft w:val="0"/>
                      <w:marRight w:val="0"/>
                      <w:marTop w:val="0"/>
                      <w:marBottom w:val="0"/>
                      <w:divBdr>
                        <w:top w:val="none" w:sz="0" w:space="0" w:color="auto"/>
                        <w:left w:val="none" w:sz="0" w:space="0" w:color="auto"/>
                        <w:bottom w:val="none" w:sz="0" w:space="0" w:color="auto"/>
                        <w:right w:val="none" w:sz="0" w:space="0" w:color="auto"/>
                      </w:divBdr>
                    </w:div>
                  </w:divsChild>
                </w:div>
                <w:div w:id="1627420298">
                  <w:marLeft w:val="0"/>
                  <w:marRight w:val="0"/>
                  <w:marTop w:val="0"/>
                  <w:marBottom w:val="0"/>
                  <w:divBdr>
                    <w:top w:val="none" w:sz="0" w:space="0" w:color="auto"/>
                    <w:left w:val="none" w:sz="0" w:space="0" w:color="auto"/>
                    <w:bottom w:val="none" w:sz="0" w:space="0" w:color="auto"/>
                    <w:right w:val="none" w:sz="0" w:space="0" w:color="auto"/>
                  </w:divBdr>
                  <w:divsChild>
                    <w:div w:id="1397048380">
                      <w:marLeft w:val="0"/>
                      <w:marRight w:val="0"/>
                      <w:marTop w:val="0"/>
                      <w:marBottom w:val="0"/>
                      <w:divBdr>
                        <w:top w:val="none" w:sz="0" w:space="0" w:color="auto"/>
                        <w:left w:val="none" w:sz="0" w:space="0" w:color="auto"/>
                        <w:bottom w:val="none" w:sz="0" w:space="0" w:color="auto"/>
                        <w:right w:val="none" w:sz="0" w:space="0" w:color="auto"/>
                      </w:divBdr>
                    </w:div>
                  </w:divsChild>
                </w:div>
                <w:div w:id="1651059625">
                  <w:marLeft w:val="0"/>
                  <w:marRight w:val="0"/>
                  <w:marTop w:val="0"/>
                  <w:marBottom w:val="0"/>
                  <w:divBdr>
                    <w:top w:val="none" w:sz="0" w:space="0" w:color="auto"/>
                    <w:left w:val="none" w:sz="0" w:space="0" w:color="auto"/>
                    <w:bottom w:val="none" w:sz="0" w:space="0" w:color="auto"/>
                    <w:right w:val="none" w:sz="0" w:space="0" w:color="auto"/>
                  </w:divBdr>
                  <w:divsChild>
                    <w:div w:id="145633736">
                      <w:marLeft w:val="0"/>
                      <w:marRight w:val="0"/>
                      <w:marTop w:val="0"/>
                      <w:marBottom w:val="0"/>
                      <w:divBdr>
                        <w:top w:val="none" w:sz="0" w:space="0" w:color="auto"/>
                        <w:left w:val="none" w:sz="0" w:space="0" w:color="auto"/>
                        <w:bottom w:val="none" w:sz="0" w:space="0" w:color="auto"/>
                        <w:right w:val="none" w:sz="0" w:space="0" w:color="auto"/>
                      </w:divBdr>
                    </w:div>
                  </w:divsChild>
                </w:div>
                <w:div w:id="1660503700">
                  <w:marLeft w:val="0"/>
                  <w:marRight w:val="0"/>
                  <w:marTop w:val="0"/>
                  <w:marBottom w:val="0"/>
                  <w:divBdr>
                    <w:top w:val="none" w:sz="0" w:space="0" w:color="auto"/>
                    <w:left w:val="none" w:sz="0" w:space="0" w:color="auto"/>
                    <w:bottom w:val="none" w:sz="0" w:space="0" w:color="auto"/>
                    <w:right w:val="none" w:sz="0" w:space="0" w:color="auto"/>
                  </w:divBdr>
                  <w:divsChild>
                    <w:div w:id="821701404">
                      <w:marLeft w:val="0"/>
                      <w:marRight w:val="0"/>
                      <w:marTop w:val="0"/>
                      <w:marBottom w:val="0"/>
                      <w:divBdr>
                        <w:top w:val="none" w:sz="0" w:space="0" w:color="auto"/>
                        <w:left w:val="none" w:sz="0" w:space="0" w:color="auto"/>
                        <w:bottom w:val="none" w:sz="0" w:space="0" w:color="auto"/>
                        <w:right w:val="none" w:sz="0" w:space="0" w:color="auto"/>
                      </w:divBdr>
                    </w:div>
                  </w:divsChild>
                </w:div>
                <w:div w:id="1666738605">
                  <w:marLeft w:val="0"/>
                  <w:marRight w:val="0"/>
                  <w:marTop w:val="0"/>
                  <w:marBottom w:val="0"/>
                  <w:divBdr>
                    <w:top w:val="none" w:sz="0" w:space="0" w:color="auto"/>
                    <w:left w:val="none" w:sz="0" w:space="0" w:color="auto"/>
                    <w:bottom w:val="none" w:sz="0" w:space="0" w:color="auto"/>
                    <w:right w:val="none" w:sz="0" w:space="0" w:color="auto"/>
                  </w:divBdr>
                  <w:divsChild>
                    <w:div w:id="1545633360">
                      <w:marLeft w:val="0"/>
                      <w:marRight w:val="0"/>
                      <w:marTop w:val="0"/>
                      <w:marBottom w:val="0"/>
                      <w:divBdr>
                        <w:top w:val="none" w:sz="0" w:space="0" w:color="auto"/>
                        <w:left w:val="none" w:sz="0" w:space="0" w:color="auto"/>
                        <w:bottom w:val="none" w:sz="0" w:space="0" w:color="auto"/>
                        <w:right w:val="none" w:sz="0" w:space="0" w:color="auto"/>
                      </w:divBdr>
                    </w:div>
                  </w:divsChild>
                </w:div>
                <w:div w:id="1668944287">
                  <w:marLeft w:val="0"/>
                  <w:marRight w:val="0"/>
                  <w:marTop w:val="0"/>
                  <w:marBottom w:val="0"/>
                  <w:divBdr>
                    <w:top w:val="none" w:sz="0" w:space="0" w:color="auto"/>
                    <w:left w:val="none" w:sz="0" w:space="0" w:color="auto"/>
                    <w:bottom w:val="none" w:sz="0" w:space="0" w:color="auto"/>
                    <w:right w:val="none" w:sz="0" w:space="0" w:color="auto"/>
                  </w:divBdr>
                  <w:divsChild>
                    <w:div w:id="1947347470">
                      <w:marLeft w:val="0"/>
                      <w:marRight w:val="0"/>
                      <w:marTop w:val="0"/>
                      <w:marBottom w:val="0"/>
                      <w:divBdr>
                        <w:top w:val="none" w:sz="0" w:space="0" w:color="auto"/>
                        <w:left w:val="none" w:sz="0" w:space="0" w:color="auto"/>
                        <w:bottom w:val="none" w:sz="0" w:space="0" w:color="auto"/>
                        <w:right w:val="none" w:sz="0" w:space="0" w:color="auto"/>
                      </w:divBdr>
                    </w:div>
                  </w:divsChild>
                </w:div>
                <w:div w:id="1670937648">
                  <w:marLeft w:val="0"/>
                  <w:marRight w:val="0"/>
                  <w:marTop w:val="0"/>
                  <w:marBottom w:val="0"/>
                  <w:divBdr>
                    <w:top w:val="none" w:sz="0" w:space="0" w:color="auto"/>
                    <w:left w:val="none" w:sz="0" w:space="0" w:color="auto"/>
                    <w:bottom w:val="none" w:sz="0" w:space="0" w:color="auto"/>
                    <w:right w:val="none" w:sz="0" w:space="0" w:color="auto"/>
                  </w:divBdr>
                  <w:divsChild>
                    <w:div w:id="215240906">
                      <w:marLeft w:val="0"/>
                      <w:marRight w:val="0"/>
                      <w:marTop w:val="0"/>
                      <w:marBottom w:val="0"/>
                      <w:divBdr>
                        <w:top w:val="none" w:sz="0" w:space="0" w:color="auto"/>
                        <w:left w:val="none" w:sz="0" w:space="0" w:color="auto"/>
                        <w:bottom w:val="none" w:sz="0" w:space="0" w:color="auto"/>
                        <w:right w:val="none" w:sz="0" w:space="0" w:color="auto"/>
                      </w:divBdr>
                    </w:div>
                  </w:divsChild>
                </w:div>
                <w:div w:id="1676036750">
                  <w:marLeft w:val="0"/>
                  <w:marRight w:val="0"/>
                  <w:marTop w:val="0"/>
                  <w:marBottom w:val="0"/>
                  <w:divBdr>
                    <w:top w:val="none" w:sz="0" w:space="0" w:color="auto"/>
                    <w:left w:val="none" w:sz="0" w:space="0" w:color="auto"/>
                    <w:bottom w:val="none" w:sz="0" w:space="0" w:color="auto"/>
                    <w:right w:val="none" w:sz="0" w:space="0" w:color="auto"/>
                  </w:divBdr>
                  <w:divsChild>
                    <w:div w:id="1827283930">
                      <w:marLeft w:val="0"/>
                      <w:marRight w:val="0"/>
                      <w:marTop w:val="0"/>
                      <w:marBottom w:val="0"/>
                      <w:divBdr>
                        <w:top w:val="none" w:sz="0" w:space="0" w:color="auto"/>
                        <w:left w:val="none" w:sz="0" w:space="0" w:color="auto"/>
                        <w:bottom w:val="none" w:sz="0" w:space="0" w:color="auto"/>
                        <w:right w:val="none" w:sz="0" w:space="0" w:color="auto"/>
                      </w:divBdr>
                    </w:div>
                  </w:divsChild>
                </w:div>
                <w:div w:id="1676568673">
                  <w:marLeft w:val="0"/>
                  <w:marRight w:val="0"/>
                  <w:marTop w:val="0"/>
                  <w:marBottom w:val="0"/>
                  <w:divBdr>
                    <w:top w:val="none" w:sz="0" w:space="0" w:color="auto"/>
                    <w:left w:val="none" w:sz="0" w:space="0" w:color="auto"/>
                    <w:bottom w:val="none" w:sz="0" w:space="0" w:color="auto"/>
                    <w:right w:val="none" w:sz="0" w:space="0" w:color="auto"/>
                  </w:divBdr>
                  <w:divsChild>
                    <w:div w:id="687757441">
                      <w:marLeft w:val="0"/>
                      <w:marRight w:val="0"/>
                      <w:marTop w:val="0"/>
                      <w:marBottom w:val="0"/>
                      <w:divBdr>
                        <w:top w:val="none" w:sz="0" w:space="0" w:color="auto"/>
                        <w:left w:val="none" w:sz="0" w:space="0" w:color="auto"/>
                        <w:bottom w:val="none" w:sz="0" w:space="0" w:color="auto"/>
                        <w:right w:val="none" w:sz="0" w:space="0" w:color="auto"/>
                      </w:divBdr>
                    </w:div>
                  </w:divsChild>
                </w:div>
                <w:div w:id="1677923020">
                  <w:marLeft w:val="0"/>
                  <w:marRight w:val="0"/>
                  <w:marTop w:val="0"/>
                  <w:marBottom w:val="0"/>
                  <w:divBdr>
                    <w:top w:val="none" w:sz="0" w:space="0" w:color="auto"/>
                    <w:left w:val="none" w:sz="0" w:space="0" w:color="auto"/>
                    <w:bottom w:val="none" w:sz="0" w:space="0" w:color="auto"/>
                    <w:right w:val="none" w:sz="0" w:space="0" w:color="auto"/>
                  </w:divBdr>
                  <w:divsChild>
                    <w:div w:id="195587783">
                      <w:marLeft w:val="0"/>
                      <w:marRight w:val="0"/>
                      <w:marTop w:val="0"/>
                      <w:marBottom w:val="0"/>
                      <w:divBdr>
                        <w:top w:val="none" w:sz="0" w:space="0" w:color="auto"/>
                        <w:left w:val="none" w:sz="0" w:space="0" w:color="auto"/>
                        <w:bottom w:val="none" w:sz="0" w:space="0" w:color="auto"/>
                        <w:right w:val="none" w:sz="0" w:space="0" w:color="auto"/>
                      </w:divBdr>
                    </w:div>
                  </w:divsChild>
                </w:div>
                <w:div w:id="1679578809">
                  <w:marLeft w:val="0"/>
                  <w:marRight w:val="0"/>
                  <w:marTop w:val="0"/>
                  <w:marBottom w:val="0"/>
                  <w:divBdr>
                    <w:top w:val="none" w:sz="0" w:space="0" w:color="auto"/>
                    <w:left w:val="none" w:sz="0" w:space="0" w:color="auto"/>
                    <w:bottom w:val="none" w:sz="0" w:space="0" w:color="auto"/>
                    <w:right w:val="none" w:sz="0" w:space="0" w:color="auto"/>
                  </w:divBdr>
                  <w:divsChild>
                    <w:div w:id="1248735802">
                      <w:marLeft w:val="0"/>
                      <w:marRight w:val="0"/>
                      <w:marTop w:val="0"/>
                      <w:marBottom w:val="0"/>
                      <w:divBdr>
                        <w:top w:val="none" w:sz="0" w:space="0" w:color="auto"/>
                        <w:left w:val="none" w:sz="0" w:space="0" w:color="auto"/>
                        <w:bottom w:val="none" w:sz="0" w:space="0" w:color="auto"/>
                        <w:right w:val="none" w:sz="0" w:space="0" w:color="auto"/>
                      </w:divBdr>
                    </w:div>
                  </w:divsChild>
                </w:div>
                <w:div w:id="1692799756">
                  <w:marLeft w:val="0"/>
                  <w:marRight w:val="0"/>
                  <w:marTop w:val="0"/>
                  <w:marBottom w:val="0"/>
                  <w:divBdr>
                    <w:top w:val="none" w:sz="0" w:space="0" w:color="auto"/>
                    <w:left w:val="none" w:sz="0" w:space="0" w:color="auto"/>
                    <w:bottom w:val="none" w:sz="0" w:space="0" w:color="auto"/>
                    <w:right w:val="none" w:sz="0" w:space="0" w:color="auto"/>
                  </w:divBdr>
                  <w:divsChild>
                    <w:div w:id="711854056">
                      <w:marLeft w:val="0"/>
                      <w:marRight w:val="0"/>
                      <w:marTop w:val="0"/>
                      <w:marBottom w:val="0"/>
                      <w:divBdr>
                        <w:top w:val="none" w:sz="0" w:space="0" w:color="auto"/>
                        <w:left w:val="none" w:sz="0" w:space="0" w:color="auto"/>
                        <w:bottom w:val="none" w:sz="0" w:space="0" w:color="auto"/>
                        <w:right w:val="none" w:sz="0" w:space="0" w:color="auto"/>
                      </w:divBdr>
                    </w:div>
                  </w:divsChild>
                </w:div>
                <w:div w:id="1697920886">
                  <w:marLeft w:val="0"/>
                  <w:marRight w:val="0"/>
                  <w:marTop w:val="0"/>
                  <w:marBottom w:val="0"/>
                  <w:divBdr>
                    <w:top w:val="none" w:sz="0" w:space="0" w:color="auto"/>
                    <w:left w:val="none" w:sz="0" w:space="0" w:color="auto"/>
                    <w:bottom w:val="none" w:sz="0" w:space="0" w:color="auto"/>
                    <w:right w:val="none" w:sz="0" w:space="0" w:color="auto"/>
                  </w:divBdr>
                  <w:divsChild>
                    <w:div w:id="2110813345">
                      <w:marLeft w:val="0"/>
                      <w:marRight w:val="0"/>
                      <w:marTop w:val="0"/>
                      <w:marBottom w:val="0"/>
                      <w:divBdr>
                        <w:top w:val="none" w:sz="0" w:space="0" w:color="auto"/>
                        <w:left w:val="none" w:sz="0" w:space="0" w:color="auto"/>
                        <w:bottom w:val="none" w:sz="0" w:space="0" w:color="auto"/>
                        <w:right w:val="none" w:sz="0" w:space="0" w:color="auto"/>
                      </w:divBdr>
                    </w:div>
                  </w:divsChild>
                </w:div>
                <w:div w:id="1703825262">
                  <w:marLeft w:val="0"/>
                  <w:marRight w:val="0"/>
                  <w:marTop w:val="0"/>
                  <w:marBottom w:val="0"/>
                  <w:divBdr>
                    <w:top w:val="none" w:sz="0" w:space="0" w:color="auto"/>
                    <w:left w:val="none" w:sz="0" w:space="0" w:color="auto"/>
                    <w:bottom w:val="none" w:sz="0" w:space="0" w:color="auto"/>
                    <w:right w:val="none" w:sz="0" w:space="0" w:color="auto"/>
                  </w:divBdr>
                  <w:divsChild>
                    <w:div w:id="165681727">
                      <w:marLeft w:val="0"/>
                      <w:marRight w:val="0"/>
                      <w:marTop w:val="0"/>
                      <w:marBottom w:val="0"/>
                      <w:divBdr>
                        <w:top w:val="none" w:sz="0" w:space="0" w:color="auto"/>
                        <w:left w:val="none" w:sz="0" w:space="0" w:color="auto"/>
                        <w:bottom w:val="none" w:sz="0" w:space="0" w:color="auto"/>
                        <w:right w:val="none" w:sz="0" w:space="0" w:color="auto"/>
                      </w:divBdr>
                    </w:div>
                  </w:divsChild>
                </w:div>
                <w:div w:id="1707900281">
                  <w:marLeft w:val="0"/>
                  <w:marRight w:val="0"/>
                  <w:marTop w:val="0"/>
                  <w:marBottom w:val="0"/>
                  <w:divBdr>
                    <w:top w:val="none" w:sz="0" w:space="0" w:color="auto"/>
                    <w:left w:val="none" w:sz="0" w:space="0" w:color="auto"/>
                    <w:bottom w:val="none" w:sz="0" w:space="0" w:color="auto"/>
                    <w:right w:val="none" w:sz="0" w:space="0" w:color="auto"/>
                  </w:divBdr>
                  <w:divsChild>
                    <w:div w:id="1466121113">
                      <w:marLeft w:val="0"/>
                      <w:marRight w:val="0"/>
                      <w:marTop w:val="0"/>
                      <w:marBottom w:val="0"/>
                      <w:divBdr>
                        <w:top w:val="none" w:sz="0" w:space="0" w:color="auto"/>
                        <w:left w:val="none" w:sz="0" w:space="0" w:color="auto"/>
                        <w:bottom w:val="none" w:sz="0" w:space="0" w:color="auto"/>
                        <w:right w:val="none" w:sz="0" w:space="0" w:color="auto"/>
                      </w:divBdr>
                    </w:div>
                  </w:divsChild>
                </w:div>
                <w:div w:id="1717973405">
                  <w:marLeft w:val="0"/>
                  <w:marRight w:val="0"/>
                  <w:marTop w:val="0"/>
                  <w:marBottom w:val="0"/>
                  <w:divBdr>
                    <w:top w:val="none" w:sz="0" w:space="0" w:color="auto"/>
                    <w:left w:val="none" w:sz="0" w:space="0" w:color="auto"/>
                    <w:bottom w:val="none" w:sz="0" w:space="0" w:color="auto"/>
                    <w:right w:val="none" w:sz="0" w:space="0" w:color="auto"/>
                  </w:divBdr>
                  <w:divsChild>
                    <w:div w:id="2090231441">
                      <w:marLeft w:val="0"/>
                      <w:marRight w:val="0"/>
                      <w:marTop w:val="0"/>
                      <w:marBottom w:val="0"/>
                      <w:divBdr>
                        <w:top w:val="none" w:sz="0" w:space="0" w:color="auto"/>
                        <w:left w:val="none" w:sz="0" w:space="0" w:color="auto"/>
                        <w:bottom w:val="none" w:sz="0" w:space="0" w:color="auto"/>
                        <w:right w:val="none" w:sz="0" w:space="0" w:color="auto"/>
                      </w:divBdr>
                    </w:div>
                  </w:divsChild>
                </w:div>
                <w:div w:id="1726679206">
                  <w:marLeft w:val="0"/>
                  <w:marRight w:val="0"/>
                  <w:marTop w:val="0"/>
                  <w:marBottom w:val="0"/>
                  <w:divBdr>
                    <w:top w:val="none" w:sz="0" w:space="0" w:color="auto"/>
                    <w:left w:val="none" w:sz="0" w:space="0" w:color="auto"/>
                    <w:bottom w:val="none" w:sz="0" w:space="0" w:color="auto"/>
                    <w:right w:val="none" w:sz="0" w:space="0" w:color="auto"/>
                  </w:divBdr>
                  <w:divsChild>
                    <w:div w:id="1617248593">
                      <w:marLeft w:val="0"/>
                      <w:marRight w:val="0"/>
                      <w:marTop w:val="0"/>
                      <w:marBottom w:val="0"/>
                      <w:divBdr>
                        <w:top w:val="none" w:sz="0" w:space="0" w:color="auto"/>
                        <w:left w:val="none" w:sz="0" w:space="0" w:color="auto"/>
                        <w:bottom w:val="none" w:sz="0" w:space="0" w:color="auto"/>
                        <w:right w:val="none" w:sz="0" w:space="0" w:color="auto"/>
                      </w:divBdr>
                    </w:div>
                  </w:divsChild>
                </w:div>
                <w:div w:id="1729036586">
                  <w:marLeft w:val="0"/>
                  <w:marRight w:val="0"/>
                  <w:marTop w:val="0"/>
                  <w:marBottom w:val="0"/>
                  <w:divBdr>
                    <w:top w:val="none" w:sz="0" w:space="0" w:color="auto"/>
                    <w:left w:val="none" w:sz="0" w:space="0" w:color="auto"/>
                    <w:bottom w:val="none" w:sz="0" w:space="0" w:color="auto"/>
                    <w:right w:val="none" w:sz="0" w:space="0" w:color="auto"/>
                  </w:divBdr>
                  <w:divsChild>
                    <w:div w:id="529338709">
                      <w:marLeft w:val="0"/>
                      <w:marRight w:val="0"/>
                      <w:marTop w:val="0"/>
                      <w:marBottom w:val="0"/>
                      <w:divBdr>
                        <w:top w:val="none" w:sz="0" w:space="0" w:color="auto"/>
                        <w:left w:val="none" w:sz="0" w:space="0" w:color="auto"/>
                        <w:bottom w:val="none" w:sz="0" w:space="0" w:color="auto"/>
                        <w:right w:val="none" w:sz="0" w:space="0" w:color="auto"/>
                      </w:divBdr>
                    </w:div>
                  </w:divsChild>
                </w:div>
                <w:div w:id="1743873128">
                  <w:marLeft w:val="0"/>
                  <w:marRight w:val="0"/>
                  <w:marTop w:val="0"/>
                  <w:marBottom w:val="0"/>
                  <w:divBdr>
                    <w:top w:val="none" w:sz="0" w:space="0" w:color="auto"/>
                    <w:left w:val="none" w:sz="0" w:space="0" w:color="auto"/>
                    <w:bottom w:val="none" w:sz="0" w:space="0" w:color="auto"/>
                    <w:right w:val="none" w:sz="0" w:space="0" w:color="auto"/>
                  </w:divBdr>
                  <w:divsChild>
                    <w:div w:id="2036732481">
                      <w:marLeft w:val="0"/>
                      <w:marRight w:val="0"/>
                      <w:marTop w:val="0"/>
                      <w:marBottom w:val="0"/>
                      <w:divBdr>
                        <w:top w:val="none" w:sz="0" w:space="0" w:color="auto"/>
                        <w:left w:val="none" w:sz="0" w:space="0" w:color="auto"/>
                        <w:bottom w:val="none" w:sz="0" w:space="0" w:color="auto"/>
                        <w:right w:val="none" w:sz="0" w:space="0" w:color="auto"/>
                      </w:divBdr>
                    </w:div>
                  </w:divsChild>
                </w:div>
                <w:div w:id="1752702697">
                  <w:marLeft w:val="0"/>
                  <w:marRight w:val="0"/>
                  <w:marTop w:val="0"/>
                  <w:marBottom w:val="0"/>
                  <w:divBdr>
                    <w:top w:val="none" w:sz="0" w:space="0" w:color="auto"/>
                    <w:left w:val="none" w:sz="0" w:space="0" w:color="auto"/>
                    <w:bottom w:val="none" w:sz="0" w:space="0" w:color="auto"/>
                    <w:right w:val="none" w:sz="0" w:space="0" w:color="auto"/>
                  </w:divBdr>
                  <w:divsChild>
                    <w:div w:id="1774547158">
                      <w:marLeft w:val="0"/>
                      <w:marRight w:val="0"/>
                      <w:marTop w:val="0"/>
                      <w:marBottom w:val="0"/>
                      <w:divBdr>
                        <w:top w:val="none" w:sz="0" w:space="0" w:color="auto"/>
                        <w:left w:val="none" w:sz="0" w:space="0" w:color="auto"/>
                        <w:bottom w:val="none" w:sz="0" w:space="0" w:color="auto"/>
                        <w:right w:val="none" w:sz="0" w:space="0" w:color="auto"/>
                      </w:divBdr>
                    </w:div>
                  </w:divsChild>
                </w:div>
                <w:div w:id="1753429220">
                  <w:marLeft w:val="0"/>
                  <w:marRight w:val="0"/>
                  <w:marTop w:val="0"/>
                  <w:marBottom w:val="0"/>
                  <w:divBdr>
                    <w:top w:val="none" w:sz="0" w:space="0" w:color="auto"/>
                    <w:left w:val="none" w:sz="0" w:space="0" w:color="auto"/>
                    <w:bottom w:val="none" w:sz="0" w:space="0" w:color="auto"/>
                    <w:right w:val="none" w:sz="0" w:space="0" w:color="auto"/>
                  </w:divBdr>
                  <w:divsChild>
                    <w:div w:id="1331372397">
                      <w:marLeft w:val="0"/>
                      <w:marRight w:val="0"/>
                      <w:marTop w:val="0"/>
                      <w:marBottom w:val="0"/>
                      <w:divBdr>
                        <w:top w:val="none" w:sz="0" w:space="0" w:color="auto"/>
                        <w:left w:val="none" w:sz="0" w:space="0" w:color="auto"/>
                        <w:bottom w:val="none" w:sz="0" w:space="0" w:color="auto"/>
                        <w:right w:val="none" w:sz="0" w:space="0" w:color="auto"/>
                      </w:divBdr>
                    </w:div>
                  </w:divsChild>
                </w:div>
                <w:div w:id="1759911547">
                  <w:marLeft w:val="0"/>
                  <w:marRight w:val="0"/>
                  <w:marTop w:val="0"/>
                  <w:marBottom w:val="0"/>
                  <w:divBdr>
                    <w:top w:val="none" w:sz="0" w:space="0" w:color="auto"/>
                    <w:left w:val="none" w:sz="0" w:space="0" w:color="auto"/>
                    <w:bottom w:val="none" w:sz="0" w:space="0" w:color="auto"/>
                    <w:right w:val="none" w:sz="0" w:space="0" w:color="auto"/>
                  </w:divBdr>
                  <w:divsChild>
                    <w:div w:id="861240708">
                      <w:marLeft w:val="0"/>
                      <w:marRight w:val="0"/>
                      <w:marTop w:val="0"/>
                      <w:marBottom w:val="0"/>
                      <w:divBdr>
                        <w:top w:val="none" w:sz="0" w:space="0" w:color="auto"/>
                        <w:left w:val="none" w:sz="0" w:space="0" w:color="auto"/>
                        <w:bottom w:val="none" w:sz="0" w:space="0" w:color="auto"/>
                        <w:right w:val="none" w:sz="0" w:space="0" w:color="auto"/>
                      </w:divBdr>
                    </w:div>
                  </w:divsChild>
                </w:div>
                <w:div w:id="1764566249">
                  <w:marLeft w:val="0"/>
                  <w:marRight w:val="0"/>
                  <w:marTop w:val="0"/>
                  <w:marBottom w:val="0"/>
                  <w:divBdr>
                    <w:top w:val="none" w:sz="0" w:space="0" w:color="auto"/>
                    <w:left w:val="none" w:sz="0" w:space="0" w:color="auto"/>
                    <w:bottom w:val="none" w:sz="0" w:space="0" w:color="auto"/>
                    <w:right w:val="none" w:sz="0" w:space="0" w:color="auto"/>
                  </w:divBdr>
                  <w:divsChild>
                    <w:div w:id="1612861091">
                      <w:marLeft w:val="0"/>
                      <w:marRight w:val="0"/>
                      <w:marTop w:val="0"/>
                      <w:marBottom w:val="0"/>
                      <w:divBdr>
                        <w:top w:val="none" w:sz="0" w:space="0" w:color="auto"/>
                        <w:left w:val="none" w:sz="0" w:space="0" w:color="auto"/>
                        <w:bottom w:val="none" w:sz="0" w:space="0" w:color="auto"/>
                        <w:right w:val="none" w:sz="0" w:space="0" w:color="auto"/>
                      </w:divBdr>
                    </w:div>
                  </w:divsChild>
                </w:div>
                <w:div w:id="1772580030">
                  <w:marLeft w:val="0"/>
                  <w:marRight w:val="0"/>
                  <w:marTop w:val="0"/>
                  <w:marBottom w:val="0"/>
                  <w:divBdr>
                    <w:top w:val="none" w:sz="0" w:space="0" w:color="auto"/>
                    <w:left w:val="none" w:sz="0" w:space="0" w:color="auto"/>
                    <w:bottom w:val="none" w:sz="0" w:space="0" w:color="auto"/>
                    <w:right w:val="none" w:sz="0" w:space="0" w:color="auto"/>
                  </w:divBdr>
                  <w:divsChild>
                    <w:div w:id="243760506">
                      <w:marLeft w:val="0"/>
                      <w:marRight w:val="0"/>
                      <w:marTop w:val="0"/>
                      <w:marBottom w:val="0"/>
                      <w:divBdr>
                        <w:top w:val="none" w:sz="0" w:space="0" w:color="auto"/>
                        <w:left w:val="none" w:sz="0" w:space="0" w:color="auto"/>
                        <w:bottom w:val="none" w:sz="0" w:space="0" w:color="auto"/>
                        <w:right w:val="none" w:sz="0" w:space="0" w:color="auto"/>
                      </w:divBdr>
                    </w:div>
                  </w:divsChild>
                </w:div>
                <w:div w:id="1773817970">
                  <w:marLeft w:val="0"/>
                  <w:marRight w:val="0"/>
                  <w:marTop w:val="0"/>
                  <w:marBottom w:val="0"/>
                  <w:divBdr>
                    <w:top w:val="none" w:sz="0" w:space="0" w:color="auto"/>
                    <w:left w:val="none" w:sz="0" w:space="0" w:color="auto"/>
                    <w:bottom w:val="none" w:sz="0" w:space="0" w:color="auto"/>
                    <w:right w:val="none" w:sz="0" w:space="0" w:color="auto"/>
                  </w:divBdr>
                  <w:divsChild>
                    <w:div w:id="685400430">
                      <w:marLeft w:val="0"/>
                      <w:marRight w:val="0"/>
                      <w:marTop w:val="0"/>
                      <w:marBottom w:val="0"/>
                      <w:divBdr>
                        <w:top w:val="none" w:sz="0" w:space="0" w:color="auto"/>
                        <w:left w:val="none" w:sz="0" w:space="0" w:color="auto"/>
                        <w:bottom w:val="none" w:sz="0" w:space="0" w:color="auto"/>
                        <w:right w:val="none" w:sz="0" w:space="0" w:color="auto"/>
                      </w:divBdr>
                    </w:div>
                  </w:divsChild>
                </w:div>
                <w:div w:id="1781145807">
                  <w:marLeft w:val="0"/>
                  <w:marRight w:val="0"/>
                  <w:marTop w:val="0"/>
                  <w:marBottom w:val="0"/>
                  <w:divBdr>
                    <w:top w:val="none" w:sz="0" w:space="0" w:color="auto"/>
                    <w:left w:val="none" w:sz="0" w:space="0" w:color="auto"/>
                    <w:bottom w:val="none" w:sz="0" w:space="0" w:color="auto"/>
                    <w:right w:val="none" w:sz="0" w:space="0" w:color="auto"/>
                  </w:divBdr>
                  <w:divsChild>
                    <w:div w:id="1748916863">
                      <w:marLeft w:val="0"/>
                      <w:marRight w:val="0"/>
                      <w:marTop w:val="0"/>
                      <w:marBottom w:val="0"/>
                      <w:divBdr>
                        <w:top w:val="none" w:sz="0" w:space="0" w:color="auto"/>
                        <w:left w:val="none" w:sz="0" w:space="0" w:color="auto"/>
                        <w:bottom w:val="none" w:sz="0" w:space="0" w:color="auto"/>
                        <w:right w:val="none" w:sz="0" w:space="0" w:color="auto"/>
                      </w:divBdr>
                    </w:div>
                  </w:divsChild>
                </w:div>
                <w:div w:id="1790120352">
                  <w:marLeft w:val="0"/>
                  <w:marRight w:val="0"/>
                  <w:marTop w:val="0"/>
                  <w:marBottom w:val="0"/>
                  <w:divBdr>
                    <w:top w:val="none" w:sz="0" w:space="0" w:color="auto"/>
                    <w:left w:val="none" w:sz="0" w:space="0" w:color="auto"/>
                    <w:bottom w:val="none" w:sz="0" w:space="0" w:color="auto"/>
                    <w:right w:val="none" w:sz="0" w:space="0" w:color="auto"/>
                  </w:divBdr>
                  <w:divsChild>
                    <w:div w:id="288780592">
                      <w:marLeft w:val="0"/>
                      <w:marRight w:val="0"/>
                      <w:marTop w:val="0"/>
                      <w:marBottom w:val="0"/>
                      <w:divBdr>
                        <w:top w:val="none" w:sz="0" w:space="0" w:color="auto"/>
                        <w:left w:val="none" w:sz="0" w:space="0" w:color="auto"/>
                        <w:bottom w:val="none" w:sz="0" w:space="0" w:color="auto"/>
                        <w:right w:val="none" w:sz="0" w:space="0" w:color="auto"/>
                      </w:divBdr>
                    </w:div>
                  </w:divsChild>
                </w:div>
                <w:div w:id="1818259972">
                  <w:marLeft w:val="0"/>
                  <w:marRight w:val="0"/>
                  <w:marTop w:val="0"/>
                  <w:marBottom w:val="0"/>
                  <w:divBdr>
                    <w:top w:val="none" w:sz="0" w:space="0" w:color="auto"/>
                    <w:left w:val="none" w:sz="0" w:space="0" w:color="auto"/>
                    <w:bottom w:val="none" w:sz="0" w:space="0" w:color="auto"/>
                    <w:right w:val="none" w:sz="0" w:space="0" w:color="auto"/>
                  </w:divBdr>
                  <w:divsChild>
                    <w:div w:id="1250895480">
                      <w:marLeft w:val="0"/>
                      <w:marRight w:val="0"/>
                      <w:marTop w:val="0"/>
                      <w:marBottom w:val="0"/>
                      <w:divBdr>
                        <w:top w:val="none" w:sz="0" w:space="0" w:color="auto"/>
                        <w:left w:val="none" w:sz="0" w:space="0" w:color="auto"/>
                        <w:bottom w:val="none" w:sz="0" w:space="0" w:color="auto"/>
                        <w:right w:val="none" w:sz="0" w:space="0" w:color="auto"/>
                      </w:divBdr>
                    </w:div>
                  </w:divsChild>
                </w:div>
                <w:div w:id="1819348031">
                  <w:marLeft w:val="0"/>
                  <w:marRight w:val="0"/>
                  <w:marTop w:val="0"/>
                  <w:marBottom w:val="0"/>
                  <w:divBdr>
                    <w:top w:val="none" w:sz="0" w:space="0" w:color="auto"/>
                    <w:left w:val="none" w:sz="0" w:space="0" w:color="auto"/>
                    <w:bottom w:val="none" w:sz="0" w:space="0" w:color="auto"/>
                    <w:right w:val="none" w:sz="0" w:space="0" w:color="auto"/>
                  </w:divBdr>
                  <w:divsChild>
                    <w:div w:id="459691604">
                      <w:marLeft w:val="0"/>
                      <w:marRight w:val="0"/>
                      <w:marTop w:val="0"/>
                      <w:marBottom w:val="0"/>
                      <w:divBdr>
                        <w:top w:val="none" w:sz="0" w:space="0" w:color="auto"/>
                        <w:left w:val="none" w:sz="0" w:space="0" w:color="auto"/>
                        <w:bottom w:val="none" w:sz="0" w:space="0" w:color="auto"/>
                        <w:right w:val="none" w:sz="0" w:space="0" w:color="auto"/>
                      </w:divBdr>
                    </w:div>
                  </w:divsChild>
                </w:div>
                <w:div w:id="1839535312">
                  <w:marLeft w:val="0"/>
                  <w:marRight w:val="0"/>
                  <w:marTop w:val="0"/>
                  <w:marBottom w:val="0"/>
                  <w:divBdr>
                    <w:top w:val="none" w:sz="0" w:space="0" w:color="auto"/>
                    <w:left w:val="none" w:sz="0" w:space="0" w:color="auto"/>
                    <w:bottom w:val="none" w:sz="0" w:space="0" w:color="auto"/>
                    <w:right w:val="none" w:sz="0" w:space="0" w:color="auto"/>
                  </w:divBdr>
                  <w:divsChild>
                    <w:div w:id="131798030">
                      <w:marLeft w:val="0"/>
                      <w:marRight w:val="0"/>
                      <w:marTop w:val="0"/>
                      <w:marBottom w:val="0"/>
                      <w:divBdr>
                        <w:top w:val="none" w:sz="0" w:space="0" w:color="auto"/>
                        <w:left w:val="none" w:sz="0" w:space="0" w:color="auto"/>
                        <w:bottom w:val="none" w:sz="0" w:space="0" w:color="auto"/>
                        <w:right w:val="none" w:sz="0" w:space="0" w:color="auto"/>
                      </w:divBdr>
                    </w:div>
                  </w:divsChild>
                </w:div>
                <w:div w:id="1851529860">
                  <w:marLeft w:val="0"/>
                  <w:marRight w:val="0"/>
                  <w:marTop w:val="0"/>
                  <w:marBottom w:val="0"/>
                  <w:divBdr>
                    <w:top w:val="none" w:sz="0" w:space="0" w:color="auto"/>
                    <w:left w:val="none" w:sz="0" w:space="0" w:color="auto"/>
                    <w:bottom w:val="none" w:sz="0" w:space="0" w:color="auto"/>
                    <w:right w:val="none" w:sz="0" w:space="0" w:color="auto"/>
                  </w:divBdr>
                  <w:divsChild>
                    <w:div w:id="1911573846">
                      <w:marLeft w:val="0"/>
                      <w:marRight w:val="0"/>
                      <w:marTop w:val="0"/>
                      <w:marBottom w:val="0"/>
                      <w:divBdr>
                        <w:top w:val="none" w:sz="0" w:space="0" w:color="auto"/>
                        <w:left w:val="none" w:sz="0" w:space="0" w:color="auto"/>
                        <w:bottom w:val="none" w:sz="0" w:space="0" w:color="auto"/>
                        <w:right w:val="none" w:sz="0" w:space="0" w:color="auto"/>
                      </w:divBdr>
                    </w:div>
                  </w:divsChild>
                </w:div>
                <w:div w:id="1855194432">
                  <w:marLeft w:val="0"/>
                  <w:marRight w:val="0"/>
                  <w:marTop w:val="0"/>
                  <w:marBottom w:val="0"/>
                  <w:divBdr>
                    <w:top w:val="none" w:sz="0" w:space="0" w:color="auto"/>
                    <w:left w:val="none" w:sz="0" w:space="0" w:color="auto"/>
                    <w:bottom w:val="none" w:sz="0" w:space="0" w:color="auto"/>
                    <w:right w:val="none" w:sz="0" w:space="0" w:color="auto"/>
                  </w:divBdr>
                  <w:divsChild>
                    <w:div w:id="215555400">
                      <w:marLeft w:val="0"/>
                      <w:marRight w:val="0"/>
                      <w:marTop w:val="0"/>
                      <w:marBottom w:val="0"/>
                      <w:divBdr>
                        <w:top w:val="none" w:sz="0" w:space="0" w:color="auto"/>
                        <w:left w:val="none" w:sz="0" w:space="0" w:color="auto"/>
                        <w:bottom w:val="none" w:sz="0" w:space="0" w:color="auto"/>
                        <w:right w:val="none" w:sz="0" w:space="0" w:color="auto"/>
                      </w:divBdr>
                    </w:div>
                  </w:divsChild>
                </w:div>
                <w:div w:id="1857452628">
                  <w:marLeft w:val="0"/>
                  <w:marRight w:val="0"/>
                  <w:marTop w:val="0"/>
                  <w:marBottom w:val="0"/>
                  <w:divBdr>
                    <w:top w:val="none" w:sz="0" w:space="0" w:color="auto"/>
                    <w:left w:val="none" w:sz="0" w:space="0" w:color="auto"/>
                    <w:bottom w:val="none" w:sz="0" w:space="0" w:color="auto"/>
                    <w:right w:val="none" w:sz="0" w:space="0" w:color="auto"/>
                  </w:divBdr>
                  <w:divsChild>
                    <w:div w:id="388456644">
                      <w:marLeft w:val="0"/>
                      <w:marRight w:val="0"/>
                      <w:marTop w:val="0"/>
                      <w:marBottom w:val="0"/>
                      <w:divBdr>
                        <w:top w:val="none" w:sz="0" w:space="0" w:color="auto"/>
                        <w:left w:val="none" w:sz="0" w:space="0" w:color="auto"/>
                        <w:bottom w:val="none" w:sz="0" w:space="0" w:color="auto"/>
                        <w:right w:val="none" w:sz="0" w:space="0" w:color="auto"/>
                      </w:divBdr>
                    </w:div>
                  </w:divsChild>
                </w:div>
                <w:div w:id="1869293177">
                  <w:marLeft w:val="0"/>
                  <w:marRight w:val="0"/>
                  <w:marTop w:val="0"/>
                  <w:marBottom w:val="0"/>
                  <w:divBdr>
                    <w:top w:val="none" w:sz="0" w:space="0" w:color="auto"/>
                    <w:left w:val="none" w:sz="0" w:space="0" w:color="auto"/>
                    <w:bottom w:val="none" w:sz="0" w:space="0" w:color="auto"/>
                    <w:right w:val="none" w:sz="0" w:space="0" w:color="auto"/>
                  </w:divBdr>
                  <w:divsChild>
                    <w:div w:id="1246256728">
                      <w:marLeft w:val="0"/>
                      <w:marRight w:val="0"/>
                      <w:marTop w:val="0"/>
                      <w:marBottom w:val="0"/>
                      <w:divBdr>
                        <w:top w:val="none" w:sz="0" w:space="0" w:color="auto"/>
                        <w:left w:val="none" w:sz="0" w:space="0" w:color="auto"/>
                        <w:bottom w:val="none" w:sz="0" w:space="0" w:color="auto"/>
                        <w:right w:val="none" w:sz="0" w:space="0" w:color="auto"/>
                      </w:divBdr>
                    </w:div>
                  </w:divsChild>
                </w:div>
                <w:div w:id="1870601031">
                  <w:marLeft w:val="0"/>
                  <w:marRight w:val="0"/>
                  <w:marTop w:val="0"/>
                  <w:marBottom w:val="0"/>
                  <w:divBdr>
                    <w:top w:val="none" w:sz="0" w:space="0" w:color="auto"/>
                    <w:left w:val="none" w:sz="0" w:space="0" w:color="auto"/>
                    <w:bottom w:val="none" w:sz="0" w:space="0" w:color="auto"/>
                    <w:right w:val="none" w:sz="0" w:space="0" w:color="auto"/>
                  </w:divBdr>
                  <w:divsChild>
                    <w:div w:id="790440002">
                      <w:marLeft w:val="0"/>
                      <w:marRight w:val="0"/>
                      <w:marTop w:val="0"/>
                      <w:marBottom w:val="0"/>
                      <w:divBdr>
                        <w:top w:val="none" w:sz="0" w:space="0" w:color="auto"/>
                        <w:left w:val="none" w:sz="0" w:space="0" w:color="auto"/>
                        <w:bottom w:val="none" w:sz="0" w:space="0" w:color="auto"/>
                        <w:right w:val="none" w:sz="0" w:space="0" w:color="auto"/>
                      </w:divBdr>
                    </w:div>
                  </w:divsChild>
                </w:div>
                <w:div w:id="1877742477">
                  <w:marLeft w:val="0"/>
                  <w:marRight w:val="0"/>
                  <w:marTop w:val="0"/>
                  <w:marBottom w:val="0"/>
                  <w:divBdr>
                    <w:top w:val="none" w:sz="0" w:space="0" w:color="auto"/>
                    <w:left w:val="none" w:sz="0" w:space="0" w:color="auto"/>
                    <w:bottom w:val="none" w:sz="0" w:space="0" w:color="auto"/>
                    <w:right w:val="none" w:sz="0" w:space="0" w:color="auto"/>
                  </w:divBdr>
                  <w:divsChild>
                    <w:div w:id="1325233073">
                      <w:marLeft w:val="0"/>
                      <w:marRight w:val="0"/>
                      <w:marTop w:val="0"/>
                      <w:marBottom w:val="0"/>
                      <w:divBdr>
                        <w:top w:val="none" w:sz="0" w:space="0" w:color="auto"/>
                        <w:left w:val="none" w:sz="0" w:space="0" w:color="auto"/>
                        <w:bottom w:val="none" w:sz="0" w:space="0" w:color="auto"/>
                        <w:right w:val="none" w:sz="0" w:space="0" w:color="auto"/>
                      </w:divBdr>
                    </w:div>
                  </w:divsChild>
                </w:div>
                <w:div w:id="1887719545">
                  <w:marLeft w:val="0"/>
                  <w:marRight w:val="0"/>
                  <w:marTop w:val="0"/>
                  <w:marBottom w:val="0"/>
                  <w:divBdr>
                    <w:top w:val="none" w:sz="0" w:space="0" w:color="auto"/>
                    <w:left w:val="none" w:sz="0" w:space="0" w:color="auto"/>
                    <w:bottom w:val="none" w:sz="0" w:space="0" w:color="auto"/>
                    <w:right w:val="none" w:sz="0" w:space="0" w:color="auto"/>
                  </w:divBdr>
                  <w:divsChild>
                    <w:div w:id="703141262">
                      <w:marLeft w:val="0"/>
                      <w:marRight w:val="0"/>
                      <w:marTop w:val="0"/>
                      <w:marBottom w:val="0"/>
                      <w:divBdr>
                        <w:top w:val="none" w:sz="0" w:space="0" w:color="auto"/>
                        <w:left w:val="none" w:sz="0" w:space="0" w:color="auto"/>
                        <w:bottom w:val="none" w:sz="0" w:space="0" w:color="auto"/>
                        <w:right w:val="none" w:sz="0" w:space="0" w:color="auto"/>
                      </w:divBdr>
                    </w:div>
                  </w:divsChild>
                </w:div>
                <w:div w:id="1892762584">
                  <w:marLeft w:val="0"/>
                  <w:marRight w:val="0"/>
                  <w:marTop w:val="0"/>
                  <w:marBottom w:val="0"/>
                  <w:divBdr>
                    <w:top w:val="none" w:sz="0" w:space="0" w:color="auto"/>
                    <w:left w:val="none" w:sz="0" w:space="0" w:color="auto"/>
                    <w:bottom w:val="none" w:sz="0" w:space="0" w:color="auto"/>
                    <w:right w:val="none" w:sz="0" w:space="0" w:color="auto"/>
                  </w:divBdr>
                  <w:divsChild>
                    <w:div w:id="1413115074">
                      <w:marLeft w:val="0"/>
                      <w:marRight w:val="0"/>
                      <w:marTop w:val="0"/>
                      <w:marBottom w:val="0"/>
                      <w:divBdr>
                        <w:top w:val="none" w:sz="0" w:space="0" w:color="auto"/>
                        <w:left w:val="none" w:sz="0" w:space="0" w:color="auto"/>
                        <w:bottom w:val="none" w:sz="0" w:space="0" w:color="auto"/>
                        <w:right w:val="none" w:sz="0" w:space="0" w:color="auto"/>
                      </w:divBdr>
                    </w:div>
                  </w:divsChild>
                </w:div>
                <w:div w:id="1893229941">
                  <w:marLeft w:val="0"/>
                  <w:marRight w:val="0"/>
                  <w:marTop w:val="0"/>
                  <w:marBottom w:val="0"/>
                  <w:divBdr>
                    <w:top w:val="none" w:sz="0" w:space="0" w:color="auto"/>
                    <w:left w:val="none" w:sz="0" w:space="0" w:color="auto"/>
                    <w:bottom w:val="none" w:sz="0" w:space="0" w:color="auto"/>
                    <w:right w:val="none" w:sz="0" w:space="0" w:color="auto"/>
                  </w:divBdr>
                  <w:divsChild>
                    <w:div w:id="1269238567">
                      <w:marLeft w:val="0"/>
                      <w:marRight w:val="0"/>
                      <w:marTop w:val="0"/>
                      <w:marBottom w:val="0"/>
                      <w:divBdr>
                        <w:top w:val="none" w:sz="0" w:space="0" w:color="auto"/>
                        <w:left w:val="none" w:sz="0" w:space="0" w:color="auto"/>
                        <w:bottom w:val="none" w:sz="0" w:space="0" w:color="auto"/>
                        <w:right w:val="none" w:sz="0" w:space="0" w:color="auto"/>
                      </w:divBdr>
                    </w:div>
                  </w:divsChild>
                </w:div>
                <w:div w:id="1899627736">
                  <w:marLeft w:val="0"/>
                  <w:marRight w:val="0"/>
                  <w:marTop w:val="0"/>
                  <w:marBottom w:val="0"/>
                  <w:divBdr>
                    <w:top w:val="none" w:sz="0" w:space="0" w:color="auto"/>
                    <w:left w:val="none" w:sz="0" w:space="0" w:color="auto"/>
                    <w:bottom w:val="none" w:sz="0" w:space="0" w:color="auto"/>
                    <w:right w:val="none" w:sz="0" w:space="0" w:color="auto"/>
                  </w:divBdr>
                  <w:divsChild>
                    <w:div w:id="1982036596">
                      <w:marLeft w:val="0"/>
                      <w:marRight w:val="0"/>
                      <w:marTop w:val="0"/>
                      <w:marBottom w:val="0"/>
                      <w:divBdr>
                        <w:top w:val="none" w:sz="0" w:space="0" w:color="auto"/>
                        <w:left w:val="none" w:sz="0" w:space="0" w:color="auto"/>
                        <w:bottom w:val="none" w:sz="0" w:space="0" w:color="auto"/>
                        <w:right w:val="none" w:sz="0" w:space="0" w:color="auto"/>
                      </w:divBdr>
                    </w:div>
                  </w:divsChild>
                </w:div>
                <w:div w:id="1920166853">
                  <w:marLeft w:val="0"/>
                  <w:marRight w:val="0"/>
                  <w:marTop w:val="0"/>
                  <w:marBottom w:val="0"/>
                  <w:divBdr>
                    <w:top w:val="none" w:sz="0" w:space="0" w:color="auto"/>
                    <w:left w:val="none" w:sz="0" w:space="0" w:color="auto"/>
                    <w:bottom w:val="none" w:sz="0" w:space="0" w:color="auto"/>
                    <w:right w:val="none" w:sz="0" w:space="0" w:color="auto"/>
                  </w:divBdr>
                  <w:divsChild>
                    <w:div w:id="42676320">
                      <w:marLeft w:val="0"/>
                      <w:marRight w:val="0"/>
                      <w:marTop w:val="0"/>
                      <w:marBottom w:val="0"/>
                      <w:divBdr>
                        <w:top w:val="none" w:sz="0" w:space="0" w:color="auto"/>
                        <w:left w:val="none" w:sz="0" w:space="0" w:color="auto"/>
                        <w:bottom w:val="none" w:sz="0" w:space="0" w:color="auto"/>
                        <w:right w:val="none" w:sz="0" w:space="0" w:color="auto"/>
                      </w:divBdr>
                    </w:div>
                  </w:divsChild>
                </w:div>
                <w:div w:id="1930114307">
                  <w:marLeft w:val="0"/>
                  <w:marRight w:val="0"/>
                  <w:marTop w:val="0"/>
                  <w:marBottom w:val="0"/>
                  <w:divBdr>
                    <w:top w:val="none" w:sz="0" w:space="0" w:color="auto"/>
                    <w:left w:val="none" w:sz="0" w:space="0" w:color="auto"/>
                    <w:bottom w:val="none" w:sz="0" w:space="0" w:color="auto"/>
                    <w:right w:val="none" w:sz="0" w:space="0" w:color="auto"/>
                  </w:divBdr>
                  <w:divsChild>
                    <w:div w:id="825705373">
                      <w:marLeft w:val="0"/>
                      <w:marRight w:val="0"/>
                      <w:marTop w:val="0"/>
                      <w:marBottom w:val="0"/>
                      <w:divBdr>
                        <w:top w:val="none" w:sz="0" w:space="0" w:color="auto"/>
                        <w:left w:val="none" w:sz="0" w:space="0" w:color="auto"/>
                        <w:bottom w:val="none" w:sz="0" w:space="0" w:color="auto"/>
                        <w:right w:val="none" w:sz="0" w:space="0" w:color="auto"/>
                      </w:divBdr>
                    </w:div>
                  </w:divsChild>
                </w:div>
                <w:div w:id="1934850459">
                  <w:marLeft w:val="0"/>
                  <w:marRight w:val="0"/>
                  <w:marTop w:val="0"/>
                  <w:marBottom w:val="0"/>
                  <w:divBdr>
                    <w:top w:val="none" w:sz="0" w:space="0" w:color="auto"/>
                    <w:left w:val="none" w:sz="0" w:space="0" w:color="auto"/>
                    <w:bottom w:val="none" w:sz="0" w:space="0" w:color="auto"/>
                    <w:right w:val="none" w:sz="0" w:space="0" w:color="auto"/>
                  </w:divBdr>
                  <w:divsChild>
                    <w:div w:id="168328490">
                      <w:marLeft w:val="0"/>
                      <w:marRight w:val="0"/>
                      <w:marTop w:val="0"/>
                      <w:marBottom w:val="0"/>
                      <w:divBdr>
                        <w:top w:val="none" w:sz="0" w:space="0" w:color="auto"/>
                        <w:left w:val="none" w:sz="0" w:space="0" w:color="auto"/>
                        <w:bottom w:val="none" w:sz="0" w:space="0" w:color="auto"/>
                        <w:right w:val="none" w:sz="0" w:space="0" w:color="auto"/>
                      </w:divBdr>
                    </w:div>
                  </w:divsChild>
                </w:div>
                <w:div w:id="1939410072">
                  <w:marLeft w:val="0"/>
                  <w:marRight w:val="0"/>
                  <w:marTop w:val="0"/>
                  <w:marBottom w:val="0"/>
                  <w:divBdr>
                    <w:top w:val="none" w:sz="0" w:space="0" w:color="auto"/>
                    <w:left w:val="none" w:sz="0" w:space="0" w:color="auto"/>
                    <w:bottom w:val="none" w:sz="0" w:space="0" w:color="auto"/>
                    <w:right w:val="none" w:sz="0" w:space="0" w:color="auto"/>
                  </w:divBdr>
                  <w:divsChild>
                    <w:div w:id="225528260">
                      <w:marLeft w:val="0"/>
                      <w:marRight w:val="0"/>
                      <w:marTop w:val="0"/>
                      <w:marBottom w:val="0"/>
                      <w:divBdr>
                        <w:top w:val="none" w:sz="0" w:space="0" w:color="auto"/>
                        <w:left w:val="none" w:sz="0" w:space="0" w:color="auto"/>
                        <w:bottom w:val="none" w:sz="0" w:space="0" w:color="auto"/>
                        <w:right w:val="none" w:sz="0" w:space="0" w:color="auto"/>
                      </w:divBdr>
                    </w:div>
                  </w:divsChild>
                </w:div>
                <w:div w:id="1945116849">
                  <w:marLeft w:val="0"/>
                  <w:marRight w:val="0"/>
                  <w:marTop w:val="0"/>
                  <w:marBottom w:val="0"/>
                  <w:divBdr>
                    <w:top w:val="none" w:sz="0" w:space="0" w:color="auto"/>
                    <w:left w:val="none" w:sz="0" w:space="0" w:color="auto"/>
                    <w:bottom w:val="none" w:sz="0" w:space="0" w:color="auto"/>
                    <w:right w:val="none" w:sz="0" w:space="0" w:color="auto"/>
                  </w:divBdr>
                  <w:divsChild>
                    <w:div w:id="1684553248">
                      <w:marLeft w:val="0"/>
                      <w:marRight w:val="0"/>
                      <w:marTop w:val="0"/>
                      <w:marBottom w:val="0"/>
                      <w:divBdr>
                        <w:top w:val="none" w:sz="0" w:space="0" w:color="auto"/>
                        <w:left w:val="none" w:sz="0" w:space="0" w:color="auto"/>
                        <w:bottom w:val="none" w:sz="0" w:space="0" w:color="auto"/>
                        <w:right w:val="none" w:sz="0" w:space="0" w:color="auto"/>
                      </w:divBdr>
                    </w:div>
                  </w:divsChild>
                </w:div>
                <w:div w:id="1949510515">
                  <w:marLeft w:val="0"/>
                  <w:marRight w:val="0"/>
                  <w:marTop w:val="0"/>
                  <w:marBottom w:val="0"/>
                  <w:divBdr>
                    <w:top w:val="none" w:sz="0" w:space="0" w:color="auto"/>
                    <w:left w:val="none" w:sz="0" w:space="0" w:color="auto"/>
                    <w:bottom w:val="none" w:sz="0" w:space="0" w:color="auto"/>
                    <w:right w:val="none" w:sz="0" w:space="0" w:color="auto"/>
                  </w:divBdr>
                  <w:divsChild>
                    <w:div w:id="1730111405">
                      <w:marLeft w:val="0"/>
                      <w:marRight w:val="0"/>
                      <w:marTop w:val="0"/>
                      <w:marBottom w:val="0"/>
                      <w:divBdr>
                        <w:top w:val="none" w:sz="0" w:space="0" w:color="auto"/>
                        <w:left w:val="none" w:sz="0" w:space="0" w:color="auto"/>
                        <w:bottom w:val="none" w:sz="0" w:space="0" w:color="auto"/>
                        <w:right w:val="none" w:sz="0" w:space="0" w:color="auto"/>
                      </w:divBdr>
                    </w:div>
                  </w:divsChild>
                </w:div>
                <w:div w:id="1955399053">
                  <w:marLeft w:val="0"/>
                  <w:marRight w:val="0"/>
                  <w:marTop w:val="0"/>
                  <w:marBottom w:val="0"/>
                  <w:divBdr>
                    <w:top w:val="none" w:sz="0" w:space="0" w:color="auto"/>
                    <w:left w:val="none" w:sz="0" w:space="0" w:color="auto"/>
                    <w:bottom w:val="none" w:sz="0" w:space="0" w:color="auto"/>
                    <w:right w:val="none" w:sz="0" w:space="0" w:color="auto"/>
                  </w:divBdr>
                  <w:divsChild>
                    <w:div w:id="1172602622">
                      <w:marLeft w:val="0"/>
                      <w:marRight w:val="0"/>
                      <w:marTop w:val="0"/>
                      <w:marBottom w:val="0"/>
                      <w:divBdr>
                        <w:top w:val="none" w:sz="0" w:space="0" w:color="auto"/>
                        <w:left w:val="none" w:sz="0" w:space="0" w:color="auto"/>
                        <w:bottom w:val="none" w:sz="0" w:space="0" w:color="auto"/>
                        <w:right w:val="none" w:sz="0" w:space="0" w:color="auto"/>
                      </w:divBdr>
                    </w:div>
                  </w:divsChild>
                </w:div>
                <w:div w:id="1958952461">
                  <w:marLeft w:val="0"/>
                  <w:marRight w:val="0"/>
                  <w:marTop w:val="0"/>
                  <w:marBottom w:val="0"/>
                  <w:divBdr>
                    <w:top w:val="none" w:sz="0" w:space="0" w:color="auto"/>
                    <w:left w:val="none" w:sz="0" w:space="0" w:color="auto"/>
                    <w:bottom w:val="none" w:sz="0" w:space="0" w:color="auto"/>
                    <w:right w:val="none" w:sz="0" w:space="0" w:color="auto"/>
                  </w:divBdr>
                  <w:divsChild>
                    <w:div w:id="138424937">
                      <w:marLeft w:val="0"/>
                      <w:marRight w:val="0"/>
                      <w:marTop w:val="0"/>
                      <w:marBottom w:val="0"/>
                      <w:divBdr>
                        <w:top w:val="none" w:sz="0" w:space="0" w:color="auto"/>
                        <w:left w:val="none" w:sz="0" w:space="0" w:color="auto"/>
                        <w:bottom w:val="none" w:sz="0" w:space="0" w:color="auto"/>
                        <w:right w:val="none" w:sz="0" w:space="0" w:color="auto"/>
                      </w:divBdr>
                    </w:div>
                  </w:divsChild>
                </w:div>
                <w:div w:id="1963994467">
                  <w:marLeft w:val="0"/>
                  <w:marRight w:val="0"/>
                  <w:marTop w:val="0"/>
                  <w:marBottom w:val="0"/>
                  <w:divBdr>
                    <w:top w:val="none" w:sz="0" w:space="0" w:color="auto"/>
                    <w:left w:val="none" w:sz="0" w:space="0" w:color="auto"/>
                    <w:bottom w:val="none" w:sz="0" w:space="0" w:color="auto"/>
                    <w:right w:val="none" w:sz="0" w:space="0" w:color="auto"/>
                  </w:divBdr>
                  <w:divsChild>
                    <w:div w:id="1191529056">
                      <w:marLeft w:val="0"/>
                      <w:marRight w:val="0"/>
                      <w:marTop w:val="0"/>
                      <w:marBottom w:val="0"/>
                      <w:divBdr>
                        <w:top w:val="none" w:sz="0" w:space="0" w:color="auto"/>
                        <w:left w:val="none" w:sz="0" w:space="0" w:color="auto"/>
                        <w:bottom w:val="none" w:sz="0" w:space="0" w:color="auto"/>
                        <w:right w:val="none" w:sz="0" w:space="0" w:color="auto"/>
                      </w:divBdr>
                    </w:div>
                  </w:divsChild>
                </w:div>
                <w:div w:id="1964845259">
                  <w:marLeft w:val="0"/>
                  <w:marRight w:val="0"/>
                  <w:marTop w:val="0"/>
                  <w:marBottom w:val="0"/>
                  <w:divBdr>
                    <w:top w:val="none" w:sz="0" w:space="0" w:color="auto"/>
                    <w:left w:val="none" w:sz="0" w:space="0" w:color="auto"/>
                    <w:bottom w:val="none" w:sz="0" w:space="0" w:color="auto"/>
                    <w:right w:val="none" w:sz="0" w:space="0" w:color="auto"/>
                  </w:divBdr>
                  <w:divsChild>
                    <w:div w:id="1188376362">
                      <w:marLeft w:val="0"/>
                      <w:marRight w:val="0"/>
                      <w:marTop w:val="0"/>
                      <w:marBottom w:val="0"/>
                      <w:divBdr>
                        <w:top w:val="none" w:sz="0" w:space="0" w:color="auto"/>
                        <w:left w:val="none" w:sz="0" w:space="0" w:color="auto"/>
                        <w:bottom w:val="none" w:sz="0" w:space="0" w:color="auto"/>
                        <w:right w:val="none" w:sz="0" w:space="0" w:color="auto"/>
                      </w:divBdr>
                    </w:div>
                  </w:divsChild>
                </w:div>
                <w:div w:id="1965504924">
                  <w:marLeft w:val="0"/>
                  <w:marRight w:val="0"/>
                  <w:marTop w:val="0"/>
                  <w:marBottom w:val="0"/>
                  <w:divBdr>
                    <w:top w:val="none" w:sz="0" w:space="0" w:color="auto"/>
                    <w:left w:val="none" w:sz="0" w:space="0" w:color="auto"/>
                    <w:bottom w:val="none" w:sz="0" w:space="0" w:color="auto"/>
                    <w:right w:val="none" w:sz="0" w:space="0" w:color="auto"/>
                  </w:divBdr>
                  <w:divsChild>
                    <w:div w:id="1045904952">
                      <w:marLeft w:val="0"/>
                      <w:marRight w:val="0"/>
                      <w:marTop w:val="0"/>
                      <w:marBottom w:val="0"/>
                      <w:divBdr>
                        <w:top w:val="none" w:sz="0" w:space="0" w:color="auto"/>
                        <w:left w:val="none" w:sz="0" w:space="0" w:color="auto"/>
                        <w:bottom w:val="none" w:sz="0" w:space="0" w:color="auto"/>
                        <w:right w:val="none" w:sz="0" w:space="0" w:color="auto"/>
                      </w:divBdr>
                    </w:div>
                  </w:divsChild>
                </w:div>
                <w:div w:id="1965887868">
                  <w:marLeft w:val="0"/>
                  <w:marRight w:val="0"/>
                  <w:marTop w:val="0"/>
                  <w:marBottom w:val="0"/>
                  <w:divBdr>
                    <w:top w:val="none" w:sz="0" w:space="0" w:color="auto"/>
                    <w:left w:val="none" w:sz="0" w:space="0" w:color="auto"/>
                    <w:bottom w:val="none" w:sz="0" w:space="0" w:color="auto"/>
                    <w:right w:val="none" w:sz="0" w:space="0" w:color="auto"/>
                  </w:divBdr>
                  <w:divsChild>
                    <w:div w:id="995648939">
                      <w:marLeft w:val="0"/>
                      <w:marRight w:val="0"/>
                      <w:marTop w:val="0"/>
                      <w:marBottom w:val="0"/>
                      <w:divBdr>
                        <w:top w:val="none" w:sz="0" w:space="0" w:color="auto"/>
                        <w:left w:val="none" w:sz="0" w:space="0" w:color="auto"/>
                        <w:bottom w:val="none" w:sz="0" w:space="0" w:color="auto"/>
                        <w:right w:val="none" w:sz="0" w:space="0" w:color="auto"/>
                      </w:divBdr>
                    </w:div>
                  </w:divsChild>
                </w:div>
                <w:div w:id="1996638280">
                  <w:marLeft w:val="0"/>
                  <w:marRight w:val="0"/>
                  <w:marTop w:val="0"/>
                  <w:marBottom w:val="0"/>
                  <w:divBdr>
                    <w:top w:val="none" w:sz="0" w:space="0" w:color="auto"/>
                    <w:left w:val="none" w:sz="0" w:space="0" w:color="auto"/>
                    <w:bottom w:val="none" w:sz="0" w:space="0" w:color="auto"/>
                    <w:right w:val="none" w:sz="0" w:space="0" w:color="auto"/>
                  </w:divBdr>
                  <w:divsChild>
                    <w:div w:id="1615363311">
                      <w:marLeft w:val="0"/>
                      <w:marRight w:val="0"/>
                      <w:marTop w:val="0"/>
                      <w:marBottom w:val="0"/>
                      <w:divBdr>
                        <w:top w:val="none" w:sz="0" w:space="0" w:color="auto"/>
                        <w:left w:val="none" w:sz="0" w:space="0" w:color="auto"/>
                        <w:bottom w:val="none" w:sz="0" w:space="0" w:color="auto"/>
                        <w:right w:val="none" w:sz="0" w:space="0" w:color="auto"/>
                      </w:divBdr>
                    </w:div>
                  </w:divsChild>
                </w:div>
                <w:div w:id="2000422645">
                  <w:marLeft w:val="0"/>
                  <w:marRight w:val="0"/>
                  <w:marTop w:val="0"/>
                  <w:marBottom w:val="0"/>
                  <w:divBdr>
                    <w:top w:val="none" w:sz="0" w:space="0" w:color="auto"/>
                    <w:left w:val="none" w:sz="0" w:space="0" w:color="auto"/>
                    <w:bottom w:val="none" w:sz="0" w:space="0" w:color="auto"/>
                    <w:right w:val="none" w:sz="0" w:space="0" w:color="auto"/>
                  </w:divBdr>
                  <w:divsChild>
                    <w:div w:id="2109570597">
                      <w:marLeft w:val="0"/>
                      <w:marRight w:val="0"/>
                      <w:marTop w:val="0"/>
                      <w:marBottom w:val="0"/>
                      <w:divBdr>
                        <w:top w:val="none" w:sz="0" w:space="0" w:color="auto"/>
                        <w:left w:val="none" w:sz="0" w:space="0" w:color="auto"/>
                        <w:bottom w:val="none" w:sz="0" w:space="0" w:color="auto"/>
                        <w:right w:val="none" w:sz="0" w:space="0" w:color="auto"/>
                      </w:divBdr>
                    </w:div>
                  </w:divsChild>
                </w:div>
                <w:div w:id="2005085458">
                  <w:marLeft w:val="0"/>
                  <w:marRight w:val="0"/>
                  <w:marTop w:val="0"/>
                  <w:marBottom w:val="0"/>
                  <w:divBdr>
                    <w:top w:val="none" w:sz="0" w:space="0" w:color="auto"/>
                    <w:left w:val="none" w:sz="0" w:space="0" w:color="auto"/>
                    <w:bottom w:val="none" w:sz="0" w:space="0" w:color="auto"/>
                    <w:right w:val="none" w:sz="0" w:space="0" w:color="auto"/>
                  </w:divBdr>
                  <w:divsChild>
                    <w:div w:id="222108473">
                      <w:marLeft w:val="0"/>
                      <w:marRight w:val="0"/>
                      <w:marTop w:val="0"/>
                      <w:marBottom w:val="0"/>
                      <w:divBdr>
                        <w:top w:val="none" w:sz="0" w:space="0" w:color="auto"/>
                        <w:left w:val="none" w:sz="0" w:space="0" w:color="auto"/>
                        <w:bottom w:val="none" w:sz="0" w:space="0" w:color="auto"/>
                        <w:right w:val="none" w:sz="0" w:space="0" w:color="auto"/>
                      </w:divBdr>
                    </w:div>
                  </w:divsChild>
                </w:div>
                <w:div w:id="2019655585">
                  <w:marLeft w:val="0"/>
                  <w:marRight w:val="0"/>
                  <w:marTop w:val="0"/>
                  <w:marBottom w:val="0"/>
                  <w:divBdr>
                    <w:top w:val="none" w:sz="0" w:space="0" w:color="auto"/>
                    <w:left w:val="none" w:sz="0" w:space="0" w:color="auto"/>
                    <w:bottom w:val="none" w:sz="0" w:space="0" w:color="auto"/>
                    <w:right w:val="none" w:sz="0" w:space="0" w:color="auto"/>
                  </w:divBdr>
                  <w:divsChild>
                    <w:div w:id="353310037">
                      <w:marLeft w:val="0"/>
                      <w:marRight w:val="0"/>
                      <w:marTop w:val="0"/>
                      <w:marBottom w:val="0"/>
                      <w:divBdr>
                        <w:top w:val="none" w:sz="0" w:space="0" w:color="auto"/>
                        <w:left w:val="none" w:sz="0" w:space="0" w:color="auto"/>
                        <w:bottom w:val="none" w:sz="0" w:space="0" w:color="auto"/>
                        <w:right w:val="none" w:sz="0" w:space="0" w:color="auto"/>
                      </w:divBdr>
                    </w:div>
                  </w:divsChild>
                </w:div>
                <w:div w:id="2022924087">
                  <w:marLeft w:val="0"/>
                  <w:marRight w:val="0"/>
                  <w:marTop w:val="0"/>
                  <w:marBottom w:val="0"/>
                  <w:divBdr>
                    <w:top w:val="none" w:sz="0" w:space="0" w:color="auto"/>
                    <w:left w:val="none" w:sz="0" w:space="0" w:color="auto"/>
                    <w:bottom w:val="none" w:sz="0" w:space="0" w:color="auto"/>
                    <w:right w:val="none" w:sz="0" w:space="0" w:color="auto"/>
                  </w:divBdr>
                  <w:divsChild>
                    <w:div w:id="1098794539">
                      <w:marLeft w:val="0"/>
                      <w:marRight w:val="0"/>
                      <w:marTop w:val="0"/>
                      <w:marBottom w:val="0"/>
                      <w:divBdr>
                        <w:top w:val="none" w:sz="0" w:space="0" w:color="auto"/>
                        <w:left w:val="none" w:sz="0" w:space="0" w:color="auto"/>
                        <w:bottom w:val="none" w:sz="0" w:space="0" w:color="auto"/>
                        <w:right w:val="none" w:sz="0" w:space="0" w:color="auto"/>
                      </w:divBdr>
                    </w:div>
                  </w:divsChild>
                </w:div>
                <w:div w:id="2039816894">
                  <w:marLeft w:val="0"/>
                  <w:marRight w:val="0"/>
                  <w:marTop w:val="0"/>
                  <w:marBottom w:val="0"/>
                  <w:divBdr>
                    <w:top w:val="none" w:sz="0" w:space="0" w:color="auto"/>
                    <w:left w:val="none" w:sz="0" w:space="0" w:color="auto"/>
                    <w:bottom w:val="none" w:sz="0" w:space="0" w:color="auto"/>
                    <w:right w:val="none" w:sz="0" w:space="0" w:color="auto"/>
                  </w:divBdr>
                  <w:divsChild>
                    <w:div w:id="789710505">
                      <w:marLeft w:val="0"/>
                      <w:marRight w:val="0"/>
                      <w:marTop w:val="0"/>
                      <w:marBottom w:val="0"/>
                      <w:divBdr>
                        <w:top w:val="none" w:sz="0" w:space="0" w:color="auto"/>
                        <w:left w:val="none" w:sz="0" w:space="0" w:color="auto"/>
                        <w:bottom w:val="none" w:sz="0" w:space="0" w:color="auto"/>
                        <w:right w:val="none" w:sz="0" w:space="0" w:color="auto"/>
                      </w:divBdr>
                    </w:div>
                  </w:divsChild>
                </w:div>
                <w:div w:id="2044673319">
                  <w:marLeft w:val="0"/>
                  <w:marRight w:val="0"/>
                  <w:marTop w:val="0"/>
                  <w:marBottom w:val="0"/>
                  <w:divBdr>
                    <w:top w:val="none" w:sz="0" w:space="0" w:color="auto"/>
                    <w:left w:val="none" w:sz="0" w:space="0" w:color="auto"/>
                    <w:bottom w:val="none" w:sz="0" w:space="0" w:color="auto"/>
                    <w:right w:val="none" w:sz="0" w:space="0" w:color="auto"/>
                  </w:divBdr>
                  <w:divsChild>
                    <w:div w:id="265961239">
                      <w:marLeft w:val="0"/>
                      <w:marRight w:val="0"/>
                      <w:marTop w:val="0"/>
                      <w:marBottom w:val="0"/>
                      <w:divBdr>
                        <w:top w:val="none" w:sz="0" w:space="0" w:color="auto"/>
                        <w:left w:val="none" w:sz="0" w:space="0" w:color="auto"/>
                        <w:bottom w:val="none" w:sz="0" w:space="0" w:color="auto"/>
                        <w:right w:val="none" w:sz="0" w:space="0" w:color="auto"/>
                      </w:divBdr>
                    </w:div>
                  </w:divsChild>
                </w:div>
                <w:div w:id="2046178866">
                  <w:marLeft w:val="0"/>
                  <w:marRight w:val="0"/>
                  <w:marTop w:val="0"/>
                  <w:marBottom w:val="0"/>
                  <w:divBdr>
                    <w:top w:val="none" w:sz="0" w:space="0" w:color="auto"/>
                    <w:left w:val="none" w:sz="0" w:space="0" w:color="auto"/>
                    <w:bottom w:val="none" w:sz="0" w:space="0" w:color="auto"/>
                    <w:right w:val="none" w:sz="0" w:space="0" w:color="auto"/>
                  </w:divBdr>
                  <w:divsChild>
                    <w:div w:id="1861121289">
                      <w:marLeft w:val="0"/>
                      <w:marRight w:val="0"/>
                      <w:marTop w:val="0"/>
                      <w:marBottom w:val="0"/>
                      <w:divBdr>
                        <w:top w:val="none" w:sz="0" w:space="0" w:color="auto"/>
                        <w:left w:val="none" w:sz="0" w:space="0" w:color="auto"/>
                        <w:bottom w:val="none" w:sz="0" w:space="0" w:color="auto"/>
                        <w:right w:val="none" w:sz="0" w:space="0" w:color="auto"/>
                      </w:divBdr>
                    </w:div>
                  </w:divsChild>
                </w:div>
                <w:div w:id="2054573559">
                  <w:marLeft w:val="0"/>
                  <w:marRight w:val="0"/>
                  <w:marTop w:val="0"/>
                  <w:marBottom w:val="0"/>
                  <w:divBdr>
                    <w:top w:val="none" w:sz="0" w:space="0" w:color="auto"/>
                    <w:left w:val="none" w:sz="0" w:space="0" w:color="auto"/>
                    <w:bottom w:val="none" w:sz="0" w:space="0" w:color="auto"/>
                    <w:right w:val="none" w:sz="0" w:space="0" w:color="auto"/>
                  </w:divBdr>
                  <w:divsChild>
                    <w:div w:id="270088926">
                      <w:marLeft w:val="0"/>
                      <w:marRight w:val="0"/>
                      <w:marTop w:val="0"/>
                      <w:marBottom w:val="0"/>
                      <w:divBdr>
                        <w:top w:val="none" w:sz="0" w:space="0" w:color="auto"/>
                        <w:left w:val="none" w:sz="0" w:space="0" w:color="auto"/>
                        <w:bottom w:val="none" w:sz="0" w:space="0" w:color="auto"/>
                        <w:right w:val="none" w:sz="0" w:space="0" w:color="auto"/>
                      </w:divBdr>
                    </w:div>
                  </w:divsChild>
                </w:div>
                <w:div w:id="2056155284">
                  <w:marLeft w:val="0"/>
                  <w:marRight w:val="0"/>
                  <w:marTop w:val="0"/>
                  <w:marBottom w:val="0"/>
                  <w:divBdr>
                    <w:top w:val="none" w:sz="0" w:space="0" w:color="auto"/>
                    <w:left w:val="none" w:sz="0" w:space="0" w:color="auto"/>
                    <w:bottom w:val="none" w:sz="0" w:space="0" w:color="auto"/>
                    <w:right w:val="none" w:sz="0" w:space="0" w:color="auto"/>
                  </w:divBdr>
                  <w:divsChild>
                    <w:div w:id="1686397448">
                      <w:marLeft w:val="0"/>
                      <w:marRight w:val="0"/>
                      <w:marTop w:val="0"/>
                      <w:marBottom w:val="0"/>
                      <w:divBdr>
                        <w:top w:val="none" w:sz="0" w:space="0" w:color="auto"/>
                        <w:left w:val="none" w:sz="0" w:space="0" w:color="auto"/>
                        <w:bottom w:val="none" w:sz="0" w:space="0" w:color="auto"/>
                        <w:right w:val="none" w:sz="0" w:space="0" w:color="auto"/>
                      </w:divBdr>
                    </w:div>
                  </w:divsChild>
                </w:div>
                <w:div w:id="2072263357">
                  <w:marLeft w:val="0"/>
                  <w:marRight w:val="0"/>
                  <w:marTop w:val="0"/>
                  <w:marBottom w:val="0"/>
                  <w:divBdr>
                    <w:top w:val="none" w:sz="0" w:space="0" w:color="auto"/>
                    <w:left w:val="none" w:sz="0" w:space="0" w:color="auto"/>
                    <w:bottom w:val="none" w:sz="0" w:space="0" w:color="auto"/>
                    <w:right w:val="none" w:sz="0" w:space="0" w:color="auto"/>
                  </w:divBdr>
                  <w:divsChild>
                    <w:div w:id="654841714">
                      <w:marLeft w:val="0"/>
                      <w:marRight w:val="0"/>
                      <w:marTop w:val="0"/>
                      <w:marBottom w:val="0"/>
                      <w:divBdr>
                        <w:top w:val="none" w:sz="0" w:space="0" w:color="auto"/>
                        <w:left w:val="none" w:sz="0" w:space="0" w:color="auto"/>
                        <w:bottom w:val="none" w:sz="0" w:space="0" w:color="auto"/>
                        <w:right w:val="none" w:sz="0" w:space="0" w:color="auto"/>
                      </w:divBdr>
                    </w:div>
                  </w:divsChild>
                </w:div>
                <w:div w:id="2077389287">
                  <w:marLeft w:val="0"/>
                  <w:marRight w:val="0"/>
                  <w:marTop w:val="0"/>
                  <w:marBottom w:val="0"/>
                  <w:divBdr>
                    <w:top w:val="none" w:sz="0" w:space="0" w:color="auto"/>
                    <w:left w:val="none" w:sz="0" w:space="0" w:color="auto"/>
                    <w:bottom w:val="none" w:sz="0" w:space="0" w:color="auto"/>
                    <w:right w:val="none" w:sz="0" w:space="0" w:color="auto"/>
                  </w:divBdr>
                  <w:divsChild>
                    <w:div w:id="129251809">
                      <w:marLeft w:val="0"/>
                      <w:marRight w:val="0"/>
                      <w:marTop w:val="0"/>
                      <w:marBottom w:val="0"/>
                      <w:divBdr>
                        <w:top w:val="none" w:sz="0" w:space="0" w:color="auto"/>
                        <w:left w:val="none" w:sz="0" w:space="0" w:color="auto"/>
                        <w:bottom w:val="none" w:sz="0" w:space="0" w:color="auto"/>
                        <w:right w:val="none" w:sz="0" w:space="0" w:color="auto"/>
                      </w:divBdr>
                    </w:div>
                  </w:divsChild>
                </w:div>
                <w:div w:id="2081126220">
                  <w:marLeft w:val="0"/>
                  <w:marRight w:val="0"/>
                  <w:marTop w:val="0"/>
                  <w:marBottom w:val="0"/>
                  <w:divBdr>
                    <w:top w:val="none" w:sz="0" w:space="0" w:color="auto"/>
                    <w:left w:val="none" w:sz="0" w:space="0" w:color="auto"/>
                    <w:bottom w:val="none" w:sz="0" w:space="0" w:color="auto"/>
                    <w:right w:val="none" w:sz="0" w:space="0" w:color="auto"/>
                  </w:divBdr>
                  <w:divsChild>
                    <w:div w:id="205072817">
                      <w:marLeft w:val="0"/>
                      <w:marRight w:val="0"/>
                      <w:marTop w:val="0"/>
                      <w:marBottom w:val="0"/>
                      <w:divBdr>
                        <w:top w:val="none" w:sz="0" w:space="0" w:color="auto"/>
                        <w:left w:val="none" w:sz="0" w:space="0" w:color="auto"/>
                        <w:bottom w:val="none" w:sz="0" w:space="0" w:color="auto"/>
                        <w:right w:val="none" w:sz="0" w:space="0" w:color="auto"/>
                      </w:divBdr>
                    </w:div>
                  </w:divsChild>
                </w:div>
                <w:div w:id="2085448946">
                  <w:marLeft w:val="0"/>
                  <w:marRight w:val="0"/>
                  <w:marTop w:val="0"/>
                  <w:marBottom w:val="0"/>
                  <w:divBdr>
                    <w:top w:val="none" w:sz="0" w:space="0" w:color="auto"/>
                    <w:left w:val="none" w:sz="0" w:space="0" w:color="auto"/>
                    <w:bottom w:val="none" w:sz="0" w:space="0" w:color="auto"/>
                    <w:right w:val="none" w:sz="0" w:space="0" w:color="auto"/>
                  </w:divBdr>
                  <w:divsChild>
                    <w:div w:id="450827092">
                      <w:marLeft w:val="0"/>
                      <w:marRight w:val="0"/>
                      <w:marTop w:val="0"/>
                      <w:marBottom w:val="0"/>
                      <w:divBdr>
                        <w:top w:val="none" w:sz="0" w:space="0" w:color="auto"/>
                        <w:left w:val="none" w:sz="0" w:space="0" w:color="auto"/>
                        <w:bottom w:val="none" w:sz="0" w:space="0" w:color="auto"/>
                        <w:right w:val="none" w:sz="0" w:space="0" w:color="auto"/>
                      </w:divBdr>
                    </w:div>
                  </w:divsChild>
                </w:div>
                <w:div w:id="2086994659">
                  <w:marLeft w:val="0"/>
                  <w:marRight w:val="0"/>
                  <w:marTop w:val="0"/>
                  <w:marBottom w:val="0"/>
                  <w:divBdr>
                    <w:top w:val="none" w:sz="0" w:space="0" w:color="auto"/>
                    <w:left w:val="none" w:sz="0" w:space="0" w:color="auto"/>
                    <w:bottom w:val="none" w:sz="0" w:space="0" w:color="auto"/>
                    <w:right w:val="none" w:sz="0" w:space="0" w:color="auto"/>
                  </w:divBdr>
                  <w:divsChild>
                    <w:div w:id="162280585">
                      <w:marLeft w:val="0"/>
                      <w:marRight w:val="0"/>
                      <w:marTop w:val="0"/>
                      <w:marBottom w:val="0"/>
                      <w:divBdr>
                        <w:top w:val="none" w:sz="0" w:space="0" w:color="auto"/>
                        <w:left w:val="none" w:sz="0" w:space="0" w:color="auto"/>
                        <w:bottom w:val="none" w:sz="0" w:space="0" w:color="auto"/>
                        <w:right w:val="none" w:sz="0" w:space="0" w:color="auto"/>
                      </w:divBdr>
                    </w:div>
                  </w:divsChild>
                </w:div>
                <w:div w:id="2094275318">
                  <w:marLeft w:val="0"/>
                  <w:marRight w:val="0"/>
                  <w:marTop w:val="0"/>
                  <w:marBottom w:val="0"/>
                  <w:divBdr>
                    <w:top w:val="none" w:sz="0" w:space="0" w:color="auto"/>
                    <w:left w:val="none" w:sz="0" w:space="0" w:color="auto"/>
                    <w:bottom w:val="none" w:sz="0" w:space="0" w:color="auto"/>
                    <w:right w:val="none" w:sz="0" w:space="0" w:color="auto"/>
                  </w:divBdr>
                  <w:divsChild>
                    <w:div w:id="366806203">
                      <w:marLeft w:val="0"/>
                      <w:marRight w:val="0"/>
                      <w:marTop w:val="0"/>
                      <w:marBottom w:val="0"/>
                      <w:divBdr>
                        <w:top w:val="none" w:sz="0" w:space="0" w:color="auto"/>
                        <w:left w:val="none" w:sz="0" w:space="0" w:color="auto"/>
                        <w:bottom w:val="none" w:sz="0" w:space="0" w:color="auto"/>
                        <w:right w:val="none" w:sz="0" w:space="0" w:color="auto"/>
                      </w:divBdr>
                    </w:div>
                  </w:divsChild>
                </w:div>
                <w:div w:id="2095273734">
                  <w:marLeft w:val="0"/>
                  <w:marRight w:val="0"/>
                  <w:marTop w:val="0"/>
                  <w:marBottom w:val="0"/>
                  <w:divBdr>
                    <w:top w:val="none" w:sz="0" w:space="0" w:color="auto"/>
                    <w:left w:val="none" w:sz="0" w:space="0" w:color="auto"/>
                    <w:bottom w:val="none" w:sz="0" w:space="0" w:color="auto"/>
                    <w:right w:val="none" w:sz="0" w:space="0" w:color="auto"/>
                  </w:divBdr>
                  <w:divsChild>
                    <w:div w:id="1723405620">
                      <w:marLeft w:val="0"/>
                      <w:marRight w:val="0"/>
                      <w:marTop w:val="0"/>
                      <w:marBottom w:val="0"/>
                      <w:divBdr>
                        <w:top w:val="none" w:sz="0" w:space="0" w:color="auto"/>
                        <w:left w:val="none" w:sz="0" w:space="0" w:color="auto"/>
                        <w:bottom w:val="none" w:sz="0" w:space="0" w:color="auto"/>
                        <w:right w:val="none" w:sz="0" w:space="0" w:color="auto"/>
                      </w:divBdr>
                    </w:div>
                  </w:divsChild>
                </w:div>
                <w:div w:id="2105344207">
                  <w:marLeft w:val="0"/>
                  <w:marRight w:val="0"/>
                  <w:marTop w:val="0"/>
                  <w:marBottom w:val="0"/>
                  <w:divBdr>
                    <w:top w:val="none" w:sz="0" w:space="0" w:color="auto"/>
                    <w:left w:val="none" w:sz="0" w:space="0" w:color="auto"/>
                    <w:bottom w:val="none" w:sz="0" w:space="0" w:color="auto"/>
                    <w:right w:val="none" w:sz="0" w:space="0" w:color="auto"/>
                  </w:divBdr>
                  <w:divsChild>
                    <w:div w:id="548810208">
                      <w:marLeft w:val="0"/>
                      <w:marRight w:val="0"/>
                      <w:marTop w:val="0"/>
                      <w:marBottom w:val="0"/>
                      <w:divBdr>
                        <w:top w:val="none" w:sz="0" w:space="0" w:color="auto"/>
                        <w:left w:val="none" w:sz="0" w:space="0" w:color="auto"/>
                        <w:bottom w:val="none" w:sz="0" w:space="0" w:color="auto"/>
                        <w:right w:val="none" w:sz="0" w:space="0" w:color="auto"/>
                      </w:divBdr>
                    </w:div>
                  </w:divsChild>
                </w:div>
                <w:div w:id="2107918997">
                  <w:marLeft w:val="0"/>
                  <w:marRight w:val="0"/>
                  <w:marTop w:val="0"/>
                  <w:marBottom w:val="0"/>
                  <w:divBdr>
                    <w:top w:val="none" w:sz="0" w:space="0" w:color="auto"/>
                    <w:left w:val="none" w:sz="0" w:space="0" w:color="auto"/>
                    <w:bottom w:val="none" w:sz="0" w:space="0" w:color="auto"/>
                    <w:right w:val="none" w:sz="0" w:space="0" w:color="auto"/>
                  </w:divBdr>
                  <w:divsChild>
                    <w:div w:id="370351660">
                      <w:marLeft w:val="0"/>
                      <w:marRight w:val="0"/>
                      <w:marTop w:val="0"/>
                      <w:marBottom w:val="0"/>
                      <w:divBdr>
                        <w:top w:val="none" w:sz="0" w:space="0" w:color="auto"/>
                        <w:left w:val="none" w:sz="0" w:space="0" w:color="auto"/>
                        <w:bottom w:val="none" w:sz="0" w:space="0" w:color="auto"/>
                        <w:right w:val="none" w:sz="0" w:space="0" w:color="auto"/>
                      </w:divBdr>
                    </w:div>
                  </w:divsChild>
                </w:div>
                <w:div w:id="2108915076">
                  <w:marLeft w:val="0"/>
                  <w:marRight w:val="0"/>
                  <w:marTop w:val="0"/>
                  <w:marBottom w:val="0"/>
                  <w:divBdr>
                    <w:top w:val="none" w:sz="0" w:space="0" w:color="auto"/>
                    <w:left w:val="none" w:sz="0" w:space="0" w:color="auto"/>
                    <w:bottom w:val="none" w:sz="0" w:space="0" w:color="auto"/>
                    <w:right w:val="none" w:sz="0" w:space="0" w:color="auto"/>
                  </w:divBdr>
                  <w:divsChild>
                    <w:div w:id="754207389">
                      <w:marLeft w:val="0"/>
                      <w:marRight w:val="0"/>
                      <w:marTop w:val="0"/>
                      <w:marBottom w:val="0"/>
                      <w:divBdr>
                        <w:top w:val="none" w:sz="0" w:space="0" w:color="auto"/>
                        <w:left w:val="none" w:sz="0" w:space="0" w:color="auto"/>
                        <w:bottom w:val="none" w:sz="0" w:space="0" w:color="auto"/>
                        <w:right w:val="none" w:sz="0" w:space="0" w:color="auto"/>
                      </w:divBdr>
                    </w:div>
                  </w:divsChild>
                </w:div>
                <w:div w:id="2124768924">
                  <w:marLeft w:val="0"/>
                  <w:marRight w:val="0"/>
                  <w:marTop w:val="0"/>
                  <w:marBottom w:val="0"/>
                  <w:divBdr>
                    <w:top w:val="none" w:sz="0" w:space="0" w:color="auto"/>
                    <w:left w:val="none" w:sz="0" w:space="0" w:color="auto"/>
                    <w:bottom w:val="none" w:sz="0" w:space="0" w:color="auto"/>
                    <w:right w:val="none" w:sz="0" w:space="0" w:color="auto"/>
                  </w:divBdr>
                  <w:divsChild>
                    <w:div w:id="509640586">
                      <w:marLeft w:val="0"/>
                      <w:marRight w:val="0"/>
                      <w:marTop w:val="0"/>
                      <w:marBottom w:val="0"/>
                      <w:divBdr>
                        <w:top w:val="none" w:sz="0" w:space="0" w:color="auto"/>
                        <w:left w:val="none" w:sz="0" w:space="0" w:color="auto"/>
                        <w:bottom w:val="none" w:sz="0" w:space="0" w:color="auto"/>
                        <w:right w:val="none" w:sz="0" w:space="0" w:color="auto"/>
                      </w:divBdr>
                    </w:div>
                  </w:divsChild>
                </w:div>
                <w:div w:id="2126076567">
                  <w:marLeft w:val="0"/>
                  <w:marRight w:val="0"/>
                  <w:marTop w:val="0"/>
                  <w:marBottom w:val="0"/>
                  <w:divBdr>
                    <w:top w:val="none" w:sz="0" w:space="0" w:color="auto"/>
                    <w:left w:val="none" w:sz="0" w:space="0" w:color="auto"/>
                    <w:bottom w:val="none" w:sz="0" w:space="0" w:color="auto"/>
                    <w:right w:val="none" w:sz="0" w:space="0" w:color="auto"/>
                  </w:divBdr>
                  <w:divsChild>
                    <w:div w:id="3286776">
                      <w:marLeft w:val="0"/>
                      <w:marRight w:val="0"/>
                      <w:marTop w:val="0"/>
                      <w:marBottom w:val="0"/>
                      <w:divBdr>
                        <w:top w:val="none" w:sz="0" w:space="0" w:color="auto"/>
                        <w:left w:val="none" w:sz="0" w:space="0" w:color="auto"/>
                        <w:bottom w:val="none" w:sz="0" w:space="0" w:color="auto"/>
                        <w:right w:val="none" w:sz="0" w:space="0" w:color="auto"/>
                      </w:divBdr>
                    </w:div>
                  </w:divsChild>
                </w:div>
                <w:div w:id="2128347634">
                  <w:marLeft w:val="0"/>
                  <w:marRight w:val="0"/>
                  <w:marTop w:val="0"/>
                  <w:marBottom w:val="0"/>
                  <w:divBdr>
                    <w:top w:val="none" w:sz="0" w:space="0" w:color="auto"/>
                    <w:left w:val="none" w:sz="0" w:space="0" w:color="auto"/>
                    <w:bottom w:val="none" w:sz="0" w:space="0" w:color="auto"/>
                    <w:right w:val="none" w:sz="0" w:space="0" w:color="auto"/>
                  </w:divBdr>
                  <w:divsChild>
                    <w:div w:id="788473899">
                      <w:marLeft w:val="0"/>
                      <w:marRight w:val="0"/>
                      <w:marTop w:val="0"/>
                      <w:marBottom w:val="0"/>
                      <w:divBdr>
                        <w:top w:val="none" w:sz="0" w:space="0" w:color="auto"/>
                        <w:left w:val="none" w:sz="0" w:space="0" w:color="auto"/>
                        <w:bottom w:val="none" w:sz="0" w:space="0" w:color="auto"/>
                        <w:right w:val="none" w:sz="0" w:space="0" w:color="auto"/>
                      </w:divBdr>
                    </w:div>
                  </w:divsChild>
                </w:div>
                <w:div w:id="2142916011">
                  <w:marLeft w:val="0"/>
                  <w:marRight w:val="0"/>
                  <w:marTop w:val="0"/>
                  <w:marBottom w:val="0"/>
                  <w:divBdr>
                    <w:top w:val="none" w:sz="0" w:space="0" w:color="auto"/>
                    <w:left w:val="none" w:sz="0" w:space="0" w:color="auto"/>
                    <w:bottom w:val="none" w:sz="0" w:space="0" w:color="auto"/>
                    <w:right w:val="none" w:sz="0" w:space="0" w:color="auto"/>
                  </w:divBdr>
                  <w:divsChild>
                    <w:div w:id="1080370399">
                      <w:marLeft w:val="0"/>
                      <w:marRight w:val="0"/>
                      <w:marTop w:val="0"/>
                      <w:marBottom w:val="0"/>
                      <w:divBdr>
                        <w:top w:val="none" w:sz="0" w:space="0" w:color="auto"/>
                        <w:left w:val="none" w:sz="0" w:space="0" w:color="auto"/>
                        <w:bottom w:val="none" w:sz="0" w:space="0" w:color="auto"/>
                        <w:right w:val="none" w:sz="0" w:space="0" w:color="auto"/>
                      </w:divBdr>
                    </w:div>
                  </w:divsChild>
                </w:div>
                <w:div w:id="2143376746">
                  <w:marLeft w:val="0"/>
                  <w:marRight w:val="0"/>
                  <w:marTop w:val="0"/>
                  <w:marBottom w:val="0"/>
                  <w:divBdr>
                    <w:top w:val="none" w:sz="0" w:space="0" w:color="auto"/>
                    <w:left w:val="none" w:sz="0" w:space="0" w:color="auto"/>
                    <w:bottom w:val="none" w:sz="0" w:space="0" w:color="auto"/>
                    <w:right w:val="none" w:sz="0" w:space="0" w:color="auto"/>
                  </w:divBdr>
                  <w:divsChild>
                    <w:div w:id="122028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59673">
      <w:bodyDiv w:val="1"/>
      <w:marLeft w:val="0"/>
      <w:marRight w:val="0"/>
      <w:marTop w:val="0"/>
      <w:marBottom w:val="0"/>
      <w:divBdr>
        <w:top w:val="none" w:sz="0" w:space="0" w:color="auto"/>
        <w:left w:val="none" w:sz="0" w:space="0" w:color="auto"/>
        <w:bottom w:val="none" w:sz="0" w:space="0" w:color="auto"/>
        <w:right w:val="none" w:sz="0" w:space="0" w:color="auto"/>
      </w:divBdr>
      <w:divsChild>
        <w:div w:id="1619675707">
          <w:marLeft w:val="0"/>
          <w:marRight w:val="0"/>
          <w:marTop w:val="0"/>
          <w:marBottom w:val="0"/>
          <w:divBdr>
            <w:top w:val="none" w:sz="0" w:space="0" w:color="auto"/>
            <w:left w:val="none" w:sz="0" w:space="0" w:color="auto"/>
            <w:bottom w:val="none" w:sz="0" w:space="0" w:color="auto"/>
            <w:right w:val="none" w:sz="0" w:space="0" w:color="auto"/>
          </w:divBdr>
        </w:div>
        <w:div w:id="1786994760">
          <w:marLeft w:val="0"/>
          <w:marRight w:val="0"/>
          <w:marTop w:val="0"/>
          <w:marBottom w:val="0"/>
          <w:divBdr>
            <w:top w:val="none" w:sz="0" w:space="0" w:color="auto"/>
            <w:left w:val="none" w:sz="0" w:space="0" w:color="auto"/>
            <w:bottom w:val="none" w:sz="0" w:space="0" w:color="auto"/>
            <w:right w:val="none" w:sz="0" w:space="0" w:color="auto"/>
          </w:divBdr>
        </w:div>
      </w:divsChild>
    </w:div>
    <w:div w:id="1327174470">
      <w:bodyDiv w:val="1"/>
      <w:marLeft w:val="0"/>
      <w:marRight w:val="0"/>
      <w:marTop w:val="0"/>
      <w:marBottom w:val="0"/>
      <w:divBdr>
        <w:top w:val="none" w:sz="0" w:space="0" w:color="auto"/>
        <w:left w:val="none" w:sz="0" w:space="0" w:color="auto"/>
        <w:bottom w:val="none" w:sz="0" w:space="0" w:color="auto"/>
        <w:right w:val="none" w:sz="0" w:space="0" w:color="auto"/>
      </w:divBdr>
      <w:divsChild>
        <w:div w:id="850067605">
          <w:marLeft w:val="0"/>
          <w:marRight w:val="0"/>
          <w:marTop w:val="0"/>
          <w:marBottom w:val="0"/>
          <w:divBdr>
            <w:top w:val="none" w:sz="0" w:space="0" w:color="auto"/>
            <w:left w:val="none" w:sz="0" w:space="0" w:color="auto"/>
            <w:bottom w:val="none" w:sz="0" w:space="0" w:color="auto"/>
            <w:right w:val="none" w:sz="0" w:space="0" w:color="auto"/>
          </w:divBdr>
        </w:div>
        <w:div w:id="926428725">
          <w:marLeft w:val="0"/>
          <w:marRight w:val="0"/>
          <w:marTop w:val="0"/>
          <w:marBottom w:val="0"/>
          <w:divBdr>
            <w:top w:val="none" w:sz="0" w:space="0" w:color="auto"/>
            <w:left w:val="none" w:sz="0" w:space="0" w:color="auto"/>
            <w:bottom w:val="none" w:sz="0" w:space="0" w:color="auto"/>
            <w:right w:val="none" w:sz="0" w:space="0" w:color="auto"/>
          </w:divBdr>
          <w:divsChild>
            <w:div w:id="106200448">
              <w:marLeft w:val="-75"/>
              <w:marRight w:val="0"/>
              <w:marTop w:val="30"/>
              <w:marBottom w:val="30"/>
              <w:divBdr>
                <w:top w:val="none" w:sz="0" w:space="0" w:color="auto"/>
                <w:left w:val="none" w:sz="0" w:space="0" w:color="auto"/>
                <w:bottom w:val="none" w:sz="0" w:space="0" w:color="auto"/>
                <w:right w:val="none" w:sz="0" w:space="0" w:color="auto"/>
              </w:divBdr>
              <w:divsChild>
                <w:div w:id="15498802">
                  <w:marLeft w:val="0"/>
                  <w:marRight w:val="0"/>
                  <w:marTop w:val="0"/>
                  <w:marBottom w:val="0"/>
                  <w:divBdr>
                    <w:top w:val="none" w:sz="0" w:space="0" w:color="auto"/>
                    <w:left w:val="none" w:sz="0" w:space="0" w:color="auto"/>
                    <w:bottom w:val="none" w:sz="0" w:space="0" w:color="auto"/>
                    <w:right w:val="none" w:sz="0" w:space="0" w:color="auto"/>
                  </w:divBdr>
                  <w:divsChild>
                    <w:div w:id="1698433688">
                      <w:marLeft w:val="0"/>
                      <w:marRight w:val="0"/>
                      <w:marTop w:val="0"/>
                      <w:marBottom w:val="0"/>
                      <w:divBdr>
                        <w:top w:val="none" w:sz="0" w:space="0" w:color="auto"/>
                        <w:left w:val="none" w:sz="0" w:space="0" w:color="auto"/>
                        <w:bottom w:val="none" w:sz="0" w:space="0" w:color="auto"/>
                        <w:right w:val="none" w:sz="0" w:space="0" w:color="auto"/>
                      </w:divBdr>
                    </w:div>
                  </w:divsChild>
                </w:div>
                <w:div w:id="17397144">
                  <w:marLeft w:val="0"/>
                  <w:marRight w:val="0"/>
                  <w:marTop w:val="0"/>
                  <w:marBottom w:val="0"/>
                  <w:divBdr>
                    <w:top w:val="none" w:sz="0" w:space="0" w:color="auto"/>
                    <w:left w:val="none" w:sz="0" w:space="0" w:color="auto"/>
                    <w:bottom w:val="none" w:sz="0" w:space="0" w:color="auto"/>
                    <w:right w:val="none" w:sz="0" w:space="0" w:color="auto"/>
                  </w:divBdr>
                  <w:divsChild>
                    <w:div w:id="1126000290">
                      <w:marLeft w:val="0"/>
                      <w:marRight w:val="0"/>
                      <w:marTop w:val="0"/>
                      <w:marBottom w:val="0"/>
                      <w:divBdr>
                        <w:top w:val="none" w:sz="0" w:space="0" w:color="auto"/>
                        <w:left w:val="none" w:sz="0" w:space="0" w:color="auto"/>
                        <w:bottom w:val="none" w:sz="0" w:space="0" w:color="auto"/>
                        <w:right w:val="none" w:sz="0" w:space="0" w:color="auto"/>
                      </w:divBdr>
                    </w:div>
                  </w:divsChild>
                </w:div>
                <w:div w:id="20907564">
                  <w:marLeft w:val="0"/>
                  <w:marRight w:val="0"/>
                  <w:marTop w:val="0"/>
                  <w:marBottom w:val="0"/>
                  <w:divBdr>
                    <w:top w:val="none" w:sz="0" w:space="0" w:color="auto"/>
                    <w:left w:val="none" w:sz="0" w:space="0" w:color="auto"/>
                    <w:bottom w:val="none" w:sz="0" w:space="0" w:color="auto"/>
                    <w:right w:val="none" w:sz="0" w:space="0" w:color="auto"/>
                  </w:divBdr>
                  <w:divsChild>
                    <w:div w:id="1724061711">
                      <w:marLeft w:val="0"/>
                      <w:marRight w:val="0"/>
                      <w:marTop w:val="0"/>
                      <w:marBottom w:val="0"/>
                      <w:divBdr>
                        <w:top w:val="none" w:sz="0" w:space="0" w:color="auto"/>
                        <w:left w:val="none" w:sz="0" w:space="0" w:color="auto"/>
                        <w:bottom w:val="none" w:sz="0" w:space="0" w:color="auto"/>
                        <w:right w:val="none" w:sz="0" w:space="0" w:color="auto"/>
                      </w:divBdr>
                    </w:div>
                  </w:divsChild>
                </w:div>
                <w:div w:id="44181597">
                  <w:marLeft w:val="0"/>
                  <w:marRight w:val="0"/>
                  <w:marTop w:val="0"/>
                  <w:marBottom w:val="0"/>
                  <w:divBdr>
                    <w:top w:val="none" w:sz="0" w:space="0" w:color="auto"/>
                    <w:left w:val="none" w:sz="0" w:space="0" w:color="auto"/>
                    <w:bottom w:val="none" w:sz="0" w:space="0" w:color="auto"/>
                    <w:right w:val="none" w:sz="0" w:space="0" w:color="auto"/>
                  </w:divBdr>
                  <w:divsChild>
                    <w:div w:id="950362452">
                      <w:marLeft w:val="0"/>
                      <w:marRight w:val="0"/>
                      <w:marTop w:val="0"/>
                      <w:marBottom w:val="0"/>
                      <w:divBdr>
                        <w:top w:val="none" w:sz="0" w:space="0" w:color="auto"/>
                        <w:left w:val="none" w:sz="0" w:space="0" w:color="auto"/>
                        <w:bottom w:val="none" w:sz="0" w:space="0" w:color="auto"/>
                        <w:right w:val="none" w:sz="0" w:space="0" w:color="auto"/>
                      </w:divBdr>
                    </w:div>
                  </w:divsChild>
                </w:div>
                <w:div w:id="51740108">
                  <w:marLeft w:val="0"/>
                  <w:marRight w:val="0"/>
                  <w:marTop w:val="0"/>
                  <w:marBottom w:val="0"/>
                  <w:divBdr>
                    <w:top w:val="none" w:sz="0" w:space="0" w:color="auto"/>
                    <w:left w:val="none" w:sz="0" w:space="0" w:color="auto"/>
                    <w:bottom w:val="none" w:sz="0" w:space="0" w:color="auto"/>
                    <w:right w:val="none" w:sz="0" w:space="0" w:color="auto"/>
                  </w:divBdr>
                  <w:divsChild>
                    <w:div w:id="1287393918">
                      <w:marLeft w:val="0"/>
                      <w:marRight w:val="0"/>
                      <w:marTop w:val="0"/>
                      <w:marBottom w:val="0"/>
                      <w:divBdr>
                        <w:top w:val="none" w:sz="0" w:space="0" w:color="auto"/>
                        <w:left w:val="none" w:sz="0" w:space="0" w:color="auto"/>
                        <w:bottom w:val="none" w:sz="0" w:space="0" w:color="auto"/>
                        <w:right w:val="none" w:sz="0" w:space="0" w:color="auto"/>
                      </w:divBdr>
                    </w:div>
                  </w:divsChild>
                </w:div>
                <w:div w:id="53741223">
                  <w:marLeft w:val="0"/>
                  <w:marRight w:val="0"/>
                  <w:marTop w:val="0"/>
                  <w:marBottom w:val="0"/>
                  <w:divBdr>
                    <w:top w:val="none" w:sz="0" w:space="0" w:color="auto"/>
                    <w:left w:val="none" w:sz="0" w:space="0" w:color="auto"/>
                    <w:bottom w:val="none" w:sz="0" w:space="0" w:color="auto"/>
                    <w:right w:val="none" w:sz="0" w:space="0" w:color="auto"/>
                  </w:divBdr>
                  <w:divsChild>
                    <w:div w:id="734862068">
                      <w:marLeft w:val="0"/>
                      <w:marRight w:val="0"/>
                      <w:marTop w:val="0"/>
                      <w:marBottom w:val="0"/>
                      <w:divBdr>
                        <w:top w:val="none" w:sz="0" w:space="0" w:color="auto"/>
                        <w:left w:val="none" w:sz="0" w:space="0" w:color="auto"/>
                        <w:bottom w:val="none" w:sz="0" w:space="0" w:color="auto"/>
                        <w:right w:val="none" w:sz="0" w:space="0" w:color="auto"/>
                      </w:divBdr>
                    </w:div>
                  </w:divsChild>
                </w:div>
                <w:div w:id="59376678">
                  <w:marLeft w:val="0"/>
                  <w:marRight w:val="0"/>
                  <w:marTop w:val="0"/>
                  <w:marBottom w:val="0"/>
                  <w:divBdr>
                    <w:top w:val="none" w:sz="0" w:space="0" w:color="auto"/>
                    <w:left w:val="none" w:sz="0" w:space="0" w:color="auto"/>
                    <w:bottom w:val="none" w:sz="0" w:space="0" w:color="auto"/>
                    <w:right w:val="none" w:sz="0" w:space="0" w:color="auto"/>
                  </w:divBdr>
                  <w:divsChild>
                    <w:div w:id="805318589">
                      <w:marLeft w:val="0"/>
                      <w:marRight w:val="0"/>
                      <w:marTop w:val="0"/>
                      <w:marBottom w:val="0"/>
                      <w:divBdr>
                        <w:top w:val="none" w:sz="0" w:space="0" w:color="auto"/>
                        <w:left w:val="none" w:sz="0" w:space="0" w:color="auto"/>
                        <w:bottom w:val="none" w:sz="0" w:space="0" w:color="auto"/>
                        <w:right w:val="none" w:sz="0" w:space="0" w:color="auto"/>
                      </w:divBdr>
                    </w:div>
                  </w:divsChild>
                </w:div>
                <w:div w:id="77531609">
                  <w:marLeft w:val="0"/>
                  <w:marRight w:val="0"/>
                  <w:marTop w:val="0"/>
                  <w:marBottom w:val="0"/>
                  <w:divBdr>
                    <w:top w:val="none" w:sz="0" w:space="0" w:color="auto"/>
                    <w:left w:val="none" w:sz="0" w:space="0" w:color="auto"/>
                    <w:bottom w:val="none" w:sz="0" w:space="0" w:color="auto"/>
                    <w:right w:val="none" w:sz="0" w:space="0" w:color="auto"/>
                  </w:divBdr>
                  <w:divsChild>
                    <w:div w:id="1942490453">
                      <w:marLeft w:val="0"/>
                      <w:marRight w:val="0"/>
                      <w:marTop w:val="0"/>
                      <w:marBottom w:val="0"/>
                      <w:divBdr>
                        <w:top w:val="none" w:sz="0" w:space="0" w:color="auto"/>
                        <w:left w:val="none" w:sz="0" w:space="0" w:color="auto"/>
                        <w:bottom w:val="none" w:sz="0" w:space="0" w:color="auto"/>
                        <w:right w:val="none" w:sz="0" w:space="0" w:color="auto"/>
                      </w:divBdr>
                    </w:div>
                  </w:divsChild>
                </w:div>
                <w:div w:id="81032928">
                  <w:marLeft w:val="0"/>
                  <w:marRight w:val="0"/>
                  <w:marTop w:val="0"/>
                  <w:marBottom w:val="0"/>
                  <w:divBdr>
                    <w:top w:val="none" w:sz="0" w:space="0" w:color="auto"/>
                    <w:left w:val="none" w:sz="0" w:space="0" w:color="auto"/>
                    <w:bottom w:val="none" w:sz="0" w:space="0" w:color="auto"/>
                    <w:right w:val="none" w:sz="0" w:space="0" w:color="auto"/>
                  </w:divBdr>
                  <w:divsChild>
                    <w:div w:id="1785348648">
                      <w:marLeft w:val="0"/>
                      <w:marRight w:val="0"/>
                      <w:marTop w:val="0"/>
                      <w:marBottom w:val="0"/>
                      <w:divBdr>
                        <w:top w:val="none" w:sz="0" w:space="0" w:color="auto"/>
                        <w:left w:val="none" w:sz="0" w:space="0" w:color="auto"/>
                        <w:bottom w:val="none" w:sz="0" w:space="0" w:color="auto"/>
                        <w:right w:val="none" w:sz="0" w:space="0" w:color="auto"/>
                      </w:divBdr>
                    </w:div>
                  </w:divsChild>
                </w:div>
                <w:div w:id="83649444">
                  <w:marLeft w:val="0"/>
                  <w:marRight w:val="0"/>
                  <w:marTop w:val="0"/>
                  <w:marBottom w:val="0"/>
                  <w:divBdr>
                    <w:top w:val="none" w:sz="0" w:space="0" w:color="auto"/>
                    <w:left w:val="none" w:sz="0" w:space="0" w:color="auto"/>
                    <w:bottom w:val="none" w:sz="0" w:space="0" w:color="auto"/>
                    <w:right w:val="none" w:sz="0" w:space="0" w:color="auto"/>
                  </w:divBdr>
                  <w:divsChild>
                    <w:div w:id="91053036">
                      <w:marLeft w:val="0"/>
                      <w:marRight w:val="0"/>
                      <w:marTop w:val="0"/>
                      <w:marBottom w:val="0"/>
                      <w:divBdr>
                        <w:top w:val="none" w:sz="0" w:space="0" w:color="auto"/>
                        <w:left w:val="none" w:sz="0" w:space="0" w:color="auto"/>
                        <w:bottom w:val="none" w:sz="0" w:space="0" w:color="auto"/>
                        <w:right w:val="none" w:sz="0" w:space="0" w:color="auto"/>
                      </w:divBdr>
                    </w:div>
                  </w:divsChild>
                </w:div>
                <w:div w:id="84959139">
                  <w:marLeft w:val="0"/>
                  <w:marRight w:val="0"/>
                  <w:marTop w:val="0"/>
                  <w:marBottom w:val="0"/>
                  <w:divBdr>
                    <w:top w:val="none" w:sz="0" w:space="0" w:color="auto"/>
                    <w:left w:val="none" w:sz="0" w:space="0" w:color="auto"/>
                    <w:bottom w:val="none" w:sz="0" w:space="0" w:color="auto"/>
                    <w:right w:val="none" w:sz="0" w:space="0" w:color="auto"/>
                  </w:divBdr>
                  <w:divsChild>
                    <w:div w:id="959645229">
                      <w:marLeft w:val="0"/>
                      <w:marRight w:val="0"/>
                      <w:marTop w:val="0"/>
                      <w:marBottom w:val="0"/>
                      <w:divBdr>
                        <w:top w:val="none" w:sz="0" w:space="0" w:color="auto"/>
                        <w:left w:val="none" w:sz="0" w:space="0" w:color="auto"/>
                        <w:bottom w:val="none" w:sz="0" w:space="0" w:color="auto"/>
                        <w:right w:val="none" w:sz="0" w:space="0" w:color="auto"/>
                      </w:divBdr>
                    </w:div>
                  </w:divsChild>
                </w:div>
                <w:div w:id="85004949">
                  <w:marLeft w:val="0"/>
                  <w:marRight w:val="0"/>
                  <w:marTop w:val="0"/>
                  <w:marBottom w:val="0"/>
                  <w:divBdr>
                    <w:top w:val="none" w:sz="0" w:space="0" w:color="auto"/>
                    <w:left w:val="none" w:sz="0" w:space="0" w:color="auto"/>
                    <w:bottom w:val="none" w:sz="0" w:space="0" w:color="auto"/>
                    <w:right w:val="none" w:sz="0" w:space="0" w:color="auto"/>
                  </w:divBdr>
                  <w:divsChild>
                    <w:div w:id="160316497">
                      <w:marLeft w:val="0"/>
                      <w:marRight w:val="0"/>
                      <w:marTop w:val="0"/>
                      <w:marBottom w:val="0"/>
                      <w:divBdr>
                        <w:top w:val="none" w:sz="0" w:space="0" w:color="auto"/>
                        <w:left w:val="none" w:sz="0" w:space="0" w:color="auto"/>
                        <w:bottom w:val="none" w:sz="0" w:space="0" w:color="auto"/>
                        <w:right w:val="none" w:sz="0" w:space="0" w:color="auto"/>
                      </w:divBdr>
                    </w:div>
                  </w:divsChild>
                </w:div>
                <w:div w:id="96412969">
                  <w:marLeft w:val="0"/>
                  <w:marRight w:val="0"/>
                  <w:marTop w:val="0"/>
                  <w:marBottom w:val="0"/>
                  <w:divBdr>
                    <w:top w:val="none" w:sz="0" w:space="0" w:color="auto"/>
                    <w:left w:val="none" w:sz="0" w:space="0" w:color="auto"/>
                    <w:bottom w:val="none" w:sz="0" w:space="0" w:color="auto"/>
                    <w:right w:val="none" w:sz="0" w:space="0" w:color="auto"/>
                  </w:divBdr>
                  <w:divsChild>
                    <w:div w:id="1016734115">
                      <w:marLeft w:val="0"/>
                      <w:marRight w:val="0"/>
                      <w:marTop w:val="0"/>
                      <w:marBottom w:val="0"/>
                      <w:divBdr>
                        <w:top w:val="none" w:sz="0" w:space="0" w:color="auto"/>
                        <w:left w:val="none" w:sz="0" w:space="0" w:color="auto"/>
                        <w:bottom w:val="none" w:sz="0" w:space="0" w:color="auto"/>
                        <w:right w:val="none" w:sz="0" w:space="0" w:color="auto"/>
                      </w:divBdr>
                    </w:div>
                  </w:divsChild>
                </w:div>
                <w:div w:id="101073663">
                  <w:marLeft w:val="0"/>
                  <w:marRight w:val="0"/>
                  <w:marTop w:val="0"/>
                  <w:marBottom w:val="0"/>
                  <w:divBdr>
                    <w:top w:val="none" w:sz="0" w:space="0" w:color="auto"/>
                    <w:left w:val="none" w:sz="0" w:space="0" w:color="auto"/>
                    <w:bottom w:val="none" w:sz="0" w:space="0" w:color="auto"/>
                    <w:right w:val="none" w:sz="0" w:space="0" w:color="auto"/>
                  </w:divBdr>
                  <w:divsChild>
                    <w:div w:id="1193300387">
                      <w:marLeft w:val="0"/>
                      <w:marRight w:val="0"/>
                      <w:marTop w:val="0"/>
                      <w:marBottom w:val="0"/>
                      <w:divBdr>
                        <w:top w:val="none" w:sz="0" w:space="0" w:color="auto"/>
                        <w:left w:val="none" w:sz="0" w:space="0" w:color="auto"/>
                        <w:bottom w:val="none" w:sz="0" w:space="0" w:color="auto"/>
                        <w:right w:val="none" w:sz="0" w:space="0" w:color="auto"/>
                      </w:divBdr>
                    </w:div>
                  </w:divsChild>
                </w:div>
                <w:div w:id="112939275">
                  <w:marLeft w:val="0"/>
                  <w:marRight w:val="0"/>
                  <w:marTop w:val="0"/>
                  <w:marBottom w:val="0"/>
                  <w:divBdr>
                    <w:top w:val="none" w:sz="0" w:space="0" w:color="auto"/>
                    <w:left w:val="none" w:sz="0" w:space="0" w:color="auto"/>
                    <w:bottom w:val="none" w:sz="0" w:space="0" w:color="auto"/>
                    <w:right w:val="none" w:sz="0" w:space="0" w:color="auto"/>
                  </w:divBdr>
                  <w:divsChild>
                    <w:div w:id="1120150918">
                      <w:marLeft w:val="0"/>
                      <w:marRight w:val="0"/>
                      <w:marTop w:val="0"/>
                      <w:marBottom w:val="0"/>
                      <w:divBdr>
                        <w:top w:val="none" w:sz="0" w:space="0" w:color="auto"/>
                        <w:left w:val="none" w:sz="0" w:space="0" w:color="auto"/>
                        <w:bottom w:val="none" w:sz="0" w:space="0" w:color="auto"/>
                        <w:right w:val="none" w:sz="0" w:space="0" w:color="auto"/>
                      </w:divBdr>
                    </w:div>
                  </w:divsChild>
                </w:div>
                <w:div w:id="115678612">
                  <w:marLeft w:val="0"/>
                  <w:marRight w:val="0"/>
                  <w:marTop w:val="0"/>
                  <w:marBottom w:val="0"/>
                  <w:divBdr>
                    <w:top w:val="none" w:sz="0" w:space="0" w:color="auto"/>
                    <w:left w:val="none" w:sz="0" w:space="0" w:color="auto"/>
                    <w:bottom w:val="none" w:sz="0" w:space="0" w:color="auto"/>
                    <w:right w:val="none" w:sz="0" w:space="0" w:color="auto"/>
                  </w:divBdr>
                  <w:divsChild>
                    <w:div w:id="1832914168">
                      <w:marLeft w:val="0"/>
                      <w:marRight w:val="0"/>
                      <w:marTop w:val="0"/>
                      <w:marBottom w:val="0"/>
                      <w:divBdr>
                        <w:top w:val="none" w:sz="0" w:space="0" w:color="auto"/>
                        <w:left w:val="none" w:sz="0" w:space="0" w:color="auto"/>
                        <w:bottom w:val="none" w:sz="0" w:space="0" w:color="auto"/>
                        <w:right w:val="none" w:sz="0" w:space="0" w:color="auto"/>
                      </w:divBdr>
                    </w:div>
                  </w:divsChild>
                </w:div>
                <w:div w:id="120996702">
                  <w:marLeft w:val="0"/>
                  <w:marRight w:val="0"/>
                  <w:marTop w:val="0"/>
                  <w:marBottom w:val="0"/>
                  <w:divBdr>
                    <w:top w:val="none" w:sz="0" w:space="0" w:color="auto"/>
                    <w:left w:val="none" w:sz="0" w:space="0" w:color="auto"/>
                    <w:bottom w:val="none" w:sz="0" w:space="0" w:color="auto"/>
                    <w:right w:val="none" w:sz="0" w:space="0" w:color="auto"/>
                  </w:divBdr>
                  <w:divsChild>
                    <w:div w:id="2056659363">
                      <w:marLeft w:val="0"/>
                      <w:marRight w:val="0"/>
                      <w:marTop w:val="0"/>
                      <w:marBottom w:val="0"/>
                      <w:divBdr>
                        <w:top w:val="none" w:sz="0" w:space="0" w:color="auto"/>
                        <w:left w:val="none" w:sz="0" w:space="0" w:color="auto"/>
                        <w:bottom w:val="none" w:sz="0" w:space="0" w:color="auto"/>
                        <w:right w:val="none" w:sz="0" w:space="0" w:color="auto"/>
                      </w:divBdr>
                    </w:div>
                  </w:divsChild>
                </w:div>
                <w:div w:id="123086587">
                  <w:marLeft w:val="0"/>
                  <w:marRight w:val="0"/>
                  <w:marTop w:val="0"/>
                  <w:marBottom w:val="0"/>
                  <w:divBdr>
                    <w:top w:val="none" w:sz="0" w:space="0" w:color="auto"/>
                    <w:left w:val="none" w:sz="0" w:space="0" w:color="auto"/>
                    <w:bottom w:val="none" w:sz="0" w:space="0" w:color="auto"/>
                    <w:right w:val="none" w:sz="0" w:space="0" w:color="auto"/>
                  </w:divBdr>
                  <w:divsChild>
                    <w:div w:id="718280249">
                      <w:marLeft w:val="0"/>
                      <w:marRight w:val="0"/>
                      <w:marTop w:val="0"/>
                      <w:marBottom w:val="0"/>
                      <w:divBdr>
                        <w:top w:val="none" w:sz="0" w:space="0" w:color="auto"/>
                        <w:left w:val="none" w:sz="0" w:space="0" w:color="auto"/>
                        <w:bottom w:val="none" w:sz="0" w:space="0" w:color="auto"/>
                        <w:right w:val="none" w:sz="0" w:space="0" w:color="auto"/>
                      </w:divBdr>
                    </w:div>
                  </w:divsChild>
                </w:div>
                <w:div w:id="126748645">
                  <w:marLeft w:val="0"/>
                  <w:marRight w:val="0"/>
                  <w:marTop w:val="0"/>
                  <w:marBottom w:val="0"/>
                  <w:divBdr>
                    <w:top w:val="none" w:sz="0" w:space="0" w:color="auto"/>
                    <w:left w:val="none" w:sz="0" w:space="0" w:color="auto"/>
                    <w:bottom w:val="none" w:sz="0" w:space="0" w:color="auto"/>
                    <w:right w:val="none" w:sz="0" w:space="0" w:color="auto"/>
                  </w:divBdr>
                  <w:divsChild>
                    <w:div w:id="772020896">
                      <w:marLeft w:val="0"/>
                      <w:marRight w:val="0"/>
                      <w:marTop w:val="0"/>
                      <w:marBottom w:val="0"/>
                      <w:divBdr>
                        <w:top w:val="none" w:sz="0" w:space="0" w:color="auto"/>
                        <w:left w:val="none" w:sz="0" w:space="0" w:color="auto"/>
                        <w:bottom w:val="none" w:sz="0" w:space="0" w:color="auto"/>
                        <w:right w:val="none" w:sz="0" w:space="0" w:color="auto"/>
                      </w:divBdr>
                    </w:div>
                  </w:divsChild>
                </w:div>
                <w:div w:id="144204538">
                  <w:marLeft w:val="0"/>
                  <w:marRight w:val="0"/>
                  <w:marTop w:val="0"/>
                  <w:marBottom w:val="0"/>
                  <w:divBdr>
                    <w:top w:val="none" w:sz="0" w:space="0" w:color="auto"/>
                    <w:left w:val="none" w:sz="0" w:space="0" w:color="auto"/>
                    <w:bottom w:val="none" w:sz="0" w:space="0" w:color="auto"/>
                    <w:right w:val="none" w:sz="0" w:space="0" w:color="auto"/>
                  </w:divBdr>
                  <w:divsChild>
                    <w:div w:id="471866160">
                      <w:marLeft w:val="0"/>
                      <w:marRight w:val="0"/>
                      <w:marTop w:val="0"/>
                      <w:marBottom w:val="0"/>
                      <w:divBdr>
                        <w:top w:val="none" w:sz="0" w:space="0" w:color="auto"/>
                        <w:left w:val="none" w:sz="0" w:space="0" w:color="auto"/>
                        <w:bottom w:val="none" w:sz="0" w:space="0" w:color="auto"/>
                        <w:right w:val="none" w:sz="0" w:space="0" w:color="auto"/>
                      </w:divBdr>
                    </w:div>
                  </w:divsChild>
                </w:div>
                <w:div w:id="149251250">
                  <w:marLeft w:val="0"/>
                  <w:marRight w:val="0"/>
                  <w:marTop w:val="0"/>
                  <w:marBottom w:val="0"/>
                  <w:divBdr>
                    <w:top w:val="none" w:sz="0" w:space="0" w:color="auto"/>
                    <w:left w:val="none" w:sz="0" w:space="0" w:color="auto"/>
                    <w:bottom w:val="none" w:sz="0" w:space="0" w:color="auto"/>
                    <w:right w:val="none" w:sz="0" w:space="0" w:color="auto"/>
                  </w:divBdr>
                  <w:divsChild>
                    <w:div w:id="380592885">
                      <w:marLeft w:val="0"/>
                      <w:marRight w:val="0"/>
                      <w:marTop w:val="0"/>
                      <w:marBottom w:val="0"/>
                      <w:divBdr>
                        <w:top w:val="none" w:sz="0" w:space="0" w:color="auto"/>
                        <w:left w:val="none" w:sz="0" w:space="0" w:color="auto"/>
                        <w:bottom w:val="none" w:sz="0" w:space="0" w:color="auto"/>
                        <w:right w:val="none" w:sz="0" w:space="0" w:color="auto"/>
                      </w:divBdr>
                    </w:div>
                  </w:divsChild>
                </w:div>
                <w:div w:id="151264710">
                  <w:marLeft w:val="0"/>
                  <w:marRight w:val="0"/>
                  <w:marTop w:val="0"/>
                  <w:marBottom w:val="0"/>
                  <w:divBdr>
                    <w:top w:val="none" w:sz="0" w:space="0" w:color="auto"/>
                    <w:left w:val="none" w:sz="0" w:space="0" w:color="auto"/>
                    <w:bottom w:val="none" w:sz="0" w:space="0" w:color="auto"/>
                    <w:right w:val="none" w:sz="0" w:space="0" w:color="auto"/>
                  </w:divBdr>
                  <w:divsChild>
                    <w:div w:id="1018235224">
                      <w:marLeft w:val="0"/>
                      <w:marRight w:val="0"/>
                      <w:marTop w:val="0"/>
                      <w:marBottom w:val="0"/>
                      <w:divBdr>
                        <w:top w:val="none" w:sz="0" w:space="0" w:color="auto"/>
                        <w:left w:val="none" w:sz="0" w:space="0" w:color="auto"/>
                        <w:bottom w:val="none" w:sz="0" w:space="0" w:color="auto"/>
                        <w:right w:val="none" w:sz="0" w:space="0" w:color="auto"/>
                      </w:divBdr>
                    </w:div>
                  </w:divsChild>
                </w:div>
                <w:div w:id="162474062">
                  <w:marLeft w:val="0"/>
                  <w:marRight w:val="0"/>
                  <w:marTop w:val="0"/>
                  <w:marBottom w:val="0"/>
                  <w:divBdr>
                    <w:top w:val="none" w:sz="0" w:space="0" w:color="auto"/>
                    <w:left w:val="none" w:sz="0" w:space="0" w:color="auto"/>
                    <w:bottom w:val="none" w:sz="0" w:space="0" w:color="auto"/>
                    <w:right w:val="none" w:sz="0" w:space="0" w:color="auto"/>
                  </w:divBdr>
                  <w:divsChild>
                    <w:div w:id="1059940516">
                      <w:marLeft w:val="0"/>
                      <w:marRight w:val="0"/>
                      <w:marTop w:val="0"/>
                      <w:marBottom w:val="0"/>
                      <w:divBdr>
                        <w:top w:val="none" w:sz="0" w:space="0" w:color="auto"/>
                        <w:left w:val="none" w:sz="0" w:space="0" w:color="auto"/>
                        <w:bottom w:val="none" w:sz="0" w:space="0" w:color="auto"/>
                        <w:right w:val="none" w:sz="0" w:space="0" w:color="auto"/>
                      </w:divBdr>
                    </w:div>
                  </w:divsChild>
                </w:div>
                <w:div w:id="163009244">
                  <w:marLeft w:val="0"/>
                  <w:marRight w:val="0"/>
                  <w:marTop w:val="0"/>
                  <w:marBottom w:val="0"/>
                  <w:divBdr>
                    <w:top w:val="none" w:sz="0" w:space="0" w:color="auto"/>
                    <w:left w:val="none" w:sz="0" w:space="0" w:color="auto"/>
                    <w:bottom w:val="none" w:sz="0" w:space="0" w:color="auto"/>
                    <w:right w:val="none" w:sz="0" w:space="0" w:color="auto"/>
                  </w:divBdr>
                  <w:divsChild>
                    <w:div w:id="38360897">
                      <w:marLeft w:val="0"/>
                      <w:marRight w:val="0"/>
                      <w:marTop w:val="0"/>
                      <w:marBottom w:val="0"/>
                      <w:divBdr>
                        <w:top w:val="none" w:sz="0" w:space="0" w:color="auto"/>
                        <w:left w:val="none" w:sz="0" w:space="0" w:color="auto"/>
                        <w:bottom w:val="none" w:sz="0" w:space="0" w:color="auto"/>
                        <w:right w:val="none" w:sz="0" w:space="0" w:color="auto"/>
                      </w:divBdr>
                    </w:div>
                  </w:divsChild>
                </w:div>
                <w:div w:id="167596018">
                  <w:marLeft w:val="0"/>
                  <w:marRight w:val="0"/>
                  <w:marTop w:val="0"/>
                  <w:marBottom w:val="0"/>
                  <w:divBdr>
                    <w:top w:val="none" w:sz="0" w:space="0" w:color="auto"/>
                    <w:left w:val="none" w:sz="0" w:space="0" w:color="auto"/>
                    <w:bottom w:val="none" w:sz="0" w:space="0" w:color="auto"/>
                    <w:right w:val="none" w:sz="0" w:space="0" w:color="auto"/>
                  </w:divBdr>
                  <w:divsChild>
                    <w:div w:id="1546064567">
                      <w:marLeft w:val="0"/>
                      <w:marRight w:val="0"/>
                      <w:marTop w:val="0"/>
                      <w:marBottom w:val="0"/>
                      <w:divBdr>
                        <w:top w:val="none" w:sz="0" w:space="0" w:color="auto"/>
                        <w:left w:val="none" w:sz="0" w:space="0" w:color="auto"/>
                        <w:bottom w:val="none" w:sz="0" w:space="0" w:color="auto"/>
                        <w:right w:val="none" w:sz="0" w:space="0" w:color="auto"/>
                      </w:divBdr>
                    </w:div>
                  </w:divsChild>
                </w:div>
                <w:div w:id="168258093">
                  <w:marLeft w:val="0"/>
                  <w:marRight w:val="0"/>
                  <w:marTop w:val="0"/>
                  <w:marBottom w:val="0"/>
                  <w:divBdr>
                    <w:top w:val="none" w:sz="0" w:space="0" w:color="auto"/>
                    <w:left w:val="none" w:sz="0" w:space="0" w:color="auto"/>
                    <w:bottom w:val="none" w:sz="0" w:space="0" w:color="auto"/>
                    <w:right w:val="none" w:sz="0" w:space="0" w:color="auto"/>
                  </w:divBdr>
                  <w:divsChild>
                    <w:div w:id="2023623317">
                      <w:marLeft w:val="0"/>
                      <w:marRight w:val="0"/>
                      <w:marTop w:val="0"/>
                      <w:marBottom w:val="0"/>
                      <w:divBdr>
                        <w:top w:val="none" w:sz="0" w:space="0" w:color="auto"/>
                        <w:left w:val="none" w:sz="0" w:space="0" w:color="auto"/>
                        <w:bottom w:val="none" w:sz="0" w:space="0" w:color="auto"/>
                        <w:right w:val="none" w:sz="0" w:space="0" w:color="auto"/>
                      </w:divBdr>
                    </w:div>
                  </w:divsChild>
                </w:div>
                <w:div w:id="171918114">
                  <w:marLeft w:val="0"/>
                  <w:marRight w:val="0"/>
                  <w:marTop w:val="0"/>
                  <w:marBottom w:val="0"/>
                  <w:divBdr>
                    <w:top w:val="none" w:sz="0" w:space="0" w:color="auto"/>
                    <w:left w:val="none" w:sz="0" w:space="0" w:color="auto"/>
                    <w:bottom w:val="none" w:sz="0" w:space="0" w:color="auto"/>
                    <w:right w:val="none" w:sz="0" w:space="0" w:color="auto"/>
                  </w:divBdr>
                  <w:divsChild>
                    <w:div w:id="230777216">
                      <w:marLeft w:val="0"/>
                      <w:marRight w:val="0"/>
                      <w:marTop w:val="0"/>
                      <w:marBottom w:val="0"/>
                      <w:divBdr>
                        <w:top w:val="none" w:sz="0" w:space="0" w:color="auto"/>
                        <w:left w:val="none" w:sz="0" w:space="0" w:color="auto"/>
                        <w:bottom w:val="none" w:sz="0" w:space="0" w:color="auto"/>
                        <w:right w:val="none" w:sz="0" w:space="0" w:color="auto"/>
                      </w:divBdr>
                    </w:div>
                  </w:divsChild>
                </w:div>
                <w:div w:id="177814530">
                  <w:marLeft w:val="0"/>
                  <w:marRight w:val="0"/>
                  <w:marTop w:val="0"/>
                  <w:marBottom w:val="0"/>
                  <w:divBdr>
                    <w:top w:val="none" w:sz="0" w:space="0" w:color="auto"/>
                    <w:left w:val="none" w:sz="0" w:space="0" w:color="auto"/>
                    <w:bottom w:val="none" w:sz="0" w:space="0" w:color="auto"/>
                    <w:right w:val="none" w:sz="0" w:space="0" w:color="auto"/>
                  </w:divBdr>
                  <w:divsChild>
                    <w:div w:id="1258832938">
                      <w:marLeft w:val="0"/>
                      <w:marRight w:val="0"/>
                      <w:marTop w:val="0"/>
                      <w:marBottom w:val="0"/>
                      <w:divBdr>
                        <w:top w:val="none" w:sz="0" w:space="0" w:color="auto"/>
                        <w:left w:val="none" w:sz="0" w:space="0" w:color="auto"/>
                        <w:bottom w:val="none" w:sz="0" w:space="0" w:color="auto"/>
                        <w:right w:val="none" w:sz="0" w:space="0" w:color="auto"/>
                      </w:divBdr>
                    </w:div>
                  </w:divsChild>
                </w:div>
                <w:div w:id="178592153">
                  <w:marLeft w:val="0"/>
                  <w:marRight w:val="0"/>
                  <w:marTop w:val="0"/>
                  <w:marBottom w:val="0"/>
                  <w:divBdr>
                    <w:top w:val="none" w:sz="0" w:space="0" w:color="auto"/>
                    <w:left w:val="none" w:sz="0" w:space="0" w:color="auto"/>
                    <w:bottom w:val="none" w:sz="0" w:space="0" w:color="auto"/>
                    <w:right w:val="none" w:sz="0" w:space="0" w:color="auto"/>
                  </w:divBdr>
                  <w:divsChild>
                    <w:div w:id="33190707">
                      <w:marLeft w:val="0"/>
                      <w:marRight w:val="0"/>
                      <w:marTop w:val="0"/>
                      <w:marBottom w:val="0"/>
                      <w:divBdr>
                        <w:top w:val="none" w:sz="0" w:space="0" w:color="auto"/>
                        <w:left w:val="none" w:sz="0" w:space="0" w:color="auto"/>
                        <w:bottom w:val="none" w:sz="0" w:space="0" w:color="auto"/>
                        <w:right w:val="none" w:sz="0" w:space="0" w:color="auto"/>
                      </w:divBdr>
                    </w:div>
                  </w:divsChild>
                </w:div>
                <w:div w:id="178660975">
                  <w:marLeft w:val="0"/>
                  <w:marRight w:val="0"/>
                  <w:marTop w:val="0"/>
                  <w:marBottom w:val="0"/>
                  <w:divBdr>
                    <w:top w:val="none" w:sz="0" w:space="0" w:color="auto"/>
                    <w:left w:val="none" w:sz="0" w:space="0" w:color="auto"/>
                    <w:bottom w:val="none" w:sz="0" w:space="0" w:color="auto"/>
                    <w:right w:val="none" w:sz="0" w:space="0" w:color="auto"/>
                  </w:divBdr>
                  <w:divsChild>
                    <w:div w:id="939798018">
                      <w:marLeft w:val="0"/>
                      <w:marRight w:val="0"/>
                      <w:marTop w:val="0"/>
                      <w:marBottom w:val="0"/>
                      <w:divBdr>
                        <w:top w:val="none" w:sz="0" w:space="0" w:color="auto"/>
                        <w:left w:val="none" w:sz="0" w:space="0" w:color="auto"/>
                        <w:bottom w:val="none" w:sz="0" w:space="0" w:color="auto"/>
                        <w:right w:val="none" w:sz="0" w:space="0" w:color="auto"/>
                      </w:divBdr>
                    </w:div>
                  </w:divsChild>
                </w:div>
                <w:div w:id="186676568">
                  <w:marLeft w:val="0"/>
                  <w:marRight w:val="0"/>
                  <w:marTop w:val="0"/>
                  <w:marBottom w:val="0"/>
                  <w:divBdr>
                    <w:top w:val="none" w:sz="0" w:space="0" w:color="auto"/>
                    <w:left w:val="none" w:sz="0" w:space="0" w:color="auto"/>
                    <w:bottom w:val="none" w:sz="0" w:space="0" w:color="auto"/>
                    <w:right w:val="none" w:sz="0" w:space="0" w:color="auto"/>
                  </w:divBdr>
                  <w:divsChild>
                    <w:div w:id="695618188">
                      <w:marLeft w:val="0"/>
                      <w:marRight w:val="0"/>
                      <w:marTop w:val="0"/>
                      <w:marBottom w:val="0"/>
                      <w:divBdr>
                        <w:top w:val="none" w:sz="0" w:space="0" w:color="auto"/>
                        <w:left w:val="none" w:sz="0" w:space="0" w:color="auto"/>
                        <w:bottom w:val="none" w:sz="0" w:space="0" w:color="auto"/>
                        <w:right w:val="none" w:sz="0" w:space="0" w:color="auto"/>
                      </w:divBdr>
                    </w:div>
                  </w:divsChild>
                </w:div>
                <w:div w:id="195626577">
                  <w:marLeft w:val="0"/>
                  <w:marRight w:val="0"/>
                  <w:marTop w:val="0"/>
                  <w:marBottom w:val="0"/>
                  <w:divBdr>
                    <w:top w:val="none" w:sz="0" w:space="0" w:color="auto"/>
                    <w:left w:val="none" w:sz="0" w:space="0" w:color="auto"/>
                    <w:bottom w:val="none" w:sz="0" w:space="0" w:color="auto"/>
                    <w:right w:val="none" w:sz="0" w:space="0" w:color="auto"/>
                  </w:divBdr>
                  <w:divsChild>
                    <w:div w:id="443231242">
                      <w:marLeft w:val="0"/>
                      <w:marRight w:val="0"/>
                      <w:marTop w:val="0"/>
                      <w:marBottom w:val="0"/>
                      <w:divBdr>
                        <w:top w:val="none" w:sz="0" w:space="0" w:color="auto"/>
                        <w:left w:val="none" w:sz="0" w:space="0" w:color="auto"/>
                        <w:bottom w:val="none" w:sz="0" w:space="0" w:color="auto"/>
                        <w:right w:val="none" w:sz="0" w:space="0" w:color="auto"/>
                      </w:divBdr>
                    </w:div>
                  </w:divsChild>
                </w:div>
                <w:div w:id="198248233">
                  <w:marLeft w:val="0"/>
                  <w:marRight w:val="0"/>
                  <w:marTop w:val="0"/>
                  <w:marBottom w:val="0"/>
                  <w:divBdr>
                    <w:top w:val="none" w:sz="0" w:space="0" w:color="auto"/>
                    <w:left w:val="none" w:sz="0" w:space="0" w:color="auto"/>
                    <w:bottom w:val="none" w:sz="0" w:space="0" w:color="auto"/>
                    <w:right w:val="none" w:sz="0" w:space="0" w:color="auto"/>
                  </w:divBdr>
                  <w:divsChild>
                    <w:div w:id="942347306">
                      <w:marLeft w:val="0"/>
                      <w:marRight w:val="0"/>
                      <w:marTop w:val="0"/>
                      <w:marBottom w:val="0"/>
                      <w:divBdr>
                        <w:top w:val="none" w:sz="0" w:space="0" w:color="auto"/>
                        <w:left w:val="none" w:sz="0" w:space="0" w:color="auto"/>
                        <w:bottom w:val="none" w:sz="0" w:space="0" w:color="auto"/>
                        <w:right w:val="none" w:sz="0" w:space="0" w:color="auto"/>
                      </w:divBdr>
                    </w:div>
                  </w:divsChild>
                </w:div>
                <w:div w:id="227572888">
                  <w:marLeft w:val="0"/>
                  <w:marRight w:val="0"/>
                  <w:marTop w:val="0"/>
                  <w:marBottom w:val="0"/>
                  <w:divBdr>
                    <w:top w:val="none" w:sz="0" w:space="0" w:color="auto"/>
                    <w:left w:val="none" w:sz="0" w:space="0" w:color="auto"/>
                    <w:bottom w:val="none" w:sz="0" w:space="0" w:color="auto"/>
                    <w:right w:val="none" w:sz="0" w:space="0" w:color="auto"/>
                  </w:divBdr>
                  <w:divsChild>
                    <w:div w:id="190649422">
                      <w:marLeft w:val="0"/>
                      <w:marRight w:val="0"/>
                      <w:marTop w:val="0"/>
                      <w:marBottom w:val="0"/>
                      <w:divBdr>
                        <w:top w:val="none" w:sz="0" w:space="0" w:color="auto"/>
                        <w:left w:val="none" w:sz="0" w:space="0" w:color="auto"/>
                        <w:bottom w:val="none" w:sz="0" w:space="0" w:color="auto"/>
                        <w:right w:val="none" w:sz="0" w:space="0" w:color="auto"/>
                      </w:divBdr>
                    </w:div>
                  </w:divsChild>
                </w:div>
                <w:div w:id="228804319">
                  <w:marLeft w:val="0"/>
                  <w:marRight w:val="0"/>
                  <w:marTop w:val="0"/>
                  <w:marBottom w:val="0"/>
                  <w:divBdr>
                    <w:top w:val="none" w:sz="0" w:space="0" w:color="auto"/>
                    <w:left w:val="none" w:sz="0" w:space="0" w:color="auto"/>
                    <w:bottom w:val="none" w:sz="0" w:space="0" w:color="auto"/>
                    <w:right w:val="none" w:sz="0" w:space="0" w:color="auto"/>
                  </w:divBdr>
                  <w:divsChild>
                    <w:div w:id="1732070199">
                      <w:marLeft w:val="0"/>
                      <w:marRight w:val="0"/>
                      <w:marTop w:val="0"/>
                      <w:marBottom w:val="0"/>
                      <w:divBdr>
                        <w:top w:val="none" w:sz="0" w:space="0" w:color="auto"/>
                        <w:left w:val="none" w:sz="0" w:space="0" w:color="auto"/>
                        <w:bottom w:val="none" w:sz="0" w:space="0" w:color="auto"/>
                        <w:right w:val="none" w:sz="0" w:space="0" w:color="auto"/>
                      </w:divBdr>
                    </w:div>
                  </w:divsChild>
                </w:div>
                <w:div w:id="233205893">
                  <w:marLeft w:val="0"/>
                  <w:marRight w:val="0"/>
                  <w:marTop w:val="0"/>
                  <w:marBottom w:val="0"/>
                  <w:divBdr>
                    <w:top w:val="none" w:sz="0" w:space="0" w:color="auto"/>
                    <w:left w:val="none" w:sz="0" w:space="0" w:color="auto"/>
                    <w:bottom w:val="none" w:sz="0" w:space="0" w:color="auto"/>
                    <w:right w:val="none" w:sz="0" w:space="0" w:color="auto"/>
                  </w:divBdr>
                  <w:divsChild>
                    <w:div w:id="679431504">
                      <w:marLeft w:val="0"/>
                      <w:marRight w:val="0"/>
                      <w:marTop w:val="0"/>
                      <w:marBottom w:val="0"/>
                      <w:divBdr>
                        <w:top w:val="none" w:sz="0" w:space="0" w:color="auto"/>
                        <w:left w:val="none" w:sz="0" w:space="0" w:color="auto"/>
                        <w:bottom w:val="none" w:sz="0" w:space="0" w:color="auto"/>
                        <w:right w:val="none" w:sz="0" w:space="0" w:color="auto"/>
                      </w:divBdr>
                    </w:div>
                  </w:divsChild>
                </w:div>
                <w:div w:id="246034491">
                  <w:marLeft w:val="0"/>
                  <w:marRight w:val="0"/>
                  <w:marTop w:val="0"/>
                  <w:marBottom w:val="0"/>
                  <w:divBdr>
                    <w:top w:val="none" w:sz="0" w:space="0" w:color="auto"/>
                    <w:left w:val="none" w:sz="0" w:space="0" w:color="auto"/>
                    <w:bottom w:val="none" w:sz="0" w:space="0" w:color="auto"/>
                    <w:right w:val="none" w:sz="0" w:space="0" w:color="auto"/>
                  </w:divBdr>
                  <w:divsChild>
                    <w:div w:id="1576629557">
                      <w:marLeft w:val="0"/>
                      <w:marRight w:val="0"/>
                      <w:marTop w:val="0"/>
                      <w:marBottom w:val="0"/>
                      <w:divBdr>
                        <w:top w:val="none" w:sz="0" w:space="0" w:color="auto"/>
                        <w:left w:val="none" w:sz="0" w:space="0" w:color="auto"/>
                        <w:bottom w:val="none" w:sz="0" w:space="0" w:color="auto"/>
                        <w:right w:val="none" w:sz="0" w:space="0" w:color="auto"/>
                      </w:divBdr>
                    </w:div>
                  </w:divsChild>
                </w:div>
                <w:div w:id="247155526">
                  <w:marLeft w:val="0"/>
                  <w:marRight w:val="0"/>
                  <w:marTop w:val="0"/>
                  <w:marBottom w:val="0"/>
                  <w:divBdr>
                    <w:top w:val="none" w:sz="0" w:space="0" w:color="auto"/>
                    <w:left w:val="none" w:sz="0" w:space="0" w:color="auto"/>
                    <w:bottom w:val="none" w:sz="0" w:space="0" w:color="auto"/>
                    <w:right w:val="none" w:sz="0" w:space="0" w:color="auto"/>
                  </w:divBdr>
                  <w:divsChild>
                    <w:div w:id="1598781525">
                      <w:marLeft w:val="0"/>
                      <w:marRight w:val="0"/>
                      <w:marTop w:val="0"/>
                      <w:marBottom w:val="0"/>
                      <w:divBdr>
                        <w:top w:val="none" w:sz="0" w:space="0" w:color="auto"/>
                        <w:left w:val="none" w:sz="0" w:space="0" w:color="auto"/>
                        <w:bottom w:val="none" w:sz="0" w:space="0" w:color="auto"/>
                        <w:right w:val="none" w:sz="0" w:space="0" w:color="auto"/>
                      </w:divBdr>
                    </w:div>
                  </w:divsChild>
                </w:div>
                <w:div w:id="253782620">
                  <w:marLeft w:val="0"/>
                  <w:marRight w:val="0"/>
                  <w:marTop w:val="0"/>
                  <w:marBottom w:val="0"/>
                  <w:divBdr>
                    <w:top w:val="none" w:sz="0" w:space="0" w:color="auto"/>
                    <w:left w:val="none" w:sz="0" w:space="0" w:color="auto"/>
                    <w:bottom w:val="none" w:sz="0" w:space="0" w:color="auto"/>
                    <w:right w:val="none" w:sz="0" w:space="0" w:color="auto"/>
                  </w:divBdr>
                  <w:divsChild>
                    <w:div w:id="1690520338">
                      <w:marLeft w:val="0"/>
                      <w:marRight w:val="0"/>
                      <w:marTop w:val="0"/>
                      <w:marBottom w:val="0"/>
                      <w:divBdr>
                        <w:top w:val="none" w:sz="0" w:space="0" w:color="auto"/>
                        <w:left w:val="none" w:sz="0" w:space="0" w:color="auto"/>
                        <w:bottom w:val="none" w:sz="0" w:space="0" w:color="auto"/>
                        <w:right w:val="none" w:sz="0" w:space="0" w:color="auto"/>
                      </w:divBdr>
                    </w:div>
                  </w:divsChild>
                </w:div>
                <w:div w:id="256327871">
                  <w:marLeft w:val="0"/>
                  <w:marRight w:val="0"/>
                  <w:marTop w:val="0"/>
                  <w:marBottom w:val="0"/>
                  <w:divBdr>
                    <w:top w:val="none" w:sz="0" w:space="0" w:color="auto"/>
                    <w:left w:val="none" w:sz="0" w:space="0" w:color="auto"/>
                    <w:bottom w:val="none" w:sz="0" w:space="0" w:color="auto"/>
                    <w:right w:val="none" w:sz="0" w:space="0" w:color="auto"/>
                  </w:divBdr>
                  <w:divsChild>
                    <w:div w:id="1120687050">
                      <w:marLeft w:val="0"/>
                      <w:marRight w:val="0"/>
                      <w:marTop w:val="0"/>
                      <w:marBottom w:val="0"/>
                      <w:divBdr>
                        <w:top w:val="none" w:sz="0" w:space="0" w:color="auto"/>
                        <w:left w:val="none" w:sz="0" w:space="0" w:color="auto"/>
                        <w:bottom w:val="none" w:sz="0" w:space="0" w:color="auto"/>
                        <w:right w:val="none" w:sz="0" w:space="0" w:color="auto"/>
                      </w:divBdr>
                    </w:div>
                  </w:divsChild>
                </w:div>
                <w:div w:id="260920003">
                  <w:marLeft w:val="0"/>
                  <w:marRight w:val="0"/>
                  <w:marTop w:val="0"/>
                  <w:marBottom w:val="0"/>
                  <w:divBdr>
                    <w:top w:val="none" w:sz="0" w:space="0" w:color="auto"/>
                    <w:left w:val="none" w:sz="0" w:space="0" w:color="auto"/>
                    <w:bottom w:val="none" w:sz="0" w:space="0" w:color="auto"/>
                    <w:right w:val="none" w:sz="0" w:space="0" w:color="auto"/>
                  </w:divBdr>
                  <w:divsChild>
                    <w:div w:id="1033191342">
                      <w:marLeft w:val="0"/>
                      <w:marRight w:val="0"/>
                      <w:marTop w:val="0"/>
                      <w:marBottom w:val="0"/>
                      <w:divBdr>
                        <w:top w:val="none" w:sz="0" w:space="0" w:color="auto"/>
                        <w:left w:val="none" w:sz="0" w:space="0" w:color="auto"/>
                        <w:bottom w:val="none" w:sz="0" w:space="0" w:color="auto"/>
                        <w:right w:val="none" w:sz="0" w:space="0" w:color="auto"/>
                      </w:divBdr>
                    </w:div>
                  </w:divsChild>
                </w:div>
                <w:div w:id="275917252">
                  <w:marLeft w:val="0"/>
                  <w:marRight w:val="0"/>
                  <w:marTop w:val="0"/>
                  <w:marBottom w:val="0"/>
                  <w:divBdr>
                    <w:top w:val="none" w:sz="0" w:space="0" w:color="auto"/>
                    <w:left w:val="none" w:sz="0" w:space="0" w:color="auto"/>
                    <w:bottom w:val="none" w:sz="0" w:space="0" w:color="auto"/>
                    <w:right w:val="none" w:sz="0" w:space="0" w:color="auto"/>
                  </w:divBdr>
                  <w:divsChild>
                    <w:div w:id="1313564046">
                      <w:marLeft w:val="0"/>
                      <w:marRight w:val="0"/>
                      <w:marTop w:val="0"/>
                      <w:marBottom w:val="0"/>
                      <w:divBdr>
                        <w:top w:val="none" w:sz="0" w:space="0" w:color="auto"/>
                        <w:left w:val="none" w:sz="0" w:space="0" w:color="auto"/>
                        <w:bottom w:val="none" w:sz="0" w:space="0" w:color="auto"/>
                        <w:right w:val="none" w:sz="0" w:space="0" w:color="auto"/>
                      </w:divBdr>
                    </w:div>
                  </w:divsChild>
                </w:div>
                <w:div w:id="276567894">
                  <w:marLeft w:val="0"/>
                  <w:marRight w:val="0"/>
                  <w:marTop w:val="0"/>
                  <w:marBottom w:val="0"/>
                  <w:divBdr>
                    <w:top w:val="none" w:sz="0" w:space="0" w:color="auto"/>
                    <w:left w:val="none" w:sz="0" w:space="0" w:color="auto"/>
                    <w:bottom w:val="none" w:sz="0" w:space="0" w:color="auto"/>
                    <w:right w:val="none" w:sz="0" w:space="0" w:color="auto"/>
                  </w:divBdr>
                  <w:divsChild>
                    <w:div w:id="1820077480">
                      <w:marLeft w:val="0"/>
                      <w:marRight w:val="0"/>
                      <w:marTop w:val="0"/>
                      <w:marBottom w:val="0"/>
                      <w:divBdr>
                        <w:top w:val="none" w:sz="0" w:space="0" w:color="auto"/>
                        <w:left w:val="none" w:sz="0" w:space="0" w:color="auto"/>
                        <w:bottom w:val="none" w:sz="0" w:space="0" w:color="auto"/>
                        <w:right w:val="none" w:sz="0" w:space="0" w:color="auto"/>
                      </w:divBdr>
                    </w:div>
                  </w:divsChild>
                </w:div>
                <w:div w:id="281235256">
                  <w:marLeft w:val="0"/>
                  <w:marRight w:val="0"/>
                  <w:marTop w:val="0"/>
                  <w:marBottom w:val="0"/>
                  <w:divBdr>
                    <w:top w:val="none" w:sz="0" w:space="0" w:color="auto"/>
                    <w:left w:val="none" w:sz="0" w:space="0" w:color="auto"/>
                    <w:bottom w:val="none" w:sz="0" w:space="0" w:color="auto"/>
                    <w:right w:val="none" w:sz="0" w:space="0" w:color="auto"/>
                  </w:divBdr>
                  <w:divsChild>
                    <w:div w:id="2045859276">
                      <w:marLeft w:val="0"/>
                      <w:marRight w:val="0"/>
                      <w:marTop w:val="0"/>
                      <w:marBottom w:val="0"/>
                      <w:divBdr>
                        <w:top w:val="none" w:sz="0" w:space="0" w:color="auto"/>
                        <w:left w:val="none" w:sz="0" w:space="0" w:color="auto"/>
                        <w:bottom w:val="none" w:sz="0" w:space="0" w:color="auto"/>
                        <w:right w:val="none" w:sz="0" w:space="0" w:color="auto"/>
                      </w:divBdr>
                    </w:div>
                  </w:divsChild>
                </w:div>
                <w:div w:id="284894871">
                  <w:marLeft w:val="0"/>
                  <w:marRight w:val="0"/>
                  <w:marTop w:val="0"/>
                  <w:marBottom w:val="0"/>
                  <w:divBdr>
                    <w:top w:val="none" w:sz="0" w:space="0" w:color="auto"/>
                    <w:left w:val="none" w:sz="0" w:space="0" w:color="auto"/>
                    <w:bottom w:val="none" w:sz="0" w:space="0" w:color="auto"/>
                    <w:right w:val="none" w:sz="0" w:space="0" w:color="auto"/>
                  </w:divBdr>
                  <w:divsChild>
                    <w:div w:id="1338851840">
                      <w:marLeft w:val="0"/>
                      <w:marRight w:val="0"/>
                      <w:marTop w:val="0"/>
                      <w:marBottom w:val="0"/>
                      <w:divBdr>
                        <w:top w:val="none" w:sz="0" w:space="0" w:color="auto"/>
                        <w:left w:val="none" w:sz="0" w:space="0" w:color="auto"/>
                        <w:bottom w:val="none" w:sz="0" w:space="0" w:color="auto"/>
                        <w:right w:val="none" w:sz="0" w:space="0" w:color="auto"/>
                      </w:divBdr>
                    </w:div>
                  </w:divsChild>
                </w:div>
                <w:div w:id="292977724">
                  <w:marLeft w:val="0"/>
                  <w:marRight w:val="0"/>
                  <w:marTop w:val="0"/>
                  <w:marBottom w:val="0"/>
                  <w:divBdr>
                    <w:top w:val="none" w:sz="0" w:space="0" w:color="auto"/>
                    <w:left w:val="none" w:sz="0" w:space="0" w:color="auto"/>
                    <w:bottom w:val="none" w:sz="0" w:space="0" w:color="auto"/>
                    <w:right w:val="none" w:sz="0" w:space="0" w:color="auto"/>
                  </w:divBdr>
                  <w:divsChild>
                    <w:div w:id="2105028879">
                      <w:marLeft w:val="0"/>
                      <w:marRight w:val="0"/>
                      <w:marTop w:val="0"/>
                      <w:marBottom w:val="0"/>
                      <w:divBdr>
                        <w:top w:val="none" w:sz="0" w:space="0" w:color="auto"/>
                        <w:left w:val="none" w:sz="0" w:space="0" w:color="auto"/>
                        <w:bottom w:val="none" w:sz="0" w:space="0" w:color="auto"/>
                        <w:right w:val="none" w:sz="0" w:space="0" w:color="auto"/>
                      </w:divBdr>
                    </w:div>
                  </w:divsChild>
                </w:div>
                <w:div w:id="303974573">
                  <w:marLeft w:val="0"/>
                  <w:marRight w:val="0"/>
                  <w:marTop w:val="0"/>
                  <w:marBottom w:val="0"/>
                  <w:divBdr>
                    <w:top w:val="none" w:sz="0" w:space="0" w:color="auto"/>
                    <w:left w:val="none" w:sz="0" w:space="0" w:color="auto"/>
                    <w:bottom w:val="none" w:sz="0" w:space="0" w:color="auto"/>
                    <w:right w:val="none" w:sz="0" w:space="0" w:color="auto"/>
                  </w:divBdr>
                  <w:divsChild>
                    <w:div w:id="1550678759">
                      <w:marLeft w:val="0"/>
                      <w:marRight w:val="0"/>
                      <w:marTop w:val="0"/>
                      <w:marBottom w:val="0"/>
                      <w:divBdr>
                        <w:top w:val="none" w:sz="0" w:space="0" w:color="auto"/>
                        <w:left w:val="none" w:sz="0" w:space="0" w:color="auto"/>
                        <w:bottom w:val="none" w:sz="0" w:space="0" w:color="auto"/>
                        <w:right w:val="none" w:sz="0" w:space="0" w:color="auto"/>
                      </w:divBdr>
                    </w:div>
                  </w:divsChild>
                </w:div>
                <w:div w:id="316569793">
                  <w:marLeft w:val="0"/>
                  <w:marRight w:val="0"/>
                  <w:marTop w:val="0"/>
                  <w:marBottom w:val="0"/>
                  <w:divBdr>
                    <w:top w:val="none" w:sz="0" w:space="0" w:color="auto"/>
                    <w:left w:val="none" w:sz="0" w:space="0" w:color="auto"/>
                    <w:bottom w:val="none" w:sz="0" w:space="0" w:color="auto"/>
                    <w:right w:val="none" w:sz="0" w:space="0" w:color="auto"/>
                  </w:divBdr>
                  <w:divsChild>
                    <w:div w:id="108790441">
                      <w:marLeft w:val="0"/>
                      <w:marRight w:val="0"/>
                      <w:marTop w:val="0"/>
                      <w:marBottom w:val="0"/>
                      <w:divBdr>
                        <w:top w:val="none" w:sz="0" w:space="0" w:color="auto"/>
                        <w:left w:val="none" w:sz="0" w:space="0" w:color="auto"/>
                        <w:bottom w:val="none" w:sz="0" w:space="0" w:color="auto"/>
                        <w:right w:val="none" w:sz="0" w:space="0" w:color="auto"/>
                      </w:divBdr>
                    </w:div>
                  </w:divsChild>
                </w:div>
                <w:div w:id="317462889">
                  <w:marLeft w:val="0"/>
                  <w:marRight w:val="0"/>
                  <w:marTop w:val="0"/>
                  <w:marBottom w:val="0"/>
                  <w:divBdr>
                    <w:top w:val="none" w:sz="0" w:space="0" w:color="auto"/>
                    <w:left w:val="none" w:sz="0" w:space="0" w:color="auto"/>
                    <w:bottom w:val="none" w:sz="0" w:space="0" w:color="auto"/>
                    <w:right w:val="none" w:sz="0" w:space="0" w:color="auto"/>
                  </w:divBdr>
                  <w:divsChild>
                    <w:div w:id="329525538">
                      <w:marLeft w:val="0"/>
                      <w:marRight w:val="0"/>
                      <w:marTop w:val="0"/>
                      <w:marBottom w:val="0"/>
                      <w:divBdr>
                        <w:top w:val="none" w:sz="0" w:space="0" w:color="auto"/>
                        <w:left w:val="none" w:sz="0" w:space="0" w:color="auto"/>
                        <w:bottom w:val="none" w:sz="0" w:space="0" w:color="auto"/>
                        <w:right w:val="none" w:sz="0" w:space="0" w:color="auto"/>
                      </w:divBdr>
                    </w:div>
                  </w:divsChild>
                </w:div>
                <w:div w:id="323776578">
                  <w:marLeft w:val="0"/>
                  <w:marRight w:val="0"/>
                  <w:marTop w:val="0"/>
                  <w:marBottom w:val="0"/>
                  <w:divBdr>
                    <w:top w:val="none" w:sz="0" w:space="0" w:color="auto"/>
                    <w:left w:val="none" w:sz="0" w:space="0" w:color="auto"/>
                    <w:bottom w:val="none" w:sz="0" w:space="0" w:color="auto"/>
                    <w:right w:val="none" w:sz="0" w:space="0" w:color="auto"/>
                  </w:divBdr>
                  <w:divsChild>
                    <w:div w:id="1237933603">
                      <w:marLeft w:val="0"/>
                      <w:marRight w:val="0"/>
                      <w:marTop w:val="0"/>
                      <w:marBottom w:val="0"/>
                      <w:divBdr>
                        <w:top w:val="none" w:sz="0" w:space="0" w:color="auto"/>
                        <w:left w:val="none" w:sz="0" w:space="0" w:color="auto"/>
                        <w:bottom w:val="none" w:sz="0" w:space="0" w:color="auto"/>
                        <w:right w:val="none" w:sz="0" w:space="0" w:color="auto"/>
                      </w:divBdr>
                    </w:div>
                  </w:divsChild>
                </w:div>
                <w:div w:id="338428047">
                  <w:marLeft w:val="0"/>
                  <w:marRight w:val="0"/>
                  <w:marTop w:val="0"/>
                  <w:marBottom w:val="0"/>
                  <w:divBdr>
                    <w:top w:val="none" w:sz="0" w:space="0" w:color="auto"/>
                    <w:left w:val="none" w:sz="0" w:space="0" w:color="auto"/>
                    <w:bottom w:val="none" w:sz="0" w:space="0" w:color="auto"/>
                    <w:right w:val="none" w:sz="0" w:space="0" w:color="auto"/>
                  </w:divBdr>
                  <w:divsChild>
                    <w:div w:id="76051054">
                      <w:marLeft w:val="0"/>
                      <w:marRight w:val="0"/>
                      <w:marTop w:val="0"/>
                      <w:marBottom w:val="0"/>
                      <w:divBdr>
                        <w:top w:val="none" w:sz="0" w:space="0" w:color="auto"/>
                        <w:left w:val="none" w:sz="0" w:space="0" w:color="auto"/>
                        <w:bottom w:val="none" w:sz="0" w:space="0" w:color="auto"/>
                        <w:right w:val="none" w:sz="0" w:space="0" w:color="auto"/>
                      </w:divBdr>
                    </w:div>
                  </w:divsChild>
                </w:div>
                <w:div w:id="352196681">
                  <w:marLeft w:val="0"/>
                  <w:marRight w:val="0"/>
                  <w:marTop w:val="0"/>
                  <w:marBottom w:val="0"/>
                  <w:divBdr>
                    <w:top w:val="none" w:sz="0" w:space="0" w:color="auto"/>
                    <w:left w:val="none" w:sz="0" w:space="0" w:color="auto"/>
                    <w:bottom w:val="none" w:sz="0" w:space="0" w:color="auto"/>
                    <w:right w:val="none" w:sz="0" w:space="0" w:color="auto"/>
                  </w:divBdr>
                  <w:divsChild>
                    <w:div w:id="1536692132">
                      <w:marLeft w:val="0"/>
                      <w:marRight w:val="0"/>
                      <w:marTop w:val="0"/>
                      <w:marBottom w:val="0"/>
                      <w:divBdr>
                        <w:top w:val="none" w:sz="0" w:space="0" w:color="auto"/>
                        <w:left w:val="none" w:sz="0" w:space="0" w:color="auto"/>
                        <w:bottom w:val="none" w:sz="0" w:space="0" w:color="auto"/>
                        <w:right w:val="none" w:sz="0" w:space="0" w:color="auto"/>
                      </w:divBdr>
                    </w:div>
                  </w:divsChild>
                </w:div>
                <w:div w:id="370810247">
                  <w:marLeft w:val="0"/>
                  <w:marRight w:val="0"/>
                  <w:marTop w:val="0"/>
                  <w:marBottom w:val="0"/>
                  <w:divBdr>
                    <w:top w:val="none" w:sz="0" w:space="0" w:color="auto"/>
                    <w:left w:val="none" w:sz="0" w:space="0" w:color="auto"/>
                    <w:bottom w:val="none" w:sz="0" w:space="0" w:color="auto"/>
                    <w:right w:val="none" w:sz="0" w:space="0" w:color="auto"/>
                  </w:divBdr>
                  <w:divsChild>
                    <w:div w:id="432358068">
                      <w:marLeft w:val="0"/>
                      <w:marRight w:val="0"/>
                      <w:marTop w:val="0"/>
                      <w:marBottom w:val="0"/>
                      <w:divBdr>
                        <w:top w:val="none" w:sz="0" w:space="0" w:color="auto"/>
                        <w:left w:val="none" w:sz="0" w:space="0" w:color="auto"/>
                        <w:bottom w:val="none" w:sz="0" w:space="0" w:color="auto"/>
                        <w:right w:val="none" w:sz="0" w:space="0" w:color="auto"/>
                      </w:divBdr>
                    </w:div>
                  </w:divsChild>
                </w:div>
                <w:div w:id="371148913">
                  <w:marLeft w:val="0"/>
                  <w:marRight w:val="0"/>
                  <w:marTop w:val="0"/>
                  <w:marBottom w:val="0"/>
                  <w:divBdr>
                    <w:top w:val="none" w:sz="0" w:space="0" w:color="auto"/>
                    <w:left w:val="none" w:sz="0" w:space="0" w:color="auto"/>
                    <w:bottom w:val="none" w:sz="0" w:space="0" w:color="auto"/>
                    <w:right w:val="none" w:sz="0" w:space="0" w:color="auto"/>
                  </w:divBdr>
                  <w:divsChild>
                    <w:div w:id="721366837">
                      <w:marLeft w:val="0"/>
                      <w:marRight w:val="0"/>
                      <w:marTop w:val="0"/>
                      <w:marBottom w:val="0"/>
                      <w:divBdr>
                        <w:top w:val="none" w:sz="0" w:space="0" w:color="auto"/>
                        <w:left w:val="none" w:sz="0" w:space="0" w:color="auto"/>
                        <w:bottom w:val="none" w:sz="0" w:space="0" w:color="auto"/>
                        <w:right w:val="none" w:sz="0" w:space="0" w:color="auto"/>
                      </w:divBdr>
                    </w:div>
                  </w:divsChild>
                </w:div>
                <w:div w:id="375391931">
                  <w:marLeft w:val="0"/>
                  <w:marRight w:val="0"/>
                  <w:marTop w:val="0"/>
                  <w:marBottom w:val="0"/>
                  <w:divBdr>
                    <w:top w:val="none" w:sz="0" w:space="0" w:color="auto"/>
                    <w:left w:val="none" w:sz="0" w:space="0" w:color="auto"/>
                    <w:bottom w:val="none" w:sz="0" w:space="0" w:color="auto"/>
                    <w:right w:val="none" w:sz="0" w:space="0" w:color="auto"/>
                  </w:divBdr>
                  <w:divsChild>
                    <w:div w:id="791434727">
                      <w:marLeft w:val="0"/>
                      <w:marRight w:val="0"/>
                      <w:marTop w:val="0"/>
                      <w:marBottom w:val="0"/>
                      <w:divBdr>
                        <w:top w:val="none" w:sz="0" w:space="0" w:color="auto"/>
                        <w:left w:val="none" w:sz="0" w:space="0" w:color="auto"/>
                        <w:bottom w:val="none" w:sz="0" w:space="0" w:color="auto"/>
                        <w:right w:val="none" w:sz="0" w:space="0" w:color="auto"/>
                      </w:divBdr>
                    </w:div>
                  </w:divsChild>
                </w:div>
                <w:div w:id="375618001">
                  <w:marLeft w:val="0"/>
                  <w:marRight w:val="0"/>
                  <w:marTop w:val="0"/>
                  <w:marBottom w:val="0"/>
                  <w:divBdr>
                    <w:top w:val="none" w:sz="0" w:space="0" w:color="auto"/>
                    <w:left w:val="none" w:sz="0" w:space="0" w:color="auto"/>
                    <w:bottom w:val="none" w:sz="0" w:space="0" w:color="auto"/>
                    <w:right w:val="none" w:sz="0" w:space="0" w:color="auto"/>
                  </w:divBdr>
                  <w:divsChild>
                    <w:div w:id="43533134">
                      <w:marLeft w:val="0"/>
                      <w:marRight w:val="0"/>
                      <w:marTop w:val="0"/>
                      <w:marBottom w:val="0"/>
                      <w:divBdr>
                        <w:top w:val="none" w:sz="0" w:space="0" w:color="auto"/>
                        <w:left w:val="none" w:sz="0" w:space="0" w:color="auto"/>
                        <w:bottom w:val="none" w:sz="0" w:space="0" w:color="auto"/>
                        <w:right w:val="none" w:sz="0" w:space="0" w:color="auto"/>
                      </w:divBdr>
                    </w:div>
                  </w:divsChild>
                </w:div>
                <w:div w:id="384138975">
                  <w:marLeft w:val="0"/>
                  <w:marRight w:val="0"/>
                  <w:marTop w:val="0"/>
                  <w:marBottom w:val="0"/>
                  <w:divBdr>
                    <w:top w:val="none" w:sz="0" w:space="0" w:color="auto"/>
                    <w:left w:val="none" w:sz="0" w:space="0" w:color="auto"/>
                    <w:bottom w:val="none" w:sz="0" w:space="0" w:color="auto"/>
                    <w:right w:val="none" w:sz="0" w:space="0" w:color="auto"/>
                  </w:divBdr>
                  <w:divsChild>
                    <w:div w:id="998658238">
                      <w:marLeft w:val="0"/>
                      <w:marRight w:val="0"/>
                      <w:marTop w:val="0"/>
                      <w:marBottom w:val="0"/>
                      <w:divBdr>
                        <w:top w:val="none" w:sz="0" w:space="0" w:color="auto"/>
                        <w:left w:val="none" w:sz="0" w:space="0" w:color="auto"/>
                        <w:bottom w:val="none" w:sz="0" w:space="0" w:color="auto"/>
                        <w:right w:val="none" w:sz="0" w:space="0" w:color="auto"/>
                      </w:divBdr>
                    </w:div>
                  </w:divsChild>
                </w:div>
                <w:div w:id="384304487">
                  <w:marLeft w:val="0"/>
                  <w:marRight w:val="0"/>
                  <w:marTop w:val="0"/>
                  <w:marBottom w:val="0"/>
                  <w:divBdr>
                    <w:top w:val="none" w:sz="0" w:space="0" w:color="auto"/>
                    <w:left w:val="none" w:sz="0" w:space="0" w:color="auto"/>
                    <w:bottom w:val="none" w:sz="0" w:space="0" w:color="auto"/>
                    <w:right w:val="none" w:sz="0" w:space="0" w:color="auto"/>
                  </w:divBdr>
                  <w:divsChild>
                    <w:div w:id="2019192837">
                      <w:marLeft w:val="0"/>
                      <w:marRight w:val="0"/>
                      <w:marTop w:val="0"/>
                      <w:marBottom w:val="0"/>
                      <w:divBdr>
                        <w:top w:val="none" w:sz="0" w:space="0" w:color="auto"/>
                        <w:left w:val="none" w:sz="0" w:space="0" w:color="auto"/>
                        <w:bottom w:val="none" w:sz="0" w:space="0" w:color="auto"/>
                        <w:right w:val="none" w:sz="0" w:space="0" w:color="auto"/>
                      </w:divBdr>
                    </w:div>
                  </w:divsChild>
                </w:div>
                <w:div w:id="384530917">
                  <w:marLeft w:val="0"/>
                  <w:marRight w:val="0"/>
                  <w:marTop w:val="0"/>
                  <w:marBottom w:val="0"/>
                  <w:divBdr>
                    <w:top w:val="none" w:sz="0" w:space="0" w:color="auto"/>
                    <w:left w:val="none" w:sz="0" w:space="0" w:color="auto"/>
                    <w:bottom w:val="none" w:sz="0" w:space="0" w:color="auto"/>
                    <w:right w:val="none" w:sz="0" w:space="0" w:color="auto"/>
                  </w:divBdr>
                  <w:divsChild>
                    <w:div w:id="936408336">
                      <w:marLeft w:val="0"/>
                      <w:marRight w:val="0"/>
                      <w:marTop w:val="0"/>
                      <w:marBottom w:val="0"/>
                      <w:divBdr>
                        <w:top w:val="none" w:sz="0" w:space="0" w:color="auto"/>
                        <w:left w:val="none" w:sz="0" w:space="0" w:color="auto"/>
                        <w:bottom w:val="none" w:sz="0" w:space="0" w:color="auto"/>
                        <w:right w:val="none" w:sz="0" w:space="0" w:color="auto"/>
                      </w:divBdr>
                    </w:div>
                  </w:divsChild>
                </w:div>
                <w:div w:id="387607897">
                  <w:marLeft w:val="0"/>
                  <w:marRight w:val="0"/>
                  <w:marTop w:val="0"/>
                  <w:marBottom w:val="0"/>
                  <w:divBdr>
                    <w:top w:val="none" w:sz="0" w:space="0" w:color="auto"/>
                    <w:left w:val="none" w:sz="0" w:space="0" w:color="auto"/>
                    <w:bottom w:val="none" w:sz="0" w:space="0" w:color="auto"/>
                    <w:right w:val="none" w:sz="0" w:space="0" w:color="auto"/>
                  </w:divBdr>
                  <w:divsChild>
                    <w:div w:id="549655911">
                      <w:marLeft w:val="0"/>
                      <w:marRight w:val="0"/>
                      <w:marTop w:val="0"/>
                      <w:marBottom w:val="0"/>
                      <w:divBdr>
                        <w:top w:val="none" w:sz="0" w:space="0" w:color="auto"/>
                        <w:left w:val="none" w:sz="0" w:space="0" w:color="auto"/>
                        <w:bottom w:val="none" w:sz="0" w:space="0" w:color="auto"/>
                        <w:right w:val="none" w:sz="0" w:space="0" w:color="auto"/>
                      </w:divBdr>
                    </w:div>
                  </w:divsChild>
                </w:div>
                <w:div w:id="393696896">
                  <w:marLeft w:val="0"/>
                  <w:marRight w:val="0"/>
                  <w:marTop w:val="0"/>
                  <w:marBottom w:val="0"/>
                  <w:divBdr>
                    <w:top w:val="none" w:sz="0" w:space="0" w:color="auto"/>
                    <w:left w:val="none" w:sz="0" w:space="0" w:color="auto"/>
                    <w:bottom w:val="none" w:sz="0" w:space="0" w:color="auto"/>
                    <w:right w:val="none" w:sz="0" w:space="0" w:color="auto"/>
                  </w:divBdr>
                  <w:divsChild>
                    <w:div w:id="1646273519">
                      <w:marLeft w:val="0"/>
                      <w:marRight w:val="0"/>
                      <w:marTop w:val="0"/>
                      <w:marBottom w:val="0"/>
                      <w:divBdr>
                        <w:top w:val="none" w:sz="0" w:space="0" w:color="auto"/>
                        <w:left w:val="none" w:sz="0" w:space="0" w:color="auto"/>
                        <w:bottom w:val="none" w:sz="0" w:space="0" w:color="auto"/>
                        <w:right w:val="none" w:sz="0" w:space="0" w:color="auto"/>
                      </w:divBdr>
                    </w:div>
                  </w:divsChild>
                </w:div>
                <w:div w:id="404231165">
                  <w:marLeft w:val="0"/>
                  <w:marRight w:val="0"/>
                  <w:marTop w:val="0"/>
                  <w:marBottom w:val="0"/>
                  <w:divBdr>
                    <w:top w:val="none" w:sz="0" w:space="0" w:color="auto"/>
                    <w:left w:val="none" w:sz="0" w:space="0" w:color="auto"/>
                    <w:bottom w:val="none" w:sz="0" w:space="0" w:color="auto"/>
                    <w:right w:val="none" w:sz="0" w:space="0" w:color="auto"/>
                  </w:divBdr>
                  <w:divsChild>
                    <w:div w:id="1947735279">
                      <w:marLeft w:val="0"/>
                      <w:marRight w:val="0"/>
                      <w:marTop w:val="0"/>
                      <w:marBottom w:val="0"/>
                      <w:divBdr>
                        <w:top w:val="none" w:sz="0" w:space="0" w:color="auto"/>
                        <w:left w:val="none" w:sz="0" w:space="0" w:color="auto"/>
                        <w:bottom w:val="none" w:sz="0" w:space="0" w:color="auto"/>
                        <w:right w:val="none" w:sz="0" w:space="0" w:color="auto"/>
                      </w:divBdr>
                    </w:div>
                  </w:divsChild>
                </w:div>
                <w:div w:id="407730516">
                  <w:marLeft w:val="0"/>
                  <w:marRight w:val="0"/>
                  <w:marTop w:val="0"/>
                  <w:marBottom w:val="0"/>
                  <w:divBdr>
                    <w:top w:val="none" w:sz="0" w:space="0" w:color="auto"/>
                    <w:left w:val="none" w:sz="0" w:space="0" w:color="auto"/>
                    <w:bottom w:val="none" w:sz="0" w:space="0" w:color="auto"/>
                    <w:right w:val="none" w:sz="0" w:space="0" w:color="auto"/>
                  </w:divBdr>
                  <w:divsChild>
                    <w:div w:id="1538002075">
                      <w:marLeft w:val="0"/>
                      <w:marRight w:val="0"/>
                      <w:marTop w:val="0"/>
                      <w:marBottom w:val="0"/>
                      <w:divBdr>
                        <w:top w:val="none" w:sz="0" w:space="0" w:color="auto"/>
                        <w:left w:val="none" w:sz="0" w:space="0" w:color="auto"/>
                        <w:bottom w:val="none" w:sz="0" w:space="0" w:color="auto"/>
                        <w:right w:val="none" w:sz="0" w:space="0" w:color="auto"/>
                      </w:divBdr>
                    </w:div>
                  </w:divsChild>
                </w:div>
                <w:div w:id="416636749">
                  <w:marLeft w:val="0"/>
                  <w:marRight w:val="0"/>
                  <w:marTop w:val="0"/>
                  <w:marBottom w:val="0"/>
                  <w:divBdr>
                    <w:top w:val="none" w:sz="0" w:space="0" w:color="auto"/>
                    <w:left w:val="none" w:sz="0" w:space="0" w:color="auto"/>
                    <w:bottom w:val="none" w:sz="0" w:space="0" w:color="auto"/>
                    <w:right w:val="none" w:sz="0" w:space="0" w:color="auto"/>
                  </w:divBdr>
                  <w:divsChild>
                    <w:div w:id="326137081">
                      <w:marLeft w:val="0"/>
                      <w:marRight w:val="0"/>
                      <w:marTop w:val="0"/>
                      <w:marBottom w:val="0"/>
                      <w:divBdr>
                        <w:top w:val="none" w:sz="0" w:space="0" w:color="auto"/>
                        <w:left w:val="none" w:sz="0" w:space="0" w:color="auto"/>
                        <w:bottom w:val="none" w:sz="0" w:space="0" w:color="auto"/>
                        <w:right w:val="none" w:sz="0" w:space="0" w:color="auto"/>
                      </w:divBdr>
                    </w:div>
                  </w:divsChild>
                </w:div>
                <w:div w:id="417212295">
                  <w:marLeft w:val="0"/>
                  <w:marRight w:val="0"/>
                  <w:marTop w:val="0"/>
                  <w:marBottom w:val="0"/>
                  <w:divBdr>
                    <w:top w:val="none" w:sz="0" w:space="0" w:color="auto"/>
                    <w:left w:val="none" w:sz="0" w:space="0" w:color="auto"/>
                    <w:bottom w:val="none" w:sz="0" w:space="0" w:color="auto"/>
                    <w:right w:val="none" w:sz="0" w:space="0" w:color="auto"/>
                  </w:divBdr>
                  <w:divsChild>
                    <w:div w:id="1087536771">
                      <w:marLeft w:val="0"/>
                      <w:marRight w:val="0"/>
                      <w:marTop w:val="0"/>
                      <w:marBottom w:val="0"/>
                      <w:divBdr>
                        <w:top w:val="none" w:sz="0" w:space="0" w:color="auto"/>
                        <w:left w:val="none" w:sz="0" w:space="0" w:color="auto"/>
                        <w:bottom w:val="none" w:sz="0" w:space="0" w:color="auto"/>
                        <w:right w:val="none" w:sz="0" w:space="0" w:color="auto"/>
                      </w:divBdr>
                    </w:div>
                  </w:divsChild>
                </w:div>
                <w:div w:id="419523463">
                  <w:marLeft w:val="0"/>
                  <w:marRight w:val="0"/>
                  <w:marTop w:val="0"/>
                  <w:marBottom w:val="0"/>
                  <w:divBdr>
                    <w:top w:val="none" w:sz="0" w:space="0" w:color="auto"/>
                    <w:left w:val="none" w:sz="0" w:space="0" w:color="auto"/>
                    <w:bottom w:val="none" w:sz="0" w:space="0" w:color="auto"/>
                    <w:right w:val="none" w:sz="0" w:space="0" w:color="auto"/>
                  </w:divBdr>
                  <w:divsChild>
                    <w:div w:id="2001079528">
                      <w:marLeft w:val="0"/>
                      <w:marRight w:val="0"/>
                      <w:marTop w:val="0"/>
                      <w:marBottom w:val="0"/>
                      <w:divBdr>
                        <w:top w:val="none" w:sz="0" w:space="0" w:color="auto"/>
                        <w:left w:val="none" w:sz="0" w:space="0" w:color="auto"/>
                        <w:bottom w:val="none" w:sz="0" w:space="0" w:color="auto"/>
                        <w:right w:val="none" w:sz="0" w:space="0" w:color="auto"/>
                      </w:divBdr>
                    </w:div>
                  </w:divsChild>
                </w:div>
                <w:div w:id="428159371">
                  <w:marLeft w:val="0"/>
                  <w:marRight w:val="0"/>
                  <w:marTop w:val="0"/>
                  <w:marBottom w:val="0"/>
                  <w:divBdr>
                    <w:top w:val="none" w:sz="0" w:space="0" w:color="auto"/>
                    <w:left w:val="none" w:sz="0" w:space="0" w:color="auto"/>
                    <w:bottom w:val="none" w:sz="0" w:space="0" w:color="auto"/>
                    <w:right w:val="none" w:sz="0" w:space="0" w:color="auto"/>
                  </w:divBdr>
                  <w:divsChild>
                    <w:div w:id="391079840">
                      <w:marLeft w:val="0"/>
                      <w:marRight w:val="0"/>
                      <w:marTop w:val="0"/>
                      <w:marBottom w:val="0"/>
                      <w:divBdr>
                        <w:top w:val="none" w:sz="0" w:space="0" w:color="auto"/>
                        <w:left w:val="none" w:sz="0" w:space="0" w:color="auto"/>
                        <w:bottom w:val="none" w:sz="0" w:space="0" w:color="auto"/>
                        <w:right w:val="none" w:sz="0" w:space="0" w:color="auto"/>
                      </w:divBdr>
                    </w:div>
                  </w:divsChild>
                </w:div>
                <w:div w:id="436750608">
                  <w:marLeft w:val="0"/>
                  <w:marRight w:val="0"/>
                  <w:marTop w:val="0"/>
                  <w:marBottom w:val="0"/>
                  <w:divBdr>
                    <w:top w:val="none" w:sz="0" w:space="0" w:color="auto"/>
                    <w:left w:val="none" w:sz="0" w:space="0" w:color="auto"/>
                    <w:bottom w:val="none" w:sz="0" w:space="0" w:color="auto"/>
                    <w:right w:val="none" w:sz="0" w:space="0" w:color="auto"/>
                  </w:divBdr>
                  <w:divsChild>
                    <w:div w:id="46149576">
                      <w:marLeft w:val="0"/>
                      <w:marRight w:val="0"/>
                      <w:marTop w:val="0"/>
                      <w:marBottom w:val="0"/>
                      <w:divBdr>
                        <w:top w:val="none" w:sz="0" w:space="0" w:color="auto"/>
                        <w:left w:val="none" w:sz="0" w:space="0" w:color="auto"/>
                        <w:bottom w:val="none" w:sz="0" w:space="0" w:color="auto"/>
                        <w:right w:val="none" w:sz="0" w:space="0" w:color="auto"/>
                      </w:divBdr>
                    </w:div>
                  </w:divsChild>
                </w:div>
                <w:div w:id="445344900">
                  <w:marLeft w:val="0"/>
                  <w:marRight w:val="0"/>
                  <w:marTop w:val="0"/>
                  <w:marBottom w:val="0"/>
                  <w:divBdr>
                    <w:top w:val="none" w:sz="0" w:space="0" w:color="auto"/>
                    <w:left w:val="none" w:sz="0" w:space="0" w:color="auto"/>
                    <w:bottom w:val="none" w:sz="0" w:space="0" w:color="auto"/>
                    <w:right w:val="none" w:sz="0" w:space="0" w:color="auto"/>
                  </w:divBdr>
                  <w:divsChild>
                    <w:div w:id="2102679462">
                      <w:marLeft w:val="0"/>
                      <w:marRight w:val="0"/>
                      <w:marTop w:val="0"/>
                      <w:marBottom w:val="0"/>
                      <w:divBdr>
                        <w:top w:val="none" w:sz="0" w:space="0" w:color="auto"/>
                        <w:left w:val="none" w:sz="0" w:space="0" w:color="auto"/>
                        <w:bottom w:val="none" w:sz="0" w:space="0" w:color="auto"/>
                        <w:right w:val="none" w:sz="0" w:space="0" w:color="auto"/>
                      </w:divBdr>
                    </w:div>
                  </w:divsChild>
                </w:div>
                <w:div w:id="449936625">
                  <w:marLeft w:val="0"/>
                  <w:marRight w:val="0"/>
                  <w:marTop w:val="0"/>
                  <w:marBottom w:val="0"/>
                  <w:divBdr>
                    <w:top w:val="none" w:sz="0" w:space="0" w:color="auto"/>
                    <w:left w:val="none" w:sz="0" w:space="0" w:color="auto"/>
                    <w:bottom w:val="none" w:sz="0" w:space="0" w:color="auto"/>
                    <w:right w:val="none" w:sz="0" w:space="0" w:color="auto"/>
                  </w:divBdr>
                  <w:divsChild>
                    <w:div w:id="507988651">
                      <w:marLeft w:val="0"/>
                      <w:marRight w:val="0"/>
                      <w:marTop w:val="0"/>
                      <w:marBottom w:val="0"/>
                      <w:divBdr>
                        <w:top w:val="none" w:sz="0" w:space="0" w:color="auto"/>
                        <w:left w:val="none" w:sz="0" w:space="0" w:color="auto"/>
                        <w:bottom w:val="none" w:sz="0" w:space="0" w:color="auto"/>
                        <w:right w:val="none" w:sz="0" w:space="0" w:color="auto"/>
                      </w:divBdr>
                    </w:div>
                  </w:divsChild>
                </w:div>
                <w:div w:id="457576332">
                  <w:marLeft w:val="0"/>
                  <w:marRight w:val="0"/>
                  <w:marTop w:val="0"/>
                  <w:marBottom w:val="0"/>
                  <w:divBdr>
                    <w:top w:val="none" w:sz="0" w:space="0" w:color="auto"/>
                    <w:left w:val="none" w:sz="0" w:space="0" w:color="auto"/>
                    <w:bottom w:val="none" w:sz="0" w:space="0" w:color="auto"/>
                    <w:right w:val="none" w:sz="0" w:space="0" w:color="auto"/>
                  </w:divBdr>
                  <w:divsChild>
                    <w:div w:id="381755121">
                      <w:marLeft w:val="0"/>
                      <w:marRight w:val="0"/>
                      <w:marTop w:val="0"/>
                      <w:marBottom w:val="0"/>
                      <w:divBdr>
                        <w:top w:val="none" w:sz="0" w:space="0" w:color="auto"/>
                        <w:left w:val="none" w:sz="0" w:space="0" w:color="auto"/>
                        <w:bottom w:val="none" w:sz="0" w:space="0" w:color="auto"/>
                        <w:right w:val="none" w:sz="0" w:space="0" w:color="auto"/>
                      </w:divBdr>
                    </w:div>
                  </w:divsChild>
                </w:div>
                <w:div w:id="464855966">
                  <w:marLeft w:val="0"/>
                  <w:marRight w:val="0"/>
                  <w:marTop w:val="0"/>
                  <w:marBottom w:val="0"/>
                  <w:divBdr>
                    <w:top w:val="none" w:sz="0" w:space="0" w:color="auto"/>
                    <w:left w:val="none" w:sz="0" w:space="0" w:color="auto"/>
                    <w:bottom w:val="none" w:sz="0" w:space="0" w:color="auto"/>
                    <w:right w:val="none" w:sz="0" w:space="0" w:color="auto"/>
                  </w:divBdr>
                  <w:divsChild>
                    <w:div w:id="828134974">
                      <w:marLeft w:val="0"/>
                      <w:marRight w:val="0"/>
                      <w:marTop w:val="0"/>
                      <w:marBottom w:val="0"/>
                      <w:divBdr>
                        <w:top w:val="none" w:sz="0" w:space="0" w:color="auto"/>
                        <w:left w:val="none" w:sz="0" w:space="0" w:color="auto"/>
                        <w:bottom w:val="none" w:sz="0" w:space="0" w:color="auto"/>
                        <w:right w:val="none" w:sz="0" w:space="0" w:color="auto"/>
                      </w:divBdr>
                    </w:div>
                  </w:divsChild>
                </w:div>
                <w:div w:id="473333435">
                  <w:marLeft w:val="0"/>
                  <w:marRight w:val="0"/>
                  <w:marTop w:val="0"/>
                  <w:marBottom w:val="0"/>
                  <w:divBdr>
                    <w:top w:val="none" w:sz="0" w:space="0" w:color="auto"/>
                    <w:left w:val="none" w:sz="0" w:space="0" w:color="auto"/>
                    <w:bottom w:val="none" w:sz="0" w:space="0" w:color="auto"/>
                    <w:right w:val="none" w:sz="0" w:space="0" w:color="auto"/>
                  </w:divBdr>
                  <w:divsChild>
                    <w:div w:id="1994405128">
                      <w:marLeft w:val="0"/>
                      <w:marRight w:val="0"/>
                      <w:marTop w:val="0"/>
                      <w:marBottom w:val="0"/>
                      <w:divBdr>
                        <w:top w:val="none" w:sz="0" w:space="0" w:color="auto"/>
                        <w:left w:val="none" w:sz="0" w:space="0" w:color="auto"/>
                        <w:bottom w:val="none" w:sz="0" w:space="0" w:color="auto"/>
                        <w:right w:val="none" w:sz="0" w:space="0" w:color="auto"/>
                      </w:divBdr>
                    </w:div>
                  </w:divsChild>
                </w:div>
                <w:div w:id="475610932">
                  <w:marLeft w:val="0"/>
                  <w:marRight w:val="0"/>
                  <w:marTop w:val="0"/>
                  <w:marBottom w:val="0"/>
                  <w:divBdr>
                    <w:top w:val="none" w:sz="0" w:space="0" w:color="auto"/>
                    <w:left w:val="none" w:sz="0" w:space="0" w:color="auto"/>
                    <w:bottom w:val="none" w:sz="0" w:space="0" w:color="auto"/>
                    <w:right w:val="none" w:sz="0" w:space="0" w:color="auto"/>
                  </w:divBdr>
                  <w:divsChild>
                    <w:div w:id="967661845">
                      <w:marLeft w:val="0"/>
                      <w:marRight w:val="0"/>
                      <w:marTop w:val="0"/>
                      <w:marBottom w:val="0"/>
                      <w:divBdr>
                        <w:top w:val="none" w:sz="0" w:space="0" w:color="auto"/>
                        <w:left w:val="none" w:sz="0" w:space="0" w:color="auto"/>
                        <w:bottom w:val="none" w:sz="0" w:space="0" w:color="auto"/>
                        <w:right w:val="none" w:sz="0" w:space="0" w:color="auto"/>
                      </w:divBdr>
                    </w:div>
                  </w:divsChild>
                </w:div>
                <w:div w:id="484902009">
                  <w:marLeft w:val="0"/>
                  <w:marRight w:val="0"/>
                  <w:marTop w:val="0"/>
                  <w:marBottom w:val="0"/>
                  <w:divBdr>
                    <w:top w:val="none" w:sz="0" w:space="0" w:color="auto"/>
                    <w:left w:val="none" w:sz="0" w:space="0" w:color="auto"/>
                    <w:bottom w:val="none" w:sz="0" w:space="0" w:color="auto"/>
                    <w:right w:val="none" w:sz="0" w:space="0" w:color="auto"/>
                  </w:divBdr>
                  <w:divsChild>
                    <w:div w:id="802621498">
                      <w:marLeft w:val="0"/>
                      <w:marRight w:val="0"/>
                      <w:marTop w:val="0"/>
                      <w:marBottom w:val="0"/>
                      <w:divBdr>
                        <w:top w:val="none" w:sz="0" w:space="0" w:color="auto"/>
                        <w:left w:val="none" w:sz="0" w:space="0" w:color="auto"/>
                        <w:bottom w:val="none" w:sz="0" w:space="0" w:color="auto"/>
                        <w:right w:val="none" w:sz="0" w:space="0" w:color="auto"/>
                      </w:divBdr>
                    </w:div>
                  </w:divsChild>
                </w:div>
                <w:div w:id="487552837">
                  <w:marLeft w:val="0"/>
                  <w:marRight w:val="0"/>
                  <w:marTop w:val="0"/>
                  <w:marBottom w:val="0"/>
                  <w:divBdr>
                    <w:top w:val="none" w:sz="0" w:space="0" w:color="auto"/>
                    <w:left w:val="none" w:sz="0" w:space="0" w:color="auto"/>
                    <w:bottom w:val="none" w:sz="0" w:space="0" w:color="auto"/>
                    <w:right w:val="none" w:sz="0" w:space="0" w:color="auto"/>
                  </w:divBdr>
                  <w:divsChild>
                    <w:div w:id="1615090738">
                      <w:marLeft w:val="0"/>
                      <w:marRight w:val="0"/>
                      <w:marTop w:val="0"/>
                      <w:marBottom w:val="0"/>
                      <w:divBdr>
                        <w:top w:val="none" w:sz="0" w:space="0" w:color="auto"/>
                        <w:left w:val="none" w:sz="0" w:space="0" w:color="auto"/>
                        <w:bottom w:val="none" w:sz="0" w:space="0" w:color="auto"/>
                        <w:right w:val="none" w:sz="0" w:space="0" w:color="auto"/>
                      </w:divBdr>
                    </w:div>
                  </w:divsChild>
                </w:div>
                <w:div w:id="496920554">
                  <w:marLeft w:val="0"/>
                  <w:marRight w:val="0"/>
                  <w:marTop w:val="0"/>
                  <w:marBottom w:val="0"/>
                  <w:divBdr>
                    <w:top w:val="none" w:sz="0" w:space="0" w:color="auto"/>
                    <w:left w:val="none" w:sz="0" w:space="0" w:color="auto"/>
                    <w:bottom w:val="none" w:sz="0" w:space="0" w:color="auto"/>
                    <w:right w:val="none" w:sz="0" w:space="0" w:color="auto"/>
                  </w:divBdr>
                  <w:divsChild>
                    <w:div w:id="1985349887">
                      <w:marLeft w:val="0"/>
                      <w:marRight w:val="0"/>
                      <w:marTop w:val="0"/>
                      <w:marBottom w:val="0"/>
                      <w:divBdr>
                        <w:top w:val="none" w:sz="0" w:space="0" w:color="auto"/>
                        <w:left w:val="none" w:sz="0" w:space="0" w:color="auto"/>
                        <w:bottom w:val="none" w:sz="0" w:space="0" w:color="auto"/>
                        <w:right w:val="none" w:sz="0" w:space="0" w:color="auto"/>
                      </w:divBdr>
                    </w:div>
                  </w:divsChild>
                </w:div>
                <w:div w:id="503785437">
                  <w:marLeft w:val="0"/>
                  <w:marRight w:val="0"/>
                  <w:marTop w:val="0"/>
                  <w:marBottom w:val="0"/>
                  <w:divBdr>
                    <w:top w:val="none" w:sz="0" w:space="0" w:color="auto"/>
                    <w:left w:val="none" w:sz="0" w:space="0" w:color="auto"/>
                    <w:bottom w:val="none" w:sz="0" w:space="0" w:color="auto"/>
                    <w:right w:val="none" w:sz="0" w:space="0" w:color="auto"/>
                  </w:divBdr>
                  <w:divsChild>
                    <w:div w:id="521407463">
                      <w:marLeft w:val="0"/>
                      <w:marRight w:val="0"/>
                      <w:marTop w:val="0"/>
                      <w:marBottom w:val="0"/>
                      <w:divBdr>
                        <w:top w:val="none" w:sz="0" w:space="0" w:color="auto"/>
                        <w:left w:val="none" w:sz="0" w:space="0" w:color="auto"/>
                        <w:bottom w:val="none" w:sz="0" w:space="0" w:color="auto"/>
                        <w:right w:val="none" w:sz="0" w:space="0" w:color="auto"/>
                      </w:divBdr>
                    </w:div>
                  </w:divsChild>
                </w:div>
                <w:div w:id="509569139">
                  <w:marLeft w:val="0"/>
                  <w:marRight w:val="0"/>
                  <w:marTop w:val="0"/>
                  <w:marBottom w:val="0"/>
                  <w:divBdr>
                    <w:top w:val="none" w:sz="0" w:space="0" w:color="auto"/>
                    <w:left w:val="none" w:sz="0" w:space="0" w:color="auto"/>
                    <w:bottom w:val="none" w:sz="0" w:space="0" w:color="auto"/>
                    <w:right w:val="none" w:sz="0" w:space="0" w:color="auto"/>
                  </w:divBdr>
                  <w:divsChild>
                    <w:div w:id="158085277">
                      <w:marLeft w:val="0"/>
                      <w:marRight w:val="0"/>
                      <w:marTop w:val="0"/>
                      <w:marBottom w:val="0"/>
                      <w:divBdr>
                        <w:top w:val="none" w:sz="0" w:space="0" w:color="auto"/>
                        <w:left w:val="none" w:sz="0" w:space="0" w:color="auto"/>
                        <w:bottom w:val="none" w:sz="0" w:space="0" w:color="auto"/>
                        <w:right w:val="none" w:sz="0" w:space="0" w:color="auto"/>
                      </w:divBdr>
                    </w:div>
                  </w:divsChild>
                </w:div>
                <w:div w:id="514852268">
                  <w:marLeft w:val="0"/>
                  <w:marRight w:val="0"/>
                  <w:marTop w:val="0"/>
                  <w:marBottom w:val="0"/>
                  <w:divBdr>
                    <w:top w:val="none" w:sz="0" w:space="0" w:color="auto"/>
                    <w:left w:val="none" w:sz="0" w:space="0" w:color="auto"/>
                    <w:bottom w:val="none" w:sz="0" w:space="0" w:color="auto"/>
                    <w:right w:val="none" w:sz="0" w:space="0" w:color="auto"/>
                  </w:divBdr>
                  <w:divsChild>
                    <w:div w:id="638656855">
                      <w:marLeft w:val="0"/>
                      <w:marRight w:val="0"/>
                      <w:marTop w:val="0"/>
                      <w:marBottom w:val="0"/>
                      <w:divBdr>
                        <w:top w:val="none" w:sz="0" w:space="0" w:color="auto"/>
                        <w:left w:val="none" w:sz="0" w:space="0" w:color="auto"/>
                        <w:bottom w:val="none" w:sz="0" w:space="0" w:color="auto"/>
                        <w:right w:val="none" w:sz="0" w:space="0" w:color="auto"/>
                      </w:divBdr>
                    </w:div>
                  </w:divsChild>
                </w:div>
                <w:div w:id="516621887">
                  <w:marLeft w:val="0"/>
                  <w:marRight w:val="0"/>
                  <w:marTop w:val="0"/>
                  <w:marBottom w:val="0"/>
                  <w:divBdr>
                    <w:top w:val="none" w:sz="0" w:space="0" w:color="auto"/>
                    <w:left w:val="none" w:sz="0" w:space="0" w:color="auto"/>
                    <w:bottom w:val="none" w:sz="0" w:space="0" w:color="auto"/>
                    <w:right w:val="none" w:sz="0" w:space="0" w:color="auto"/>
                  </w:divBdr>
                  <w:divsChild>
                    <w:div w:id="492185083">
                      <w:marLeft w:val="0"/>
                      <w:marRight w:val="0"/>
                      <w:marTop w:val="0"/>
                      <w:marBottom w:val="0"/>
                      <w:divBdr>
                        <w:top w:val="none" w:sz="0" w:space="0" w:color="auto"/>
                        <w:left w:val="none" w:sz="0" w:space="0" w:color="auto"/>
                        <w:bottom w:val="none" w:sz="0" w:space="0" w:color="auto"/>
                        <w:right w:val="none" w:sz="0" w:space="0" w:color="auto"/>
                      </w:divBdr>
                    </w:div>
                  </w:divsChild>
                </w:div>
                <w:div w:id="521163249">
                  <w:marLeft w:val="0"/>
                  <w:marRight w:val="0"/>
                  <w:marTop w:val="0"/>
                  <w:marBottom w:val="0"/>
                  <w:divBdr>
                    <w:top w:val="none" w:sz="0" w:space="0" w:color="auto"/>
                    <w:left w:val="none" w:sz="0" w:space="0" w:color="auto"/>
                    <w:bottom w:val="none" w:sz="0" w:space="0" w:color="auto"/>
                    <w:right w:val="none" w:sz="0" w:space="0" w:color="auto"/>
                  </w:divBdr>
                  <w:divsChild>
                    <w:div w:id="306129640">
                      <w:marLeft w:val="0"/>
                      <w:marRight w:val="0"/>
                      <w:marTop w:val="0"/>
                      <w:marBottom w:val="0"/>
                      <w:divBdr>
                        <w:top w:val="none" w:sz="0" w:space="0" w:color="auto"/>
                        <w:left w:val="none" w:sz="0" w:space="0" w:color="auto"/>
                        <w:bottom w:val="none" w:sz="0" w:space="0" w:color="auto"/>
                        <w:right w:val="none" w:sz="0" w:space="0" w:color="auto"/>
                      </w:divBdr>
                    </w:div>
                  </w:divsChild>
                </w:div>
                <w:div w:id="525945482">
                  <w:marLeft w:val="0"/>
                  <w:marRight w:val="0"/>
                  <w:marTop w:val="0"/>
                  <w:marBottom w:val="0"/>
                  <w:divBdr>
                    <w:top w:val="none" w:sz="0" w:space="0" w:color="auto"/>
                    <w:left w:val="none" w:sz="0" w:space="0" w:color="auto"/>
                    <w:bottom w:val="none" w:sz="0" w:space="0" w:color="auto"/>
                    <w:right w:val="none" w:sz="0" w:space="0" w:color="auto"/>
                  </w:divBdr>
                  <w:divsChild>
                    <w:div w:id="1820489343">
                      <w:marLeft w:val="0"/>
                      <w:marRight w:val="0"/>
                      <w:marTop w:val="0"/>
                      <w:marBottom w:val="0"/>
                      <w:divBdr>
                        <w:top w:val="none" w:sz="0" w:space="0" w:color="auto"/>
                        <w:left w:val="none" w:sz="0" w:space="0" w:color="auto"/>
                        <w:bottom w:val="none" w:sz="0" w:space="0" w:color="auto"/>
                        <w:right w:val="none" w:sz="0" w:space="0" w:color="auto"/>
                      </w:divBdr>
                    </w:div>
                  </w:divsChild>
                </w:div>
                <w:div w:id="526479810">
                  <w:marLeft w:val="0"/>
                  <w:marRight w:val="0"/>
                  <w:marTop w:val="0"/>
                  <w:marBottom w:val="0"/>
                  <w:divBdr>
                    <w:top w:val="none" w:sz="0" w:space="0" w:color="auto"/>
                    <w:left w:val="none" w:sz="0" w:space="0" w:color="auto"/>
                    <w:bottom w:val="none" w:sz="0" w:space="0" w:color="auto"/>
                    <w:right w:val="none" w:sz="0" w:space="0" w:color="auto"/>
                  </w:divBdr>
                  <w:divsChild>
                    <w:div w:id="1795102892">
                      <w:marLeft w:val="0"/>
                      <w:marRight w:val="0"/>
                      <w:marTop w:val="0"/>
                      <w:marBottom w:val="0"/>
                      <w:divBdr>
                        <w:top w:val="none" w:sz="0" w:space="0" w:color="auto"/>
                        <w:left w:val="none" w:sz="0" w:space="0" w:color="auto"/>
                        <w:bottom w:val="none" w:sz="0" w:space="0" w:color="auto"/>
                        <w:right w:val="none" w:sz="0" w:space="0" w:color="auto"/>
                      </w:divBdr>
                    </w:div>
                  </w:divsChild>
                </w:div>
                <w:div w:id="527063529">
                  <w:marLeft w:val="0"/>
                  <w:marRight w:val="0"/>
                  <w:marTop w:val="0"/>
                  <w:marBottom w:val="0"/>
                  <w:divBdr>
                    <w:top w:val="none" w:sz="0" w:space="0" w:color="auto"/>
                    <w:left w:val="none" w:sz="0" w:space="0" w:color="auto"/>
                    <w:bottom w:val="none" w:sz="0" w:space="0" w:color="auto"/>
                    <w:right w:val="none" w:sz="0" w:space="0" w:color="auto"/>
                  </w:divBdr>
                  <w:divsChild>
                    <w:div w:id="256448481">
                      <w:marLeft w:val="0"/>
                      <w:marRight w:val="0"/>
                      <w:marTop w:val="0"/>
                      <w:marBottom w:val="0"/>
                      <w:divBdr>
                        <w:top w:val="none" w:sz="0" w:space="0" w:color="auto"/>
                        <w:left w:val="none" w:sz="0" w:space="0" w:color="auto"/>
                        <w:bottom w:val="none" w:sz="0" w:space="0" w:color="auto"/>
                        <w:right w:val="none" w:sz="0" w:space="0" w:color="auto"/>
                      </w:divBdr>
                    </w:div>
                  </w:divsChild>
                </w:div>
                <w:div w:id="527984335">
                  <w:marLeft w:val="0"/>
                  <w:marRight w:val="0"/>
                  <w:marTop w:val="0"/>
                  <w:marBottom w:val="0"/>
                  <w:divBdr>
                    <w:top w:val="none" w:sz="0" w:space="0" w:color="auto"/>
                    <w:left w:val="none" w:sz="0" w:space="0" w:color="auto"/>
                    <w:bottom w:val="none" w:sz="0" w:space="0" w:color="auto"/>
                    <w:right w:val="none" w:sz="0" w:space="0" w:color="auto"/>
                  </w:divBdr>
                  <w:divsChild>
                    <w:div w:id="1470051069">
                      <w:marLeft w:val="0"/>
                      <w:marRight w:val="0"/>
                      <w:marTop w:val="0"/>
                      <w:marBottom w:val="0"/>
                      <w:divBdr>
                        <w:top w:val="none" w:sz="0" w:space="0" w:color="auto"/>
                        <w:left w:val="none" w:sz="0" w:space="0" w:color="auto"/>
                        <w:bottom w:val="none" w:sz="0" w:space="0" w:color="auto"/>
                        <w:right w:val="none" w:sz="0" w:space="0" w:color="auto"/>
                      </w:divBdr>
                    </w:div>
                  </w:divsChild>
                </w:div>
                <w:div w:id="538057983">
                  <w:marLeft w:val="0"/>
                  <w:marRight w:val="0"/>
                  <w:marTop w:val="0"/>
                  <w:marBottom w:val="0"/>
                  <w:divBdr>
                    <w:top w:val="none" w:sz="0" w:space="0" w:color="auto"/>
                    <w:left w:val="none" w:sz="0" w:space="0" w:color="auto"/>
                    <w:bottom w:val="none" w:sz="0" w:space="0" w:color="auto"/>
                    <w:right w:val="none" w:sz="0" w:space="0" w:color="auto"/>
                  </w:divBdr>
                  <w:divsChild>
                    <w:div w:id="377898773">
                      <w:marLeft w:val="0"/>
                      <w:marRight w:val="0"/>
                      <w:marTop w:val="0"/>
                      <w:marBottom w:val="0"/>
                      <w:divBdr>
                        <w:top w:val="none" w:sz="0" w:space="0" w:color="auto"/>
                        <w:left w:val="none" w:sz="0" w:space="0" w:color="auto"/>
                        <w:bottom w:val="none" w:sz="0" w:space="0" w:color="auto"/>
                        <w:right w:val="none" w:sz="0" w:space="0" w:color="auto"/>
                      </w:divBdr>
                    </w:div>
                  </w:divsChild>
                </w:div>
                <w:div w:id="539786881">
                  <w:marLeft w:val="0"/>
                  <w:marRight w:val="0"/>
                  <w:marTop w:val="0"/>
                  <w:marBottom w:val="0"/>
                  <w:divBdr>
                    <w:top w:val="none" w:sz="0" w:space="0" w:color="auto"/>
                    <w:left w:val="none" w:sz="0" w:space="0" w:color="auto"/>
                    <w:bottom w:val="none" w:sz="0" w:space="0" w:color="auto"/>
                    <w:right w:val="none" w:sz="0" w:space="0" w:color="auto"/>
                  </w:divBdr>
                  <w:divsChild>
                    <w:div w:id="1691570129">
                      <w:marLeft w:val="0"/>
                      <w:marRight w:val="0"/>
                      <w:marTop w:val="0"/>
                      <w:marBottom w:val="0"/>
                      <w:divBdr>
                        <w:top w:val="none" w:sz="0" w:space="0" w:color="auto"/>
                        <w:left w:val="none" w:sz="0" w:space="0" w:color="auto"/>
                        <w:bottom w:val="none" w:sz="0" w:space="0" w:color="auto"/>
                        <w:right w:val="none" w:sz="0" w:space="0" w:color="auto"/>
                      </w:divBdr>
                    </w:div>
                  </w:divsChild>
                </w:div>
                <w:div w:id="540216999">
                  <w:marLeft w:val="0"/>
                  <w:marRight w:val="0"/>
                  <w:marTop w:val="0"/>
                  <w:marBottom w:val="0"/>
                  <w:divBdr>
                    <w:top w:val="none" w:sz="0" w:space="0" w:color="auto"/>
                    <w:left w:val="none" w:sz="0" w:space="0" w:color="auto"/>
                    <w:bottom w:val="none" w:sz="0" w:space="0" w:color="auto"/>
                    <w:right w:val="none" w:sz="0" w:space="0" w:color="auto"/>
                  </w:divBdr>
                  <w:divsChild>
                    <w:div w:id="1186600515">
                      <w:marLeft w:val="0"/>
                      <w:marRight w:val="0"/>
                      <w:marTop w:val="0"/>
                      <w:marBottom w:val="0"/>
                      <w:divBdr>
                        <w:top w:val="none" w:sz="0" w:space="0" w:color="auto"/>
                        <w:left w:val="none" w:sz="0" w:space="0" w:color="auto"/>
                        <w:bottom w:val="none" w:sz="0" w:space="0" w:color="auto"/>
                        <w:right w:val="none" w:sz="0" w:space="0" w:color="auto"/>
                      </w:divBdr>
                    </w:div>
                  </w:divsChild>
                </w:div>
                <w:div w:id="544872419">
                  <w:marLeft w:val="0"/>
                  <w:marRight w:val="0"/>
                  <w:marTop w:val="0"/>
                  <w:marBottom w:val="0"/>
                  <w:divBdr>
                    <w:top w:val="none" w:sz="0" w:space="0" w:color="auto"/>
                    <w:left w:val="none" w:sz="0" w:space="0" w:color="auto"/>
                    <w:bottom w:val="none" w:sz="0" w:space="0" w:color="auto"/>
                    <w:right w:val="none" w:sz="0" w:space="0" w:color="auto"/>
                  </w:divBdr>
                  <w:divsChild>
                    <w:div w:id="1605844013">
                      <w:marLeft w:val="0"/>
                      <w:marRight w:val="0"/>
                      <w:marTop w:val="0"/>
                      <w:marBottom w:val="0"/>
                      <w:divBdr>
                        <w:top w:val="none" w:sz="0" w:space="0" w:color="auto"/>
                        <w:left w:val="none" w:sz="0" w:space="0" w:color="auto"/>
                        <w:bottom w:val="none" w:sz="0" w:space="0" w:color="auto"/>
                        <w:right w:val="none" w:sz="0" w:space="0" w:color="auto"/>
                      </w:divBdr>
                    </w:div>
                  </w:divsChild>
                </w:div>
                <w:div w:id="545222086">
                  <w:marLeft w:val="0"/>
                  <w:marRight w:val="0"/>
                  <w:marTop w:val="0"/>
                  <w:marBottom w:val="0"/>
                  <w:divBdr>
                    <w:top w:val="none" w:sz="0" w:space="0" w:color="auto"/>
                    <w:left w:val="none" w:sz="0" w:space="0" w:color="auto"/>
                    <w:bottom w:val="none" w:sz="0" w:space="0" w:color="auto"/>
                    <w:right w:val="none" w:sz="0" w:space="0" w:color="auto"/>
                  </w:divBdr>
                  <w:divsChild>
                    <w:div w:id="1245141953">
                      <w:marLeft w:val="0"/>
                      <w:marRight w:val="0"/>
                      <w:marTop w:val="0"/>
                      <w:marBottom w:val="0"/>
                      <w:divBdr>
                        <w:top w:val="none" w:sz="0" w:space="0" w:color="auto"/>
                        <w:left w:val="none" w:sz="0" w:space="0" w:color="auto"/>
                        <w:bottom w:val="none" w:sz="0" w:space="0" w:color="auto"/>
                        <w:right w:val="none" w:sz="0" w:space="0" w:color="auto"/>
                      </w:divBdr>
                    </w:div>
                  </w:divsChild>
                </w:div>
                <w:div w:id="551499520">
                  <w:marLeft w:val="0"/>
                  <w:marRight w:val="0"/>
                  <w:marTop w:val="0"/>
                  <w:marBottom w:val="0"/>
                  <w:divBdr>
                    <w:top w:val="none" w:sz="0" w:space="0" w:color="auto"/>
                    <w:left w:val="none" w:sz="0" w:space="0" w:color="auto"/>
                    <w:bottom w:val="none" w:sz="0" w:space="0" w:color="auto"/>
                    <w:right w:val="none" w:sz="0" w:space="0" w:color="auto"/>
                  </w:divBdr>
                  <w:divsChild>
                    <w:div w:id="1588730622">
                      <w:marLeft w:val="0"/>
                      <w:marRight w:val="0"/>
                      <w:marTop w:val="0"/>
                      <w:marBottom w:val="0"/>
                      <w:divBdr>
                        <w:top w:val="none" w:sz="0" w:space="0" w:color="auto"/>
                        <w:left w:val="none" w:sz="0" w:space="0" w:color="auto"/>
                        <w:bottom w:val="none" w:sz="0" w:space="0" w:color="auto"/>
                        <w:right w:val="none" w:sz="0" w:space="0" w:color="auto"/>
                      </w:divBdr>
                    </w:div>
                  </w:divsChild>
                </w:div>
                <w:div w:id="552542333">
                  <w:marLeft w:val="0"/>
                  <w:marRight w:val="0"/>
                  <w:marTop w:val="0"/>
                  <w:marBottom w:val="0"/>
                  <w:divBdr>
                    <w:top w:val="none" w:sz="0" w:space="0" w:color="auto"/>
                    <w:left w:val="none" w:sz="0" w:space="0" w:color="auto"/>
                    <w:bottom w:val="none" w:sz="0" w:space="0" w:color="auto"/>
                    <w:right w:val="none" w:sz="0" w:space="0" w:color="auto"/>
                  </w:divBdr>
                  <w:divsChild>
                    <w:div w:id="402029751">
                      <w:marLeft w:val="0"/>
                      <w:marRight w:val="0"/>
                      <w:marTop w:val="0"/>
                      <w:marBottom w:val="0"/>
                      <w:divBdr>
                        <w:top w:val="none" w:sz="0" w:space="0" w:color="auto"/>
                        <w:left w:val="none" w:sz="0" w:space="0" w:color="auto"/>
                        <w:bottom w:val="none" w:sz="0" w:space="0" w:color="auto"/>
                        <w:right w:val="none" w:sz="0" w:space="0" w:color="auto"/>
                      </w:divBdr>
                    </w:div>
                  </w:divsChild>
                </w:div>
                <w:div w:id="553547920">
                  <w:marLeft w:val="0"/>
                  <w:marRight w:val="0"/>
                  <w:marTop w:val="0"/>
                  <w:marBottom w:val="0"/>
                  <w:divBdr>
                    <w:top w:val="none" w:sz="0" w:space="0" w:color="auto"/>
                    <w:left w:val="none" w:sz="0" w:space="0" w:color="auto"/>
                    <w:bottom w:val="none" w:sz="0" w:space="0" w:color="auto"/>
                    <w:right w:val="none" w:sz="0" w:space="0" w:color="auto"/>
                  </w:divBdr>
                  <w:divsChild>
                    <w:div w:id="1908606050">
                      <w:marLeft w:val="0"/>
                      <w:marRight w:val="0"/>
                      <w:marTop w:val="0"/>
                      <w:marBottom w:val="0"/>
                      <w:divBdr>
                        <w:top w:val="none" w:sz="0" w:space="0" w:color="auto"/>
                        <w:left w:val="none" w:sz="0" w:space="0" w:color="auto"/>
                        <w:bottom w:val="none" w:sz="0" w:space="0" w:color="auto"/>
                        <w:right w:val="none" w:sz="0" w:space="0" w:color="auto"/>
                      </w:divBdr>
                    </w:div>
                  </w:divsChild>
                </w:div>
                <w:div w:id="558712260">
                  <w:marLeft w:val="0"/>
                  <w:marRight w:val="0"/>
                  <w:marTop w:val="0"/>
                  <w:marBottom w:val="0"/>
                  <w:divBdr>
                    <w:top w:val="none" w:sz="0" w:space="0" w:color="auto"/>
                    <w:left w:val="none" w:sz="0" w:space="0" w:color="auto"/>
                    <w:bottom w:val="none" w:sz="0" w:space="0" w:color="auto"/>
                    <w:right w:val="none" w:sz="0" w:space="0" w:color="auto"/>
                  </w:divBdr>
                  <w:divsChild>
                    <w:div w:id="663122586">
                      <w:marLeft w:val="0"/>
                      <w:marRight w:val="0"/>
                      <w:marTop w:val="0"/>
                      <w:marBottom w:val="0"/>
                      <w:divBdr>
                        <w:top w:val="none" w:sz="0" w:space="0" w:color="auto"/>
                        <w:left w:val="none" w:sz="0" w:space="0" w:color="auto"/>
                        <w:bottom w:val="none" w:sz="0" w:space="0" w:color="auto"/>
                        <w:right w:val="none" w:sz="0" w:space="0" w:color="auto"/>
                      </w:divBdr>
                    </w:div>
                  </w:divsChild>
                </w:div>
                <w:div w:id="559563543">
                  <w:marLeft w:val="0"/>
                  <w:marRight w:val="0"/>
                  <w:marTop w:val="0"/>
                  <w:marBottom w:val="0"/>
                  <w:divBdr>
                    <w:top w:val="none" w:sz="0" w:space="0" w:color="auto"/>
                    <w:left w:val="none" w:sz="0" w:space="0" w:color="auto"/>
                    <w:bottom w:val="none" w:sz="0" w:space="0" w:color="auto"/>
                    <w:right w:val="none" w:sz="0" w:space="0" w:color="auto"/>
                  </w:divBdr>
                  <w:divsChild>
                    <w:div w:id="1443299903">
                      <w:marLeft w:val="0"/>
                      <w:marRight w:val="0"/>
                      <w:marTop w:val="0"/>
                      <w:marBottom w:val="0"/>
                      <w:divBdr>
                        <w:top w:val="none" w:sz="0" w:space="0" w:color="auto"/>
                        <w:left w:val="none" w:sz="0" w:space="0" w:color="auto"/>
                        <w:bottom w:val="none" w:sz="0" w:space="0" w:color="auto"/>
                        <w:right w:val="none" w:sz="0" w:space="0" w:color="auto"/>
                      </w:divBdr>
                    </w:div>
                  </w:divsChild>
                </w:div>
                <w:div w:id="562369331">
                  <w:marLeft w:val="0"/>
                  <w:marRight w:val="0"/>
                  <w:marTop w:val="0"/>
                  <w:marBottom w:val="0"/>
                  <w:divBdr>
                    <w:top w:val="none" w:sz="0" w:space="0" w:color="auto"/>
                    <w:left w:val="none" w:sz="0" w:space="0" w:color="auto"/>
                    <w:bottom w:val="none" w:sz="0" w:space="0" w:color="auto"/>
                    <w:right w:val="none" w:sz="0" w:space="0" w:color="auto"/>
                  </w:divBdr>
                  <w:divsChild>
                    <w:div w:id="1936017067">
                      <w:marLeft w:val="0"/>
                      <w:marRight w:val="0"/>
                      <w:marTop w:val="0"/>
                      <w:marBottom w:val="0"/>
                      <w:divBdr>
                        <w:top w:val="none" w:sz="0" w:space="0" w:color="auto"/>
                        <w:left w:val="none" w:sz="0" w:space="0" w:color="auto"/>
                        <w:bottom w:val="none" w:sz="0" w:space="0" w:color="auto"/>
                        <w:right w:val="none" w:sz="0" w:space="0" w:color="auto"/>
                      </w:divBdr>
                    </w:div>
                  </w:divsChild>
                </w:div>
                <w:div w:id="566184919">
                  <w:marLeft w:val="0"/>
                  <w:marRight w:val="0"/>
                  <w:marTop w:val="0"/>
                  <w:marBottom w:val="0"/>
                  <w:divBdr>
                    <w:top w:val="none" w:sz="0" w:space="0" w:color="auto"/>
                    <w:left w:val="none" w:sz="0" w:space="0" w:color="auto"/>
                    <w:bottom w:val="none" w:sz="0" w:space="0" w:color="auto"/>
                    <w:right w:val="none" w:sz="0" w:space="0" w:color="auto"/>
                  </w:divBdr>
                  <w:divsChild>
                    <w:div w:id="1504662351">
                      <w:marLeft w:val="0"/>
                      <w:marRight w:val="0"/>
                      <w:marTop w:val="0"/>
                      <w:marBottom w:val="0"/>
                      <w:divBdr>
                        <w:top w:val="none" w:sz="0" w:space="0" w:color="auto"/>
                        <w:left w:val="none" w:sz="0" w:space="0" w:color="auto"/>
                        <w:bottom w:val="none" w:sz="0" w:space="0" w:color="auto"/>
                        <w:right w:val="none" w:sz="0" w:space="0" w:color="auto"/>
                      </w:divBdr>
                    </w:div>
                  </w:divsChild>
                </w:div>
                <w:div w:id="566767670">
                  <w:marLeft w:val="0"/>
                  <w:marRight w:val="0"/>
                  <w:marTop w:val="0"/>
                  <w:marBottom w:val="0"/>
                  <w:divBdr>
                    <w:top w:val="none" w:sz="0" w:space="0" w:color="auto"/>
                    <w:left w:val="none" w:sz="0" w:space="0" w:color="auto"/>
                    <w:bottom w:val="none" w:sz="0" w:space="0" w:color="auto"/>
                    <w:right w:val="none" w:sz="0" w:space="0" w:color="auto"/>
                  </w:divBdr>
                  <w:divsChild>
                    <w:div w:id="1784153302">
                      <w:marLeft w:val="0"/>
                      <w:marRight w:val="0"/>
                      <w:marTop w:val="0"/>
                      <w:marBottom w:val="0"/>
                      <w:divBdr>
                        <w:top w:val="none" w:sz="0" w:space="0" w:color="auto"/>
                        <w:left w:val="none" w:sz="0" w:space="0" w:color="auto"/>
                        <w:bottom w:val="none" w:sz="0" w:space="0" w:color="auto"/>
                        <w:right w:val="none" w:sz="0" w:space="0" w:color="auto"/>
                      </w:divBdr>
                    </w:div>
                  </w:divsChild>
                </w:div>
                <w:div w:id="580213016">
                  <w:marLeft w:val="0"/>
                  <w:marRight w:val="0"/>
                  <w:marTop w:val="0"/>
                  <w:marBottom w:val="0"/>
                  <w:divBdr>
                    <w:top w:val="none" w:sz="0" w:space="0" w:color="auto"/>
                    <w:left w:val="none" w:sz="0" w:space="0" w:color="auto"/>
                    <w:bottom w:val="none" w:sz="0" w:space="0" w:color="auto"/>
                    <w:right w:val="none" w:sz="0" w:space="0" w:color="auto"/>
                  </w:divBdr>
                  <w:divsChild>
                    <w:div w:id="1856504636">
                      <w:marLeft w:val="0"/>
                      <w:marRight w:val="0"/>
                      <w:marTop w:val="0"/>
                      <w:marBottom w:val="0"/>
                      <w:divBdr>
                        <w:top w:val="none" w:sz="0" w:space="0" w:color="auto"/>
                        <w:left w:val="none" w:sz="0" w:space="0" w:color="auto"/>
                        <w:bottom w:val="none" w:sz="0" w:space="0" w:color="auto"/>
                        <w:right w:val="none" w:sz="0" w:space="0" w:color="auto"/>
                      </w:divBdr>
                    </w:div>
                  </w:divsChild>
                </w:div>
                <w:div w:id="580872600">
                  <w:marLeft w:val="0"/>
                  <w:marRight w:val="0"/>
                  <w:marTop w:val="0"/>
                  <w:marBottom w:val="0"/>
                  <w:divBdr>
                    <w:top w:val="none" w:sz="0" w:space="0" w:color="auto"/>
                    <w:left w:val="none" w:sz="0" w:space="0" w:color="auto"/>
                    <w:bottom w:val="none" w:sz="0" w:space="0" w:color="auto"/>
                    <w:right w:val="none" w:sz="0" w:space="0" w:color="auto"/>
                  </w:divBdr>
                  <w:divsChild>
                    <w:div w:id="1333483704">
                      <w:marLeft w:val="0"/>
                      <w:marRight w:val="0"/>
                      <w:marTop w:val="0"/>
                      <w:marBottom w:val="0"/>
                      <w:divBdr>
                        <w:top w:val="none" w:sz="0" w:space="0" w:color="auto"/>
                        <w:left w:val="none" w:sz="0" w:space="0" w:color="auto"/>
                        <w:bottom w:val="none" w:sz="0" w:space="0" w:color="auto"/>
                        <w:right w:val="none" w:sz="0" w:space="0" w:color="auto"/>
                      </w:divBdr>
                    </w:div>
                  </w:divsChild>
                </w:div>
                <w:div w:id="585190950">
                  <w:marLeft w:val="0"/>
                  <w:marRight w:val="0"/>
                  <w:marTop w:val="0"/>
                  <w:marBottom w:val="0"/>
                  <w:divBdr>
                    <w:top w:val="none" w:sz="0" w:space="0" w:color="auto"/>
                    <w:left w:val="none" w:sz="0" w:space="0" w:color="auto"/>
                    <w:bottom w:val="none" w:sz="0" w:space="0" w:color="auto"/>
                    <w:right w:val="none" w:sz="0" w:space="0" w:color="auto"/>
                  </w:divBdr>
                  <w:divsChild>
                    <w:div w:id="1860195031">
                      <w:marLeft w:val="0"/>
                      <w:marRight w:val="0"/>
                      <w:marTop w:val="0"/>
                      <w:marBottom w:val="0"/>
                      <w:divBdr>
                        <w:top w:val="none" w:sz="0" w:space="0" w:color="auto"/>
                        <w:left w:val="none" w:sz="0" w:space="0" w:color="auto"/>
                        <w:bottom w:val="none" w:sz="0" w:space="0" w:color="auto"/>
                        <w:right w:val="none" w:sz="0" w:space="0" w:color="auto"/>
                      </w:divBdr>
                    </w:div>
                  </w:divsChild>
                </w:div>
                <w:div w:id="595871857">
                  <w:marLeft w:val="0"/>
                  <w:marRight w:val="0"/>
                  <w:marTop w:val="0"/>
                  <w:marBottom w:val="0"/>
                  <w:divBdr>
                    <w:top w:val="none" w:sz="0" w:space="0" w:color="auto"/>
                    <w:left w:val="none" w:sz="0" w:space="0" w:color="auto"/>
                    <w:bottom w:val="none" w:sz="0" w:space="0" w:color="auto"/>
                    <w:right w:val="none" w:sz="0" w:space="0" w:color="auto"/>
                  </w:divBdr>
                  <w:divsChild>
                    <w:div w:id="707723658">
                      <w:marLeft w:val="0"/>
                      <w:marRight w:val="0"/>
                      <w:marTop w:val="0"/>
                      <w:marBottom w:val="0"/>
                      <w:divBdr>
                        <w:top w:val="none" w:sz="0" w:space="0" w:color="auto"/>
                        <w:left w:val="none" w:sz="0" w:space="0" w:color="auto"/>
                        <w:bottom w:val="none" w:sz="0" w:space="0" w:color="auto"/>
                        <w:right w:val="none" w:sz="0" w:space="0" w:color="auto"/>
                      </w:divBdr>
                    </w:div>
                  </w:divsChild>
                </w:div>
                <w:div w:id="598953108">
                  <w:marLeft w:val="0"/>
                  <w:marRight w:val="0"/>
                  <w:marTop w:val="0"/>
                  <w:marBottom w:val="0"/>
                  <w:divBdr>
                    <w:top w:val="none" w:sz="0" w:space="0" w:color="auto"/>
                    <w:left w:val="none" w:sz="0" w:space="0" w:color="auto"/>
                    <w:bottom w:val="none" w:sz="0" w:space="0" w:color="auto"/>
                    <w:right w:val="none" w:sz="0" w:space="0" w:color="auto"/>
                  </w:divBdr>
                  <w:divsChild>
                    <w:div w:id="1870604822">
                      <w:marLeft w:val="0"/>
                      <w:marRight w:val="0"/>
                      <w:marTop w:val="0"/>
                      <w:marBottom w:val="0"/>
                      <w:divBdr>
                        <w:top w:val="none" w:sz="0" w:space="0" w:color="auto"/>
                        <w:left w:val="none" w:sz="0" w:space="0" w:color="auto"/>
                        <w:bottom w:val="none" w:sz="0" w:space="0" w:color="auto"/>
                        <w:right w:val="none" w:sz="0" w:space="0" w:color="auto"/>
                      </w:divBdr>
                    </w:div>
                  </w:divsChild>
                </w:div>
                <w:div w:id="608196905">
                  <w:marLeft w:val="0"/>
                  <w:marRight w:val="0"/>
                  <w:marTop w:val="0"/>
                  <w:marBottom w:val="0"/>
                  <w:divBdr>
                    <w:top w:val="none" w:sz="0" w:space="0" w:color="auto"/>
                    <w:left w:val="none" w:sz="0" w:space="0" w:color="auto"/>
                    <w:bottom w:val="none" w:sz="0" w:space="0" w:color="auto"/>
                    <w:right w:val="none" w:sz="0" w:space="0" w:color="auto"/>
                  </w:divBdr>
                  <w:divsChild>
                    <w:div w:id="1082600362">
                      <w:marLeft w:val="0"/>
                      <w:marRight w:val="0"/>
                      <w:marTop w:val="0"/>
                      <w:marBottom w:val="0"/>
                      <w:divBdr>
                        <w:top w:val="none" w:sz="0" w:space="0" w:color="auto"/>
                        <w:left w:val="none" w:sz="0" w:space="0" w:color="auto"/>
                        <w:bottom w:val="none" w:sz="0" w:space="0" w:color="auto"/>
                        <w:right w:val="none" w:sz="0" w:space="0" w:color="auto"/>
                      </w:divBdr>
                    </w:div>
                  </w:divsChild>
                </w:div>
                <w:div w:id="614482552">
                  <w:marLeft w:val="0"/>
                  <w:marRight w:val="0"/>
                  <w:marTop w:val="0"/>
                  <w:marBottom w:val="0"/>
                  <w:divBdr>
                    <w:top w:val="none" w:sz="0" w:space="0" w:color="auto"/>
                    <w:left w:val="none" w:sz="0" w:space="0" w:color="auto"/>
                    <w:bottom w:val="none" w:sz="0" w:space="0" w:color="auto"/>
                    <w:right w:val="none" w:sz="0" w:space="0" w:color="auto"/>
                  </w:divBdr>
                  <w:divsChild>
                    <w:div w:id="455030599">
                      <w:marLeft w:val="0"/>
                      <w:marRight w:val="0"/>
                      <w:marTop w:val="0"/>
                      <w:marBottom w:val="0"/>
                      <w:divBdr>
                        <w:top w:val="none" w:sz="0" w:space="0" w:color="auto"/>
                        <w:left w:val="none" w:sz="0" w:space="0" w:color="auto"/>
                        <w:bottom w:val="none" w:sz="0" w:space="0" w:color="auto"/>
                        <w:right w:val="none" w:sz="0" w:space="0" w:color="auto"/>
                      </w:divBdr>
                    </w:div>
                  </w:divsChild>
                </w:div>
                <w:div w:id="623148535">
                  <w:marLeft w:val="0"/>
                  <w:marRight w:val="0"/>
                  <w:marTop w:val="0"/>
                  <w:marBottom w:val="0"/>
                  <w:divBdr>
                    <w:top w:val="none" w:sz="0" w:space="0" w:color="auto"/>
                    <w:left w:val="none" w:sz="0" w:space="0" w:color="auto"/>
                    <w:bottom w:val="none" w:sz="0" w:space="0" w:color="auto"/>
                    <w:right w:val="none" w:sz="0" w:space="0" w:color="auto"/>
                  </w:divBdr>
                  <w:divsChild>
                    <w:div w:id="144786438">
                      <w:marLeft w:val="0"/>
                      <w:marRight w:val="0"/>
                      <w:marTop w:val="0"/>
                      <w:marBottom w:val="0"/>
                      <w:divBdr>
                        <w:top w:val="none" w:sz="0" w:space="0" w:color="auto"/>
                        <w:left w:val="none" w:sz="0" w:space="0" w:color="auto"/>
                        <w:bottom w:val="none" w:sz="0" w:space="0" w:color="auto"/>
                        <w:right w:val="none" w:sz="0" w:space="0" w:color="auto"/>
                      </w:divBdr>
                    </w:div>
                  </w:divsChild>
                </w:div>
                <w:div w:id="630137341">
                  <w:marLeft w:val="0"/>
                  <w:marRight w:val="0"/>
                  <w:marTop w:val="0"/>
                  <w:marBottom w:val="0"/>
                  <w:divBdr>
                    <w:top w:val="none" w:sz="0" w:space="0" w:color="auto"/>
                    <w:left w:val="none" w:sz="0" w:space="0" w:color="auto"/>
                    <w:bottom w:val="none" w:sz="0" w:space="0" w:color="auto"/>
                    <w:right w:val="none" w:sz="0" w:space="0" w:color="auto"/>
                  </w:divBdr>
                  <w:divsChild>
                    <w:div w:id="2019313059">
                      <w:marLeft w:val="0"/>
                      <w:marRight w:val="0"/>
                      <w:marTop w:val="0"/>
                      <w:marBottom w:val="0"/>
                      <w:divBdr>
                        <w:top w:val="none" w:sz="0" w:space="0" w:color="auto"/>
                        <w:left w:val="none" w:sz="0" w:space="0" w:color="auto"/>
                        <w:bottom w:val="none" w:sz="0" w:space="0" w:color="auto"/>
                        <w:right w:val="none" w:sz="0" w:space="0" w:color="auto"/>
                      </w:divBdr>
                    </w:div>
                  </w:divsChild>
                </w:div>
                <w:div w:id="630869066">
                  <w:marLeft w:val="0"/>
                  <w:marRight w:val="0"/>
                  <w:marTop w:val="0"/>
                  <w:marBottom w:val="0"/>
                  <w:divBdr>
                    <w:top w:val="none" w:sz="0" w:space="0" w:color="auto"/>
                    <w:left w:val="none" w:sz="0" w:space="0" w:color="auto"/>
                    <w:bottom w:val="none" w:sz="0" w:space="0" w:color="auto"/>
                    <w:right w:val="none" w:sz="0" w:space="0" w:color="auto"/>
                  </w:divBdr>
                  <w:divsChild>
                    <w:div w:id="1926524266">
                      <w:marLeft w:val="0"/>
                      <w:marRight w:val="0"/>
                      <w:marTop w:val="0"/>
                      <w:marBottom w:val="0"/>
                      <w:divBdr>
                        <w:top w:val="none" w:sz="0" w:space="0" w:color="auto"/>
                        <w:left w:val="none" w:sz="0" w:space="0" w:color="auto"/>
                        <w:bottom w:val="none" w:sz="0" w:space="0" w:color="auto"/>
                        <w:right w:val="none" w:sz="0" w:space="0" w:color="auto"/>
                      </w:divBdr>
                    </w:div>
                  </w:divsChild>
                </w:div>
                <w:div w:id="640157709">
                  <w:marLeft w:val="0"/>
                  <w:marRight w:val="0"/>
                  <w:marTop w:val="0"/>
                  <w:marBottom w:val="0"/>
                  <w:divBdr>
                    <w:top w:val="none" w:sz="0" w:space="0" w:color="auto"/>
                    <w:left w:val="none" w:sz="0" w:space="0" w:color="auto"/>
                    <w:bottom w:val="none" w:sz="0" w:space="0" w:color="auto"/>
                    <w:right w:val="none" w:sz="0" w:space="0" w:color="auto"/>
                  </w:divBdr>
                  <w:divsChild>
                    <w:div w:id="675036222">
                      <w:marLeft w:val="0"/>
                      <w:marRight w:val="0"/>
                      <w:marTop w:val="0"/>
                      <w:marBottom w:val="0"/>
                      <w:divBdr>
                        <w:top w:val="none" w:sz="0" w:space="0" w:color="auto"/>
                        <w:left w:val="none" w:sz="0" w:space="0" w:color="auto"/>
                        <w:bottom w:val="none" w:sz="0" w:space="0" w:color="auto"/>
                        <w:right w:val="none" w:sz="0" w:space="0" w:color="auto"/>
                      </w:divBdr>
                    </w:div>
                  </w:divsChild>
                </w:div>
                <w:div w:id="641933335">
                  <w:marLeft w:val="0"/>
                  <w:marRight w:val="0"/>
                  <w:marTop w:val="0"/>
                  <w:marBottom w:val="0"/>
                  <w:divBdr>
                    <w:top w:val="none" w:sz="0" w:space="0" w:color="auto"/>
                    <w:left w:val="none" w:sz="0" w:space="0" w:color="auto"/>
                    <w:bottom w:val="none" w:sz="0" w:space="0" w:color="auto"/>
                    <w:right w:val="none" w:sz="0" w:space="0" w:color="auto"/>
                  </w:divBdr>
                  <w:divsChild>
                    <w:div w:id="789325904">
                      <w:marLeft w:val="0"/>
                      <w:marRight w:val="0"/>
                      <w:marTop w:val="0"/>
                      <w:marBottom w:val="0"/>
                      <w:divBdr>
                        <w:top w:val="none" w:sz="0" w:space="0" w:color="auto"/>
                        <w:left w:val="none" w:sz="0" w:space="0" w:color="auto"/>
                        <w:bottom w:val="none" w:sz="0" w:space="0" w:color="auto"/>
                        <w:right w:val="none" w:sz="0" w:space="0" w:color="auto"/>
                      </w:divBdr>
                    </w:div>
                  </w:divsChild>
                </w:div>
                <w:div w:id="643318477">
                  <w:marLeft w:val="0"/>
                  <w:marRight w:val="0"/>
                  <w:marTop w:val="0"/>
                  <w:marBottom w:val="0"/>
                  <w:divBdr>
                    <w:top w:val="none" w:sz="0" w:space="0" w:color="auto"/>
                    <w:left w:val="none" w:sz="0" w:space="0" w:color="auto"/>
                    <w:bottom w:val="none" w:sz="0" w:space="0" w:color="auto"/>
                    <w:right w:val="none" w:sz="0" w:space="0" w:color="auto"/>
                  </w:divBdr>
                  <w:divsChild>
                    <w:div w:id="819349770">
                      <w:marLeft w:val="0"/>
                      <w:marRight w:val="0"/>
                      <w:marTop w:val="0"/>
                      <w:marBottom w:val="0"/>
                      <w:divBdr>
                        <w:top w:val="none" w:sz="0" w:space="0" w:color="auto"/>
                        <w:left w:val="none" w:sz="0" w:space="0" w:color="auto"/>
                        <w:bottom w:val="none" w:sz="0" w:space="0" w:color="auto"/>
                        <w:right w:val="none" w:sz="0" w:space="0" w:color="auto"/>
                      </w:divBdr>
                    </w:div>
                  </w:divsChild>
                </w:div>
                <w:div w:id="646321912">
                  <w:marLeft w:val="0"/>
                  <w:marRight w:val="0"/>
                  <w:marTop w:val="0"/>
                  <w:marBottom w:val="0"/>
                  <w:divBdr>
                    <w:top w:val="none" w:sz="0" w:space="0" w:color="auto"/>
                    <w:left w:val="none" w:sz="0" w:space="0" w:color="auto"/>
                    <w:bottom w:val="none" w:sz="0" w:space="0" w:color="auto"/>
                    <w:right w:val="none" w:sz="0" w:space="0" w:color="auto"/>
                  </w:divBdr>
                  <w:divsChild>
                    <w:div w:id="628558149">
                      <w:marLeft w:val="0"/>
                      <w:marRight w:val="0"/>
                      <w:marTop w:val="0"/>
                      <w:marBottom w:val="0"/>
                      <w:divBdr>
                        <w:top w:val="none" w:sz="0" w:space="0" w:color="auto"/>
                        <w:left w:val="none" w:sz="0" w:space="0" w:color="auto"/>
                        <w:bottom w:val="none" w:sz="0" w:space="0" w:color="auto"/>
                        <w:right w:val="none" w:sz="0" w:space="0" w:color="auto"/>
                      </w:divBdr>
                    </w:div>
                  </w:divsChild>
                </w:div>
                <w:div w:id="652636662">
                  <w:marLeft w:val="0"/>
                  <w:marRight w:val="0"/>
                  <w:marTop w:val="0"/>
                  <w:marBottom w:val="0"/>
                  <w:divBdr>
                    <w:top w:val="none" w:sz="0" w:space="0" w:color="auto"/>
                    <w:left w:val="none" w:sz="0" w:space="0" w:color="auto"/>
                    <w:bottom w:val="none" w:sz="0" w:space="0" w:color="auto"/>
                    <w:right w:val="none" w:sz="0" w:space="0" w:color="auto"/>
                  </w:divBdr>
                  <w:divsChild>
                    <w:div w:id="222178144">
                      <w:marLeft w:val="0"/>
                      <w:marRight w:val="0"/>
                      <w:marTop w:val="0"/>
                      <w:marBottom w:val="0"/>
                      <w:divBdr>
                        <w:top w:val="none" w:sz="0" w:space="0" w:color="auto"/>
                        <w:left w:val="none" w:sz="0" w:space="0" w:color="auto"/>
                        <w:bottom w:val="none" w:sz="0" w:space="0" w:color="auto"/>
                        <w:right w:val="none" w:sz="0" w:space="0" w:color="auto"/>
                      </w:divBdr>
                    </w:div>
                  </w:divsChild>
                </w:div>
                <w:div w:id="664208951">
                  <w:marLeft w:val="0"/>
                  <w:marRight w:val="0"/>
                  <w:marTop w:val="0"/>
                  <w:marBottom w:val="0"/>
                  <w:divBdr>
                    <w:top w:val="none" w:sz="0" w:space="0" w:color="auto"/>
                    <w:left w:val="none" w:sz="0" w:space="0" w:color="auto"/>
                    <w:bottom w:val="none" w:sz="0" w:space="0" w:color="auto"/>
                    <w:right w:val="none" w:sz="0" w:space="0" w:color="auto"/>
                  </w:divBdr>
                  <w:divsChild>
                    <w:div w:id="123275329">
                      <w:marLeft w:val="0"/>
                      <w:marRight w:val="0"/>
                      <w:marTop w:val="0"/>
                      <w:marBottom w:val="0"/>
                      <w:divBdr>
                        <w:top w:val="none" w:sz="0" w:space="0" w:color="auto"/>
                        <w:left w:val="none" w:sz="0" w:space="0" w:color="auto"/>
                        <w:bottom w:val="none" w:sz="0" w:space="0" w:color="auto"/>
                        <w:right w:val="none" w:sz="0" w:space="0" w:color="auto"/>
                      </w:divBdr>
                    </w:div>
                  </w:divsChild>
                </w:div>
                <w:div w:id="664284204">
                  <w:marLeft w:val="0"/>
                  <w:marRight w:val="0"/>
                  <w:marTop w:val="0"/>
                  <w:marBottom w:val="0"/>
                  <w:divBdr>
                    <w:top w:val="none" w:sz="0" w:space="0" w:color="auto"/>
                    <w:left w:val="none" w:sz="0" w:space="0" w:color="auto"/>
                    <w:bottom w:val="none" w:sz="0" w:space="0" w:color="auto"/>
                    <w:right w:val="none" w:sz="0" w:space="0" w:color="auto"/>
                  </w:divBdr>
                  <w:divsChild>
                    <w:div w:id="201291645">
                      <w:marLeft w:val="0"/>
                      <w:marRight w:val="0"/>
                      <w:marTop w:val="0"/>
                      <w:marBottom w:val="0"/>
                      <w:divBdr>
                        <w:top w:val="none" w:sz="0" w:space="0" w:color="auto"/>
                        <w:left w:val="none" w:sz="0" w:space="0" w:color="auto"/>
                        <w:bottom w:val="none" w:sz="0" w:space="0" w:color="auto"/>
                        <w:right w:val="none" w:sz="0" w:space="0" w:color="auto"/>
                      </w:divBdr>
                    </w:div>
                  </w:divsChild>
                </w:div>
                <w:div w:id="673798581">
                  <w:marLeft w:val="0"/>
                  <w:marRight w:val="0"/>
                  <w:marTop w:val="0"/>
                  <w:marBottom w:val="0"/>
                  <w:divBdr>
                    <w:top w:val="none" w:sz="0" w:space="0" w:color="auto"/>
                    <w:left w:val="none" w:sz="0" w:space="0" w:color="auto"/>
                    <w:bottom w:val="none" w:sz="0" w:space="0" w:color="auto"/>
                    <w:right w:val="none" w:sz="0" w:space="0" w:color="auto"/>
                  </w:divBdr>
                  <w:divsChild>
                    <w:div w:id="729622195">
                      <w:marLeft w:val="0"/>
                      <w:marRight w:val="0"/>
                      <w:marTop w:val="0"/>
                      <w:marBottom w:val="0"/>
                      <w:divBdr>
                        <w:top w:val="none" w:sz="0" w:space="0" w:color="auto"/>
                        <w:left w:val="none" w:sz="0" w:space="0" w:color="auto"/>
                        <w:bottom w:val="none" w:sz="0" w:space="0" w:color="auto"/>
                        <w:right w:val="none" w:sz="0" w:space="0" w:color="auto"/>
                      </w:divBdr>
                    </w:div>
                  </w:divsChild>
                </w:div>
                <w:div w:id="675037622">
                  <w:marLeft w:val="0"/>
                  <w:marRight w:val="0"/>
                  <w:marTop w:val="0"/>
                  <w:marBottom w:val="0"/>
                  <w:divBdr>
                    <w:top w:val="none" w:sz="0" w:space="0" w:color="auto"/>
                    <w:left w:val="none" w:sz="0" w:space="0" w:color="auto"/>
                    <w:bottom w:val="none" w:sz="0" w:space="0" w:color="auto"/>
                    <w:right w:val="none" w:sz="0" w:space="0" w:color="auto"/>
                  </w:divBdr>
                  <w:divsChild>
                    <w:div w:id="765425139">
                      <w:marLeft w:val="0"/>
                      <w:marRight w:val="0"/>
                      <w:marTop w:val="0"/>
                      <w:marBottom w:val="0"/>
                      <w:divBdr>
                        <w:top w:val="none" w:sz="0" w:space="0" w:color="auto"/>
                        <w:left w:val="none" w:sz="0" w:space="0" w:color="auto"/>
                        <w:bottom w:val="none" w:sz="0" w:space="0" w:color="auto"/>
                        <w:right w:val="none" w:sz="0" w:space="0" w:color="auto"/>
                      </w:divBdr>
                    </w:div>
                  </w:divsChild>
                </w:div>
                <w:div w:id="675230721">
                  <w:marLeft w:val="0"/>
                  <w:marRight w:val="0"/>
                  <w:marTop w:val="0"/>
                  <w:marBottom w:val="0"/>
                  <w:divBdr>
                    <w:top w:val="none" w:sz="0" w:space="0" w:color="auto"/>
                    <w:left w:val="none" w:sz="0" w:space="0" w:color="auto"/>
                    <w:bottom w:val="none" w:sz="0" w:space="0" w:color="auto"/>
                    <w:right w:val="none" w:sz="0" w:space="0" w:color="auto"/>
                  </w:divBdr>
                  <w:divsChild>
                    <w:div w:id="1664046631">
                      <w:marLeft w:val="0"/>
                      <w:marRight w:val="0"/>
                      <w:marTop w:val="0"/>
                      <w:marBottom w:val="0"/>
                      <w:divBdr>
                        <w:top w:val="none" w:sz="0" w:space="0" w:color="auto"/>
                        <w:left w:val="none" w:sz="0" w:space="0" w:color="auto"/>
                        <w:bottom w:val="none" w:sz="0" w:space="0" w:color="auto"/>
                        <w:right w:val="none" w:sz="0" w:space="0" w:color="auto"/>
                      </w:divBdr>
                    </w:div>
                  </w:divsChild>
                </w:div>
                <w:div w:id="675693982">
                  <w:marLeft w:val="0"/>
                  <w:marRight w:val="0"/>
                  <w:marTop w:val="0"/>
                  <w:marBottom w:val="0"/>
                  <w:divBdr>
                    <w:top w:val="none" w:sz="0" w:space="0" w:color="auto"/>
                    <w:left w:val="none" w:sz="0" w:space="0" w:color="auto"/>
                    <w:bottom w:val="none" w:sz="0" w:space="0" w:color="auto"/>
                    <w:right w:val="none" w:sz="0" w:space="0" w:color="auto"/>
                  </w:divBdr>
                  <w:divsChild>
                    <w:div w:id="1759786903">
                      <w:marLeft w:val="0"/>
                      <w:marRight w:val="0"/>
                      <w:marTop w:val="0"/>
                      <w:marBottom w:val="0"/>
                      <w:divBdr>
                        <w:top w:val="none" w:sz="0" w:space="0" w:color="auto"/>
                        <w:left w:val="none" w:sz="0" w:space="0" w:color="auto"/>
                        <w:bottom w:val="none" w:sz="0" w:space="0" w:color="auto"/>
                        <w:right w:val="none" w:sz="0" w:space="0" w:color="auto"/>
                      </w:divBdr>
                    </w:div>
                  </w:divsChild>
                </w:div>
                <w:div w:id="677925733">
                  <w:marLeft w:val="0"/>
                  <w:marRight w:val="0"/>
                  <w:marTop w:val="0"/>
                  <w:marBottom w:val="0"/>
                  <w:divBdr>
                    <w:top w:val="none" w:sz="0" w:space="0" w:color="auto"/>
                    <w:left w:val="none" w:sz="0" w:space="0" w:color="auto"/>
                    <w:bottom w:val="none" w:sz="0" w:space="0" w:color="auto"/>
                    <w:right w:val="none" w:sz="0" w:space="0" w:color="auto"/>
                  </w:divBdr>
                  <w:divsChild>
                    <w:div w:id="1016031067">
                      <w:marLeft w:val="0"/>
                      <w:marRight w:val="0"/>
                      <w:marTop w:val="0"/>
                      <w:marBottom w:val="0"/>
                      <w:divBdr>
                        <w:top w:val="none" w:sz="0" w:space="0" w:color="auto"/>
                        <w:left w:val="none" w:sz="0" w:space="0" w:color="auto"/>
                        <w:bottom w:val="none" w:sz="0" w:space="0" w:color="auto"/>
                        <w:right w:val="none" w:sz="0" w:space="0" w:color="auto"/>
                      </w:divBdr>
                    </w:div>
                  </w:divsChild>
                </w:div>
                <w:div w:id="680164425">
                  <w:marLeft w:val="0"/>
                  <w:marRight w:val="0"/>
                  <w:marTop w:val="0"/>
                  <w:marBottom w:val="0"/>
                  <w:divBdr>
                    <w:top w:val="none" w:sz="0" w:space="0" w:color="auto"/>
                    <w:left w:val="none" w:sz="0" w:space="0" w:color="auto"/>
                    <w:bottom w:val="none" w:sz="0" w:space="0" w:color="auto"/>
                    <w:right w:val="none" w:sz="0" w:space="0" w:color="auto"/>
                  </w:divBdr>
                  <w:divsChild>
                    <w:div w:id="997616068">
                      <w:marLeft w:val="0"/>
                      <w:marRight w:val="0"/>
                      <w:marTop w:val="0"/>
                      <w:marBottom w:val="0"/>
                      <w:divBdr>
                        <w:top w:val="none" w:sz="0" w:space="0" w:color="auto"/>
                        <w:left w:val="none" w:sz="0" w:space="0" w:color="auto"/>
                        <w:bottom w:val="none" w:sz="0" w:space="0" w:color="auto"/>
                        <w:right w:val="none" w:sz="0" w:space="0" w:color="auto"/>
                      </w:divBdr>
                    </w:div>
                  </w:divsChild>
                </w:div>
                <w:div w:id="683018512">
                  <w:marLeft w:val="0"/>
                  <w:marRight w:val="0"/>
                  <w:marTop w:val="0"/>
                  <w:marBottom w:val="0"/>
                  <w:divBdr>
                    <w:top w:val="none" w:sz="0" w:space="0" w:color="auto"/>
                    <w:left w:val="none" w:sz="0" w:space="0" w:color="auto"/>
                    <w:bottom w:val="none" w:sz="0" w:space="0" w:color="auto"/>
                    <w:right w:val="none" w:sz="0" w:space="0" w:color="auto"/>
                  </w:divBdr>
                  <w:divsChild>
                    <w:div w:id="1572305619">
                      <w:marLeft w:val="0"/>
                      <w:marRight w:val="0"/>
                      <w:marTop w:val="0"/>
                      <w:marBottom w:val="0"/>
                      <w:divBdr>
                        <w:top w:val="none" w:sz="0" w:space="0" w:color="auto"/>
                        <w:left w:val="none" w:sz="0" w:space="0" w:color="auto"/>
                        <w:bottom w:val="none" w:sz="0" w:space="0" w:color="auto"/>
                        <w:right w:val="none" w:sz="0" w:space="0" w:color="auto"/>
                      </w:divBdr>
                    </w:div>
                  </w:divsChild>
                </w:div>
                <w:div w:id="691229248">
                  <w:marLeft w:val="0"/>
                  <w:marRight w:val="0"/>
                  <w:marTop w:val="0"/>
                  <w:marBottom w:val="0"/>
                  <w:divBdr>
                    <w:top w:val="none" w:sz="0" w:space="0" w:color="auto"/>
                    <w:left w:val="none" w:sz="0" w:space="0" w:color="auto"/>
                    <w:bottom w:val="none" w:sz="0" w:space="0" w:color="auto"/>
                    <w:right w:val="none" w:sz="0" w:space="0" w:color="auto"/>
                  </w:divBdr>
                  <w:divsChild>
                    <w:div w:id="888033667">
                      <w:marLeft w:val="0"/>
                      <w:marRight w:val="0"/>
                      <w:marTop w:val="0"/>
                      <w:marBottom w:val="0"/>
                      <w:divBdr>
                        <w:top w:val="none" w:sz="0" w:space="0" w:color="auto"/>
                        <w:left w:val="none" w:sz="0" w:space="0" w:color="auto"/>
                        <w:bottom w:val="none" w:sz="0" w:space="0" w:color="auto"/>
                        <w:right w:val="none" w:sz="0" w:space="0" w:color="auto"/>
                      </w:divBdr>
                    </w:div>
                  </w:divsChild>
                </w:div>
                <w:div w:id="700664873">
                  <w:marLeft w:val="0"/>
                  <w:marRight w:val="0"/>
                  <w:marTop w:val="0"/>
                  <w:marBottom w:val="0"/>
                  <w:divBdr>
                    <w:top w:val="none" w:sz="0" w:space="0" w:color="auto"/>
                    <w:left w:val="none" w:sz="0" w:space="0" w:color="auto"/>
                    <w:bottom w:val="none" w:sz="0" w:space="0" w:color="auto"/>
                    <w:right w:val="none" w:sz="0" w:space="0" w:color="auto"/>
                  </w:divBdr>
                  <w:divsChild>
                    <w:div w:id="1014572966">
                      <w:marLeft w:val="0"/>
                      <w:marRight w:val="0"/>
                      <w:marTop w:val="0"/>
                      <w:marBottom w:val="0"/>
                      <w:divBdr>
                        <w:top w:val="none" w:sz="0" w:space="0" w:color="auto"/>
                        <w:left w:val="none" w:sz="0" w:space="0" w:color="auto"/>
                        <w:bottom w:val="none" w:sz="0" w:space="0" w:color="auto"/>
                        <w:right w:val="none" w:sz="0" w:space="0" w:color="auto"/>
                      </w:divBdr>
                    </w:div>
                  </w:divsChild>
                </w:div>
                <w:div w:id="706833711">
                  <w:marLeft w:val="0"/>
                  <w:marRight w:val="0"/>
                  <w:marTop w:val="0"/>
                  <w:marBottom w:val="0"/>
                  <w:divBdr>
                    <w:top w:val="none" w:sz="0" w:space="0" w:color="auto"/>
                    <w:left w:val="none" w:sz="0" w:space="0" w:color="auto"/>
                    <w:bottom w:val="none" w:sz="0" w:space="0" w:color="auto"/>
                    <w:right w:val="none" w:sz="0" w:space="0" w:color="auto"/>
                  </w:divBdr>
                  <w:divsChild>
                    <w:div w:id="306907898">
                      <w:marLeft w:val="0"/>
                      <w:marRight w:val="0"/>
                      <w:marTop w:val="0"/>
                      <w:marBottom w:val="0"/>
                      <w:divBdr>
                        <w:top w:val="none" w:sz="0" w:space="0" w:color="auto"/>
                        <w:left w:val="none" w:sz="0" w:space="0" w:color="auto"/>
                        <w:bottom w:val="none" w:sz="0" w:space="0" w:color="auto"/>
                        <w:right w:val="none" w:sz="0" w:space="0" w:color="auto"/>
                      </w:divBdr>
                    </w:div>
                  </w:divsChild>
                </w:div>
                <w:div w:id="713310652">
                  <w:marLeft w:val="0"/>
                  <w:marRight w:val="0"/>
                  <w:marTop w:val="0"/>
                  <w:marBottom w:val="0"/>
                  <w:divBdr>
                    <w:top w:val="none" w:sz="0" w:space="0" w:color="auto"/>
                    <w:left w:val="none" w:sz="0" w:space="0" w:color="auto"/>
                    <w:bottom w:val="none" w:sz="0" w:space="0" w:color="auto"/>
                    <w:right w:val="none" w:sz="0" w:space="0" w:color="auto"/>
                  </w:divBdr>
                  <w:divsChild>
                    <w:div w:id="1448695868">
                      <w:marLeft w:val="0"/>
                      <w:marRight w:val="0"/>
                      <w:marTop w:val="0"/>
                      <w:marBottom w:val="0"/>
                      <w:divBdr>
                        <w:top w:val="none" w:sz="0" w:space="0" w:color="auto"/>
                        <w:left w:val="none" w:sz="0" w:space="0" w:color="auto"/>
                        <w:bottom w:val="none" w:sz="0" w:space="0" w:color="auto"/>
                        <w:right w:val="none" w:sz="0" w:space="0" w:color="auto"/>
                      </w:divBdr>
                    </w:div>
                  </w:divsChild>
                </w:div>
                <w:div w:id="722755176">
                  <w:marLeft w:val="0"/>
                  <w:marRight w:val="0"/>
                  <w:marTop w:val="0"/>
                  <w:marBottom w:val="0"/>
                  <w:divBdr>
                    <w:top w:val="none" w:sz="0" w:space="0" w:color="auto"/>
                    <w:left w:val="none" w:sz="0" w:space="0" w:color="auto"/>
                    <w:bottom w:val="none" w:sz="0" w:space="0" w:color="auto"/>
                    <w:right w:val="none" w:sz="0" w:space="0" w:color="auto"/>
                  </w:divBdr>
                  <w:divsChild>
                    <w:div w:id="933438694">
                      <w:marLeft w:val="0"/>
                      <w:marRight w:val="0"/>
                      <w:marTop w:val="0"/>
                      <w:marBottom w:val="0"/>
                      <w:divBdr>
                        <w:top w:val="none" w:sz="0" w:space="0" w:color="auto"/>
                        <w:left w:val="none" w:sz="0" w:space="0" w:color="auto"/>
                        <w:bottom w:val="none" w:sz="0" w:space="0" w:color="auto"/>
                        <w:right w:val="none" w:sz="0" w:space="0" w:color="auto"/>
                      </w:divBdr>
                    </w:div>
                  </w:divsChild>
                </w:div>
                <w:div w:id="723066638">
                  <w:marLeft w:val="0"/>
                  <w:marRight w:val="0"/>
                  <w:marTop w:val="0"/>
                  <w:marBottom w:val="0"/>
                  <w:divBdr>
                    <w:top w:val="none" w:sz="0" w:space="0" w:color="auto"/>
                    <w:left w:val="none" w:sz="0" w:space="0" w:color="auto"/>
                    <w:bottom w:val="none" w:sz="0" w:space="0" w:color="auto"/>
                    <w:right w:val="none" w:sz="0" w:space="0" w:color="auto"/>
                  </w:divBdr>
                  <w:divsChild>
                    <w:div w:id="393895273">
                      <w:marLeft w:val="0"/>
                      <w:marRight w:val="0"/>
                      <w:marTop w:val="0"/>
                      <w:marBottom w:val="0"/>
                      <w:divBdr>
                        <w:top w:val="none" w:sz="0" w:space="0" w:color="auto"/>
                        <w:left w:val="none" w:sz="0" w:space="0" w:color="auto"/>
                        <w:bottom w:val="none" w:sz="0" w:space="0" w:color="auto"/>
                        <w:right w:val="none" w:sz="0" w:space="0" w:color="auto"/>
                      </w:divBdr>
                    </w:div>
                  </w:divsChild>
                </w:div>
                <w:div w:id="731585938">
                  <w:marLeft w:val="0"/>
                  <w:marRight w:val="0"/>
                  <w:marTop w:val="0"/>
                  <w:marBottom w:val="0"/>
                  <w:divBdr>
                    <w:top w:val="none" w:sz="0" w:space="0" w:color="auto"/>
                    <w:left w:val="none" w:sz="0" w:space="0" w:color="auto"/>
                    <w:bottom w:val="none" w:sz="0" w:space="0" w:color="auto"/>
                    <w:right w:val="none" w:sz="0" w:space="0" w:color="auto"/>
                  </w:divBdr>
                  <w:divsChild>
                    <w:div w:id="464784259">
                      <w:marLeft w:val="0"/>
                      <w:marRight w:val="0"/>
                      <w:marTop w:val="0"/>
                      <w:marBottom w:val="0"/>
                      <w:divBdr>
                        <w:top w:val="none" w:sz="0" w:space="0" w:color="auto"/>
                        <w:left w:val="none" w:sz="0" w:space="0" w:color="auto"/>
                        <w:bottom w:val="none" w:sz="0" w:space="0" w:color="auto"/>
                        <w:right w:val="none" w:sz="0" w:space="0" w:color="auto"/>
                      </w:divBdr>
                    </w:div>
                  </w:divsChild>
                </w:div>
                <w:div w:id="735668387">
                  <w:marLeft w:val="0"/>
                  <w:marRight w:val="0"/>
                  <w:marTop w:val="0"/>
                  <w:marBottom w:val="0"/>
                  <w:divBdr>
                    <w:top w:val="none" w:sz="0" w:space="0" w:color="auto"/>
                    <w:left w:val="none" w:sz="0" w:space="0" w:color="auto"/>
                    <w:bottom w:val="none" w:sz="0" w:space="0" w:color="auto"/>
                    <w:right w:val="none" w:sz="0" w:space="0" w:color="auto"/>
                  </w:divBdr>
                  <w:divsChild>
                    <w:div w:id="318969668">
                      <w:marLeft w:val="0"/>
                      <w:marRight w:val="0"/>
                      <w:marTop w:val="0"/>
                      <w:marBottom w:val="0"/>
                      <w:divBdr>
                        <w:top w:val="none" w:sz="0" w:space="0" w:color="auto"/>
                        <w:left w:val="none" w:sz="0" w:space="0" w:color="auto"/>
                        <w:bottom w:val="none" w:sz="0" w:space="0" w:color="auto"/>
                        <w:right w:val="none" w:sz="0" w:space="0" w:color="auto"/>
                      </w:divBdr>
                    </w:div>
                  </w:divsChild>
                </w:div>
                <w:div w:id="736560258">
                  <w:marLeft w:val="0"/>
                  <w:marRight w:val="0"/>
                  <w:marTop w:val="0"/>
                  <w:marBottom w:val="0"/>
                  <w:divBdr>
                    <w:top w:val="none" w:sz="0" w:space="0" w:color="auto"/>
                    <w:left w:val="none" w:sz="0" w:space="0" w:color="auto"/>
                    <w:bottom w:val="none" w:sz="0" w:space="0" w:color="auto"/>
                    <w:right w:val="none" w:sz="0" w:space="0" w:color="auto"/>
                  </w:divBdr>
                  <w:divsChild>
                    <w:div w:id="460225576">
                      <w:marLeft w:val="0"/>
                      <w:marRight w:val="0"/>
                      <w:marTop w:val="0"/>
                      <w:marBottom w:val="0"/>
                      <w:divBdr>
                        <w:top w:val="none" w:sz="0" w:space="0" w:color="auto"/>
                        <w:left w:val="none" w:sz="0" w:space="0" w:color="auto"/>
                        <w:bottom w:val="none" w:sz="0" w:space="0" w:color="auto"/>
                        <w:right w:val="none" w:sz="0" w:space="0" w:color="auto"/>
                      </w:divBdr>
                    </w:div>
                  </w:divsChild>
                </w:div>
                <w:div w:id="740248395">
                  <w:marLeft w:val="0"/>
                  <w:marRight w:val="0"/>
                  <w:marTop w:val="0"/>
                  <w:marBottom w:val="0"/>
                  <w:divBdr>
                    <w:top w:val="none" w:sz="0" w:space="0" w:color="auto"/>
                    <w:left w:val="none" w:sz="0" w:space="0" w:color="auto"/>
                    <w:bottom w:val="none" w:sz="0" w:space="0" w:color="auto"/>
                    <w:right w:val="none" w:sz="0" w:space="0" w:color="auto"/>
                  </w:divBdr>
                  <w:divsChild>
                    <w:div w:id="1383169611">
                      <w:marLeft w:val="0"/>
                      <w:marRight w:val="0"/>
                      <w:marTop w:val="0"/>
                      <w:marBottom w:val="0"/>
                      <w:divBdr>
                        <w:top w:val="none" w:sz="0" w:space="0" w:color="auto"/>
                        <w:left w:val="none" w:sz="0" w:space="0" w:color="auto"/>
                        <w:bottom w:val="none" w:sz="0" w:space="0" w:color="auto"/>
                        <w:right w:val="none" w:sz="0" w:space="0" w:color="auto"/>
                      </w:divBdr>
                    </w:div>
                  </w:divsChild>
                </w:div>
                <w:div w:id="752747387">
                  <w:marLeft w:val="0"/>
                  <w:marRight w:val="0"/>
                  <w:marTop w:val="0"/>
                  <w:marBottom w:val="0"/>
                  <w:divBdr>
                    <w:top w:val="none" w:sz="0" w:space="0" w:color="auto"/>
                    <w:left w:val="none" w:sz="0" w:space="0" w:color="auto"/>
                    <w:bottom w:val="none" w:sz="0" w:space="0" w:color="auto"/>
                    <w:right w:val="none" w:sz="0" w:space="0" w:color="auto"/>
                  </w:divBdr>
                  <w:divsChild>
                    <w:div w:id="472792670">
                      <w:marLeft w:val="0"/>
                      <w:marRight w:val="0"/>
                      <w:marTop w:val="0"/>
                      <w:marBottom w:val="0"/>
                      <w:divBdr>
                        <w:top w:val="none" w:sz="0" w:space="0" w:color="auto"/>
                        <w:left w:val="none" w:sz="0" w:space="0" w:color="auto"/>
                        <w:bottom w:val="none" w:sz="0" w:space="0" w:color="auto"/>
                        <w:right w:val="none" w:sz="0" w:space="0" w:color="auto"/>
                      </w:divBdr>
                    </w:div>
                  </w:divsChild>
                </w:div>
                <w:div w:id="758330875">
                  <w:marLeft w:val="0"/>
                  <w:marRight w:val="0"/>
                  <w:marTop w:val="0"/>
                  <w:marBottom w:val="0"/>
                  <w:divBdr>
                    <w:top w:val="none" w:sz="0" w:space="0" w:color="auto"/>
                    <w:left w:val="none" w:sz="0" w:space="0" w:color="auto"/>
                    <w:bottom w:val="none" w:sz="0" w:space="0" w:color="auto"/>
                    <w:right w:val="none" w:sz="0" w:space="0" w:color="auto"/>
                  </w:divBdr>
                  <w:divsChild>
                    <w:div w:id="1460299764">
                      <w:marLeft w:val="0"/>
                      <w:marRight w:val="0"/>
                      <w:marTop w:val="0"/>
                      <w:marBottom w:val="0"/>
                      <w:divBdr>
                        <w:top w:val="none" w:sz="0" w:space="0" w:color="auto"/>
                        <w:left w:val="none" w:sz="0" w:space="0" w:color="auto"/>
                        <w:bottom w:val="none" w:sz="0" w:space="0" w:color="auto"/>
                        <w:right w:val="none" w:sz="0" w:space="0" w:color="auto"/>
                      </w:divBdr>
                    </w:div>
                  </w:divsChild>
                </w:div>
                <w:div w:id="763888688">
                  <w:marLeft w:val="0"/>
                  <w:marRight w:val="0"/>
                  <w:marTop w:val="0"/>
                  <w:marBottom w:val="0"/>
                  <w:divBdr>
                    <w:top w:val="none" w:sz="0" w:space="0" w:color="auto"/>
                    <w:left w:val="none" w:sz="0" w:space="0" w:color="auto"/>
                    <w:bottom w:val="none" w:sz="0" w:space="0" w:color="auto"/>
                    <w:right w:val="none" w:sz="0" w:space="0" w:color="auto"/>
                  </w:divBdr>
                  <w:divsChild>
                    <w:div w:id="2066373473">
                      <w:marLeft w:val="0"/>
                      <w:marRight w:val="0"/>
                      <w:marTop w:val="0"/>
                      <w:marBottom w:val="0"/>
                      <w:divBdr>
                        <w:top w:val="none" w:sz="0" w:space="0" w:color="auto"/>
                        <w:left w:val="none" w:sz="0" w:space="0" w:color="auto"/>
                        <w:bottom w:val="none" w:sz="0" w:space="0" w:color="auto"/>
                        <w:right w:val="none" w:sz="0" w:space="0" w:color="auto"/>
                      </w:divBdr>
                    </w:div>
                  </w:divsChild>
                </w:div>
                <w:div w:id="764887288">
                  <w:marLeft w:val="0"/>
                  <w:marRight w:val="0"/>
                  <w:marTop w:val="0"/>
                  <w:marBottom w:val="0"/>
                  <w:divBdr>
                    <w:top w:val="none" w:sz="0" w:space="0" w:color="auto"/>
                    <w:left w:val="none" w:sz="0" w:space="0" w:color="auto"/>
                    <w:bottom w:val="none" w:sz="0" w:space="0" w:color="auto"/>
                    <w:right w:val="none" w:sz="0" w:space="0" w:color="auto"/>
                  </w:divBdr>
                  <w:divsChild>
                    <w:div w:id="1523518663">
                      <w:marLeft w:val="0"/>
                      <w:marRight w:val="0"/>
                      <w:marTop w:val="0"/>
                      <w:marBottom w:val="0"/>
                      <w:divBdr>
                        <w:top w:val="none" w:sz="0" w:space="0" w:color="auto"/>
                        <w:left w:val="none" w:sz="0" w:space="0" w:color="auto"/>
                        <w:bottom w:val="none" w:sz="0" w:space="0" w:color="auto"/>
                        <w:right w:val="none" w:sz="0" w:space="0" w:color="auto"/>
                      </w:divBdr>
                    </w:div>
                  </w:divsChild>
                </w:div>
                <w:div w:id="766273422">
                  <w:marLeft w:val="0"/>
                  <w:marRight w:val="0"/>
                  <w:marTop w:val="0"/>
                  <w:marBottom w:val="0"/>
                  <w:divBdr>
                    <w:top w:val="none" w:sz="0" w:space="0" w:color="auto"/>
                    <w:left w:val="none" w:sz="0" w:space="0" w:color="auto"/>
                    <w:bottom w:val="none" w:sz="0" w:space="0" w:color="auto"/>
                    <w:right w:val="none" w:sz="0" w:space="0" w:color="auto"/>
                  </w:divBdr>
                  <w:divsChild>
                    <w:div w:id="1576012001">
                      <w:marLeft w:val="0"/>
                      <w:marRight w:val="0"/>
                      <w:marTop w:val="0"/>
                      <w:marBottom w:val="0"/>
                      <w:divBdr>
                        <w:top w:val="none" w:sz="0" w:space="0" w:color="auto"/>
                        <w:left w:val="none" w:sz="0" w:space="0" w:color="auto"/>
                        <w:bottom w:val="none" w:sz="0" w:space="0" w:color="auto"/>
                        <w:right w:val="none" w:sz="0" w:space="0" w:color="auto"/>
                      </w:divBdr>
                    </w:div>
                  </w:divsChild>
                </w:div>
                <w:div w:id="768813979">
                  <w:marLeft w:val="0"/>
                  <w:marRight w:val="0"/>
                  <w:marTop w:val="0"/>
                  <w:marBottom w:val="0"/>
                  <w:divBdr>
                    <w:top w:val="none" w:sz="0" w:space="0" w:color="auto"/>
                    <w:left w:val="none" w:sz="0" w:space="0" w:color="auto"/>
                    <w:bottom w:val="none" w:sz="0" w:space="0" w:color="auto"/>
                    <w:right w:val="none" w:sz="0" w:space="0" w:color="auto"/>
                  </w:divBdr>
                  <w:divsChild>
                    <w:div w:id="1635017186">
                      <w:marLeft w:val="0"/>
                      <w:marRight w:val="0"/>
                      <w:marTop w:val="0"/>
                      <w:marBottom w:val="0"/>
                      <w:divBdr>
                        <w:top w:val="none" w:sz="0" w:space="0" w:color="auto"/>
                        <w:left w:val="none" w:sz="0" w:space="0" w:color="auto"/>
                        <w:bottom w:val="none" w:sz="0" w:space="0" w:color="auto"/>
                        <w:right w:val="none" w:sz="0" w:space="0" w:color="auto"/>
                      </w:divBdr>
                    </w:div>
                  </w:divsChild>
                </w:div>
                <w:div w:id="771704220">
                  <w:marLeft w:val="0"/>
                  <w:marRight w:val="0"/>
                  <w:marTop w:val="0"/>
                  <w:marBottom w:val="0"/>
                  <w:divBdr>
                    <w:top w:val="none" w:sz="0" w:space="0" w:color="auto"/>
                    <w:left w:val="none" w:sz="0" w:space="0" w:color="auto"/>
                    <w:bottom w:val="none" w:sz="0" w:space="0" w:color="auto"/>
                    <w:right w:val="none" w:sz="0" w:space="0" w:color="auto"/>
                  </w:divBdr>
                  <w:divsChild>
                    <w:div w:id="883566609">
                      <w:marLeft w:val="0"/>
                      <w:marRight w:val="0"/>
                      <w:marTop w:val="0"/>
                      <w:marBottom w:val="0"/>
                      <w:divBdr>
                        <w:top w:val="none" w:sz="0" w:space="0" w:color="auto"/>
                        <w:left w:val="none" w:sz="0" w:space="0" w:color="auto"/>
                        <w:bottom w:val="none" w:sz="0" w:space="0" w:color="auto"/>
                        <w:right w:val="none" w:sz="0" w:space="0" w:color="auto"/>
                      </w:divBdr>
                    </w:div>
                  </w:divsChild>
                </w:div>
                <w:div w:id="773479852">
                  <w:marLeft w:val="0"/>
                  <w:marRight w:val="0"/>
                  <w:marTop w:val="0"/>
                  <w:marBottom w:val="0"/>
                  <w:divBdr>
                    <w:top w:val="none" w:sz="0" w:space="0" w:color="auto"/>
                    <w:left w:val="none" w:sz="0" w:space="0" w:color="auto"/>
                    <w:bottom w:val="none" w:sz="0" w:space="0" w:color="auto"/>
                    <w:right w:val="none" w:sz="0" w:space="0" w:color="auto"/>
                  </w:divBdr>
                  <w:divsChild>
                    <w:div w:id="1623026570">
                      <w:marLeft w:val="0"/>
                      <w:marRight w:val="0"/>
                      <w:marTop w:val="0"/>
                      <w:marBottom w:val="0"/>
                      <w:divBdr>
                        <w:top w:val="none" w:sz="0" w:space="0" w:color="auto"/>
                        <w:left w:val="none" w:sz="0" w:space="0" w:color="auto"/>
                        <w:bottom w:val="none" w:sz="0" w:space="0" w:color="auto"/>
                        <w:right w:val="none" w:sz="0" w:space="0" w:color="auto"/>
                      </w:divBdr>
                    </w:div>
                  </w:divsChild>
                </w:div>
                <w:div w:id="794372994">
                  <w:marLeft w:val="0"/>
                  <w:marRight w:val="0"/>
                  <w:marTop w:val="0"/>
                  <w:marBottom w:val="0"/>
                  <w:divBdr>
                    <w:top w:val="none" w:sz="0" w:space="0" w:color="auto"/>
                    <w:left w:val="none" w:sz="0" w:space="0" w:color="auto"/>
                    <w:bottom w:val="none" w:sz="0" w:space="0" w:color="auto"/>
                    <w:right w:val="none" w:sz="0" w:space="0" w:color="auto"/>
                  </w:divBdr>
                  <w:divsChild>
                    <w:div w:id="1974021261">
                      <w:marLeft w:val="0"/>
                      <w:marRight w:val="0"/>
                      <w:marTop w:val="0"/>
                      <w:marBottom w:val="0"/>
                      <w:divBdr>
                        <w:top w:val="none" w:sz="0" w:space="0" w:color="auto"/>
                        <w:left w:val="none" w:sz="0" w:space="0" w:color="auto"/>
                        <w:bottom w:val="none" w:sz="0" w:space="0" w:color="auto"/>
                        <w:right w:val="none" w:sz="0" w:space="0" w:color="auto"/>
                      </w:divBdr>
                    </w:div>
                  </w:divsChild>
                </w:div>
                <w:div w:id="799154008">
                  <w:marLeft w:val="0"/>
                  <w:marRight w:val="0"/>
                  <w:marTop w:val="0"/>
                  <w:marBottom w:val="0"/>
                  <w:divBdr>
                    <w:top w:val="none" w:sz="0" w:space="0" w:color="auto"/>
                    <w:left w:val="none" w:sz="0" w:space="0" w:color="auto"/>
                    <w:bottom w:val="none" w:sz="0" w:space="0" w:color="auto"/>
                    <w:right w:val="none" w:sz="0" w:space="0" w:color="auto"/>
                  </w:divBdr>
                  <w:divsChild>
                    <w:div w:id="667559223">
                      <w:marLeft w:val="0"/>
                      <w:marRight w:val="0"/>
                      <w:marTop w:val="0"/>
                      <w:marBottom w:val="0"/>
                      <w:divBdr>
                        <w:top w:val="none" w:sz="0" w:space="0" w:color="auto"/>
                        <w:left w:val="none" w:sz="0" w:space="0" w:color="auto"/>
                        <w:bottom w:val="none" w:sz="0" w:space="0" w:color="auto"/>
                        <w:right w:val="none" w:sz="0" w:space="0" w:color="auto"/>
                      </w:divBdr>
                    </w:div>
                  </w:divsChild>
                </w:div>
                <w:div w:id="801268763">
                  <w:marLeft w:val="0"/>
                  <w:marRight w:val="0"/>
                  <w:marTop w:val="0"/>
                  <w:marBottom w:val="0"/>
                  <w:divBdr>
                    <w:top w:val="none" w:sz="0" w:space="0" w:color="auto"/>
                    <w:left w:val="none" w:sz="0" w:space="0" w:color="auto"/>
                    <w:bottom w:val="none" w:sz="0" w:space="0" w:color="auto"/>
                    <w:right w:val="none" w:sz="0" w:space="0" w:color="auto"/>
                  </w:divBdr>
                  <w:divsChild>
                    <w:div w:id="1524050388">
                      <w:marLeft w:val="0"/>
                      <w:marRight w:val="0"/>
                      <w:marTop w:val="0"/>
                      <w:marBottom w:val="0"/>
                      <w:divBdr>
                        <w:top w:val="none" w:sz="0" w:space="0" w:color="auto"/>
                        <w:left w:val="none" w:sz="0" w:space="0" w:color="auto"/>
                        <w:bottom w:val="none" w:sz="0" w:space="0" w:color="auto"/>
                        <w:right w:val="none" w:sz="0" w:space="0" w:color="auto"/>
                      </w:divBdr>
                    </w:div>
                  </w:divsChild>
                </w:div>
                <w:div w:id="802161083">
                  <w:marLeft w:val="0"/>
                  <w:marRight w:val="0"/>
                  <w:marTop w:val="0"/>
                  <w:marBottom w:val="0"/>
                  <w:divBdr>
                    <w:top w:val="none" w:sz="0" w:space="0" w:color="auto"/>
                    <w:left w:val="none" w:sz="0" w:space="0" w:color="auto"/>
                    <w:bottom w:val="none" w:sz="0" w:space="0" w:color="auto"/>
                    <w:right w:val="none" w:sz="0" w:space="0" w:color="auto"/>
                  </w:divBdr>
                  <w:divsChild>
                    <w:div w:id="1334987275">
                      <w:marLeft w:val="0"/>
                      <w:marRight w:val="0"/>
                      <w:marTop w:val="0"/>
                      <w:marBottom w:val="0"/>
                      <w:divBdr>
                        <w:top w:val="none" w:sz="0" w:space="0" w:color="auto"/>
                        <w:left w:val="none" w:sz="0" w:space="0" w:color="auto"/>
                        <w:bottom w:val="none" w:sz="0" w:space="0" w:color="auto"/>
                        <w:right w:val="none" w:sz="0" w:space="0" w:color="auto"/>
                      </w:divBdr>
                    </w:div>
                  </w:divsChild>
                </w:div>
                <w:div w:id="802767191">
                  <w:marLeft w:val="0"/>
                  <w:marRight w:val="0"/>
                  <w:marTop w:val="0"/>
                  <w:marBottom w:val="0"/>
                  <w:divBdr>
                    <w:top w:val="none" w:sz="0" w:space="0" w:color="auto"/>
                    <w:left w:val="none" w:sz="0" w:space="0" w:color="auto"/>
                    <w:bottom w:val="none" w:sz="0" w:space="0" w:color="auto"/>
                    <w:right w:val="none" w:sz="0" w:space="0" w:color="auto"/>
                  </w:divBdr>
                  <w:divsChild>
                    <w:div w:id="459615216">
                      <w:marLeft w:val="0"/>
                      <w:marRight w:val="0"/>
                      <w:marTop w:val="0"/>
                      <w:marBottom w:val="0"/>
                      <w:divBdr>
                        <w:top w:val="none" w:sz="0" w:space="0" w:color="auto"/>
                        <w:left w:val="none" w:sz="0" w:space="0" w:color="auto"/>
                        <w:bottom w:val="none" w:sz="0" w:space="0" w:color="auto"/>
                        <w:right w:val="none" w:sz="0" w:space="0" w:color="auto"/>
                      </w:divBdr>
                    </w:div>
                  </w:divsChild>
                </w:div>
                <w:div w:id="814639820">
                  <w:marLeft w:val="0"/>
                  <w:marRight w:val="0"/>
                  <w:marTop w:val="0"/>
                  <w:marBottom w:val="0"/>
                  <w:divBdr>
                    <w:top w:val="none" w:sz="0" w:space="0" w:color="auto"/>
                    <w:left w:val="none" w:sz="0" w:space="0" w:color="auto"/>
                    <w:bottom w:val="none" w:sz="0" w:space="0" w:color="auto"/>
                    <w:right w:val="none" w:sz="0" w:space="0" w:color="auto"/>
                  </w:divBdr>
                  <w:divsChild>
                    <w:div w:id="1646810126">
                      <w:marLeft w:val="0"/>
                      <w:marRight w:val="0"/>
                      <w:marTop w:val="0"/>
                      <w:marBottom w:val="0"/>
                      <w:divBdr>
                        <w:top w:val="none" w:sz="0" w:space="0" w:color="auto"/>
                        <w:left w:val="none" w:sz="0" w:space="0" w:color="auto"/>
                        <w:bottom w:val="none" w:sz="0" w:space="0" w:color="auto"/>
                        <w:right w:val="none" w:sz="0" w:space="0" w:color="auto"/>
                      </w:divBdr>
                    </w:div>
                  </w:divsChild>
                </w:div>
                <w:div w:id="821122257">
                  <w:marLeft w:val="0"/>
                  <w:marRight w:val="0"/>
                  <w:marTop w:val="0"/>
                  <w:marBottom w:val="0"/>
                  <w:divBdr>
                    <w:top w:val="none" w:sz="0" w:space="0" w:color="auto"/>
                    <w:left w:val="none" w:sz="0" w:space="0" w:color="auto"/>
                    <w:bottom w:val="none" w:sz="0" w:space="0" w:color="auto"/>
                    <w:right w:val="none" w:sz="0" w:space="0" w:color="auto"/>
                  </w:divBdr>
                  <w:divsChild>
                    <w:div w:id="1889491245">
                      <w:marLeft w:val="0"/>
                      <w:marRight w:val="0"/>
                      <w:marTop w:val="0"/>
                      <w:marBottom w:val="0"/>
                      <w:divBdr>
                        <w:top w:val="none" w:sz="0" w:space="0" w:color="auto"/>
                        <w:left w:val="none" w:sz="0" w:space="0" w:color="auto"/>
                        <w:bottom w:val="none" w:sz="0" w:space="0" w:color="auto"/>
                        <w:right w:val="none" w:sz="0" w:space="0" w:color="auto"/>
                      </w:divBdr>
                    </w:div>
                  </w:divsChild>
                </w:div>
                <w:div w:id="825125117">
                  <w:marLeft w:val="0"/>
                  <w:marRight w:val="0"/>
                  <w:marTop w:val="0"/>
                  <w:marBottom w:val="0"/>
                  <w:divBdr>
                    <w:top w:val="none" w:sz="0" w:space="0" w:color="auto"/>
                    <w:left w:val="none" w:sz="0" w:space="0" w:color="auto"/>
                    <w:bottom w:val="none" w:sz="0" w:space="0" w:color="auto"/>
                    <w:right w:val="none" w:sz="0" w:space="0" w:color="auto"/>
                  </w:divBdr>
                  <w:divsChild>
                    <w:div w:id="422147388">
                      <w:marLeft w:val="0"/>
                      <w:marRight w:val="0"/>
                      <w:marTop w:val="0"/>
                      <w:marBottom w:val="0"/>
                      <w:divBdr>
                        <w:top w:val="none" w:sz="0" w:space="0" w:color="auto"/>
                        <w:left w:val="none" w:sz="0" w:space="0" w:color="auto"/>
                        <w:bottom w:val="none" w:sz="0" w:space="0" w:color="auto"/>
                        <w:right w:val="none" w:sz="0" w:space="0" w:color="auto"/>
                      </w:divBdr>
                    </w:div>
                  </w:divsChild>
                </w:div>
                <w:div w:id="831675242">
                  <w:marLeft w:val="0"/>
                  <w:marRight w:val="0"/>
                  <w:marTop w:val="0"/>
                  <w:marBottom w:val="0"/>
                  <w:divBdr>
                    <w:top w:val="none" w:sz="0" w:space="0" w:color="auto"/>
                    <w:left w:val="none" w:sz="0" w:space="0" w:color="auto"/>
                    <w:bottom w:val="none" w:sz="0" w:space="0" w:color="auto"/>
                    <w:right w:val="none" w:sz="0" w:space="0" w:color="auto"/>
                  </w:divBdr>
                  <w:divsChild>
                    <w:div w:id="1835606567">
                      <w:marLeft w:val="0"/>
                      <w:marRight w:val="0"/>
                      <w:marTop w:val="0"/>
                      <w:marBottom w:val="0"/>
                      <w:divBdr>
                        <w:top w:val="none" w:sz="0" w:space="0" w:color="auto"/>
                        <w:left w:val="none" w:sz="0" w:space="0" w:color="auto"/>
                        <w:bottom w:val="none" w:sz="0" w:space="0" w:color="auto"/>
                        <w:right w:val="none" w:sz="0" w:space="0" w:color="auto"/>
                      </w:divBdr>
                    </w:div>
                  </w:divsChild>
                </w:div>
                <w:div w:id="831871898">
                  <w:marLeft w:val="0"/>
                  <w:marRight w:val="0"/>
                  <w:marTop w:val="0"/>
                  <w:marBottom w:val="0"/>
                  <w:divBdr>
                    <w:top w:val="none" w:sz="0" w:space="0" w:color="auto"/>
                    <w:left w:val="none" w:sz="0" w:space="0" w:color="auto"/>
                    <w:bottom w:val="none" w:sz="0" w:space="0" w:color="auto"/>
                    <w:right w:val="none" w:sz="0" w:space="0" w:color="auto"/>
                  </w:divBdr>
                  <w:divsChild>
                    <w:div w:id="989290784">
                      <w:marLeft w:val="0"/>
                      <w:marRight w:val="0"/>
                      <w:marTop w:val="0"/>
                      <w:marBottom w:val="0"/>
                      <w:divBdr>
                        <w:top w:val="none" w:sz="0" w:space="0" w:color="auto"/>
                        <w:left w:val="none" w:sz="0" w:space="0" w:color="auto"/>
                        <w:bottom w:val="none" w:sz="0" w:space="0" w:color="auto"/>
                        <w:right w:val="none" w:sz="0" w:space="0" w:color="auto"/>
                      </w:divBdr>
                    </w:div>
                  </w:divsChild>
                </w:div>
                <w:div w:id="832260599">
                  <w:marLeft w:val="0"/>
                  <w:marRight w:val="0"/>
                  <w:marTop w:val="0"/>
                  <w:marBottom w:val="0"/>
                  <w:divBdr>
                    <w:top w:val="none" w:sz="0" w:space="0" w:color="auto"/>
                    <w:left w:val="none" w:sz="0" w:space="0" w:color="auto"/>
                    <w:bottom w:val="none" w:sz="0" w:space="0" w:color="auto"/>
                    <w:right w:val="none" w:sz="0" w:space="0" w:color="auto"/>
                  </w:divBdr>
                  <w:divsChild>
                    <w:div w:id="1211647993">
                      <w:marLeft w:val="0"/>
                      <w:marRight w:val="0"/>
                      <w:marTop w:val="0"/>
                      <w:marBottom w:val="0"/>
                      <w:divBdr>
                        <w:top w:val="none" w:sz="0" w:space="0" w:color="auto"/>
                        <w:left w:val="none" w:sz="0" w:space="0" w:color="auto"/>
                        <w:bottom w:val="none" w:sz="0" w:space="0" w:color="auto"/>
                        <w:right w:val="none" w:sz="0" w:space="0" w:color="auto"/>
                      </w:divBdr>
                    </w:div>
                  </w:divsChild>
                </w:div>
                <w:div w:id="834222587">
                  <w:marLeft w:val="0"/>
                  <w:marRight w:val="0"/>
                  <w:marTop w:val="0"/>
                  <w:marBottom w:val="0"/>
                  <w:divBdr>
                    <w:top w:val="none" w:sz="0" w:space="0" w:color="auto"/>
                    <w:left w:val="none" w:sz="0" w:space="0" w:color="auto"/>
                    <w:bottom w:val="none" w:sz="0" w:space="0" w:color="auto"/>
                    <w:right w:val="none" w:sz="0" w:space="0" w:color="auto"/>
                  </w:divBdr>
                  <w:divsChild>
                    <w:div w:id="1909655921">
                      <w:marLeft w:val="0"/>
                      <w:marRight w:val="0"/>
                      <w:marTop w:val="0"/>
                      <w:marBottom w:val="0"/>
                      <w:divBdr>
                        <w:top w:val="none" w:sz="0" w:space="0" w:color="auto"/>
                        <w:left w:val="none" w:sz="0" w:space="0" w:color="auto"/>
                        <w:bottom w:val="none" w:sz="0" w:space="0" w:color="auto"/>
                        <w:right w:val="none" w:sz="0" w:space="0" w:color="auto"/>
                      </w:divBdr>
                    </w:div>
                  </w:divsChild>
                </w:div>
                <w:div w:id="845637964">
                  <w:marLeft w:val="0"/>
                  <w:marRight w:val="0"/>
                  <w:marTop w:val="0"/>
                  <w:marBottom w:val="0"/>
                  <w:divBdr>
                    <w:top w:val="none" w:sz="0" w:space="0" w:color="auto"/>
                    <w:left w:val="none" w:sz="0" w:space="0" w:color="auto"/>
                    <w:bottom w:val="none" w:sz="0" w:space="0" w:color="auto"/>
                    <w:right w:val="none" w:sz="0" w:space="0" w:color="auto"/>
                  </w:divBdr>
                  <w:divsChild>
                    <w:div w:id="1755781823">
                      <w:marLeft w:val="0"/>
                      <w:marRight w:val="0"/>
                      <w:marTop w:val="0"/>
                      <w:marBottom w:val="0"/>
                      <w:divBdr>
                        <w:top w:val="none" w:sz="0" w:space="0" w:color="auto"/>
                        <w:left w:val="none" w:sz="0" w:space="0" w:color="auto"/>
                        <w:bottom w:val="none" w:sz="0" w:space="0" w:color="auto"/>
                        <w:right w:val="none" w:sz="0" w:space="0" w:color="auto"/>
                      </w:divBdr>
                    </w:div>
                  </w:divsChild>
                </w:div>
                <w:div w:id="849030833">
                  <w:marLeft w:val="0"/>
                  <w:marRight w:val="0"/>
                  <w:marTop w:val="0"/>
                  <w:marBottom w:val="0"/>
                  <w:divBdr>
                    <w:top w:val="none" w:sz="0" w:space="0" w:color="auto"/>
                    <w:left w:val="none" w:sz="0" w:space="0" w:color="auto"/>
                    <w:bottom w:val="none" w:sz="0" w:space="0" w:color="auto"/>
                    <w:right w:val="none" w:sz="0" w:space="0" w:color="auto"/>
                  </w:divBdr>
                  <w:divsChild>
                    <w:div w:id="135607297">
                      <w:marLeft w:val="0"/>
                      <w:marRight w:val="0"/>
                      <w:marTop w:val="0"/>
                      <w:marBottom w:val="0"/>
                      <w:divBdr>
                        <w:top w:val="none" w:sz="0" w:space="0" w:color="auto"/>
                        <w:left w:val="none" w:sz="0" w:space="0" w:color="auto"/>
                        <w:bottom w:val="none" w:sz="0" w:space="0" w:color="auto"/>
                        <w:right w:val="none" w:sz="0" w:space="0" w:color="auto"/>
                      </w:divBdr>
                    </w:div>
                  </w:divsChild>
                </w:div>
                <w:div w:id="851339325">
                  <w:marLeft w:val="0"/>
                  <w:marRight w:val="0"/>
                  <w:marTop w:val="0"/>
                  <w:marBottom w:val="0"/>
                  <w:divBdr>
                    <w:top w:val="none" w:sz="0" w:space="0" w:color="auto"/>
                    <w:left w:val="none" w:sz="0" w:space="0" w:color="auto"/>
                    <w:bottom w:val="none" w:sz="0" w:space="0" w:color="auto"/>
                    <w:right w:val="none" w:sz="0" w:space="0" w:color="auto"/>
                  </w:divBdr>
                  <w:divsChild>
                    <w:div w:id="878129627">
                      <w:marLeft w:val="0"/>
                      <w:marRight w:val="0"/>
                      <w:marTop w:val="0"/>
                      <w:marBottom w:val="0"/>
                      <w:divBdr>
                        <w:top w:val="none" w:sz="0" w:space="0" w:color="auto"/>
                        <w:left w:val="none" w:sz="0" w:space="0" w:color="auto"/>
                        <w:bottom w:val="none" w:sz="0" w:space="0" w:color="auto"/>
                        <w:right w:val="none" w:sz="0" w:space="0" w:color="auto"/>
                      </w:divBdr>
                    </w:div>
                  </w:divsChild>
                </w:div>
                <w:div w:id="851991357">
                  <w:marLeft w:val="0"/>
                  <w:marRight w:val="0"/>
                  <w:marTop w:val="0"/>
                  <w:marBottom w:val="0"/>
                  <w:divBdr>
                    <w:top w:val="none" w:sz="0" w:space="0" w:color="auto"/>
                    <w:left w:val="none" w:sz="0" w:space="0" w:color="auto"/>
                    <w:bottom w:val="none" w:sz="0" w:space="0" w:color="auto"/>
                    <w:right w:val="none" w:sz="0" w:space="0" w:color="auto"/>
                  </w:divBdr>
                  <w:divsChild>
                    <w:div w:id="1708985593">
                      <w:marLeft w:val="0"/>
                      <w:marRight w:val="0"/>
                      <w:marTop w:val="0"/>
                      <w:marBottom w:val="0"/>
                      <w:divBdr>
                        <w:top w:val="none" w:sz="0" w:space="0" w:color="auto"/>
                        <w:left w:val="none" w:sz="0" w:space="0" w:color="auto"/>
                        <w:bottom w:val="none" w:sz="0" w:space="0" w:color="auto"/>
                        <w:right w:val="none" w:sz="0" w:space="0" w:color="auto"/>
                      </w:divBdr>
                    </w:div>
                  </w:divsChild>
                </w:div>
                <w:div w:id="864250428">
                  <w:marLeft w:val="0"/>
                  <w:marRight w:val="0"/>
                  <w:marTop w:val="0"/>
                  <w:marBottom w:val="0"/>
                  <w:divBdr>
                    <w:top w:val="none" w:sz="0" w:space="0" w:color="auto"/>
                    <w:left w:val="none" w:sz="0" w:space="0" w:color="auto"/>
                    <w:bottom w:val="none" w:sz="0" w:space="0" w:color="auto"/>
                    <w:right w:val="none" w:sz="0" w:space="0" w:color="auto"/>
                  </w:divBdr>
                  <w:divsChild>
                    <w:div w:id="1693530217">
                      <w:marLeft w:val="0"/>
                      <w:marRight w:val="0"/>
                      <w:marTop w:val="0"/>
                      <w:marBottom w:val="0"/>
                      <w:divBdr>
                        <w:top w:val="none" w:sz="0" w:space="0" w:color="auto"/>
                        <w:left w:val="none" w:sz="0" w:space="0" w:color="auto"/>
                        <w:bottom w:val="none" w:sz="0" w:space="0" w:color="auto"/>
                        <w:right w:val="none" w:sz="0" w:space="0" w:color="auto"/>
                      </w:divBdr>
                    </w:div>
                  </w:divsChild>
                </w:div>
                <w:div w:id="864909169">
                  <w:marLeft w:val="0"/>
                  <w:marRight w:val="0"/>
                  <w:marTop w:val="0"/>
                  <w:marBottom w:val="0"/>
                  <w:divBdr>
                    <w:top w:val="none" w:sz="0" w:space="0" w:color="auto"/>
                    <w:left w:val="none" w:sz="0" w:space="0" w:color="auto"/>
                    <w:bottom w:val="none" w:sz="0" w:space="0" w:color="auto"/>
                    <w:right w:val="none" w:sz="0" w:space="0" w:color="auto"/>
                  </w:divBdr>
                  <w:divsChild>
                    <w:div w:id="583301553">
                      <w:marLeft w:val="0"/>
                      <w:marRight w:val="0"/>
                      <w:marTop w:val="0"/>
                      <w:marBottom w:val="0"/>
                      <w:divBdr>
                        <w:top w:val="none" w:sz="0" w:space="0" w:color="auto"/>
                        <w:left w:val="none" w:sz="0" w:space="0" w:color="auto"/>
                        <w:bottom w:val="none" w:sz="0" w:space="0" w:color="auto"/>
                        <w:right w:val="none" w:sz="0" w:space="0" w:color="auto"/>
                      </w:divBdr>
                    </w:div>
                  </w:divsChild>
                </w:div>
                <w:div w:id="870187299">
                  <w:marLeft w:val="0"/>
                  <w:marRight w:val="0"/>
                  <w:marTop w:val="0"/>
                  <w:marBottom w:val="0"/>
                  <w:divBdr>
                    <w:top w:val="none" w:sz="0" w:space="0" w:color="auto"/>
                    <w:left w:val="none" w:sz="0" w:space="0" w:color="auto"/>
                    <w:bottom w:val="none" w:sz="0" w:space="0" w:color="auto"/>
                    <w:right w:val="none" w:sz="0" w:space="0" w:color="auto"/>
                  </w:divBdr>
                  <w:divsChild>
                    <w:div w:id="340282888">
                      <w:marLeft w:val="0"/>
                      <w:marRight w:val="0"/>
                      <w:marTop w:val="0"/>
                      <w:marBottom w:val="0"/>
                      <w:divBdr>
                        <w:top w:val="none" w:sz="0" w:space="0" w:color="auto"/>
                        <w:left w:val="none" w:sz="0" w:space="0" w:color="auto"/>
                        <w:bottom w:val="none" w:sz="0" w:space="0" w:color="auto"/>
                        <w:right w:val="none" w:sz="0" w:space="0" w:color="auto"/>
                      </w:divBdr>
                    </w:div>
                  </w:divsChild>
                </w:div>
                <w:div w:id="876701644">
                  <w:marLeft w:val="0"/>
                  <w:marRight w:val="0"/>
                  <w:marTop w:val="0"/>
                  <w:marBottom w:val="0"/>
                  <w:divBdr>
                    <w:top w:val="none" w:sz="0" w:space="0" w:color="auto"/>
                    <w:left w:val="none" w:sz="0" w:space="0" w:color="auto"/>
                    <w:bottom w:val="none" w:sz="0" w:space="0" w:color="auto"/>
                    <w:right w:val="none" w:sz="0" w:space="0" w:color="auto"/>
                  </w:divBdr>
                  <w:divsChild>
                    <w:div w:id="462041086">
                      <w:marLeft w:val="0"/>
                      <w:marRight w:val="0"/>
                      <w:marTop w:val="0"/>
                      <w:marBottom w:val="0"/>
                      <w:divBdr>
                        <w:top w:val="none" w:sz="0" w:space="0" w:color="auto"/>
                        <w:left w:val="none" w:sz="0" w:space="0" w:color="auto"/>
                        <w:bottom w:val="none" w:sz="0" w:space="0" w:color="auto"/>
                        <w:right w:val="none" w:sz="0" w:space="0" w:color="auto"/>
                      </w:divBdr>
                    </w:div>
                  </w:divsChild>
                </w:div>
                <w:div w:id="876745540">
                  <w:marLeft w:val="0"/>
                  <w:marRight w:val="0"/>
                  <w:marTop w:val="0"/>
                  <w:marBottom w:val="0"/>
                  <w:divBdr>
                    <w:top w:val="none" w:sz="0" w:space="0" w:color="auto"/>
                    <w:left w:val="none" w:sz="0" w:space="0" w:color="auto"/>
                    <w:bottom w:val="none" w:sz="0" w:space="0" w:color="auto"/>
                    <w:right w:val="none" w:sz="0" w:space="0" w:color="auto"/>
                  </w:divBdr>
                  <w:divsChild>
                    <w:div w:id="209730075">
                      <w:marLeft w:val="0"/>
                      <w:marRight w:val="0"/>
                      <w:marTop w:val="0"/>
                      <w:marBottom w:val="0"/>
                      <w:divBdr>
                        <w:top w:val="none" w:sz="0" w:space="0" w:color="auto"/>
                        <w:left w:val="none" w:sz="0" w:space="0" w:color="auto"/>
                        <w:bottom w:val="none" w:sz="0" w:space="0" w:color="auto"/>
                        <w:right w:val="none" w:sz="0" w:space="0" w:color="auto"/>
                      </w:divBdr>
                    </w:div>
                  </w:divsChild>
                </w:div>
                <w:div w:id="879318039">
                  <w:marLeft w:val="0"/>
                  <w:marRight w:val="0"/>
                  <w:marTop w:val="0"/>
                  <w:marBottom w:val="0"/>
                  <w:divBdr>
                    <w:top w:val="none" w:sz="0" w:space="0" w:color="auto"/>
                    <w:left w:val="none" w:sz="0" w:space="0" w:color="auto"/>
                    <w:bottom w:val="none" w:sz="0" w:space="0" w:color="auto"/>
                    <w:right w:val="none" w:sz="0" w:space="0" w:color="auto"/>
                  </w:divBdr>
                  <w:divsChild>
                    <w:div w:id="449470419">
                      <w:marLeft w:val="0"/>
                      <w:marRight w:val="0"/>
                      <w:marTop w:val="0"/>
                      <w:marBottom w:val="0"/>
                      <w:divBdr>
                        <w:top w:val="none" w:sz="0" w:space="0" w:color="auto"/>
                        <w:left w:val="none" w:sz="0" w:space="0" w:color="auto"/>
                        <w:bottom w:val="none" w:sz="0" w:space="0" w:color="auto"/>
                        <w:right w:val="none" w:sz="0" w:space="0" w:color="auto"/>
                      </w:divBdr>
                    </w:div>
                  </w:divsChild>
                </w:div>
                <w:div w:id="879707142">
                  <w:marLeft w:val="0"/>
                  <w:marRight w:val="0"/>
                  <w:marTop w:val="0"/>
                  <w:marBottom w:val="0"/>
                  <w:divBdr>
                    <w:top w:val="none" w:sz="0" w:space="0" w:color="auto"/>
                    <w:left w:val="none" w:sz="0" w:space="0" w:color="auto"/>
                    <w:bottom w:val="none" w:sz="0" w:space="0" w:color="auto"/>
                    <w:right w:val="none" w:sz="0" w:space="0" w:color="auto"/>
                  </w:divBdr>
                  <w:divsChild>
                    <w:div w:id="474296318">
                      <w:marLeft w:val="0"/>
                      <w:marRight w:val="0"/>
                      <w:marTop w:val="0"/>
                      <w:marBottom w:val="0"/>
                      <w:divBdr>
                        <w:top w:val="none" w:sz="0" w:space="0" w:color="auto"/>
                        <w:left w:val="none" w:sz="0" w:space="0" w:color="auto"/>
                        <w:bottom w:val="none" w:sz="0" w:space="0" w:color="auto"/>
                        <w:right w:val="none" w:sz="0" w:space="0" w:color="auto"/>
                      </w:divBdr>
                    </w:div>
                  </w:divsChild>
                </w:div>
                <w:div w:id="881135600">
                  <w:marLeft w:val="0"/>
                  <w:marRight w:val="0"/>
                  <w:marTop w:val="0"/>
                  <w:marBottom w:val="0"/>
                  <w:divBdr>
                    <w:top w:val="none" w:sz="0" w:space="0" w:color="auto"/>
                    <w:left w:val="none" w:sz="0" w:space="0" w:color="auto"/>
                    <w:bottom w:val="none" w:sz="0" w:space="0" w:color="auto"/>
                    <w:right w:val="none" w:sz="0" w:space="0" w:color="auto"/>
                  </w:divBdr>
                  <w:divsChild>
                    <w:div w:id="330135391">
                      <w:marLeft w:val="0"/>
                      <w:marRight w:val="0"/>
                      <w:marTop w:val="0"/>
                      <w:marBottom w:val="0"/>
                      <w:divBdr>
                        <w:top w:val="none" w:sz="0" w:space="0" w:color="auto"/>
                        <w:left w:val="none" w:sz="0" w:space="0" w:color="auto"/>
                        <w:bottom w:val="none" w:sz="0" w:space="0" w:color="auto"/>
                        <w:right w:val="none" w:sz="0" w:space="0" w:color="auto"/>
                      </w:divBdr>
                    </w:div>
                  </w:divsChild>
                </w:div>
                <w:div w:id="888229178">
                  <w:marLeft w:val="0"/>
                  <w:marRight w:val="0"/>
                  <w:marTop w:val="0"/>
                  <w:marBottom w:val="0"/>
                  <w:divBdr>
                    <w:top w:val="none" w:sz="0" w:space="0" w:color="auto"/>
                    <w:left w:val="none" w:sz="0" w:space="0" w:color="auto"/>
                    <w:bottom w:val="none" w:sz="0" w:space="0" w:color="auto"/>
                    <w:right w:val="none" w:sz="0" w:space="0" w:color="auto"/>
                  </w:divBdr>
                  <w:divsChild>
                    <w:div w:id="907770056">
                      <w:marLeft w:val="0"/>
                      <w:marRight w:val="0"/>
                      <w:marTop w:val="0"/>
                      <w:marBottom w:val="0"/>
                      <w:divBdr>
                        <w:top w:val="none" w:sz="0" w:space="0" w:color="auto"/>
                        <w:left w:val="none" w:sz="0" w:space="0" w:color="auto"/>
                        <w:bottom w:val="none" w:sz="0" w:space="0" w:color="auto"/>
                        <w:right w:val="none" w:sz="0" w:space="0" w:color="auto"/>
                      </w:divBdr>
                    </w:div>
                  </w:divsChild>
                </w:div>
                <w:div w:id="897668179">
                  <w:marLeft w:val="0"/>
                  <w:marRight w:val="0"/>
                  <w:marTop w:val="0"/>
                  <w:marBottom w:val="0"/>
                  <w:divBdr>
                    <w:top w:val="none" w:sz="0" w:space="0" w:color="auto"/>
                    <w:left w:val="none" w:sz="0" w:space="0" w:color="auto"/>
                    <w:bottom w:val="none" w:sz="0" w:space="0" w:color="auto"/>
                    <w:right w:val="none" w:sz="0" w:space="0" w:color="auto"/>
                  </w:divBdr>
                  <w:divsChild>
                    <w:div w:id="858736196">
                      <w:marLeft w:val="0"/>
                      <w:marRight w:val="0"/>
                      <w:marTop w:val="0"/>
                      <w:marBottom w:val="0"/>
                      <w:divBdr>
                        <w:top w:val="none" w:sz="0" w:space="0" w:color="auto"/>
                        <w:left w:val="none" w:sz="0" w:space="0" w:color="auto"/>
                        <w:bottom w:val="none" w:sz="0" w:space="0" w:color="auto"/>
                        <w:right w:val="none" w:sz="0" w:space="0" w:color="auto"/>
                      </w:divBdr>
                    </w:div>
                  </w:divsChild>
                </w:div>
                <w:div w:id="899638169">
                  <w:marLeft w:val="0"/>
                  <w:marRight w:val="0"/>
                  <w:marTop w:val="0"/>
                  <w:marBottom w:val="0"/>
                  <w:divBdr>
                    <w:top w:val="none" w:sz="0" w:space="0" w:color="auto"/>
                    <w:left w:val="none" w:sz="0" w:space="0" w:color="auto"/>
                    <w:bottom w:val="none" w:sz="0" w:space="0" w:color="auto"/>
                    <w:right w:val="none" w:sz="0" w:space="0" w:color="auto"/>
                  </w:divBdr>
                  <w:divsChild>
                    <w:div w:id="1683316070">
                      <w:marLeft w:val="0"/>
                      <w:marRight w:val="0"/>
                      <w:marTop w:val="0"/>
                      <w:marBottom w:val="0"/>
                      <w:divBdr>
                        <w:top w:val="none" w:sz="0" w:space="0" w:color="auto"/>
                        <w:left w:val="none" w:sz="0" w:space="0" w:color="auto"/>
                        <w:bottom w:val="none" w:sz="0" w:space="0" w:color="auto"/>
                        <w:right w:val="none" w:sz="0" w:space="0" w:color="auto"/>
                      </w:divBdr>
                    </w:div>
                  </w:divsChild>
                </w:div>
                <w:div w:id="912735570">
                  <w:marLeft w:val="0"/>
                  <w:marRight w:val="0"/>
                  <w:marTop w:val="0"/>
                  <w:marBottom w:val="0"/>
                  <w:divBdr>
                    <w:top w:val="none" w:sz="0" w:space="0" w:color="auto"/>
                    <w:left w:val="none" w:sz="0" w:space="0" w:color="auto"/>
                    <w:bottom w:val="none" w:sz="0" w:space="0" w:color="auto"/>
                    <w:right w:val="none" w:sz="0" w:space="0" w:color="auto"/>
                  </w:divBdr>
                  <w:divsChild>
                    <w:div w:id="545027482">
                      <w:marLeft w:val="0"/>
                      <w:marRight w:val="0"/>
                      <w:marTop w:val="0"/>
                      <w:marBottom w:val="0"/>
                      <w:divBdr>
                        <w:top w:val="none" w:sz="0" w:space="0" w:color="auto"/>
                        <w:left w:val="none" w:sz="0" w:space="0" w:color="auto"/>
                        <w:bottom w:val="none" w:sz="0" w:space="0" w:color="auto"/>
                        <w:right w:val="none" w:sz="0" w:space="0" w:color="auto"/>
                      </w:divBdr>
                    </w:div>
                  </w:divsChild>
                </w:div>
                <w:div w:id="925698004">
                  <w:marLeft w:val="0"/>
                  <w:marRight w:val="0"/>
                  <w:marTop w:val="0"/>
                  <w:marBottom w:val="0"/>
                  <w:divBdr>
                    <w:top w:val="none" w:sz="0" w:space="0" w:color="auto"/>
                    <w:left w:val="none" w:sz="0" w:space="0" w:color="auto"/>
                    <w:bottom w:val="none" w:sz="0" w:space="0" w:color="auto"/>
                    <w:right w:val="none" w:sz="0" w:space="0" w:color="auto"/>
                  </w:divBdr>
                  <w:divsChild>
                    <w:div w:id="454099963">
                      <w:marLeft w:val="0"/>
                      <w:marRight w:val="0"/>
                      <w:marTop w:val="0"/>
                      <w:marBottom w:val="0"/>
                      <w:divBdr>
                        <w:top w:val="none" w:sz="0" w:space="0" w:color="auto"/>
                        <w:left w:val="none" w:sz="0" w:space="0" w:color="auto"/>
                        <w:bottom w:val="none" w:sz="0" w:space="0" w:color="auto"/>
                        <w:right w:val="none" w:sz="0" w:space="0" w:color="auto"/>
                      </w:divBdr>
                    </w:div>
                  </w:divsChild>
                </w:div>
                <w:div w:id="928467169">
                  <w:marLeft w:val="0"/>
                  <w:marRight w:val="0"/>
                  <w:marTop w:val="0"/>
                  <w:marBottom w:val="0"/>
                  <w:divBdr>
                    <w:top w:val="none" w:sz="0" w:space="0" w:color="auto"/>
                    <w:left w:val="none" w:sz="0" w:space="0" w:color="auto"/>
                    <w:bottom w:val="none" w:sz="0" w:space="0" w:color="auto"/>
                    <w:right w:val="none" w:sz="0" w:space="0" w:color="auto"/>
                  </w:divBdr>
                  <w:divsChild>
                    <w:div w:id="365915342">
                      <w:marLeft w:val="0"/>
                      <w:marRight w:val="0"/>
                      <w:marTop w:val="0"/>
                      <w:marBottom w:val="0"/>
                      <w:divBdr>
                        <w:top w:val="none" w:sz="0" w:space="0" w:color="auto"/>
                        <w:left w:val="none" w:sz="0" w:space="0" w:color="auto"/>
                        <w:bottom w:val="none" w:sz="0" w:space="0" w:color="auto"/>
                        <w:right w:val="none" w:sz="0" w:space="0" w:color="auto"/>
                      </w:divBdr>
                    </w:div>
                  </w:divsChild>
                </w:div>
                <w:div w:id="932515596">
                  <w:marLeft w:val="0"/>
                  <w:marRight w:val="0"/>
                  <w:marTop w:val="0"/>
                  <w:marBottom w:val="0"/>
                  <w:divBdr>
                    <w:top w:val="none" w:sz="0" w:space="0" w:color="auto"/>
                    <w:left w:val="none" w:sz="0" w:space="0" w:color="auto"/>
                    <w:bottom w:val="none" w:sz="0" w:space="0" w:color="auto"/>
                    <w:right w:val="none" w:sz="0" w:space="0" w:color="auto"/>
                  </w:divBdr>
                  <w:divsChild>
                    <w:div w:id="704603882">
                      <w:marLeft w:val="0"/>
                      <w:marRight w:val="0"/>
                      <w:marTop w:val="0"/>
                      <w:marBottom w:val="0"/>
                      <w:divBdr>
                        <w:top w:val="none" w:sz="0" w:space="0" w:color="auto"/>
                        <w:left w:val="none" w:sz="0" w:space="0" w:color="auto"/>
                        <w:bottom w:val="none" w:sz="0" w:space="0" w:color="auto"/>
                        <w:right w:val="none" w:sz="0" w:space="0" w:color="auto"/>
                      </w:divBdr>
                    </w:div>
                  </w:divsChild>
                </w:div>
                <w:div w:id="939408614">
                  <w:marLeft w:val="0"/>
                  <w:marRight w:val="0"/>
                  <w:marTop w:val="0"/>
                  <w:marBottom w:val="0"/>
                  <w:divBdr>
                    <w:top w:val="none" w:sz="0" w:space="0" w:color="auto"/>
                    <w:left w:val="none" w:sz="0" w:space="0" w:color="auto"/>
                    <w:bottom w:val="none" w:sz="0" w:space="0" w:color="auto"/>
                    <w:right w:val="none" w:sz="0" w:space="0" w:color="auto"/>
                  </w:divBdr>
                  <w:divsChild>
                    <w:div w:id="1872496405">
                      <w:marLeft w:val="0"/>
                      <w:marRight w:val="0"/>
                      <w:marTop w:val="0"/>
                      <w:marBottom w:val="0"/>
                      <w:divBdr>
                        <w:top w:val="none" w:sz="0" w:space="0" w:color="auto"/>
                        <w:left w:val="none" w:sz="0" w:space="0" w:color="auto"/>
                        <w:bottom w:val="none" w:sz="0" w:space="0" w:color="auto"/>
                        <w:right w:val="none" w:sz="0" w:space="0" w:color="auto"/>
                      </w:divBdr>
                    </w:div>
                  </w:divsChild>
                </w:div>
                <w:div w:id="953562320">
                  <w:marLeft w:val="0"/>
                  <w:marRight w:val="0"/>
                  <w:marTop w:val="0"/>
                  <w:marBottom w:val="0"/>
                  <w:divBdr>
                    <w:top w:val="none" w:sz="0" w:space="0" w:color="auto"/>
                    <w:left w:val="none" w:sz="0" w:space="0" w:color="auto"/>
                    <w:bottom w:val="none" w:sz="0" w:space="0" w:color="auto"/>
                    <w:right w:val="none" w:sz="0" w:space="0" w:color="auto"/>
                  </w:divBdr>
                  <w:divsChild>
                    <w:div w:id="1093208830">
                      <w:marLeft w:val="0"/>
                      <w:marRight w:val="0"/>
                      <w:marTop w:val="0"/>
                      <w:marBottom w:val="0"/>
                      <w:divBdr>
                        <w:top w:val="none" w:sz="0" w:space="0" w:color="auto"/>
                        <w:left w:val="none" w:sz="0" w:space="0" w:color="auto"/>
                        <w:bottom w:val="none" w:sz="0" w:space="0" w:color="auto"/>
                        <w:right w:val="none" w:sz="0" w:space="0" w:color="auto"/>
                      </w:divBdr>
                    </w:div>
                  </w:divsChild>
                </w:div>
                <w:div w:id="953901542">
                  <w:marLeft w:val="0"/>
                  <w:marRight w:val="0"/>
                  <w:marTop w:val="0"/>
                  <w:marBottom w:val="0"/>
                  <w:divBdr>
                    <w:top w:val="none" w:sz="0" w:space="0" w:color="auto"/>
                    <w:left w:val="none" w:sz="0" w:space="0" w:color="auto"/>
                    <w:bottom w:val="none" w:sz="0" w:space="0" w:color="auto"/>
                    <w:right w:val="none" w:sz="0" w:space="0" w:color="auto"/>
                  </w:divBdr>
                  <w:divsChild>
                    <w:div w:id="33702591">
                      <w:marLeft w:val="0"/>
                      <w:marRight w:val="0"/>
                      <w:marTop w:val="0"/>
                      <w:marBottom w:val="0"/>
                      <w:divBdr>
                        <w:top w:val="none" w:sz="0" w:space="0" w:color="auto"/>
                        <w:left w:val="none" w:sz="0" w:space="0" w:color="auto"/>
                        <w:bottom w:val="none" w:sz="0" w:space="0" w:color="auto"/>
                        <w:right w:val="none" w:sz="0" w:space="0" w:color="auto"/>
                      </w:divBdr>
                    </w:div>
                  </w:divsChild>
                </w:div>
                <w:div w:id="960264900">
                  <w:marLeft w:val="0"/>
                  <w:marRight w:val="0"/>
                  <w:marTop w:val="0"/>
                  <w:marBottom w:val="0"/>
                  <w:divBdr>
                    <w:top w:val="none" w:sz="0" w:space="0" w:color="auto"/>
                    <w:left w:val="none" w:sz="0" w:space="0" w:color="auto"/>
                    <w:bottom w:val="none" w:sz="0" w:space="0" w:color="auto"/>
                    <w:right w:val="none" w:sz="0" w:space="0" w:color="auto"/>
                  </w:divBdr>
                  <w:divsChild>
                    <w:div w:id="519517136">
                      <w:marLeft w:val="0"/>
                      <w:marRight w:val="0"/>
                      <w:marTop w:val="0"/>
                      <w:marBottom w:val="0"/>
                      <w:divBdr>
                        <w:top w:val="none" w:sz="0" w:space="0" w:color="auto"/>
                        <w:left w:val="none" w:sz="0" w:space="0" w:color="auto"/>
                        <w:bottom w:val="none" w:sz="0" w:space="0" w:color="auto"/>
                        <w:right w:val="none" w:sz="0" w:space="0" w:color="auto"/>
                      </w:divBdr>
                    </w:div>
                  </w:divsChild>
                </w:div>
                <w:div w:id="975598773">
                  <w:marLeft w:val="0"/>
                  <w:marRight w:val="0"/>
                  <w:marTop w:val="0"/>
                  <w:marBottom w:val="0"/>
                  <w:divBdr>
                    <w:top w:val="none" w:sz="0" w:space="0" w:color="auto"/>
                    <w:left w:val="none" w:sz="0" w:space="0" w:color="auto"/>
                    <w:bottom w:val="none" w:sz="0" w:space="0" w:color="auto"/>
                    <w:right w:val="none" w:sz="0" w:space="0" w:color="auto"/>
                  </w:divBdr>
                  <w:divsChild>
                    <w:div w:id="799568428">
                      <w:marLeft w:val="0"/>
                      <w:marRight w:val="0"/>
                      <w:marTop w:val="0"/>
                      <w:marBottom w:val="0"/>
                      <w:divBdr>
                        <w:top w:val="none" w:sz="0" w:space="0" w:color="auto"/>
                        <w:left w:val="none" w:sz="0" w:space="0" w:color="auto"/>
                        <w:bottom w:val="none" w:sz="0" w:space="0" w:color="auto"/>
                        <w:right w:val="none" w:sz="0" w:space="0" w:color="auto"/>
                      </w:divBdr>
                    </w:div>
                  </w:divsChild>
                </w:div>
                <w:div w:id="975599243">
                  <w:marLeft w:val="0"/>
                  <w:marRight w:val="0"/>
                  <w:marTop w:val="0"/>
                  <w:marBottom w:val="0"/>
                  <w:divBdr>
                    <w:top w:val="none" w:sz="0" w:space="0" w:color="auto"/>
                    <w:left w:val="none" w:sz="0" w:space="0" w:color="auto"/>
                    <w:bottom w:val="none" w:sz="0" w:space="0" w:color="auto"/>
                    <w:right w:val="none" w:sz="0" w:space="0" w:color="auto"/>
                  </w:divBdr>
                  <w:divsChild>
                    <w:div w:id="1243904927">
                      <w:marLeft w:val="0"/>
                      <w:marRight w:val="0"/>
                      <w:marTop w:val="0"/>
                      <w:marBottom w:val="0"/>
                      <w:divBdr>
                        <w:top w:val="none" w:sz="0" w:space="0" w:color="auto"/>
                        <w:left w:val="none" w:sz="0" w:space="0" w:color="auto"/>
                        <w:bottom w:val="none" w:sz="0" w:space="0" w:color="auto"/>
                        <w:right w:val="none" w:sz="0" w:space="0" w:color="auto"/>
                      </w:divBdr>
                    </w:div>
                  </w:divsChild>
                </w:div>
                <w:div w:id="992949170">
                  <w:marLeft w:val="0"/>
                  <w:marRight w:val="0"/>
                  <w:marTop w:val="0"/>
                  <w:marBottom w:val="0"/>
                  <w:divBdr>
                    <w:top w:val="none" w:sz="0" w:space="0" w:color="auto"/>
                    <w:left w:val="none" w:sz="0" w:space="0" w:color="auto"/>
                    <w:bottom w:val="none" w:sz="0" w:space="0" w:color="auto"/>
                    <w:right w:val="none" w:sz="0" w:space="0" w:color="auto"/>
                  </w:divBdr>
                  <w:divsChild>
                    <w:div w:id="114102198">
                      <w:marLeft w:val="0"/>
                      <w:marRight w:val="0"/>
                      <w:marTop w:val="0"/>
                      <w:marBottom w:val="0"/>
                      <w:divBdr>
                        <w:top w:val="none" w:sz="0" w:space="0" w:color="auto"/>
                        <w:left w:val="none" w:sz="0" w:space="0" w:color="auto"/>
                        <w:bottom w:val="none" w:sz="0" w:space="0" w:color="auto"/>
                        <w:right w:val="none" w:sz="0" w:space="0" w:color="auto"/>
                      </w:divBdr>
                    </w:div>
                  </w:divsChild>
                </w:div>
                <w:div w:id="1004935774">
                  <w:marLeft w:val="0"/>
                  <w:marRight w:val="0"/>
                  <w:marTop w:val="0"/>
                  <w:marBottom w:val="0"/>
                  <w:divBdr>
                    <w:top w:val="none" w:sz="0" w:space="0" w:color="auto"/>
                    <w:left w:val="none" w:sz="0" w:space="0" w:color="auto"/>
                    <w:bottom w:val="none" w:sz="0" w:space="0" w:color="auto"/>
                    <w:right w:val="none" w:sz="0" w:space="0" w:color="auto"/>
                  </w:divBdr>
                  <w:divsChild>
                    <w:div w:id="285501826">
                      <w:marLeft w:val="0"/>
                      <w:marRight w:val="0"/>
                      <w:marTop w:val="0"/>
                      <w:marBottom w:val="0"/>
                      <w:divBdr>
                        <w:top w:val="none" w:sz="0" w:space="0" w:color="auto"/>
                        <w:left w:val="none" w:sz="0" w:space="0" w:color="auto"/>
                        <w:bottom w:val="none" w:sz="0" w:space="0" w:color="auto"/>
                        <w:right w:val="none" w:sz="0" w:space="0" w:color="auto"/>
                      </w:divBdr>
                    </w:div>
                  </w:divsChild>
                </w:div>
                <w:div w:id="1008098622">
                  <w:marLeft w:val="0"/>
                  <w:marRight w:val="0"/>
                  <w:marTop w:val="0"/>
                  <w:marBottom w:val="0"/>
                  <w:divBdr>
                    <w:top w:val="none" w:sz="0" w:space="0" w:color="auto"/>
                    <w:left w:val="none" w:sz="0" w:space="0" w:color="auto"/>
                    <w:bottom w:val="none" w:sz="0" w:space="0" w:color="auto"/>
                    <w:right w:val="none" w:sz="0" w:space="0" w:color="auto"/>
                  </w:divBdr>
                  <w:divsChild>
                    <w:div w:id="1263302652">
                      <w:marLeft w:val="0"/>
                      <w:marRight w:val="0"/>
                      <w:marTop w:val="0"/>
                      <w:marBottom w:val="0"/>
                      <w:divBdr>
                        <w:top w:val="none" w:sz="0" w:space="0" w:color="auto"/>
                        <w:left w:val="none" w:sz="0" w:space="0" w:color="auto"/>
                        <w:bottom w:val="none" w:sz="0" w:space="0" w:color="auto"/>
                        <w:right w:val="none" w:sz="0" w:space="0" w:color="auto"/>
                      </w:divBdr>
                    </w:div>
                  </w:divsChild>
                </w:div>
                <w:div w:id="1013075102">
                  <w:marLeft w:val="0"/>
                  <w:marRight w:val="0"/>
                  <w:marTop w:val="0"/>
                  <w:marBottom w:val="0"/>
                  <w:divBdr>
                    <w:top w:val="none" w:sz="0" w:space="0" w:color="auto"/>
                    <w:left w:val="none" w:sz="0" w:space="0" w:color="auto"/>
                    <w:bottom w:val="none" w:sz="0" w:space="0" w:color="auto"/>
                    <w:right w:val="none" w:sz="0" w:space="0" w:color="auto"/>
                  </w:divBdr>
                  <w:divsChild>
                    <w:div w:id="289629683">
                      <w:marLeft w:val="0"/>
                      <w:marRight w:val="0"/>
                      <w:marTop w:val="0"/>
                      <w:marBottom w:val="0"/>
                      <w:divBdr>
                        <w:top w:val="none" w:sz="0" w:space="0" w:color="auto"/>
                        <w:left w:val="none" w:sz="0" w:space="0" w:color="auto"/>
                        <w:bottom w:val="none" w:sz="0" w:space="0" w:color="auto"/>
                        <w:right w:val="none" w:sz="0" w:space="0" w:color="auto"/>
                      </w:divBdr>
                    </w:div>
                  </w:divsChild>
                </w:div>
                <w:div w:id="1014459741">
                  <w:marLeft w:val="0"/>
                  <w:marRight w:val="0"/>
                  <w:marTop w:val="0"/>
                  <w:marBottom w:val="0"/>
                  <w:divBdr>
                    <w:top w:val="none" w:sz="0" w:space="0" w:color="auto"/>
                    <w:left w:val="none" w:sz="0" w:space="0" w:color="auto"/>
                    <w:bottom w:val="none" w:sz="0" w:space="0" w:color="auto"/>
                    <w:right w:val="none" w:sz="0" w:space="0" w:color="auto"/>
                  </w:divBdr>
                  <w:divsChild>
                    <w:div w:id="1079446997">
                      <w:marLeft w:val="0"/>
                      <w:marRight w:val="0"/>
                      <w:marTop w:val="0"/>
                      <w:marBottom w:val="0"/>
                      <w:divBdr>
                        <w:top w:val="none" w:sz="0" w:space="0" w:color="auto"/>
                        <w:left w:val="none" w:sz="0" w:space="0" w:color="auto"/>
                        <w:bottom w:val="none" w:sz="0" w:space="0" w:color="auto"/>
                        <w:right w:val="none" w:sz="0" w:space="0" w:color="auto"/>
                      </w:divBdr>
                    </w:div>
                  </w:divsChild>
                </w:div>
                <w:div w:id="1016270272">
                  <w:marLeft w:val="0"/>
                  <w:marRight w:val="0"/>
                  <w:marTop w:val="0"/>
                  <w:marBottom w:val="0"/>
                  <w:divBdr>
                    <w:top w:val="none" w:sz="0" w:space="0" w:color="auto"/>
                    <w:left w:val="none" w:sz="0" w:space="0" w:color="auto"/>
                    <w:bottom w:val="none" w:sz="0" w:space="0" w:color="auto"/>
                    <w:right w:val="none" w:sz="0" w:space="0" w:color="auto"/>
                  </w:divBdr>
                  <w:divsChild>
                    <w:div w:id="2083529151">
                      <w:marLeft w:val="0"/>
                      <w:marRight w:val="0"/>
                      <w:marTop w:val="0"/>
                      <w:marBottom w:val="0"/>
                      <w:divBdr>
                        <w:top w:val="none" w:sz="0" w:space="0" w:color="auto"/>
                        <w:left w:val="none" w:sz="0" w:space="0" w:color="auto"/>
                        <w:bottom w:val="none" w:sz="0" w:space="0" w:color="auto"/>
                        <w:right w:val="none" w:sz="0" w:space="0" w:color="auto"/>
                      </w:divBdr>
                    </w:div>
                  </w:divsChild>
                </w:div>
                <w:div w:id="1019432853">
                  <w:marLeft w:val="0"/>
                  <w:marRight w:val="0"/>
                  <w:marTop w:val="0"/>
                  <w:marBottom w:val="0"/>
                  <w:divBdr>
                    <w:top w:val="none" w:sz="0" w:space="0" w:color="auto"/>
                    <w:left w:val="none" w:sz="0" w:space="0" w:color="auto"/>
                    <w:bottom w:val="none" w:sz="0" w:space="0" w:color="auto"/>
                    <w:right w:val="none" w:sz="0" w:space="0" w:color="auto"/>
                  </w:divBdr>
                  <w:divsChild>
                    <w:div w:id="1557620294">
                      <w:marLeft w:val="0"/>
                      <w:marRight w:val="0"/>
                      <w:marTop w:val="0"/>
                      <w:marBottom w:val="0"/>
                      <w:divBdr>
                        <w:top w:val="none" w:sz="0" w:space="0" w:color="auto"/>
                        <w:left w:val="none" w:sz="0" w:space="0" w:color="auto"/>
                        <w:bottom w:val="none" w:sz="0" w:space="0" w:color="auto"/>
                        <w:right w:val="none" w:sz="0" w:space="0" w:color="auto"/>
                      </w:divBdr>
                    </w:div>
                  </w:divsChild>
                </w:div>
                <w:div w:id="1023482603">
                  <w:marLeft w:val="0"/>
                  <w:marRight w:val="0"/>
                  <w:marTop w:val="0"/>
                  <w:marBottom w:val="0"/>
                  <w:divBdr>
                    <w:top w:val="none" w:sz="0" w:space="0" w:color="auto"/>
                    <w:left w:val="none" w:sz="0" w:space="0" w:color="auto"/>
                    <w:bottom w:val="none" w:sz="0" w:space="0" w:color="auto"/>
                    <w:right w:val="none" w:sz="0" w:space="0" w:color="auto"/>
                  </w:divBdr>
                  <w:divsChild>
                    <w:div w:id="1537235439">
                      <w:marLeft w:val="0"/>
                      <w:marRight w:val="0"/>
                      <w:marTop w:val="0"/>
                      <w:marBottom w:val="0"/>
                      <w:divBdr>
                        <w:top w:val="none" w:sz="0" w:space="0" w:color="auto"/>
                        <w:left w:val="none" w:sz="0" w:space="0" w:color="auto"/>
                        <w:bottom w:val="none" w:sz="0" w:space="0" w:color="auto"/>
                        <w:right w:val="none" w:sz="0" w:space="0" w:color="auto"/>
                      </w:divBdr>
                    </w:div>
                  </w:divsChild>
                </w:div>
                <w:div w:id="1035042731">
                  <w:marLeft w:val="0"/>
                  <w:marRight w:val="0"/>
                  <w:marTop w:val="0"/>
                  <w:marBottom w:val="0"/>
                  <w:divBdr>
                    <w:top w:val="none" w:sz="0" w:space="0" w:color="auto"/>
                    <w:left w:val="none" w:sz="0" w:space="0" w:color="auto"/>
                    <w:bottom w:val="none" w:sz="0" w:space="0" w:color="auto"/>
                    <w:right w:val="none" w:sz="0" w:space="0" w:color="auto"/>
                  </w:divBdr>
                  <w:divsChild>
                    <w:div w:id="712265228">
                      <w:marLeft w:val="0"/>
                      <w:marRight w:val="0"/>
                      <w:marTop w:val="0"/>
                      <w:marBottom w:val="0"/>
                      <w:divBdr>
                        <w:top w:val="none" w:sz="0" w:space="0" w:color="auto"/>
                        <w:left w:val="none" w:sz="0" w:space="0" w:color="auto"/>
                        <w:bottom w:val="none" w:sz="0" w:space="0" w:color="auto"/>
                        <w:right w:val="none" w:sz="0" w:space="0" w:color="auto"/>
                      </w:divBdr>
                    </w:div>
                  </w:divsChild>
                </w:div>
                <w:div w:id="1037505185">
                  <w:marLeft w:val="0"/>
                  <w:marRight w:val="0"/>
                  <w:marTop w:val="0"/>
                  <w:marBottom w:val="0"/>
                  <w:divBdr>
                    <w:top w:val="none" w:sz="0" w:space="0" w:color="auto"/>
                    <w:left w:val="none" w:sz="0" w:space="0" w:color="auto"/>
                    <w:bottom w:val="none" w:sz="0" w:space="0" w:color="auto"/>
                    <w:right w:val="none" w:sz="0" w:space="0" w:color="auto"/>
                  </w:divBdr>
                  <w:divsChild>
                    <w:div w:id="1499421300">
                      <w:marLeft w:val="0"/>
                      <w:marRight w:val="0"/>
                      <w:marTop w:val="0"/>
                      <w:marBottom w:val="0"/>
                      <w:divBdr>
                        <w:top w:val="none" w:sz="0" w:space="0" w:color="auto"/>
                        <w:left w:val="none" w:sz="0" w:space="0" w:color="auto"/>
                        <w:bottom w:val="none" w:sz="0" w:space="0" w:color="auto"/>
                        <w:right w:val="none" w:sz="0" w:space="0" w:color="auto"/>
                      </w:divBdr>
                    </w:div>
                  </w:divsChild>
                </w:div>
                <w:div w:id="1045643249">
                  <w:marLeft w:val="0"/>
                  <w:marRight w:val="0"/>
                  <w:marTop w:val="0"/>
                  <w:marBottom w:val="0"/>
                  <w:divBdr>
                    <w:top w:val="none" w:sz="0" w:space="0" w:color="auto"/>
                    <w:left w:val="none" w:sz="0" w:space="0" w:color="auto"/>
                    <w:bottom w:val="none" w:sz="0" w:space="0" w:color="auto"/>
                    <w:right w:val="none" w:sz="0" w:space="0" w:color="auto"/>
                  </w:divBdr>
                  <w:divsChild>
                    <w:div w:id="648024530">
                      <w:marLeft w:val="0"/>
                      <w:marRight w:val="0"/>
                      <w:marTop w:val="0"/>
                      <w:marBottom w:val="0"/>
                      <w:divBdr>
                        <w:top w:val="none" w:sz="0" w:space="0" w:color="auto"/>
                        <w:left w:val="none" w:sz="0" w:space="0" w:color="auto"/>
                        <w:bottom w:val="none" w:sz="0" w:space="0" w:color="auto"/>
                        <w:right w:val="none" w:sz="0" w:space="0" w:color="auto"/>
                      </w:divBdr>
                    </w:div>
                  </w:divsChild>
                </w:div>
                <w:div w:id="1048838712">
                  <w:marLeft w:val="0"/>
                  <w:marRight w:val="0"/>
                  <w:marTop w:val="0"/>
                  <w:marBottom w:val="0"/>
                  <w:divBdr>
                    <w:top w:val="none" w:sz="0" w:space="0" w:color="auto"/>
                    <w:left w:val="none" w:sz="0" w:space="0" w:color="auto"/>
                    <w:bottom w:val="none" w:sz="0" w:space="0" w:color="auto"/>
                    <w:right w:val="none" w:sz="0" w:space="0" w:color="auto"/>
                  </w:divBdr>
                  <w:divsChild>
                    <w:div w:id="145171603">
                      <w:marLeft w:val="0"/>
                      <w:marRight w:val="0"/>
                      <w:marTop w:val="0"/>
                      <w:marBottom w:val="0"/>
                      <w:divBdr>
                        <w:top w:val="none" w:sz="0" w:space="0" w:color="auto"/>
                        <w:left w:val="none" w:sz="0" w:space="0" w:color="auto"/>
                        <w:bottom w:val="none" w:sz="0" w:space="0" w:color="auto"/>
                        <w:right w:val="none" w:sz="0" w:space="0" w:color="auto"/>
                      </w:divBdr>
                    </w:div>
                  </w:divsChild>
                </w:div>
                <w:div w:id="1049577056">
                  <w:marLeft w:val="0"/>
                  <w:marRight w:val="0"/>
                  <w:marTop w:val="0"/>
                  <w:marBottom w:val="0"/>
                  <w:divBdr>
                    <w:top w:val="none" w:sz="0" w:space="0" w:color="auto"/>
                    <w:left w:val="none" w:sz="0" w:space="0" w:color="auto"/>
                    <w:bottom w:val="none" w:sz="0" w:space="0" w:color="auto"/>
                    <w:right w:val="none" w:sz="0" w:space="0" w:color="auto"/>
                  </w:divBdr>
                  <w:divsChild>
                    <w:div w:id="254673058">
                      <w:marLeft w:val="0"/>
                      <w:marRight w:val="0"/>
                      <w:marTop w:val="0"/>
                      <w:marBottom w:val="0"/>
                      <w:divBdr>
                        <w:top w:val="none" w:sz="0" w:space="0" w:color="auto"/>
                        <w:left w:val="none" w:sz="0" w:space="0" w:color="auto"/>
                        <w:bottom w:val="none" w:sz="0" w:space="0" w:color="auto"/>
                        <w:right w:val="none" w:sz="0" w:space="0" w:color="auto"/>
                      </w:divBdr>
                    </w:div>
                  </w:divsChild>
                </w:div>
                <w:div w:id="1052072910">
                  <w:marLeft w:val="0"/>
                  <w:marRight w:val="0"/>
                  <w:marTop w:val="0"/>
                  <w:marBottom w:val="0"/>
                  <w:divBdr>
                    <w:top w:val="none" w:sz="0" w:space="0" w:color="auto"/>
                    <w:left w:val="none" w:sz="0" w:space="0" w:color="auto"/>
                    <w:bottom w:val="none" w:sz="0" w:space="0" w:color="auto"/>
                    <w:right w:val="none" w:sz="0" w:space="0" w:color="auto"/>
                  </w:divBdr>
                  <w:divsChild>
                    <w:div w:id="1772236665">
                      <w:marLeft w:val="0"/>
                      <w:marRight w:val="0"/>
                      <w:marTop w:val="0"/>
                      <w:marBottom w:val="0"/>
                      <w:divBdr>
                        <w:top w:val="none" w:sz="0" w:space="0" w:color="auto"/>
                        <w:left w:val="none" w:sz="0" w:space="0" w:color="auto"/>
                        <w:bottom w:val="none" w:sz="0" w:space="0" w:color="auto"/>
                        <w:right w:val="none" w:sz="0" w:space="0" w:color="auto"/>
                      </w:divBdr>
                    </w:div>
                  </w:divsChild>
                </w:div>
                <w:div w:id="1058435695">
                  <w:marLeft w:val="0"/>
                  <w:marRight w:val="0"/>
                  <w:marTop w:val="0"/>
                  <w:marBottom w:val="0"/>
                  <w:divBdr>
                    <w:top w:val="none" w:sz="0" w:space="0" w:color="auto"/>
                    <w:left w:val="none" w:sz="0" w:space="0" w:color="auto"/>
                    <w:bottom w:val="none" w:sz="0" w:space="0" w:color="auto"/>
                    <w:right w:val="none" w:sz="0" w:space="0" w:color="auto"/>
                  </w:divBdr>
                  <w:divsChild>
                    <w:div w:id="1215853544">
                      <w:marLeft w:val="0"/>
                      <w:marRight w:val="0"/>
                      <w:marTop w:val="0"/>
                      <w:marBottom w:val="0"/>
                      <w:divBdr>
                        <w:top w:val="none" w:sz="0" w:space="0" w:color="auto"/>
                        <w:left w:val="none" w:sz="0" w:space="0" w:color="auto"/>
                        <w:bottom w:val="none" w:sz="0" w:space="0" w:color="auto"/>
                        <w:right w:val="none" w:sz="0" w:space="0" w:color="auto"/>
                      </w:divBdr>
                    </w:div>
                  </w:divsChild>
                </w:div>
                <w:div w:id="1060251035">
                  <w:marLeft w:val="0"/>
                  <w:marRight w:val="0"/>
                  <w:marTop w:val="0"/>
                  <w:marBottom w:val="0"/>
                  <w:divBdr>
                    <w:top w:val="none" w:sz="0" w:space="0" w:color="auto"/>
                    <w:left w:val="none" w:sz="0" w:space="0" w:color="auto"/>
                    <w:bottom w:val="none" w:sz="0" w:space="0" w:color="auto"/>
                    <w:right w:val="none" w:sz="0" w:space="0" w:color="auto"/>
                  </w:divBdr>
                  <w:divsChild>
                    <w:div w:id="1176576938">
                      <w:marLeft w:val="0"/>
                      <w:marRight w:val="0"/>
                      <w:marTop w:val="0"/>
                      <w:marBottom w:val="0"/>
                      <w:divBdr>
                        <w:top w:val="none" w:sz="0" w:space="0" w:color="auto"/>
                        <w:left w:val="none" w:sz="0" w:space="0" w:color="auto"/>
                        <w:bottom w:val="none" w:sz="0" w:space="0" w:color="auto"/>
                        <w:right w:val="none" w:sz="0" w:space="0" w:color="auto"/>
                      </w:divBdr>
                    </w:div>
                  </w:divsChild>
                </w:div>
                <w:div w:id="1067218360">
                  <w:marLeft w:val="0"/>
                  <w:marRight w:val="0"/>
                  <w:marTop w:val="0"/>
                  <w:marBottom w:val="0"/>
                  <w:divBdr>
                    <w:top w:val="none" w:sz="0" w:space="0" w:color="auto"/>
                    <w:left w:val="none" w:sz="0" w:space="0" w:color="auto"/>
                    <w:bottom w:val="none" w:sz="0" w:space="0" w:color="auto"/>
                    <w:right w:val="none" w:sz="0" w:space="0" w:color="auto"/>
                  </w:divBdr>
                  <w:divsChild>
                    <w:div w:id="2053262039">
                      <w:marLeft w:val="0"/>
                      <w:marRight w:val="0"/>
                      <w:marTop w:val="0"/>
                      <w:marBottom w:val="0"/>
                      <w:divBdr>
                        <w:top w:val="none" w:sz="0" w:space="0" w:color="auto"/>
                        <w:left w:val="none" w:sz="0" w:space="0" w:color="auto"/>
                        <w:bottom w:val="none" w:sz="0" w:space="0" w:color="auto"/>
                        <w:right w:val="none" w:sz="0" w:space="0" w:color="auto"/>
                      </w:divBdr>
                    </w:div>
                  </w:divsChild>
                </w:div>
                <w:div w:id="1089545650">
                  <w:marLeft w:val="0"/>
                  <w:marRight w:val="0"/>
                  <w:marTop w:val="0"/>
                  <w:marBottom w:val="0"/>
                  <w:divBdr>
                    <w:top w:val="none" w:sz="0" w:space="0" w:color="auto"/>
                    <w:left w:val="none" w:sz="0" w:space="0" w:color="auto"/>
                    <w:bottom w:val="none" w:sz="0" w:space="0" w:color="auto"/>
                    <w:right w:val="none" w:sz="0" w:space="0" w:color="auto"/>
                  </w:divBdr>
                  <w:divsChild>
                    <w:div w:id="793252707">
                      <w:marLeft w:val="0"/>
                      <w:marRight w:val="0"/>
                      <w:marTop w:val="0"/>
                      <w:marBottom w:val="0"/>
                      <w:divBdr>
                        <w:top w:val="none" w:sz="0" w:space="0" w:color="auto"/>
                        <w:left w:val="none" w:sz="0" w:space="0" w:color="auto"/>
                        <w:bottom w:val="none" w:sz="0" w:space="0" w:color="auto"/>
                        <w:right w:val="none" w:sz="0" w:space="0" w:color="auto"/>
                      </w:divBdr>
                    </w:div>
                  </w:divsChild>
                </w:div>
                <w:div w:id="1093474428">
                  <w:marLeft w:val="0"/>
                  <w:marRight w:val="0"/>
                  <w:marTop w:val="0"/>
                  <w:marBottom w:val="0"/>
                  <w:divBdr>
                    <w:top w:val="none" w:sz="0" w:space="0" w:color="auto"/>
                    <w:left w:val="none" w:sz="0" w:space="0" w:color="auto"/>
                    <w:bottom w:val="none" w:sz="0" w:space="0" w:color="auto"/>
                    <w:right w:val="none" w:sz="0" w:space="0" w:color="auto"/>
                  </w:divBdr>
                  <w:divsChild>
                    <w:div w:id="111244208">
                      <w:marLeft w:val="0"/>
                      <w:marRight w:val="0"/>
                      <w:marTop w:val="0"/>
                      <w:marBottom w:val="0"/>
                      <w:divBdr>
                        <w:top w:val="none" w:sz="0" w:space="0" w:color="auto"/>
                        <w:left w:val="none" w:sz="0" w:space="0" w:color="auto"/>
                        <w:bottom w:val="none" w:sz="0" w:space="0" w:color="auto"/>
                        <w:right w:val="none" w:sz="0" w:space="0" w:color="auto"/>
                      </w:divBdr>
                    </w:div>
                  </w:divsChild>
                </w:div>
                <w:div w:id="1093625438">
                  <w:marLeft w:val="0"/>
                  <w:marRight w:val="0"/>
                  <w:marTop w:val="0"/>
                  <w:marBottom w:val="0"/>
                  <w:divBdr>
                    <w:top w:val="none" w:sz="0" w:space="0" w:color="auto"/>
                    <w:left w:val="none" w:sz="0" w:space="0" w:color="auto"/>
                    <w:bottom w:val="none" w:sz="0" w:space="0" w:color="auto"/>
                    <w:right w:val="none" w:sz="0" w:space="0" w:color="auto"/>
                  </w:divBdr>
                  <w:divsChild>
                    <w:div w:id="806627045">
                      <w:marLeft w:val="0"/>
                      <w:marRight w:val="0"/>
                      <w:marTop w:val="0"/>
                      <w:marBottom w:val="0"/>
                      <w:divBdr>
                        <w:top w:val="none" w:sz="0" w:space="0" w:color="auto"/>
                        <w:left w:val="none" w:sz="0" w:space="0" w:color="auto"/>
                        <w:bottom w:val="none" w:sz="0" w:space="0" w:color="auto"/>
                        <w:right w:val="none" w:sz="0" w:space="0" w:color="auto"/>
                      </w:divBdr>
                    </w:div>
                  </w:divsChild>
                </w:div>
                <w:div w:id="1104611202">
                  <w:marLeft w:val="0"/>
                  <w:marRight w:val="0"/>
                  <w:marTop w:val="0"/>
                  <w:marBottom w:val="0"/>
                  <w:divBdr>
                    <w:top w:val="none" w:sz="0" w:space="0" w:color="auto"/>
                    <w:left w:val="none" w:sz="0" w:space="0" w:color="auto"/>
                    <w:bottom w:val="none" w:sz="0" w:space="0" w:color="auto"/>
                    <w:right w:val="none" w:sz="0" w:space="0" w:color="auto"/>
                  </w:divBdr>
                  <w:divsChild>
                    <w:div w:id="82580263">
                      <w:marLeft w:val="0"/>
                      <w:marRight w:val="0"/>
                      <w:marTop w:val="0"/>
                      <w:marBottom w:val="0"/>
                      <w:divBdr>
                        <w:top w:val="none" w:sz="0" w:space="0" w:color="auto"/>
                        <w:left w:val="none" w:sz="0" w:space="0" w:color="auto"/>
                        <w:bottom w:val="none" w:sz="0" w:space="0" w:color="auto"/>
                        <w:right w:val="none" w:sz="0" w:space="0" w:color="auto"/>
                      </w:divBdr>
                    </w:div>
                  </w:divsChild>
                </w:div>
                <w:div w:id="1109474270">
                  <w:marLeft w:val="0"/>
                  <w:marRight w:val="0"/>
                  <w:marTop w:val="0"/>
                  <w:marBottom w:val="0"/>
                  <w:divBdr>
                    <w:top w:val="none" w:sz="0" w:space="0" w:color="auto"/>
                    <w:left w:val="none" w:sz="0" w:space="0" w:color="auto"/>
                    <w:bottom w:val="none" w:sz="0" w:space="0" w:color="auto"/>
                    <w:right w:val="none" w:sz="0" w:space="0" w:color="auto"/>
                  </w:divBdr>
                  <w:divsChild>
                    <w:div w:id="846485999">
                      <w:marLeft w:val="0"/>
                      <w:marRight w:val="0"/>
                      <w:marTop w:val="0"/>
                      <w:marBottom w:val="0"/>
                      <w:divBdr>
                        <w:top w:val="none" w:sz="0" w:space="0" w:color="auto"/>
                        <w:left w:val="none" w:sz="0" w:space="0" w:color="auto"/>
                        <w:bottom w:val="none" w:sz="0" w:space="0" w:color="auto"/>
                        <w:right w:val="none" w:sz="0" w:space="0" w:color="auto"/>
                      </w:divBdr>
                    </w:div>
                  </w:divsChild>
                </w:div>
                <w:div w:id="1123498627">
                  <w:marLeft w:val="0"/>
                  <w:marRight w:val="0"/>
                  <w:marTop w:val="0"/>
                  <w:marBottom w:val="0"/>
                  <w:divBdr>
                    <w:top w:val="none" w:sz="0" w:space="0" w:color="auto"/>
                    <w:left w:val="none" w:sz="0" w:space="0" w:color="auto"/>
                    <w:bottom w:val="none" w:sz="0" w:space="0" w:color="auto"/>
                    <w:right w:val="none" w:sz="0" w:space="0" w:color="auto"/>
                  </w:divBdr>
                  <w:divsChild>
                    <w:div w:id="1346400843">
                      <w:marLeft w:val="0"/>
                      <w:marRight w:val="0"/>
                      <w:marTop w:val="0"/>
                      <w:marBottom w:val="0"/>
                      <w:divBdr>
                        <w:top w:val="none" w:sz="0" w:space="0" w:color="auto"/>
                        <w:left w:val="none" w:sz="0" w:space="0" w:color="auto"/>
                        <w:bottom w:val="none" w:sz="0" w:space="0" w:color="auto"/>
                        <w:right w:val="none" w:sz="0" w:space="0" w:color="auto"/>
                      </w:divBdr>
                    </w:div>
                  </w:divsChild>
                </w:div>
                <w:div w:id="1137990528">
                  <w:marLeft w:val="0"/>
                  <w:marRight w:val="0"/>
                  <w:marTop w:val="0"/>
                  <w:marBottom w:val="0"/>
                  <w:divBdr>
                    <w:top w:val="none" w:sz="0" w:space="0" w:color="auto"/>
                    <w:left w:val="none" w:sz="0" w:space="0" w:color="auto"/>
                    <w:bottom w:val="none" w:sz="0" w:space="0" w:color="auto"/>
                    <w:right w:val="none" w:sz="0" w:space="0" w:color="auto"/>
                  </w:divBdr>
                  <w:divsChild>
                    <w:div w:id="898438067">
                      <w:marLeft w:val="0"/>
                      <w:marRight w:val="0"/>
                      <w:marTop w:val="0"/>
                      <w:marBottom w:val="0"/>
                      <w:divBdr>
                        <w:top w:val="none" w:sz="0" w:space="0" w:color="auto"/>
                        <w:left w:val="none" w:sz="0" w:space="0" w:color="auto"/>
                        <w:bottom w:val="none" w:sz="0" w:space="0" w:color="auto"/>
                        <w:right w:val="none" w:sz="0" w:space="0" w:color="auto"/>
                      </w:divBdr>
                    </w:div>
                  </w:divsChild>
                </w:div>
                <w:div w:id="1141848168">
                  <w:marLeft w:val="0"/>
                  <w:marRight w:val="0"/>
                  <w:marTop w:val="0"/>
                  <w:marBottom w:val="0"/>
                  <w:divBdr>
                    <w:top w:val="none" w:sz="0" w:space="0" w:color="auto"/>
                    <w:left w:val="none" w:sz="0" w:space="0" w:color="auto"/>
                    <w:bottom w:val="none" w:sz="0" w:space="0" w:color="auto"/>
                    <w:right w:val="none" w:sz="0" w:space="0" w:color="auto"/>
                  </w:divBdr>
                  <w:divsChild>
                    <w:div w:id="1029530786">
                      <w:marLeft w:val="0"/>
                      <w:marRight w:val="0"/>
                      <w:marTop w:val="0"/>
                      <w:marBottom w:val="0"/>
                      <w:divBdr>
                        <w:top w:val="none" w:sz="0" w:space="0" w:color="auto"/>
                        <w:left w:val="none" w:sz="0" w:space="0" w:color="auto"/>
                        <w:bottom w:val="none" w:sz="0" w:space="0" w:color="auto"/>
                        <w:right w:val="none" w:sz="0" w:space="0" w:color="auto"/>
                      </w:divBdr>
                    </w:div>
                  </w:divsChild>
                </w:div>
                <w:div w:id="1146434882">
                  <w:marLeft w:val="0"/>
                  <w:marRight w:val="0"/>
                  <w:marTop w:val="0"/>
                  <w:marBottom w:val="0"/>
                  <w:divBdr>
                    <w:top w:val="none" w:sz="0" w:space="0" w:color="auto"/>
                    <w:left w:val="none" w:sz="0" w:space="0" w:color="auto"/>
                    <w:bottom w:val="none" w:sz="0" w:space="0" w:color="auto"/>
                    <w:right w:val="none" w:sz="0" w:space="0" w:color="auto"/>
                  </w:divBdr>
                  <w:divsChild>
                    <w:div w:id="1947301378">
                      <w:marLeft w:val="0"/>
                      <w:marRight w:val="0"/>
                      <w:marTop w:val="0"/>
                      <w:marBottom w:val="0"/>
                      <w:divBdr>
                        <w:top w:val="none" w:sz="0" w:space="0" w:color="auto"/>
                        <w:left w:val="none" w:sz="0" w:space="0" w:color="auto"/>
                        <w:bottom w:val="none" w:sz="0" w:space="0" w:color="auto"/>
                        <w:right w:val="none" w:sz="0" w:space="0" w:color="auto"/>
                      </w:divBdr>
                    </w:div>
                  </w:divsChild>
                </w:div>
                <w:div w:id="1152138829">
                  <w:marLeft w:val="0"/>
                  <w:marRight w:val="0"/>
                  <w:marTop w:val="0"/>
                  <w:marBottom w:val="0"/>
                  <w:divBdr>
                    <w:top w:val="none" w:sz="0" w:space="0" w:color="auto"/>
                    <w:left w:val="none" w:sz="0" w:space="0" w:color="auto"/>
                    <w:bottom w:val="none" w:sz="0" w:space="0" w:color="auto"/>
                    <w:right w:val="none" w:sz="0" w:space="0" w:color="auto"/>
                  </w:divBdr>
                  <w:divsChild>
                    <w:div w:id="915868067">
                      <w:marLeft w:val="0"/>
                      <w:marRight w:val="0"/>
                      <w:marTop w:val="0"/>
                      <w:marBottom w:val="0"/>
                      <w:divBdr>
                        <w:top w:val="none" w:sz="0" w:space="0" w:color="auto"/>
                        <w:left w:val="none" w:sz="0" w:space="0" w:color="auto"/>
                        <w:bottom w:val="none" w:sz="0" w:space="0" w:color="auto"/>
                        <w:right w:val="none" w:sz="0" w:space="0" w:color="auto"/>
                      </w:divBdr>
                    </w:div>
                  </w:divsChild>
                </w:div>
                <w:div w:id="1160924611">
                  <w:marLeft w:val="0"/>
                  <w:marRight w:val="0"/>
                  <w:marTop w:val="0"/>
                  <w:marBottom w:val="0"/>
                  <w:divBdr>
                    <w:top w:val="none" w:sz="0" w:space="0" w:color="auto"/>
                    <w:left w:val="none" w:sz="0" w:space="0" w:color="auto"/>
                    <w:bottom w:val="none" w:sz="0" w:space="0" w:color="auto"/>
                    <w:right w:val="none" w:sz="0" w:space="0" w:color="auto"/>
                  </w:divBdr>
                  <w:divsChild>
                    <w:div w:id="1122771402">
                      <w:marLeft w:val="0"/>
                      <w:marRight w:val="0"/>
                      <w:marTop w:val="0"/>
                      <w:marBottom w:val="0"/>
                      <w:divBdr>
                        <w:top w:val="none" w:sz="0" w:space="0" w:color="auto"/>
                        <w:left w:val="none" w:sz="0" w:space="0" w:color="auto"/>
                        <w:bottom w:val="none" w:sz="0" w:space="0" w:color="auto"/>
                        <w:right w:val="none" w:sz="0" w:space="0" w:color="auto"/>
                      </w:divBdr>
                    </w:div>
                  </w:divsChild>
                </w:div>
                <w:div w:id="1161505954">
                  <w:marLeft w:val="0"/>
                  <w:marRight w:val="0"/>
                  <w:marTop w:val="0"/>
                  <w:marBottom w:val="0"/>
                  <w:divBdr>
                    <w:top w:val="none" w:sz="0" w:space="0" w:color="auto"/>
                    <w:left w:val="none" w:sz="0" w:space="0" w:color="auto"/>
                    <w:bottom w:val="none" w:sz="0" w:space="0" w:color="auto"/>
                    <w:right w:val="none" w:sz="0" w:space="0" w:color="auto"/>
                  </w:divBdr>
                  <w:divsChild>
                    <w:div w:id="568999605">
                      <w:marLeft w:val="0"/>
                      <w:marRight w:val="0"/>
                      <w:marTop w:val="0"/>
                      <w:marBottom w:val="0"/>
                      <w:divBdr>
                        <w:top w:val="none" w:sz="0" w:space="0" w:color="auto"/>
                        <w:left w:val="none" w:sz="0" w:space="0" w:color="auto"/>
                        <w:bottom w:val="none" w:sz="0" w:space="0" w:color="auto"/>
                        <w:right w:val="none" w:sz="0" w:space="0" w:color="auto"/>
                      </w:divBdr>
                    </w:div>
                  </w:divsChild>
                </w:div>
                <w:div w:id="1166633620">
                  <w:marLeft w:val="0"/>
                  <w:marRight w:val="0"/>
                  <w:marTop w:val="0"/>
                  <w:marBottom w:val="0"/>
                  <w:divBdr>
                    <w:top w:val="none" w:sz="0" w:space="0" w:color="auto"/>
                    <w:left w:val="none" w:sz="0" w:space="0" w:color="auto"/>
                    <w:bottom w:val="none" w:sz="0" w:space="0" w:color="auto"/>
                    <w:right w:val="none" w:sz="0" w:space="0" w:color="auto"/>
                  </w:divBdr>
                  <w:divsChild>
                    <w:div w:id="214895218">
                      <w:marLeft w:val="0"/>
                      <w:marRight w:val="0"/>
                      <w:marTop w:val="0"/>
                      <w:marBottom w:val="0"/>
                      <w:divBdr>
                        <w:top w:val="none" w:sz="0" w:space="0" w:color="auto"/>
                        <w:left w:val="none" w:sz="0" w:space="0" w:color="auto"/>
                        <w:bottom w:val="none" w:sz="0" w:space="0" w:color="auto"/>
                        <w:right w:val="none" w:sz="0" w:space="0" w:color="auto"/>
                      </w:divBdr>
                    </w:div>
                  </w:divsChild>
                </w:div>
                <w:div w:id="1168443111">
                  <w:marLeft w:val="0"/>
                  <w:marRight w:val="0"/>
                  <w:marTop w:val="0"/>
                  <w:marBottom w:val="0"/>
                  <w:divBdr>
                    <w:top w:val="none" w:sz="0" w:space="0" w:color="auto"/>
                    <w:left w:val="none" w:sz="0" w:space="0" w:color="auto"/>
                    <w:bottom w:val="none" w:sz="0" w:space="0" w:color="auto"/>
                    <w:right w:val="none" w:sz="0" w:space="0" w:color="auto"/>
                  </w:divBdr>
                  <w:divsChild>
                    <w:div w:id="1479414520">
                      <w:marLeft w:val="0"/>
                      <w:marRight w:val="0"/>
                      <w:marTop w:val="0"/>
                      <w:marBottom w:val="0"/>
                      <w:divBdr>
                        <w:top w:val="none" w:sz="0" w:space="0" w:color="auto"/>
                        <w:left w:val="none" w:sz="0" w:space="0" w:color="auto"/>
                        <w:bottom w:val="none" w:sz="0" w:space="0" w:color="auto"/>
                        <w:right w:val="none" w:sz="0" w:space="0" w:color="auto"/>
                      </w:divBdr>
                    </w:div>
                  </w:divsChild>
                </w:div>
                <w:div w:id="1177039877">
                  <w:marLeft w:val="0"/>
                  <w:marRight w:val="0"/>
                  <w:marTop w:val="0"/>
                  <w:marBottom w:val="0"/>
                  <w:divBdr>
                    <w:top w:val="none" w:sz="0" w:space="0" w:color="auto"/>
                    <w:left w:val="none" w:sz="0" w:space="0" w:color="auto"/>
                    <w:bottom w:val="none" w:sz="0" w:space="0" w:color="auto"/>
                    <w:right w:val="none" w:sz="0" w:space="0" w:color="auto"/>
                  </w:divBdr>
                  <w:divsChild>
                    <w:div w:id="1761366881">
                      <w:marLeft w:val="0"/>
                      <w:marRight w:val="0"/>
                      <w:marTop w:val="0"/>
                      <w:marBottom w:val="0"/>
                      <w:divBdr>
                        <w:top w:val="none" w:sz="0" w:space="0" w:color="auto"/>
                        <w:left w:val="none" w:sz="0" w:space="0" w:color="auto"/>
                        <w:bottom w:val="none" w:sz="0" w:space="0" w:color="auto"/>
                        <w:right w:val="none" w:sz="0" w:space="0" w:color="auto"/>
                      </w:divBdr>
                    </w:div>
                  </w:divsChild>
                </w:div>
                <w:div w:id="1181512593">
                  <w:marLeft w:val="0"/>
                  <w:marRight w:val="0"/>
                  <w:marTop w:val="0"/>
                  <w:marBottom w:val="0"/>
                  <w:divBdr>
                    <w:top w:val="none" w:sz="0" w:space="0" w:color="auto"/>
                    <w:left w:val="none" w:sz="0" w:space="0" w:color="auto"/>
                    <w:bottom w:val="none" w:sz="0" w:space="0" w:color="auto"/>
                    <w:right w:val="none" w:sz="0" w:space="0" w:color="auto"/>
                  </w:divBdr>
                  <w:divsChild>
                    <w:div w:id="664892116">
                      <w:marLeft w:val="0"/>
                      <w:marRight w:val="0"/>
                      <w:marTop w:val="0"/>
                      <w:marBottom w:val="0"/>
                      <w:divBdr>
                        <w:top w:val="none" w:sz="0" w:space="0" w:color="auto"/>
                        <w:left w:val="none" w:sz="0" w:space="0" w:color="auto"/>
                        <w:bottom w:val="none" w:sz="0" w:space="0" w:color="auto"/>
                        <w:right w:val="none" w:sz="0" w:space="0" w:color="auto"/>
                      </w:divBdr>
                    </w:div>
                  </w:divsChild>
                </w:div>
                <w:div w:id="1188182662">
                  <w:marLeft w:val="0"/>
                  <w:marRight w:val="0"/>
                  <w:marTop w:val="0"/>
                  <w:marBottom w:val="0"/>
                  <w:divBdr>
                    <w:top w:val="none" w:sz="0" w:space="0" w:color="auto"/>
                    <w:left w:val="none" w:sz="0" w:space="0" w:color="auto"/>
                    <w:bottom w:val="none" w:sz="0" w:space="0" w:color="auto"/>
                    <w:right w:val="none" w:sz="0" w:space="0" w:color="auto"/>
                  </w:divBdr>
                  <w:divsChild>
                    <w:div w:id="420178096">
                      <w:marLeft w:val="0"/>
                      <w:marRight w:val="0"/>
                      <w:marTop w:val="0"/>
                      <w:marBottom w:val="0"/>
                      <w:divBdr>
                        <w:top w:val="none" w:sz="0" w:space="0" w:color="auto"/>
                        <w:left w:val="none" w:sz="0" w:space="0" w:color="auto"/>
                        <w:bottom w:val="none" w:sz="0" w:space="0" w:color="auto"/>
                        <w:right w:val="none" w:sz="0" w:space="0" w:color="auto"/>
                      </w:divBdr>
                    </w:div>
                  </w:divsChild>
                </w:div>
                <w:div w:id="1200625397">
                  <w:marLeft w:val="0"/>
                  <w:marRight w:val="0"/>
                  <w:marTop w:val="0"/>
                  <w:marBottom w:val="0"/>
                  <w:divBdr>
                    <w:top w:val="none" w:sz="0" w:space="0" w:color="auto"/>
                    <w:left w:val="none" w:sz="0" w:space="0" w:color="auto"/>
                    <w:bottom w:val="none" w:sz="0" w:space="0" w:color="auto"/>
                    <w:right w:val="none" w:sz="0" w:space="0" w:color="auto"/>
                  </w:divBdr>
                  <w:divsChild>
                    <w:div w:id="197593180">
                      <w:marLeft w:val="0"/>
                      <w:marRight w:val="0"/>
                      <w:marTop w:val="0"/>
                      <w:marBottom w:val="0"/>
                      <w:divBdr>
                        <w:top w:val="none" w:sz="0" w:space="0" w:color="auto"/>
                        <w:left w:val="none" w:sz="0" w:space="0" w:color="auto"/>
                        <w:bottom w:val="none" w:sz="0" w:space="0" w:color="auto"/>
                        <w:right w:val="none" w:sz="0" w:space="0" w:color="auto"/>
                      </w:divBdr>
                    </w:div>
                  </w:divsChild>
                </w:div>
                <w:div w:id="1202279866">
                  <w:marLeft w:val="0"/>
                  <w:marRight w:val="0"/>
                  <w:marTop w:val="0"/>
                  <w:marBottom w:val="0"/>
                  <w:divBdr>
                    <w:top w:val="none" w:sz="0" w:space="0" w:color="auto"/>
                    <w:left w:val="none" w:sz="0" w:space="0" w:color="auto"/>
                    <w:bottom w:val="none" w:sz="0" w:space="0" w:color="auto"/>
                    <w:right w:val="none" w:sz="0" w:space="0" w:color="auto"/>
                  </w:divBdr>
                  <w:divsChild>
                    <w:div w:id="354964007">
                      <w:marLeft w:val="0"/>
                      <w:marRight w:val="0"/>
                      <w:marTop w:val="0"/>
                      <w:marBottom w:val="0"/>
                      <w:divBdr>
                        <w:top w:val="none" w:sz="0" w:space="0" w:color="auto"/>
                        <w:left w:val="none" w:sz="0" w:space="0" w:color="auto"/>
                        <w:bottom w:val="none" w:sz="0" w:space="0" w:color="auto"/>
                        <w:right w:val="none" w:sz="0" w:space="0" w:color="auto"/>
                      </w:divBdr>
                    </w:div>
                  </w:divsChild>
                </w:div>
                <w:div w:id="1216088038">
                  <w:marLeft w:val="0"/>
                  <w:marRight w:val="0"/>
                  <w:marTop w:val="0"/>
                  <w:marBottom w:val="0"/>
                  <w:divBdr>
                    <w:top w:val="none" w:sz="0" w:space="0" w:color="auto"/>
                    <w:left w:val="none" w:sz="0" w:space="0" w:color="auto"/>
                    <w:bottom w:val="none" w:sz="0" w:space="0" w:color="auto"/>
                    <w:right w:val="none" w:sz="0" w:space="0" w:color="auto"/>
                  </w:divBdr>
                  <w:divsChild>
                    <w:div w:id="1129784895">
                      <w:marLeft w:val="0"/>
                      <w:marRight w:val="0"/>
                      <w:marTop w:val="0"/>
                      <w:marBottom w:val="0"/>
                      <w:divBdr>
                        <w:top w:val="none" w:sz="0" w:space="0" w:color="auto"/>
                        <w:left w:val="none" w:sz="0" w:space="0" w:color="auto"/>
                        <w:bottom w:val="none" w:sz="0" w:space="0" w:color="auto"/>
                        <w:right w:val="none" w:sz="0" w:space="0" w:color="auto"/>
                      </w:divBdr>
                    </w:div>
                  </w:divsChild>
                </w:div>
                <w:div w:id="1219324523">
                  <w:marLeft w:val="0"/>
                  <w:marRight w:val="0"/>
                  <w:marTop w:val="0"/>
                  <w:marBottom w:val="0"/>
                  <w:divBdr>
                    <w:top w:val="none" w:sz="0" w:space="0" w:color="auto"/>
                    <w:left w:val="none" w:sz="0" w:space="0" w:color="auto"/>
                    <w:bottom w:val="none" w:sz="0" w:space="0" w:color="auto"/>
                    <w:right w:val="none" w:sz="0" w:space="0" w:color="auto"/>
                  </w:divBdr>
                  <w:divsChild>
                    <w:div w:id="1832405419">
                      <w:marLeft w:val="0"/>
                      <w:marRight w:val="0"/>
                      <w:marTop w:val="0"/>
                      <w:marBottom w:val="0"/>
                      <w:divBdr>
                        <w:top w:val="none" w:sz="0" w:space="0" w:color="auto"/>
                        <w:left w:val="none" w:sz="0" w:space="0" w:color="auto"/>
                        <w:bottom w:val="none" w:sz="0" w:space="0" w:color="auto"/>
                        <w:right w:val="none" w:sz="0" w:space="0" w:color="auto"/>
                      </w:divBdr>
                    </w:div>
                  </w:divsChild>
                </w:div>
                <w:div w:id="1219393393">
                  <w:marLeft w:val="0"/>
                  <w:marRight w:val="0"/>
                  <w:marTop w:val="0"/>
                  <w:marBottom w:val="0"/>
                  <w:divBdr>
                    <w:top w:val="none" w:sz="0" w:space="0" w:color="auto"/>
                    <w:left w:val="none" w:sz="0" w:space="0" w:color="auto"/>
                    <w:bottom w:val="none" w:sz="0" w:space="0" w:color="auto"/>
                    <w:right w:val="none" w:sz="0" w:space="0" w:color="auto"/>
                  </w:divBdr>
                  <w:divsChild>
                    <w:div w:id="689188212">
                      <w:marLeft w:val="0"/>
                      <w:marRight w:val="0"/>
                      <w:marTop w:val="0"/>
                      <w:marBottom w:val="0"/>
                      <w:divBdr>
                        <w:top w:val="none" w:sz="0" w:space="0" w:color="auto"/>
                        <w:left w:val="none" w:sz="0" w:space="0" w:color="auto"/>
                        <w:bottom w:val="none" w:sz="0" w:space="0" w:color="auto"/>
                        <w:right w:val="none" w:sz="0" w:space="0" w:color="auto"/>
                      </w:divBdr>
                    </w:div>
                  </w:divsChild>
                </w:div>
                <w:div w:id="1220704393">
                  <w:marLeft w:val="0"/>
                  <w:marRight w:val="0"/>
                  <w:marTop w:val="0"/>
                  <w:marBottom w:val="0"/>
                  <w:divBdr>
                    <w:top w:val="none" w:sz="0" w:space="0" w:color="auto"/>
                    <w:left w:val="none" w:sz="0" w:space="0" w:color="auto"/>
                    <w:bottom w:val="none" w:sz="0" w:space="0" w:color="auto"/>
                    <w:right w:val="none" w:sz="0" w:space="0" w:color="auto"/>
                  </w:divBdr>
                  <w:divsChild>
                    <w:div w:id="1819372113">
                      <w:marLeft w:val="0"/>
                      <w:marRight w:val="0"/>
                      <w:marTop w:val="0"/>
                      <w:marBottom w:val="0"/>
                      <w:divBdr>
                        <w:top w:val="none" w:sz="0" w:space="0" w:color="auto"/>
                        <w:left w:val="none" w:sz="0" w:space="0" w:color="auto"/>
                        <w:bottom w:val="none" w:sz="0" w:space="0" w:color="auto"/>
                        <w:right w:val="none" w:sz="0" w:space="0" w:color="auto"/>
                      </w:divBdr>
                    </w:div>
                  </w:divsChild>
                </w:div>
                <w:div w:id="1225288783">
                  <w:marLeft w:val="0"/>
                  <w:marRight w:val="0"/>
                  <w:marTop w:val="0"/>
                  <w:marBottom w:val="0"/>
                  <w:divBdr>
                    <w:top w:val="none" w:sz="0" w:space="0" w:color="auto"/>
                    <w:left w:val="none" w:sz="0" w:space="0" w:color="auto"/>
                    <w:bottom w:val="none" w:sz="0" w:space="0" w:color="auto"/>
                    <w:right w:val="none" w:sz="0" w:space="0" w:color="auto"/>
                  </w:divBdr>
                  <w:divsChild>
                    <w:div w:id="93939961">
                      <w:marLeft w:val="0"/>
                      <w:marRight w:val="0"/>
                      <w:marTop w:val="0"/>
                      <w:marBottom w:val="0"/>
                      <w:divBdr>
                        <w:top w:val="none" w:sz="0" w:space="0" w:color="auto"/>
                        <w:left w:val="none" w:sz="0" w:space="0" w:color="auto"/>
                        <w:bottom w:val="none" w:sz="0" w:space="0" w:color="auto"/>
                        <w:right w:val="none" w:sz="0" w:space="0" w:color="auto"/>
                      </w:divBdr>
                    </w:div>
                  </w:divsChild>
                </w:div>
                <w:div w:id="1230993751">
                  <w:marLeft w:val="0"/>
                  <w:marRight w:val="0"/>
                  <w:marTop w:val="0"/>
                  <w:marBottom w:val="0"/>
                  <w:divBdr>
                    <w:top w:val="none" w:sz="0" w:space="0" w:color="auto"/>
                    <w:left w:val="none" w:sz="0" w:space="0" w:color="auto"/>
                    <w:bottom w:val="none" w:sz="0" w:space="0" w:color="auto"/>
                    <w:right w:val="none" w:sz="0" w:space="0" w:color="auto"/>
                  </w:divBdr>
                  <w:divsChild>
                    <w:div w:id="698161809">
                      <w:marLeft w:val="0"/>
                      <w:marRight w:val="0"/>
                      <w:marTop w:val="0"/>
                      <w:marBottom w:val="0"/>
                      <w:divBdr>
                        <w:top w:val="none" w:sz="0" w:space="0" w:color="auto"/>
                        <w:left w:val="none" w:sz="0" w:space="0" w:color="auto"/>
                        <w:bottom w:val="none" w:sz="0" w:space="0" w:color="auto"/>
                        <w:right w:val="none" w:sz="0" w:space="0" w:color="auto"/>
                      </w:divBdr>
                    </w:div>
                  </w:divsChild>
                </w:div>
                <w:div w:id="1244879828">
                  <w:marLeft w:val="0"/>
                  <w:marRight w:val="0"/>
                  <w:marTop w:val="0"/>
                  <w:marBottom w:val="0"/>
                  <w:divBdr>
                    <w:top w:val="none" w:sz="0" w:space="0" w:color="auto"/>
                    <w:left w:val="none" w:sz="0" w:space="0" w:color="auto"/>
                    <w:bottom w:val="none" w:sz="0" w:space="0" w:color="auto"/>
                    <w:right w:val="none" w:sz="0" w:space="0" w:color="auto"/>
                  </w:divBdr>
                  <w:divsChild>
                    <w:div w:id="446583589">
                      <w:marLeft w:val="0"/>
                      <w:marRight w:val="0"/>
                      <w:marTop w:val="0"/>
                      <w:marBottom w:val="0"/>
                      <w:divBdr>
                        <w:top w:val="none" w:sz="0" w:space="0" w:color="auto"/>
                        <w:left w:val="none" w:sz="0" w:space="0" w:color="auto"/>
                        <w:bottom w:val="none" w:sz="0" w:space="0" w:color="auto"/>
                        <w:right w:val="none" w:sz="0" w:space="0" w:color="auto"/>
                      </w:divBdr>
                    </w:div>
                  </w:divsChild>
                </w:div>
                <w:div w:id="1246915964">
                  <w:marLeft w:val="0"/>
                  <w:marRight w:val="0"/>
                  <w:marTop w:val="0"/>
                  <w:marBottom w:val="0"/>
                  <w:divBdr>
                    <w:top w:val="none" w:sz="0" w:space="0" w:color="auto"/>
                    <w:left w:val="none" w:sz="0" w:space="0" w:color="auto"/>
                    <w:bottom w:val="none" w:sz="0" w:space="0" w:color="auto"/>
                    <w:right w:val="none" w:sz="0" w:space="0" w:color="auto"/>
                  </w:divBdr>
                  <w:divsChild>
                    <w:div w:id="361828498">
                      <w:marLeft w:val="0"/>
                      <w:marRight w:val="0"/>
                      <w:marTop w:val="0"/>
                      <w:marBottom w:val="0"/>
                      <w:divBdr>
                        <w:top w:val="none" w:sz="0" w:space="0" w:color="auto"/>
                        <w:left w:val="none" w:sz="0" w:space="0" w:color="auto"/>
                        <w:bottom w:val="none" w:sz="0" w:space="0" w:color="auto"/>
                        <w:right w:val="none" w:sz="0" w:space="0" w:color="auto"/>
                      </w:divBdr>
                    </w:div>
                  </w:divsChild>
                </w:div>
                <w:div w:id="1248881535">
                  <w:marLeft w:val="0"/>
                  <w:marRight w:val="0"/>
                  <w:marTop w:val="0"/>
                  <w:marBottom w:val="0"/>
                  <w:divBdr>
                    <w:top w:val="none" w:sz="0" w:space="0" w:color="auto"/>
                    <w:left w:val="none" w:sz="0" w:space="0" w:color="auto"/>
                    <w:bottom w:val="none" w:sz="0" w:space="0" w:color="auto"/>
                    <w:right w:val="none" w:sz="0" w:space="0" w:color="auto"/>
                  </w:divBdr>
                  <w:divsChild>
                    <w:div w:id="155996651">
                      <w:marLeft w:val="0"/>
                      <w:marRight w:val="0"/>
                      <w:marTop w:val="0"/>
                      <w:marBottom w:val="0"/>
                      <w:divBdr>
                        <w:top w:val="none" w:sz="0" w:space="0" w:color="auto"/>
                        <w:left w:val="none" w:sz="0" w:space="0" w:color="auto"/>
                        <w:bottom w:val="none" w:sz="0" w:space="0" w:color="auto"/>
                        <w:right w:val="none" w:sz="0" w:space="0" w:color="auto"/>
                      </w:divBdr>
                    </w:div>
                  </w:divsChild>
                </w:div>
                <w:div w:id="1251809955">
                  <w:marLeft w:val="0"/>
                  <w:marRight w:val="0"/>
                  <w:marTop w:val="0"/>
                  <w:marBottom w:val="0"/>
                  <w:divBdr>
                    <w:top w:val="none" w:sz="0" w:space="0" w:color="auto"/>
                    <w:left w:val="none" w:sz="0" w:space="0" w:color="auto"/>
                    <w:bottom w:val="none" w:sz="0" w:space="0" w:color="auto"/>
                    <w:right w:val="none" w:sz="0" w:space="0" w:color="auto"/>
                  </w:divBdr>
                  <w:divsChild>
                    <w:div w:id="2122527963">
                      <w:marLeft w:val="0"/>
                      <w:marRight w:val="0"/>
                      <w:marTop w:val="0"/>
                      <w:marBottom w:val="0"/>
                      <w:divBdr>
                        <w:top w:val="none" w:sz="0" w:space="0" w:color="auto"/>
                        <w:left w:val="none" w:sz="0" w:space="0" w:color="auto"/>
                        <w:bottom w:val="none" w:sz="0" w:space="0" w:color="auto"/>
                        <w:right w:val="none" w:sz="0" w:space="0" w:color="auto"/>
                      </w:divBdr>
                    </w:div>
                  </w:divsChild>
                </w:div>
                <w:div w:id="1255044101">
                  <w:marLeft w:val="0"/>
                  <w:marRight w:val="0"/>
                  <w:marTop w:val="0"/>
                  <w:marBottom w:val="0"/>
                  <w:divBdr>
                    <w:top w:val="none" w:sz="0" w:space="0" w:color="auto"/>
                    <w:left w:val="none" w:sz="0" w:space="0" w:color="auto"/>
                    <w:bottom w:val="none" w:sz="0" w:space="0" w:color="auto"/>
                    <w:right w:val="none" w:sz="0" w:space="0" w:color="auto"/>
                  </w:divBdr>
                  <w:divsChild>
                    <w:div w:id="356346352">
                      <w:marLeft w:val="0"/>
                      <w:marRight w:val="0"/>
                      <w:marTop w:val="0"/>
                      <w:marBottom w:val="0"/>
                      <w:divBdr>
                        <w:top w:val="none" w:sz="0" w:space="0" w:color="auto"/>
                        <w:left w:val="none" w:sz="0" w:space="0" w:color="auto"/>
                        <w:bottom w:val="none" w:sz="0" w:space="0" w:color="auto"/>
                        <w:right w:val="none" w:sz="0" w:space="0" w:color="auto"/>
                      </w:divBdr>
                    </w:div>
                  </w:divsChild>
                </w:div>
                <w:div w:id="1255364081">
                  <w:marLeft w:val="0"/>
                  <w:marRight w:val="0"/>
                  <w:marTop w:val="0"/>
                  <w:marBottom w:val="0"/>
                  <w:divBdr>
                    <w:top w:val="none" w:sz="0" w:space="0" w:color="auto"/>
                    <w:left w:val="none" w:sz="0" w:space="0" w:color="auto"/>
                    <w:bottom w:val="none" w:sz="0" w:space="0" w:color="auto"/>
                    <w:right w:val="none" w:sz="0" w:space="0" w:color="auto"/>
                  </w:divBdr>
                  <w:divsChild>
                    <w:div w:id="1480419517">
                      <w:marLeft w:val="0"/>
                      <w:marRight w:val="0"/>
                      <w:marTop w:val="0"/>
                      <w:marBottom w:val="0"/>
                      <w:divBdr>
                        <w:top w:val="none" w:sz="0" w:space="0" w:color="auto"/>
                        <w:left w:val="none" w:sz="0" w:space="0" w:color="auto"/>
                        <w:bottom w:val="none" w:sz="0" w:space="0" w:color="auto"/>
                        <w:right w:val="none" w:sz="0" w:space="0" w:color="auto"/>
                      </w:divBdr>
                    </w:div>
                  </w:divsChild>
                </w:div>
                <w:div w:id="1261990866">
                  <w:marLeft w:val="0"/>
                  <w:marRight w:val="0"/>
                  <w:marTop w:val="0"/>
                  <w:marBottom w:val="0"/>
                  <w:divBdr>
                    <w:top w:val="none" w:sz="0" w:space="0" w:color="auto"/>
                    <w:left w:val="none" w:sz="0" w:space="0" w:color="auto"/>
                    <w:bottom w:val="none" w:sz="0" w:space="0" w:color="auto"/>
                    <w:right w:val="none" w:sz="0" w:space="0" w:color="auto"/>
                  </w:divBdr>
                  <w:divsChild>
                    <w:div w:id="690110754">
                      <w:marLeft w:val="0"/>
                      <w:marRight w:val="0"/>
                      <w:marTop w:val="0"/>
                      <w:marBottom w:val="0"/>
                      <w:divBdr>
                        <w:top w:val="none" w:sz="0" w:space="0" w:color="auto"/>
                        <w:left w:val="none" w:sz="0" w:space="0" w:color="auto"/>
                        <w:bottom w:val="none" w:sz="0" w:space="0" w:color="auto"/>
                        <w:right w:val="none" w:sz="0" w:space="0" w:color="auto"/>
                      </w:divBdr>
                    </w:div>
                  </w:divsChild>
                </w:div>
                <w:div w:id="1262445902">
                  <w:marLeft w:val="0"/>
                  <w:marRight w:val="0"/>
                  <w:marTop w:val="0"/>
                  <w:marBottom w:val="0"/>
                  <w:divBdr>
                    <w:top w:val="none" w:sz="0" w:space="0" w:color="auto"/>
                    <w:left w:val="none" w:sz="0" w:space="0" w:color="auto"/>
                    <w:bottom w:val="none" w:sz="0" w:space="0" w:color="auto"/>
                    <w:right w:val="none" w:sz="0" w:space="0" w:color="auto"/>
                  </w:divBdr>
                  <w:divsChild>
                    <w:div w:id="618800199">
                      <w:marLeft w:val="0"/>
                      <w:marRight w:val="0"/>
                      <w:marTop w:val="0"/>
                      <w:marBottom w:val="0"/>
                      <w:divBdr>
                        <w:top w:val="none" w:sz="0" w:space="0" w:color="auto"/>
                        <w:left w:val="none" w:sz="0" w:space="0" w:color="auto"/>
                        <w:bottom w:val="none" w:sz="0" w:space="0" w:color="auto"/>
                        <w:right w:val="none" w:sz="0" w:space="0" w:color="auto"/>
                      </w:divBdr>
                    </w:div>
                  </w:divsChild>
                </w:div>
                <w:div w:id="1264606932">
                  <w:marLeft w:val="0"/>
                  <w:marRight w:val="0"/>
                  <w:marTop w:val="0"/>
                  <w:marBottom w:val="0"/>
                  <w:divBdr>
                    <w:top w:val="none" w:sz="0" w:space="0" w:color="auto"/>
                    <w:left w:val="none" w:sz="0" w:space="0" w:color="auto"/>
                    <w:bottom w:val="none" w:sz="0" w:space="0" w:color="auto"/>
                    <w:right w:val="none" w:sz="0" w:space="0" w:color="auto"/>
                  </w:divBdr>
                  <w:divsChild>
                    <w:div w:id="1670449475">
                      <w:marLeft w:val="0"/>
                      <w:marRight w:val="0"/>
                      <w:marTop w:val="0"/>
                      <w:marBottom w:val="0"/>
                      <w:divBdr>
                        <w:top w:val="none" w:sz="0" w:space="0" w:color="auto"/>
                        <w:left w:val="none" w:sz="0" w:space="0" w:color="auto"/>
                        <w:bottom w:val="none" w:sz="0" w:space="0" w:color="auto"/>
                        <w:right w:val="none" w:sz="0" w:space="0" w:color="auto"/>
                      </w:divBdr>
                    </w:div>
                  </w:divsChild>
                </w:div>
                <w:div w:id="1268538653">
                  <w:marLeft w:val="0"/>
                  <w:marRight w:val="0"/>
                  <w:marTop w:val="0"/>
                  <w:marBottom w:val="0"/>
                  <w:divBdr>
                    <w:top w:val="none" w:sz="0" w:space="0" w:color="auto"/>
                    <w:left w:val="none" w:sz="0" w:space="0" w:color="auto"/>
                    <w:bottom w:val="none" w:sz="0" w:space="0" w:color="auto"/>
                    <w:right w:val="none" w:sz="0" w:space="0" w:color="auto"/>
                  </w:divBdr>
                  <w:divsChild>
                    <w:div w:id="666906205">
                      <w:marLeft w:val="0"/>
                      <w:marRight w:val="0"/>
                      <w:marTop w:val="0"/>
                      <w:marBottom w:val="0"/>
                      <w:divBdr>
                        <w:top w:val="none" w:sz="0" w:space="0" w:color="auto"/>
                        <w:left w:val="none" w:sz="0" w:space="0" w:color="auto"/>
                        <w:bottom w:val="none" w:sz="0" w:space="0" w:color="auto"/>
                        <w:right w:val="none" w:sz="0" w:space="0" w:color="auto"/>
                      </w:divBdr>
                    </w:div>
                  </w:divsChild>
                </w:div>
                <w:div w:id="1268735931">
                  <w:marLeft w:val="0"/>
                  <w:marRight w:val="0"/>
                  <w:marTop w:val="0"/>
                  <w:marBottom w:val="0"/>
                  <w:divBdr>
                    <w:top w:val="none" w:sz="0" w:space="0" w:color="auto"/>
                    <w:left w:val="none" w:sz="0" w:space="0" w:color="auto"/>
                    <w:bottom w:val="none" w:sz="0" w:space="0" w:color="auto"/>
                    <w:right w:val="none" w:sz="0" w:space="0" w:color="auto"/>
                  </w:divBdr>
                  <w:divsChild>
                    <w:div w:id="1193953183">
                      <w:marLeft w:val="0"/>
                      <w:marRight w:val="0"/>
                      <w:marTop w:val="0"/>
                      <w:marBottom w:val="0"/>
                      <w:divBdr>
                        <w:top w:val="none" w:sz="0" w:space="0" w:color="auto"/>
                        <w:left w:val="none" w:sz="0" w:space="0" w:color="auto"/>
                        <w:bottom w:val="none" w:sz="0" w:space="0" w:color="auto"/>
                        <w:right w:val="none" w:sz="0" w:space="0" w:color="auto"/>
                      </w:divBdr>
                    </w:div>
                  </w:divsChild>
                </w:div>
                <w:div w:id="1268926680">
                  <w:marLeft w:val="0"/>
                  <w:marRight w:val="0"/>
                  <w:marTop w:val="0"/>
                  <w:marBottom w:val="0"/>
                  <w:divBdr>
                    <w:top w:val="none" w:sz="0" w:space="0" w:color="auto"/>
                    <w:left w:val="none" w:sz="0" w:space="0" w:color="auto"/>
                    <w:bottom w:val="none" w:sz="0" w:space="0" w:color="auto"/>
                    <w:right w:val="none" w:sz="0" w:space="0" w:color="auto"/>
                  </w:divBdr>
                  <w:divsChild>
                    <w:div w:id="769618914">
                      <w:marLeft w:val="0"/>
                      <w:marRight w:val="0"/>
                      <w:marTop w:val="0"/>
                      <w:marBottom w:val="0"/>
                      <w:divBdr>
                        <w:top w:val="none" w:sz="0" w:space="0" w:color="auto"/>
                        <w:left w:val="none" w:sz="0" w:space="0" w:color="auto"/>
                        <w:bottom w:val="none" w:sz="0" w:space="0" w:color="auto"/>
                        <w:right w:val="none" w:sz="0" w:space="0" w:color="auto"/>
                      </w:divBdr>
                    </w:div>
                  </w:divsChild>
                </w:div>
                <w:div w:id="1272396237">
                  <w:marLeft w:val="0"/>
                  <w:marRight w:val="0"/>
                  <w:marTop w:val="0"/>
                  <w:marBottom w:val="0"/>
                  <w:divBdr>
                    <w:top w:val="none" w:sz="0" w:space="0" w:color="auto"/>
                    <w:left w:val="none" w:sz="0" w:space="0" w:color="auto"/>
                    <w:bottom w:val="none" w:sz="0" w:space="0" w:color="auto"/>
                    <w:right w:val="none" w:sz="0" w:space="0" w:color="auto"/>
                  </w:divBdr>
                  <w:divsChild>
                    <w:div w:id="1413040942">
                      <w:marLeft w:val="0"/>
                      <w:marRight w:val="0"/>
                      <w:marTop w:val="0"/>
                      <w:marBottom w:val="0"/>
                      <w:divBdr>
                        <w:top w:val="none" w:sz="0" w:space="0" w:color="auto"/>
                        <w:left w:val="none" w:sz="0" w:space="0" w:color="auto"/>
                        <w:bottom w:val="none" w:sz="0" w:space="0" w:color="auto"/>
                        <w:right w:val="none" w:sz="0" w:space="0" w:color="auto"/>
                      </w:divBdr>
                    </w:div>
                  </w:divsChild>
                </w:div>
                <w:div w:id="1283881385">
                  <w:marLeft w:val="0"/>
                  <w:marRight w:val="0"/>
                  <w:marTop w:val="0"/>
                  <w:marBottom w:val="0"/>
                  <w:divBdr>
                    <w:top w:val="none" w:sz="0" w:space="0" w:color="auto"/>
                    <w:left w:val="none" w:sz="0" w:space="0" w:color="auto"/>
                    <w:bottom w:val="none" w:sz="0" w:space="0" w:color="auto"/>
                    <w:right w:val="none" w:sz="0" w:space="0" w:color="auto"/>
                  </w:divBdr>
                  <w:divsChild>
                    <w:div w:id="628629381">
                      <w:marLeft w:val="0"/>
                      <w:marRight w:val="0"/>
                      <w:marTop w:val="0"/>
                      <w:marBottom w:val="0"/>
                      <w:divBdr>
                        <w:top w:val="none" w:sz="0" w:space="0" w:color="auto"/>
                        <w:left w:val="none" w:sz="0" w:space="0" w:color="auto"/>
                        <w:bottom w:val="none" w:sz="0" w:space="0" w:color="auto"/>
                        <w:right w:val="none" w:sz="0" w:space="0" w:color="auto"/>
                      </w:divBdr>
                    </w:div>
                  </w:divsChild>
                </w:div>
                <w:div w:id="1287395179">
                  <w:marLeft w:val="0"/>
                  <w:marRight w:val="0"/>
                  <w:marTop w:val="0"/>
                  <w:marBottom w:val="0"/>
                  <w:divBdr>
                    <w:top w:val="none" w:sz="0" w:space="0" w:color="auto"/>
                    <w:left w:val="none" w:sz="0" w:space="0" w:color="auto"/>
                    <w:bottom w:val="none" w:sz="0" w:space="0" w:color="auto"/>
                    <w:right w:val="none" w:sz="0" w:space="0" w:color="auto"/>
                  </w:divBdr>
                  <w:divsChild>
                    <w:div w:id="687369719">
                      <w:marLeft w:val="0"/>
                      <w:marRight w:val="0"/>
                      <w:marTop w:val="0"/>
                      <w:marBottom w:val="0"/>
                      <w:divBdr>
                        <w:top w:val="none" w:sz="0" w:space="0" w:color="auto"/>
                        <w:left w:val="none" w:sz="0" w:space="0" w:color="auto"/>
                        <w:bottom w:val="none" w:sz="0" w:space="0" w:color="auto"/>
                        <w:right w:val="none" w:sz="0" w:space="0" w:color="auto"/>
                      </w:divBdr>
                    </w:div>
                  </w:divsChild>
                </w:div>
                <w:div w:id="1308433207">
                  <w:marLeft w:val="0"/>
                  <w:marRight w:val="0"/>
                  <w:marTop w:val="0"/>
                  <w:marBottom w:val="0"/>
                  <w:divBdr>
                    <w:top w:val="none" w:sz="0" w:space="0" w:color="auto"/>
                    <w:left w:val="none" w:sz="0" w:space="0" w:color="auto"/>
                    <w:bottom w:val="none" w:sz="0" w:space="0" w:color="auto"/>
                    <w:right w:val="none" w:sz="0" w:space="0" w:color="auto"/>
                  </w:divBdr>
                  <w:divsChild>
                    <w:div w:id="2109111420">
                      <w:marLeft w:val="0"/>
                      <w:marRight w:val="0"/>
                      <w:marTop w:val="0"/>
                      <w:marBottom w:val="0"/>
                      <w:divBdr>
                        <w:top w:val="none" w:sz="0" w:space="0" w:color="auto"/>
                        <w:left w:val="none" w:sz="0" w:space="0" w:color="auto"/>
                        <w:bottom w:val="none" w:sz="0" w:space="0" w:color="auto"/>
                        <w:right w:val="none" w:sz="0" w:space="0" w:color="auto"/>
                      </w:divBdr>
                    </w:div>
                  </w:divsChild>
                </w:div>
                <w:div w:id="1310554927">
                  <w:marLeft w:val="0"/>
                  <w:marRight w:val="0"/>
                  <w:marTop w:val="0"/>
                  <w:marBottom w:val="0"/>
                  <w:divBdr>
                    <w:top w:val="none" w:sz="0" w:space="0" w:color="auto"/>
                    <w:left w:val="none" w:sz="0" w:space="0" w:color="auto"/>
                    <w:bottom w:val="none" w:sz="0" w:space="0" w:color="auto"/>
                    <w:right w:val="none" w:sz="0" w:space="0" w:color="auto"/>
                  </w:divBdr>
                  <w:divsChild>
                    <w:div w:id="717554927">
                      <w:marLeft w:val="0"/>
                      <w:marRight w:val="0"/>
                      <w:marTop w:val="0"/>
                      <w:marBottom w:val="0"/>
                      <w:divBdr>
                        <w:top w:val="none" w:sz="0" w:space="0" w:color="auto"/>
                        <w:left w:val="none" w:sz="0" w:space="0" w:color="auto"/>
                        <w:bottom w:val="none" w:sz="0" w:space="0" w:color="auto"/>
                        <w:right w:val="none" w:sz="0" w:space="0" w:color="auto"/>
                      </w:divBdr>
                    </w:div>
                  </w:divsChild>
                </w:div>
                <w:div w:id="1313758293">
                  <w:marLeft w:val="0"/>
                  <w:marRight w:val="0"/>
                  <w:marTop w:val="0"/>
                  <w:marBottom w:val="0"/>
                  <w:divBdr>
                    <w:top w:val="none" w:sz="0" w:space="0" w:color="auto"/>
                    <w:left w:val="none" w:sz="0" w:space="0" w:color="auto"/>
                    <w:bottom w:val="none" w:sz="0" w:space="0" w:color="auto"/>
                    <w:right w:val="none" w:sz="0" w:space="0" w:color="auto"/>
                  </w:divBdr>
                  <w:divsChild>
                    <w:div w:id="1979650765">
                      <w:marLeft w:val="0"/>
                      <w:marRight w:val="0"/>
                      <w:marTop w:val="0"/>
                      <w:marBottom w:val="0"/>
                      <w:divBdr>
                        <w:top w:val="none" w:sz="0" w:space="0" w:color="auto"/>
                        <w:left w:val="none" w:sz="0" w:space="0" w:color="auto"/>
                        <w:bottom w:val="none" w:sz="0" w:space="0" w:color="auto"/>
                        <w:right w:val="none" w:sz="0" w:space="0" w:color="auto"/>
                      </w:divBdr>
                    </w:div>
                  </w:divsChild>
                </w:div>
                <w:div w:id="1316297395">
                  <w:marLeft w:val="0"/>
                  <w:marRight w:val="0"/>
                  <w:marTop w:val="0"/>
                  <w:marBottom w:val="0"/>
                  <w:divBdr>
                    <w:top w:val="none" w:sz="0" w:space="0" w:color="auto"/>
                    <w:left w:val="none" w:sz="0" w:space="0" w:color="auto"/>
                    <w:bottom w:val="none" w:sz="0" w:space="0" w:color="auto"/>
                    <w:right w:val="none" w:sz="0" w:space="0" w:color="auto"/>
                  </w:divBdr>
                  <w:divsChild>
                    <w:div w:id="1453014242">
                      <w:marLeft w:val="0"/>
                      <w:marRight w:val="0"/>
                      <w:marTop w:val="0"/>
                      <w:marBottom w:val="0"/>
                      <w:divBdr>
                        <w:top w:val="none" w:sz="0" w:space="0" w:color="auto"/>
                        <w:left w:val="none" w:sz="0" w:space="0" w:color="auto"/>
                        <w:bottom w:val="none" w:sz="0" w:space="0" w:color="auto"/>
                        <w:right w:val="none" w:sz="0" w:space="0" w:color="auto"/>
                      </w:divBdr>
                    </w:div>
                  </w:divsChild>
                </w:div>
                <w:div w:id="1321152480">
                  <w:marLeft w:val="0"/>
                  <w:marRight w:val="0"/>
                  <w:marTop w:val="0"/>
                  <w:marBottom w:val="0"/>
                  <w:divBdr>
                    <w:top w:val="none" w:sz="0" w:space="0" w:color="auto"/>
                    <w:left w:val="none" w:sz="0" w:space="0" w:color="auto"/>
                    <w:bottom w:val="none" w:sz="0" w:space="0" w:color="auto"/>
                    <w:right w:val="none" w:sz="0" w:space="0" w:color="auto"/>
                  </w:divBdr>
                  <w:divsChild>
                    <w:div w:id="1499880687">
                      <w:marLeft w:val="0"/>
                      <w:marRight w:val="0"/>
                      <w:marTop w:val="0"/>
                      <w:marBottom w:val="0"/>
                      <w:divBdr>
                        <w:top w:val="none" w:sz="0" w:space="0" w:color="auto"/>
                        <w:left w:val="none" w:sz="0" w:space="0" w:color="auto"/>
                        <w:bottom w:val="none" w:sz="0" w:space="0" w:color="auto"/>
                        <w:right w:val="none" w:sz="0" w:space="0" w:color="auto"/>
                      </w:divBdr>
                    </w:div>
                  </w:divsChild>
                </w:div>
                <w:div w:id="1322349222">
                  <w:marLeft w:val="0"/>
                  <w:marRight w:val="0"/>
                  <w:marTop w:val="0"/>
                  <w:marBottom w:val="0"/>
                  <w:divBdr>
                    <w:top w:val="none" w:sz="0" w:space="0" w:color="auto"/>
                    <w:left w:val="none" w:sz="0" w:space="0" w:color="auto"/>
                    <w:bottom w:val="none" w:sz="0" w:space="0" w:color="auto"/>
                    <w:right w:val="none" w:sz="0" w:space="0" w:color="auto"/>
                  </w:divBdr>
                  <w:divsChild>
                    <w:div w:id="822622434">
                      <w:marLeft w:val="0"/>
                      <w:marRight w:val="0"/>
                      <w:marTop w:val="0"/>
                      <w:marBottom w:val="0"/>
                      <w:divBdr>
                        <w:top w:val="none" w:sz="0" w:space="0" w:color="auto"/>
                        <w:left w:val="none" w:sz="0" w:space="0" w:color="auto"/>
                        <w:bottom w:val="none" w:sz="0" w:space="0" w:color="auto"/>
                        <w:right w:val="none" w:sz="0" w:space="0" w:color="auto"/>
                      </w:divBdr>
                    </w:div>
                  </w:divsChild>
                </w:div>
                <w:div w:id="1326473174">
                  <w:marLeft w:val="0"/>
                  <w:marRight w:val="0"/>
                  <w:marTop w:val="0"/>
                  <w:marBottom w:val="0"/>
                  <w:divBdr>
                    <w:top w:val="none" w:sz="0" w:space="0" w:color="auto"/>
                    <w:left w:val="none" w:sz="0" w:space="0" w:color="auto"/>
                    <w:bottom w:val="none" w:sz="0" w:space="0" w:color="auto"/>
                    <w:right w:val="none" w:sz="0" w:space="0" w:color="auto"/>
                  </w:divBdr>
                  <w:divsChild>
                    <w:div w:id="337511253">
                      <w:marLeft w:val="0"/>
                      <w:marRight w:val="0"/>
                      <w:marTop w:val="0"/>
                      <w:marBottom w:val="0"/>
                      <w:divBdr>
                        <w:top w:val="none" w:sz="0" w:space="0" w:color="auto"/>
                        <w:left w:val="none" w:sz="0" w:space="0" w:color="auto"/>
                        <w:bottom w:val="none" w:sz="0" w:space="0" w:color="auto"/>
                        <w:right w:val="none" w:sz="0" w:space="0" w:color="auto"/>
                      </w:divBdr>
                    </w:div>
                  </w:divsChild>
                </w:div>
                <w:div w:id="1330211477">
                  <w:marLeft w:val="0"/>
                  <w:marRight w:val="0"/>
                  <w:marTop w:val="0"/>
                  <w:marBottom w:val="0"/>
                  <w:divBdr>
                    <w:top w:val="none" w:sz="0" w:space="0" w:color="auto"/>
                    <w:left w:val="none" w:sz="0" w:space="0" w:color="auto"/>
                    <w:bottom w:val="none" w:sz="0" w:space="0" w:color="auto"/>
                    <w:right w:val="none" w:sz="0" w:space="0" w:color="auto"/>
                  </w:divBdr>
                  <w:divsChild>
                    <w:div w:id="1148209953">
                      <w:marLeft w:val="0"/>
                      <w:marRight w:val="0"/>
                      <w:marTop w:val="0"/>
                      <w:marBottom w:val="0"/>
                      <w:divBdr>
                        <w:top w:val="none" w:sz="0" w:space="0" w:color="auto"/>
                        <w:left w:val="none" w:sz="0" w:space="0" w:color="auto"/>
                        <w:bottom w:val="none" w:sz="0" w:space="0" w:color="auto"/>
                        <w:right w:val="none" w:sz="0" w:space="0" w:color="auto"/>
                      </w:divBdr>
                    </w:div>
                  </w:divsChild>
                </w:div>
                <w:div w:id="1330527342">
                  <w:marLeft w:val="0"/>
                  <w:marRight w:val="0"/>
                  <w:marTop w:val="0"/>
                  <w:marBottom w:val="0"/>
                  <w:divBdr>
                    <w:top w:val="none" w:sz="0" w:space="0" w:color="auto"/>
                    <w:left w:val="none" w:sz="0" w:space="0" w:color="auto"/>
                    <w:bottom w:val="none" w:sz="0" w:space="0" w:color="auto"/>
                    <w:right w:val="none" w:sz="0" w:space="0" w:color="auto"/>
                  </w:divBdr>
                  <w:divsChild>
                    <w:div w:id="389696619">
                      <w:marLeft w:val="0"/>
                      <w:marRight w:val="0"/>
                      <w:marTop w:val="0"/>
                      <w:marBottom w:val="0"/>
                      <w:divBdr>
                        <w:top w:val="none" w:sz="0" w:space="0" w:color="auto"/>
                        <w:left w:val="none" w:sz="0" w:space="0" w:color="auto"/>
                        <w:bottom w:val="none" w:sz="0" w:space="0" w:color="auto"/>
                        <w:right w:val="none" w:sz="0" w:space="0" w:color="auto"/>
                      </w:divBdr>
                    </w:div>
                  </w:divsChild>
                </w:div>
                <w:div w:id="1334838252">
                  <w:marLeft w:val="0"/>
                  <w:marRight w:val="0"/>
                  <w:marTop w:val="0"/>
                  <w:marBottom w:val="0"/>
                  <w:divBdr>
                    <w:top w:val="none" w:sz="0" w:space="0" w:color="auto"/>
                    <w:left w:val="none" w:sz="0" w:space="0" w:color="auto"/>
                    <w:bottom w:val="none" w:sz="0" w:space="0" w:color="auto"/>
                    <w:right w:val="none" w:sz="0" w:space="0" w:color="auto"/>
                  </w:divBdr>
                  <w:divsChild>
                    <w:div w:id="895047041">
                      <w:marLeft w:val="0"/>
                      <w:marRight w:val="0"/>
                      <w:marTop w:val="0"/>
                      <w:marBottom w:val="0"/>
                      <w:divBdr>
                        <w:top w:val="none" w:sz="0" w:space="0" w:color="auto"/>
                        <w:left w:val="none" w:sz="0" w:space="0" w:color="auto"/>
                        <w:bottom w:val="none" w:sz="0" w:space="0" w:color="auto"/>
                        <w:right w:val="none" w:sz="0" w:space="0" w:color="auto"/>
                      </w:divBdr>
                    </w:div>
                  </w:divsChild>
                </w:div>
                <w:div w:id="1335303834">
                  <w:marLeft w:val="0"/>
                  <w:marRight w:val="0"/>
                  <w:marTop w:val="0"/>
                  <w:marBottom w:val="0"/>
                  <w:divBdr>
                    <w:top w:val="none" w:sz="0" w:space="0" w:color="auto"/>
                    <w:left w:val="none" w:sz="0" w:space="0" w:color="auto"/>
                    <w:bottom w:val="none" w:sz="0" w:space="0" w:color="auto"/>
                    <w:right w:val="none" w:sz="0" w:space="0" w:color="auto"/>
                  </w:divBdr>
                  <w:divsChild>
                    <w:div w:id="1657100746">
                      <w:marLeft w:val="0"/>
                      <w:marRight w:val="0"/>
                      <w:marTop w:val="0"/>
                      <w:marBottom w:val="0"/>
                      <w:divBdr>
                        <w:top w:val="none" w:sz="0" w:space="0" w:color="auto"/>
                        <w:left w:val="none" w:sz="0" w:space="0" w:color="auto"/>
                        <w:bottom w:val="none" w:sz="0" w:space="0" w:color="auto"/>
                        <w:right w:val="none" w:sz="0" w:space="0" w:color="auto"/>
                      </w:divBdr>
                    </w:div>
                  </w:divsChild>
                </w:div>
                <w:div w:id="1337655560">
                  <w:marLeft w:val="0"/>
                  <w:marRight w:val="0"/>
                  <w:marTop w:val="0"/>
                  <w:marBottom w:val="0"/>
                  <w:divBdr>
                    <w:top w:val="none" w:sz="0" w:space="0" w:color="auto"/>
                    <w:left w:val="none" w:sz="0" w:space="0" w:color="auto"/>
                    <w:bottom w:val="none" w:sz="0" w:space="0" w:color="auto"/>
                    <w:right w:val="none" w:sz="0" w:space="0" w:color="auto"/>
                  </w:divBdr>
                  <w:divsChild>
                    <w:div w:id="1417096587">
                      <w:marLeft w:val="0"/>
                      <w:marRight w:val="0"/>
                      <w:marTop w:val="0"/>
                      <w:marBottom w:val="0"/>
                      <w:divBdr>
                        <w:top w:val="none" w:sz="0" w:space="0" w:color="auto"/>
                        <w:left w:val="none" w:sz="0" w:space="0" w:color="auto"/>
                        <w:bottom w:val="none" w:sz="0" w:space="0" w:color="auto"/>
                        <w:right w:val="none" w:sz="0" w:space="0" w:color="auto"/>
                      </w:divBdr>
                    </w:div>
                  </w:divsChild>
                </w:div>
                <w:div w:id="1341002510">
                  <w:marLeft w:val="0"/>
                  <w:marRight w:val="0"/>
                  <w:marTop w:val="0"/>
                  <w:marBottom w:val="0"/>
                  <w:divBdr>
                    <w:top w:val="none" w:sz="0" w:space="0" w:color="auto"/>
                    <w:left w:val="none" w:sz="0" w:space="0" w:color="auto"/>
                    <w:bottom w:val="none" w:sz="0" w:space="0" w:color="auto"/>
                    <w:right w:val="none" w:sz="0" w:space="0" w:color="auto"/>
                  </w:divBdr>
                  <w:divsChild>
                    <w:div w:id="894001107">
                      <w:marLeft w:val="0"/>
                      <w:marRight w:val="0"/>
                      <w:marTop w:val="0"/>
                      <w:marBottom w:val="0"/>
                      <w:divBdr>
                        <w:top w:val="none" w:sz="0" w:space="0" w:color="auto"/>
                        <w:left w:val="none" w:sz="0" w:space="0" w:color="auto"/>
                        <w:bottom w:val="none" w:sz="0" w:space="0" w:color="auto"/>
                        <w:right w:val="none" w:sz="0" w:space="0" w:color="auto"/>
                      </w:divBdr>
                    </w:div>
                  </w:divsChild>
                </w:div>
                <w:div w:id="1341085407">
                  <w:marLeft w:val="0"/>
                  <w:marRight w:val="0"/>
                  <w:marTop w:val="0"/>
                  <w:marBottom w:val="0"/>
                  <w:divBdr>
                    <w:top w:val="none" w:sz="0" w:space="0" w:color="auto"/>
                    <w:left w:val="none" w:sz="0" w:space="0" w:color="auto"/>
                    <w:bottom w:val="none" w:sz="0" w:space="0" w:color="auto"/>
                    <w:right w:val="none" w:sz="0" w:space="0" w:color="auto"/>
                  </w:divBdr>
                  <w:divsChild>
                    <w:div w:id="1773282839">
                      <w:marLeft w:val="0"/>
                      <w:marRight w:val="0"/>
                      <w:marTop w:val="0"/>
                      <w:marBottom w:val="0"/>
                      <w:divBdr>
                        <w:top w:val="none" w:sz="0" w:space="0" w:color="auto"/>
                        <w:left w:val="none" w:sz="0" w:space="0" w:color="auto"/>
                        <w:bottom w:val="none" w:sz="0" w:space="0" w:color="auto"/>
                        <w:right w:val="none" w:sz="0" w:space="0" w:color="auto"/>
                      </w:divBdr>
                    </w:div>
                  </w:divsChild>
                </w:div>
                <w:div w:id="1346591998">
                  <w:marLeft w:val="0"/>
                  <w:marRight w:val="0"/>
                  <w:marTop w:val="0"/>
                  <w:marBottom w:val="0"/>
                  <w:divBdr>
                    <w:top w:val="none" w:sz="0" w:space="0" w:color="auto"/>
                    <w:left w:val="none" w:sz="0" w:space="0" w:color="auto"/>
                    <w:bottom w:val="none" w:sz="0" w:space="0" w:color="auto"/>
                    <w:right w:val="none" w:sz="0" w:space="0" w:color="auto"/>
                  </w:divBdr>
                  <w:divsChild>
                    <w:div w:id="1100174717">
                      <w:marLeft w:val="0"/>
                      <w:marRight w:val="0"/>
                      <w:marTop w:val="0"/>
                      <w:marBottom w:val="0"/>
                      <w:divBdr>
                        <w:top w:val="none" w:sz="0" w:space="0" w:color="auto"/>
                        <w:left w:val="none" w:sz="0" w:space="0" w:color="auto"/>
                        <w:bottom w:val="none" w:sz="0" w:space="0" w:color="auto"/>
                        <w:right w:val="none" w:sz="0" w:space="0" w:color="auto"/>
                      </w:divBdr>
                    </w:div>
                  </w:divsChild>
                </w:div>
                <w:div w:id="1360740012">
                  <w:marLeft w:val="0"/>
                  <w:marRight w:val="0"/>
                  <w:marTop w:val="0"/>
                  <w:marBottom w:val="0"/>
                  <w:divBdr>
                    <w:top w:val="none" w:sz="0" w:space="0" w:color="auto"/>
                    <w:left w:val="none" w:sz="0" w:space="0" w:color="auto"/>
                    <w:bottom w:val="none" w:sz="0" w:space="0" w:color="auto"/>
                    <w:right w:val="none" w:sz="0" w:space="0" w:color="auto"/>
                  </w:divBdr>
                  <w:divsChild>
                    <w:div w:id="765004349">
                      <w:marLeft w:val="0"/>
                      <w:marRight w:val="0"/>
                      <w:marTop w:val="0"/>
                      <w:marBottom w:val="0"/>
                      <w:divBdr>
                        <w:top w:val="none" w:sz="0" w:space="0" w:color="auto"/>
                        <w:left w:val="none" w:sz="0" w:space="0" w:color="auto"/>
                        <w:bottom w:val="none" w:sz="0" w:space="0" w:color="auto"/>
                        <w:right w:val="none" w:sz="0" w:space="0" w:color="auto"/>
                      </w:divBdr>
                    </w:div>
                  </w:divsChild>
                </w:div>
                <w:div w:id="1362130399">
                  <w:marLeft w:val="0"/>
                  <w:marRight w:val="0"/>
                  <w:marTop w:val="0"/>
                  <w:marBottom w:val="0"/>
                  <w:divBdr>
                    <w:top w:val="none" w:sz="0" w:space="0" w:color="auto"/>
                    <w:left w:val="none" w:sz="0" w:space="0" w:color="auto"/>
                    <w:bottom w:val="none" w:sz="0" w:space="0" w:color="auto"/>
                    <w:right w:val="none" w:sz="0" w:space="0" w:color="auto"/>
                  </w:divBdr>
                  <w:divsChild>
                    <w:div w:id="1347635461">
                      <w:marLeft w:val="0"/>
                      <w:marRight w:val="0"/>
                      <w:marTop w:val="0"/>
                      <w:marBottom w:val="0"/>
                      <w:divBdr>
                        <w:top w:val="none" w:sz="0" w:space="0" w:color="auto"/>
                        <w:left w:val="none" w:sz="0" w:space="0" w:color="auto"/>
                        <w:bottom w:val="none" w:sz="0" w:space="0" w:color="auto"/>
                        <w:right w:val="none" w:sz="0" w:space="0" w:color="auto"/>
                      </w:divBdr>
                    </w:div>
                  </w:divsChild>
                </w:div>
                <w:div w:id="1363283769">
                  <w:marLeft w:val="0"/>
                  <w:marRight w:val="0"/>
                  <w:marTop w:val="0"/>
                  <w:marBottom w:val="0"/>
                  <w:divBdr>
                    <w:top w:val="none" w:sz="0" w:space="0" w:color="auto"/>
                    <w:left w:val="none" w:sz="0" w:space="0" w:color="auto"/>
                    <w:bottom w:val="none" w:sz="0" w:space="0" w:color="auto"/>
                    <w:right w:val="none" w:sz="0" w:space="0" w:color="auto"/>
                  </w:divBdr>
                  <w:divsChild>
                    <w:div w:id="1319773415">
                      <w:marLeft w:val="0"/>
                      <w:marRight w:val="0"/>
                      <w:marTop w:val="0"/>
                      <w:marBottom w:val="0"/>
                      <w:divBdr>
                        <w:top w:val="none" w:sz="0" w:space="0" w:color="auto"/>
                        <w:left w:val="none" w:sz="0" w:space="0" w:color="auto"/>
                        <w:bottom w:val="none" w:sz="0" w:space="0" w:color="auto"/>
                        <w:right w:val="none" w:sz="0" w:space="0" w:color="auto"/>
                      </w:divBdr>
                    </w:div>
                  </w:divsChild>
                </w:div>
                <w:div w:id="1374190974">
                  <w:marLeft w:val="0"/>
                  <w:marRight w:val="0"/>
                  <w:marTop w:val="0"/>
                  <w:marBottom w:val="0"/>
                  <w:divBdr>
                    <w:top w:val="none" w:sz="0" w:space="0" w:color="auto"/>
                    <w:left w:val="none" w:sz="0" w:space="0" w:color="auto"/>
                    <w:bottom w:val="none" w:sz="0" w:space="0" w:color="auto"/>
                    <w:right w:val="none" w:sz="0" w:space="0" w:color="auto"/>
                  </w:divBdr>
                  <w:divsChild>
                    <w:div w:id="330717486">
                      <w:marLeft w:val="0"/>
                      <w:marRight w:val="0"/>
                      <w:marTop w:val="0"/>
                      <w:marBottom w:val="0"/>
                      <w:divBdr>
                        <w:top w:val="none" w:sz="0" w:space="0" w:color="auto"/>
                        <w:left w:val="none" w:sz="0" w:space="0" w:color="auto"/>
                        <w:bottom w:val="none" w:sz="0" w:space="0" w:color="auto"/>
                        <w:right w:val="none" w:sz="0" w:space="0" w:color="auto"/>
                      </w:divBdr>
                    </w:div>
                  </w:divsChild>
                </w:div>
                <w:div w:id="1375734724">
                  <w:marLeft w:val="0"/>
                  <w:marRight w:val="0"/>
                  <w:marTop w:val="0"/>
                  <w:marBottom w:val="0"/>
                  <w:divBdr>
                    <w:top w:val="none" w:sz="0" w:space="0" w:color="auto"/>
                    <w:left w:val="none" w:sz="0" w:space="0" w:color="auto"/>
                    <w:bottom w:val="none" w:sz="0" w:space="0" w:color="auto"/>
                    <w:right w:val="none" w:sz="0" w:space="0" w:color="auto"/>
                  </w:divBdr>
                  <w:divsChild>
                    <w:div w:id="92239972">
                      <w:marLeft w:val="0"/>
                      <w:marRight w:val="0"/>
                      <w:marTop w:val="0"/>
                      <w:marBottom w:val="0"/>
                      <w:divBdr>
                        <w:top w:val="none" w:sz="0" w:space="0" w:color="auto"/>
                        <w:left w:val="none" w:sz="0" w:space="0" w:color="auto"/>
                        <w:bottom w:val="none" w:sz="0" w:space="0" w:color="auto"/>
                        <w:right w:val="none" w:sz="0" w:space="0" w:color="auto"/>
                      </w:divBdr>
                    </w:div>
                  </w:divsChild>
                </w:div>
                <w:div w:id="1380978373">
                  <w:marLeft w:val="0"/>
                  <w:marRight w:val="0"/>
                  <w:marTop w:val="0"/>
                  <w:marBottom w:val="0"/>
                  <w:divBdr>
                    <w:top w:val="none" w:sz="0" w:space="0" w:color="auto"/>
                    <w:left w:val="none" w:sz="0" w:space="0" w:color="auto"/>
                    <w:bottom w:val="none" w:sz="0" w:space="0" w:color="auto"/>
                    <w:right w:val="none" w:sz="0" w:space="0" w:color="auto"/>
                  </w:divBdr>
                  <w:divsChild>
                    <w:div w:id="1971864312">
                      <w:marLeft w:val="0"/>
                      <w:marRight w:val="0"/>
                      <w:marTop w:val="0"/>
                      <w:marBottom w:val="0"/>
                      <w:divBdr>
                        <w:top w:val="none" w:sz="0" w:space="0" w:color="auto"/>
                        <w:left w:val="none" w:sz="0" w:space="0" w:color="auto"/>
                        <w:bottom w:val="none" w:sz="0" w:space="0" w:color="auto"/>
                        <w:right w:val="none" w:sz="0" w:space="0" w:color="auto"/>
                      </w:divBdr>
                    </w:div>
                  </w:divsChild>
                </w:div>
                <w:div w:id="1387416968">
                  <w:marLeft w:val="0"/>
                  <w:marRight w:val="0"/>
                  <w:marTop w:val="0"/>
                  <w:marBottom w:val="0"/>
                  <w:divBdr>
                    <w:top w:val="none" w:sz="0" w:space="0" w:color="auto"/>
                    <w:left w:val="none" w:sz="0" w:space="0" w:color="auto"/>
                    <w:bottom w:val="none" w:sz="0" w:space="0" w:color="auto"/>
                    <w:right w:val="none" w:sz="0" w:space="0" w:color="auto"/>
                  </w:divBdr>
                  <w:divsChild>
                    <w:div w:id="1985772538">
                      <w:marLeft w:val="0"/>
                      <w:marRight w:val="0"/>
                      <w:marTop w:val="0"/>
                      <w:marBottom w:val="0"/>
                      <w:divBdr>
                        <w:top w:val="none" w:sz="0" w:space="0" w:color="auto"/>
                        <w:left w:val="none" w:sz="0" w:space="0" w:color="auto"/>
                        <w:bottom w:val="none" w:sz="0" w:space="0" w:color="auto"/>
                        <w:right w:val="none" w:sz="0" w:space="0" w:color="auto"/>
                      </w:divBdr>
                    </w:div>
                  </w:divsChild>
                </w:div>
                <w:div w:id="1388529644">
                  <w:marLeft w:val="0"/>
                  <w:marRight w:val="0"/>
                  <w:marTop w:val="0"/>
                  <w:marBottom w:val="0"/>
                  <w:divBdr>
                    <w:top w:val="none" w:sz="0" w:space="0" w:color="auto"/>
                    <w:left w:val="none" w:sz="0" w:space="0" w:color="auto"/>
                    <w:bottom w:val="none" w:sz="0" w:space="0" w:color="auto"/>
                    <w:right w:val="none" w:sz="0" w:space="0" w:color="auto"/>
                  </w:divBdr>
                  <w:divsChild>
                    <w:div w:id="800731632">
                      <w:marLeft w:val="0"/>
                      <w:marRight w:val="0"/>
                      <w:marTop w:val="0"/>
                      <w:marBottom w:val="0"/>
                      <w:divBdr>
                        <w:top w:val="none" w:sz="0" w:space="0" w:color="auto"/>
                        <w:left w:val="none" w:sz="0" w:space="0" w:color="auto"/>
                        <w:bottom w:val="none" w:sz="0" w:space="0" w:color="auto"/>
                        <w:right w:val="none" w:sz="0" w:space="0" w:color="auto"/>
                      </w:divBdr>
                    </w:div>
                  </w:divsChild>
                </w:div>
                <w:div w:id="1390958234">
                  <w:marLeft w:val="0"/>
                  <w:marRight w:val="0"/>
                  <w:marTop w:val="0"/>
                  <w:marBottom w:val="0"/>
                  <w:divBdr>
                    <w:top w:val="none" w:sz="0" w:space="0" w:color="auto"/>
                    <w:left w:val="none" w:sz="0" w:space="0" w:color="auto"/>
                    <w:bottom w:val="none" w:sz="0" w:space="0" w:color="auto"/>
                    <w:right w:val="none" w:sz="0" w:space="0" w:color="auto"/>
                  </w:divBdr>
                  <w:divsChild>
                    <w:div w:id="1965185239">
                      <w:marLeft w:val="0"/>
                      <w:marRight w:val="0"/>
                      <w:marTop w:val="0"/>
                      <w:marBottom w:val="0"/>
                      <w:divBdr>
                        <w:top w:val="none" w:sz="0" w:space="0" w:color="auto"/>
                        <w:left w:val="none" w:sz="0" w:space="0" w:color="auto"/>
                        <w:bottom w:val="none" w:sz="0" w:space="0" w:color="auto"/>
                        <w:right w:val="none" w:sz="0" w:space="0" w:color="auto"/>
                      </w:divBdr>
                    </w:div>
                  </w:divsChild>
                </w:div>
                <w:div w:id="1396204536">
                  <w:marLeft w:val="0"/>
                  <w:marRight w:val="0"/>
                  <w:marTop w:val="0"/>
                  <w:marBottom w:val="0"/>
                  <w:divBdr>
                    <w:top w:val="none" w:sz="0" w:space="0" w:color="auto"/>
                    <w:left w:val="none" w:sz="0" w:space="0" w:color="auto"/>
                    <w:bottom w:val="none" w:sz="0" w:space="0" w:color="auto"/>
                    <w:right w:val="none" w:sz="0" w:space="0" w:color="auto"/>
                  </w:divBdr>
                  <w:divsChild>
                    <w:div w:id="762066229">
                      <w:marLeft w:val="0"/>
                      <w:marRight w:val="0"/>
                      <w:marTop w:val="0"/>
                      <w:marBottom w:val="0"/>
                      <w:divBdr>
                        <w:top w:val="none" w:sz="0" w:space="0" w:color="auto"/>
                        <w:left w:val="none" w:sz="0" w:space="0" w:color="auto"/>
                        <w:bottom w:val="none" w:sz="0" w:space="0" w:color="auto"/>
                        <w:right w:val="none" w:sz="0" w:space="0" w:color="auto"/>
                      </w:divBdr>
                    </w:div>
                  </w:divsChild>
                </w:div>
                <w:div w:id="1396661406">
                  <w:marLeft w:val="0"/>
                  <w:marRight w:val="0"/>
                  <w:marTop w:val="0"/>
                  <w:marBottom w:val="0"/>
                  <w:divBdr>
                    <w:top w:val="none" w:sz="0" w:space="0" w:color="auto"/>
                    <w:left w:val="none" w:sz="0" w:space="0" w:color="auto"/>
                    <w:bottom w:val="none" w:sz="0" w:space="0" w:color="auto"/>
                    <w:right w:val="none" w:sz="0" w:space="0" w:color="auto"/>
                  </w:divBdr>
                  <w:divsChild>
                    <w:div w:id="422800527">
                      <w:marLeft w:val="0"/>
                      <w:marRight w:val="0"/>
                      <w:marTop w:val="0"/>
                      <w:marBottom w:val="0"/>
                      <w:divBdr>
                        <w:top w:val="none" w:sz="0" w:space="0" w:color="auto"/>
                        <w:left w:val="none" w:sz="0" w:space="0" w:color="auto"/>
                        <w:bottom w:val="none" w:sz="0" w:space="0" w:color="auto"/>
                        <w:right w:val="none" w:sz="0" w:space="0" w:color="auto"/>
                      </w:divBdr>
                    </w:div>
                  </w:divsChild>
                </w:div>
                <w:div w:id="1420833505">
                  <w:marLeft w:val="0"/>
                  <w:marRight w:val="0"/>
                  <w:marTop w:val="0"/>
                  <w:marBottom w:val="0"/>
                  <w:divBdr>
                    <w:top w:val="none" w:sz="0" w:space="0" w:color="auto"/>
                    <w:left w:val="none" w:sz="0" w:space="0" w:color="auto"/>
                    <w:bottom w:val="none" w:sz="0" w:space="0" w:color="auto"/>
                    <w:right w:val="none" w:sz="0" w:space="0" w:color="auto"/>
                  </w:divBdr>
                  <w:divsChild>
                    <w:div w:id="806359600">
                      <w:marLeft w:val="0"/>
                      <w:marRight w:val="0"/>
                      <w:marTop w:val="0"/>
                      <w:marBottom w:val="0"/>
                      <w:divBdr>
                        <w:top w:val="none" w:sz="0" w:space="0" w:color="auto"/>
                        <w:left w:val="none" w:sz="0" w:space="0" w:color="auto"/>
                        <w:bottom w:val="none" w:sz="0" w:space="0" w:color="auto"/>
                        <w:right w:val="none" w:sz="0" w:space="0" w:color="auto"/>
                      </w:divBdr>
                    </w:div>
                  </w:divsChild>
                </w:div>
                <w:div w:id="1421948472">
                  <w:marLeft w:val="0"/>
                  <w:marRight w:val="0"/>
                  <w:marTop w:val="0"/>
                  <w:marBottom w:val="0"/>
                  <w:divBdr>
                    <w:top w:val="none" w:sz="0" w:space="0" w:color="auto"/>
                    <w:left w:val="none" w:sz="0" w:space="0" w:color="auto"/>
                    <w:bottom w:val="none" w:sz="0" w:space="0" w:color="auto"/>
                    <w:right w:val="none" w:sz="0" w:space="0" w:color="auto"/>
                  </w:divBdr>
                  <w:divsChild>
                    <w:div w:id="990138719">
                      <w:marLeft w:val="0"/>
                      <w:marRight w:val="0"/>
                      <w:marTop w:val="0"/>
                      <w:marBottom w:val="0"/>
                      <w:divBdr>
                        <w:top w:val="none" w:sz="0" w:space="0" w:color="auto"/>
                        <w:left w:val="none" w:sz="0" w:space="0" w:color="auto"/>
                        <w:bottom w:val="none" w:sz="0" w:space="0" w:color="auto"/>
                        <w:right w:val="none" w:sz="0" w:space="0" w:color="auto"/>
                      </w:divBdr>
                    </w:div>
                  </w:divsChild>
                </w:div>
                <w:div w:id="1428581798">
                  <w:marLeft w:val="0"/>
                  <w:marRight w:val="0"/>
                  <w:marTop w:val="0"/>
                  <w:marBottom w:val="0"/>
                  <w:divBdr>
                    <w:top w:val="none" w:sz="0" w:space="0" w:color="auto"/>
                    <w:left w:val="none" w:sz="0" w:space="0" w:color="auto"/>
                    <w:bottom w:val="none" w:sz="0" w:space="0" w:color="auto"/>
                    <w:right w:val="none" w:sz="0" w:space="0" w:color="auto"/>
                  </w:divBdr>
                  <w:divsChild>
                    <w:div w:id="925042587">
                      <w:marLeft w:val="0"/>
                      <w:marRight w:val="0"/>
                      <w:marTop w:val="0"/>
                      <w:marBottom w:val="0"/>
                      <w:divBdr>
                        <w:top w:val="none" w:sz="0" w:space="0" w:color="auto"/>
                        <w:left w:val="none" w:sz="0" w:space="0" w:color="auto"/>
                        <w:bottom w:val="none" w:sz="0" w:space="0" w:color="auto"/>
                        <w:right w:val="none" w:sz="0" w:space="0" w:color="auto"/>
                      </w:divBdr>
                    </w:div>
                  </w:divsChild>
                </w:div>
                <w:div w:id="1431777012">
                  <w:marLeft w:val="0"/>
                  <w:marRight w:val="0"/>
                  <w:marTop w:val="0"/>
                  <w:marBottom w:val="0"/>
                  <w:divBdr>
                    <w:top w:val="none" w:sz="0" w:space="0" w:color="auto"/>
                    <w:left w:val="none" w:sz="0" w:space="0" w:color="auto"/>
                    <w:bottom w:val="none" w:sz="0" w:space="0" w:color="auto"/>
                    <w:right w:val="none" w:sz="0" w:space="0" w:color="auto"/>
                  </w:divBdr>
                  <w:divsChild>
                    <w:div w:id="1138452066">
                      <w:marLeft w:val="0"/>
                      <w:marRight w:val="0"/>
                      <w:marTop w:val="0"/>
                      <w:marBottom w:val="0"/>
                      <w:divBdr>
                        <w:top w:val="none" w:sz="0" w:space="0" w:color="auto"/>
                        <w:left w:val="none" w:sz="0" w:space="0" w:color="auto"/>
                        <w:bottom w:val="none" w:sz="0" w:space="0" w:color="auto"/>
                        <w:right w:val="none" w:sz="0" w:space="0" w:color="auto"/>
                      </w:divBdr>
                    </w:div>
                  </w:divsChild>
                </w:div>
                <w:div w:id="1436709991">
                  <w:marLeft w:val="0"/>
                  <w:marRight w:val="0"/>
                  <w:marTop w:val="0"/>
                  <w:marBottom w:val="0"/>
                  <w:divBdr>
                    <w:top w:val="none" w:sz="0" w:space="0" w:color="auto"/>
                    <w:left w:val="none" w:sz="0" w:space="0" w:color="auto"/>
                    <w:bottom w:val="none" w:sz="0" w:space="0" w:color="auto"/>
                    <w:right w:val="none" w:sz="0" w:space="0" w:color="auto"/>
                  </w:divBdr>
                  <w:divsChild>
                    <w:div w:id="1419717420">
                      <w:marLeft w:val="0"/>
                      <w:marRight w:val="0"/>
                      <w:marTop w:val="0"/>
                      <w:marBottom w:val="0"/>
                      <w:divBdr>
                        <w:top w:val="none" w:sz="0" w:space="0" w:color="auto"/>
                        <w:left w:val="none" w:sz="0" w:space="0" w:color="auto"/>
                        <w:bottom w:val="none" w:sz="0" w:space="0" w:color="auto"/>
                        <w:right w:val="none" w:sz="0" w:space="0" w:color="auto"/>
                      </w:divBdr>
                    </w:div>
                  </w:divsChild>
                </w:div>
                <w:div w:id="1439985086">
                  <w:marLeft w:val="0"/>
                  <w:marRight w:val="0"/>
                  <w:marTop w:val="0"/>
                  <w:marBottom w:val="0"/>
                  <w:divBdr>
                    <w:top w:val="none" w:sz="0" w:space="0" w:color="auto"/>
                    <w:left w:val="none" w:sz="0" w:space="0" w:color="auto"/>
                    <w:bottom w:val="none" w:sz="0" w:space="0" w:color="auto"/>
                    <w:right w:val="none" w:sz="0" w:space="0" w:color="auto"/>
                  </w:divBdr>
                  <w:divsChild>
                    <w:div w:id="1901288366">
                      <w:marLeft w:val="0"/>
                      <w:marRight w:val="0"/>
                      <w:marTop w:val="0"/>
                      <w:marBottom w:val="0"/>
                      <w:divBdr>
                        <w:top w:val="none" w:sz="0" w:space="0" w:color="auto"/>
                        <w:left w:val="none" w:sz="0" w:space="0" w:color="auto"/>
                        <w:bottom w:val="none" w:sz="0" w:space="0" w:color="auto"/>
                        <w:right w:val="none" w:sz="0" w:space="0" w:color="auto"/>
                      </w:divBdr>
                    </w:div>
                  </w:divsChild>
                </w:div>
                <w:div w:id="1450322730">
                  <w:marLeft w:val="0"/>
                  <w:marRight w:val="0"/>
                  <w:marTop w:val="0"/>
                  <w:marBottom w:val="0"/>
                  <w:divBdr>
                    <w:top w:val="none" w:sz="0" w:space="0" w:color="auto"/>
                    <w:left w:val="none" w:sz="0" w:space="0" w:color="auto"/>
                    <w:bottom w:val="none" w:sz="0" w:space="0" w:color="auto"/>
                    <w:right w:val="none" w:sz="0" w:space="0" w:color="auto"/>
                  </w:divBdr>
                  <w:divsChild>
                    <w:div w:id="1319073082">
                      <w:marLeft w:val="0"/>
                      <w:marRight w:val="0"/>
                      <w:marTop w:val="0"/>
                      <w:marBottom w:val="0"/>
                      <w:divBdr>
                        <w:top w:val="none" w:sz="0" w:space="0" w:color="auto"/>
                        <w:left w:val="none" w:sz="0" w:space="0" w:color="auto"/>
                        <w:bottom w:val="none" w:sz="0" w:space="0" w:color="auto"/>
                        <w:right w:val="none" w:sz="0" w:space="0" w:color="auto"/>
                      </w:divBdr>
                    </w:div>
                  </w:divsChild>
                </w:div>
                <w:div w:id="1450854959">
                  <w:marLeft w:val="0"/>
                  <w:marRight w:val="0"/>
                  <w:marTop w:val="0"/>
                  <w:marBottom w:val="0"/>
                  <w:divBdr>
                    <w:top w:val="none" w:sz="0" w:space="0" w:color="auto"/>
                    <w:left w:val="none" w:sz="0" w:space="0" w:color="auto"/>
                    <w:bottom w:val="none" w:sz="0" w:space="0" w:color="auto"/>
                    <w:right w:val="none" w:sz="0" w:space="0" w:color="auto"/>
                  </w:divBdr>
                  <w:divsChild>
                    <w:div w:id="1208418813">
                      <w:marLeft w:val="0"/>
                      <w:marRight w:val="0"/>
                      <w:marTop w:val="0"/>
                      <w:marBottom w:val="0"/>
                      <w:divBdr>
                        <w:top w:val="none" w:sz="0" w:space="0" w:color="auto"/>
                        <w:left w:val="none" w:sz="0" w:space="0" w:color="auto"/>
                        <w:bottom w:val="none" w:sz="0" w:space="0" w:color="auto"/>
                        <w:right w:val="none" w:sz="0" w:space="0" w:color="auto"/>
                      </w:divBdr>
                    </w:div>
                  </w:divsChild>
                </w:div>
                <w:div w:id="1454834057">
                  <w:marLeft w:val="0"/>
                  <w:marRight w:val="0"/>
                  <w:marTop w:val="0"/>
                  <w:marBottom w:val="0"/>
                  <w:divBdr>
                    <w:top w:val="none" w:sz="0" w:space="0" w:color="auto"/>
                    <w:left w:val="none" w:sz="0" w:space="0" w:color="auto"/>
                    <w:bottom w:val="none" w:sz="0" w:space="0" w:color="auto"/>
                    <w:right w:val="none" w:sz="0" w:space="0" w:color="auto"/>
                  </w:divBdr>
                  <w:divsChild>
                    <w:div w:id="987396740">
                      <w:marLeft w:val="0"/>
                      <w:marRight w:val="0"/>
                      <w:marTop w:val="0"/>
                      <w:marBottom w:val="0"/>
                      <w:divBdr>
                        <w:top w:val="none" w:sz="0" w:space="0" w:color="auto"/>
                        <w:left w:val="none" w:sz="0" w:space="0" w:color="auto"/>
                        <w:bottom w:val="none" w:sz="0" w:space="0" w:color="auto"/>
                        <w:right w:val="none" w:sz="0" w:space="0" w:color="auto"/>
                      </w:divBdr>
                    </w:div>
                  </w:divsChild>
                </w:div>
                <w:div w:id="1467239076">
                  <w:marLeft w:val="0"/>
                  <w:marRight w:val="0"/>
                  <w:marTop w:val="0"/>
                  <w:marBottom w:val="0"/>
                  <w:divBdr>
                    <w:top w:val="none" w:sz="0" w:space="0" w:color="auto"/>
                    <w:left w:val="none" w:sz="0" w:space="0" w:color="auto"/>
                    <w:bottom w:val="none" w:sz="0" w:space="0" w:color="auto"/>
                    <w:right w:val="none" w:sz="0" w:space="0" w:color="auto"/>
                  </w:divBdr>
                  <w:divsChild>
                    <w:div w:id="2115130586">
                      <w:marLeft w:val="0"/>
                      <w:marRight w:val="0"/>
                      <w:marTop w:val="0"/>
                      <w:marBottom w:val="0"/>
                      <w:divBdr>
                        <w:top w:val="none" w:sz="0" w:space="0" w:color="auto"/>
                        <w:left w:val="none" w:sz="0" w:space="0" w:color="auto"/>
                        <w:bottom w:val="none" w:sz="0" w:space="0" w:color="auto"/>
                        <w:right w:val="none" w:sz="0" w:space="0" w:color="auto"/>
                      </w:divBdr>
                    </w:div>
                  </w:divsChild>
                </w:div>
                <w:div w:id="1480146818">
                  <w:marLeft w:val="0"/>
                  <w:marRight w:val="0"/>
                  <w:marTop w:val="0"/>
                  <w:marBottom w:val="0"/>
                  <w:divBdr>
                    <w:top w:val="none" w:sz="0" w:space="0" w:color="auto"/>
                    <w:left w:val="none" w:sz="0" w:space="0" w:color="auto"/>
                    <w:bottom w:val="none" w:sz="0" w:space="0" w:color="auto"/>
                    <w:right w:val="none" w:sz="0" w:space="0" w:color="auto"/>
                  </w:divBdr>
                  <w:divsChild>
                    <w:div w:id="1776711077">
                      <w:marLeft w:val="0"/>
                      <w:marRight w:val="0"/>
                      <w:marTop w:val="0"/>
                      <w:marBottom w:val="0"/>
                      <w:divBdr>
                        <w:top w:val="none" w:sz="0" w:space="0" w:color="auto"/>
                        <w:left w:val="none" w:sz="0" w:space="0" w:color="auto"/>
                        <w:bottom w:val="none" w:sz="0" w:space="0" w:color="auto"/>
                        <w:right w:val="none" w:sz="0" w:space="0" w:color="auto"/>
                      </w:divBdr>
                    </w:div>
                  </w:divsChild>
                </w:div>
                <w:div w:id="1486895317">
                  <w:marLeft w:val="0"/>
                  <w:marRight w:val="0"/>
                  <w:marTop w:val="0"/>
                  <w:marBottom w:val="0"/>
                  <w:divBdr>
                    <w:top w:val="none" w:sz="0" w:space="0" w:color="auto"/>
                    <w:left w:val="none" w:sz="0" w:space="0" w:color="auto"/>
                    <w:bottom w:val="none" w:sz="0" w:space="0" w:color="auto"/>
                    <w:right w:val="none" w:sz="0" w:space="0" w:color="auto"/>
                  </w:divBdr>
                  <w:divsChild>
                    <w:div w:id="50617129">
                      <w:marLeft w:val="0"/>
                      <w:marRight w:val="0"/>
                      <w:marTop w:val="0"/>
                      <w:marBottom w:val="0"/>
                      <w:divBdr>
                        <w:top w:val="none" w:sz="0" w:space="0" w:color="auto"/>
                        <w:left w:val="none" w:sz="0" w:space="0" w:color="auto"/>
                        <w:bottom w:val="none" w:sz="0" w:space="0" w:color="auto"/>
                        <w:right w:val="none" w:sz="0" w:space="0" w:color="auto"/>
                      </w:divBdr>
                    </w:div>
                  </w:divsChild>
                </w:div>
                <w:div w:id="1497065393">
                  <w:marLeft w:val="0"/>
                  <w:marRight w:val="0"/>
                  <w:marTop w:val="0"/>
                  <w:marBottom w:val="0"/>
                  <w:divBdr>
                    <w:top w:val="none" w:sz="0" w:space="0" w:color="auto"/>
                    <w:left w:val="none" w:sz="0" w:space="0" w:color="auto"/>
                    <w:bottom w:val="none" w:sz="0" w:space="0" w:color="auto"/>
                    <w:right w:val="none" w:sz="0" w:space="0" w:color="auto"/>
                  </w:divBdr>
                  <w:divsChild>
                    <w:div w:id="101390066">
                      <w:marLeft w:val="0"/>
                      <w:marRight w:val="0"/>
                      <w:marTop w:val="0"/>
                      <w:marBottom w:val="0"/>
                      <w:divBdr>
                        <w:top w:val="none" w:sz="0" w:space="0" w:color="auto"/>
                        <w:left w:val="none" w:sz="0" w:space="0" w:color="auto"/>
                        <w:bottom w:val="none" w:sz="0" w:space="0" w:color="auto"/>
                        <w:right w:val="none" w:sz="0" w:space="0" w:color="auto"/>
                      </w:divBdr>
                    </w:div>
                  </w:divsChild>
                </w:div>
                <w:div w:id="1507286394">
                  <w:marLeft w:val="0"/>
                  <w:marRight w:val="0"/>
                  <w:marTop w:val="0"/>
                  <w:marBottom w:val="0"/>
                  <w:divBdr>
                    <w:top w:val="none" w:sz="0" w:space="0" w:color="auto"/>
                    <w:left w:val="none" w:sz="0" w:space="0" w:color="auto"/>
                    <w:bottom w:val="none" w:sz="0" w:space="0" w:color="auto"/>
                    <w:right w:val="none" w:sz="0" w:space="0" w:color="auto"/>
                  </w:divBdr>
                  <w:divsChild>
                    <w:div w:id="607126397">
                      <w:marLeft w:val="0"/>
                      <w:marRight w:val="0"/>
                      <w:marTop w:val="0"/>
                      <w:marBottom w:val="0"/>
                      <w:divBdr>
                        <w:top w:val="none" w:sz="0" w:space="0" w:color="auto"/>
                        <w:left w:val="none" w:sz="0" w:space="0" w:color="auto"/>
                        <w:bottom w:val="none" w:sz="0" w:space="0" w:color="auto"/>
                        <w:right w:val="none" w:sz="0" w:space="0" w:color="auto"/>
                      </w:divBdr>
                    </w:div>
                  </w:divsChild>
                </w:div>
                <w:div w:id="1509518012">
                  <w:marLeft w:val="0"/>
                  <w:marRight w:val="0"/>
                  <w:marTop w:val="0"/>
                  <w:marBottom w:val="0"/>
                  <w:divBdr>
                    <w:top w:val="none" w:sz="0" w:space="0" w:color="auto"/>
                    <w:left w:val="none" w:sz="0" w:space="0" w:color="auto"/>
                    <w:bottom w:val="none" w:sz="0" w:space="0" w:color="auto"/>
                    <w:right w:val="none" w:sz="0" w:space="0" w:color="auto"/>
                  </w:divBdr>
                  <w:divsChild>
                    <w:div w:id="573005980">
                      <w:marLeft w:val="0"/>
                      <w:marRight w:val="0"/>
                      <w:marTop w:val="0"/>
                      <w:marBottom w:val="0"/>
                      <w:divBdr>
                        <w:top w:val="none" w:sz="0" w:space="0" w:color="auto"/>
                        <w:left w:val="none" w:sz="0" w:space="0" w:color="auto"/>
                        <w:bottom w:val="none" w:sz="0" w:space="0" w:color="auto"/>
                        <w:right w:val="none" w:sz="0" w:space="0" w:color="auto"/>
                      </w:divBdr>
                    </w:div>
                  </w:divsChild>
                </w:div>
                <w:div w:id="1510867737">
                  <w:marLeft w:val="0"/>
                  <w:marRight w:val="0"/>
                  <w:marTop w:val="0"/>
                  <w:marBottom w:val="0"/>
                  <w:divBdr>
                    <w:top w:val="none" w:sz="0" w:space="0" w:color="auto"/>
                    <w:left w:val="none" w:sz="0" w:space="0" w:color="auto"/>
                    <w:bottom w:val="none" w:sz="0" w:space="0" w:color="auto"/>
                    <w:right w:val="none" w:sz="0" w:space="0" w:color="auto"/>
                  </w:divBdr>
                  <w:divsChild>
                    <w:div w:id="25567707">
                      <w:marLeft w:val="0"/>
                      <w:marRight w:val="0"/>
                      <w:marTop w:val="0"/>
                      <w:marBottom w:val="0"/>
                      <w:divBdr>
                        <w:top w:val="none" w:sz="0" w:space="0" w:color="auto"/>
                        <w:left w:val="none" w:sz="0" w:space="0" w:color="auto"/>
                        <w:bottom w:val="none" w:sz="0" w:space="0" w:color="auto"/>
                        <w:right w:val="none" w:sz="0" w:space="0" w:color="auto"/>
                      </w:divBdr>
                    </w:div>
                  </w:divsChild>
                </w:div>
                <w:div w:id="1514874214">
                  <w:marLeft w:val="0"/>
                  <w:marRight w:val="0"/>
                  <w:marTop w:val="0"/>
                  <w:marBottom w:val="0"/>
                  <w:divBdr>
                    <w:top w:val="none" w:sz="0" w:space="0" w:color="auto"/>
                    <w:left w:val="none" w:sz="0" w:space="0" w:color="auto"/>
                    <w:bottom w:val="none" w:sz="0" w:space="0" w:color="auto"/>
                    <w:right w:val="none" w:sz="0" w:space="0" w:color="auto"/>
                  </w:divBdr>
                  <w:divsChild>
                    <w:div w:id="2104568894">
                      <w:marLeft w:val="0"/>
                      <w:marRight w:val="0"/>
                      <w:marTop w:val="0"/>
                      <w:marBottom w:val="0"/>
                      <w:divBdr>
                        <w:top w:val="none" w:sz="0" w:space="0" w:color="auto"/>
                        <w:left w:val="none" w:sz="0" w:space="0" w:color="auto"/>
                        <w:bottom w:val="none" w:sz="0" w:space="0" w:color="auto"/>
                        <w:right w:val="none" w:sz="0" w:space="0" w:color="auto"/>
                      </w:divBdr>
                    </w:div>
                  </w:divsChild>
                </w:div>
                <w:div w:id="1515921814">
                  <w:marLeft w:val="0"/>
                  <w:marRight w:val="0"/>
                  <w:marTop w:val="0"/>
                  <w:marBottom w:val="0"/>
                  <w:divBdr>
                    <w:top w:val="none" w:sz="0" w:space="0" w:color="auto"/>
                    <w:left w:val="none" w:sz="0" w:space="0" w:color="auto"/>
                    <w:bottom w:val="none" w:sz="0" w:space="0" w:color="auto"/>
                    <w:right w:val="none" w:sz="0" w:space="0" w:color="auto"/>
                  </w:divBdr>
                  <w:divsChild>
                    <w:div w:id="681322835">
                      <w:marLeft w:val="0"/>
                      <w:marRight w:val="0"/>
                      <w:marTop w:val="0"/>
                      <w:marBottom w:val="0"/>
                      <w:divBdr>
                        <w:top w:val="none" w:sz="0" w:space="0" w:color="auto"/>
                        <w:left w:val="none" w:sz="0" w:space="0" w:color="auto"/>
                        <w:bottom w:val="none" w:sz="0" w:space="0" w:color="auto"/>
                        <w:right w:val="none" w:sz="0" w:space="0" w:color="auto"/>
                      </w:divBdr>
                    </w:div>
                  </w:divsChild>
                </w:div>
                <w:div w:id="1516961806">
                  <w:marLeft w:val="0"/>
                  <w:marRight w:val="0"/>
                  <w:marTop w:val="0"/>
                  <w:marBottom w:val="0"/>
                  <w:divBdr>
                    <w:top w:val="none" w:sz="0" w:space="0" w:color="auto"/>
                    <w:left w:val="none" w:sz="0" w:space="0" w:color="auto"/>
                    <w:bottom w:val="none" w:sz="0" w:space="0" w:color="auto"/>
                    <w:right w:val="none" w:sz="0" w:space="0" w:color="auto"/>
                  </w:divBdr>
                  <w:divsChild>
                    <w:div w:id="15735622">
                      <w:marLeft w:val="0"/>
                      <w:marRight w:val="0"/>
                      <w:marTop w:val="0"/>
                      <w:marBottom w:val="0"/>
                      <w:divBdr>
                        <w:top w:val="none" w:sz="0" w:space="0" w:color="auto"/>
                        <w:left w:val="none" w:sz="0" w:space="0" w:color="auto"/>
                        <w:bottom w:val="none" w:sz="0" w:space="0" w:color="auto"/>
                        <w:right w:val="none" w:sz="0" w:space="0" w:color="auto"/>
                      </w:divBdr>
                    </w:div>
                  </w:divsChild>
                </w:div>
                <w:div w:id="1524048733">
                  <w:marLeft w:val="0"/>
                  <w:marRight w:val="0"/>
                  <w:marTop w:val="0"/>
                  <w:marBottom w:val="0"/>
                  <w:divBdr>
                    <w:top w:val="none" w:sz="0" w:space="0" w:color="auto"/>
                    <w:left w:val="none" w:sz="0" w:space="0" w:color="auto"/>
                    <w:bottom w:val="none" w:sz="0" w:space="0" w:color="auto"/>
                    <w:right w:val="none" w:sz="0" w:space="0" w:color="auto"/>
                  </w:divBdr>
                  <w:divsChild>
                    <w:div w:id="1418554741">
                      <w:marLeft w:val="0"/>
                      <w:marRight w:val="0"/>
                      <w:marTop w:val="0"/>
                      <w:marBottom w:val="0"/>
                      <w:divBdr>
                        <w:top w:val="none" w:sz="0" w:space="0" w:color="auto"/>
                        <w:left w:val="none" w:sz="0" w:space="0" w:color="auto"/>
                        <w:bottom w:val="none" w:sz="0" w:space="0" w:color="auto"/>
                        <w:right w:val="none" w:sz="0" w:space="0" w:color="auto"/>
                      </w:divBdr>
                    </w:div>
                  </w:divsChild>
                </w:div>
                <w:div w:id="1531841309">
                  <w:marLeft w:val="0"/>
                  <w:marRight w:val="0"/>
                  <w:marTop w:val="0"/>
                  <w:marBottom w:val="0"/>
                  <w:divBdr>
                    <w:top w:val="none" w:sz="0" w:space="0" w:color="auto"/>
                    <w:left w:val="none" w:sz="0" w:space="0" w:color="auto"/>
                    <w:bottom w:val="none" w:sz="0" w:space="0" w:color="auto"/>
                    <w:right w:val="none" w:sz="0" w:space="0" w:color="auto"/>
                  </w:divBdr>
                  <w:divsChild>
                    <w:div w:id="2111511977">
                      <w:marLeft w:val="0"/>
                      <w:marRight w:val="0"/>
                      <w:marTop w:val="0"/>
                      <w:marBottom w:val="0"/>
                      <w:divBdr>
                        <w:top w:val="none" w:sz="0" w:space="0" w:color="auto"/>
                        <w:left w:val="none" w:sz="0" w:space="0" w:color="auto"/>
                        <w:bottom w:val="none" w:sz="0" w:space="0" w:color="auto"/>
                        <w:right w:val="none" w:sz="0" w:space="0" w:color="auto"/>
                      </w:divBdr>
                    </w:div>
                  </w:divsChild>
                </w:div>
                <w:div w:id="1536114603">
                  <w:marLeft w:val="0"/>
                  <w:marRight w:val="0"/>
                  <w:marTop w:val="0"/>
                  <w:marBottom w:val="0"/>
                  <w:divBdr>
                    <w:top w:val="none" w:sz="0" w:space="0" w:color="auto"/>
                    <w:left w:val="none" w:sz="0" w:space="0" w:color="auto"/>
                    <w:bottom w:val="none" w:sz="0" w:space="0" w:color="auto"/>
                    <w:right w:val="none" w:sz="0" w:space="0" w:color="auto"/>
                  </w:divBdr>
                  <w:divsChild>
                    <w:div w:id="817501178">
                      <w:marLeft w:val="0"/>
                      <w:marRight w:val="0"/>
                      <w:marTop w:val="0"/>
                      <w:marBottom w:val="0"/>
                      <w:divBdr>
                        <w:top w:val="none" w:sz="0" w:space="0" w:color="auto"/>
                        <w:left w:val="none" w:sz="0" w:space="0" w:color="auto"/>
                        <w:bottom w:val="none" w:sz="0" w:space="0" w:color="auto"/>
                        <w:right w:val="none" w:sz="0" w:space="0" w:color="auto"/>
                      </w:divBdr>
                    </w:div>
                  </w:divsChild>
                </w:div>
                <w:div w:id="1537501916">
                  <w:marLeft w:val="0"/>
                  <w:marRight w:val="0"/>
                  <w:marTop w:val="0"/>
                  <w:marBottom w:val="0"/>
                  <w:divBdr>
                    <w:top w:val="none" w:sz="0" w:space="0" w:color="auto"/>
                    <w:left w:val="none" w:sz="0" w:space="0" w:color="auto"/>
                    <w:bottom w:val="none" w:sz="0" w:space="0" w:color="auto"/>
                    <w:right w:val="none" w:sz="0" w:space="0" w:color="auto"/>
                  </w:divBdr>
                  <w:divsChild>
                    <w:div w:id="1904834104">
                      <w:marLeft w:val="0"/>
                      <w:marRight w:val="0"/>
                      <w:marTop w:val="0"/>
                      <w:marBottom w:val="0"/>
                      <w:divBdr>
                        <w:top w:val="none" w:sz="0" w:space="0" w:color="auto"/>
                        <w:left w:val="none" w:sz="0" w:space="0" w:color="auto"/>
                        <w:bottom w:val="none" w:sz="0" w:space="0" w:color="auto"/>
                        <w:right w:val="none" w:sz="0" w:space="0" w:color="auto"/>
                      </w:divBdr>
                    </w:div>
                  </w:divsChild>
                </w:div>
                <w:div w:id="1538079535">
                  <w:marLeft w:val="0"/>
                  <w:marRight w:val="0"/>
                  <w:marTop w:val="0"/>
                  <w:marBottom w:val="0"/>
                  <w:divBdr>
                    <w:top w:val="none" w:sz="0" w:space="0" w:color="auto"/>
                    <w:left w:val="none" w:sz="0" w:space="0" w:color="auto"/>
                    <w:bottom w:val="none" w:sz="0" w:space="0" w:color="auto"/>
                    <w:right w:val="none" w:sz="0" w:space="0" w:color="auto"/>
                  </w:divBdr>
                  <w:divsChild>
                    <w:div w:id="1846047834">
                      <w:marLeft w:val="0"/>
                      <w:marRight w:val="0"/>
                      <w:marTop w:val="0"/>
                      <w:marBottom w:val="0"/>
                      <w:divBdr>
                        <w:top w:val="none" w:sz="0" w:space="0" w:color="auto"/>
                        <w:left w:val="none" w:sz="0" w:space="0" w:color="auto"/>
                        <w:bottom w:val="none" w:sz="0" w:space="0" w:color="auto"/>
                        <w:right w:val="none" w:sz="0" w:space="0" w:color="auto"/>
                      </w:divBdr>
                    </w:div>
                  </w:divsChild>
                </w:div>
                <w:div w:id="1549997417">
                  <w:marLeft w:val="0"/>
                  <w:marRight w:val="0"/>
                  <w:marTop w:val="0"/>
                  <w:marBottom w:val="0"/>
                  <w:divBdr>
                    <w:top w:val="none" w:sz="0" w:space="0" w:color="auto"/>
                    <w:left w:val="none" w:sz="0" w:space="0" w:color="auto"/>
                    <w:bottom w:val="none" w:sz="0" w:space="0" w:color="auto"/>
                    <w:right w:val="none" w:sz="0" w:space="0" w:color="auto"/>
                  </w:divBdr>
                  <w:divsChild>
                    <w:div w:id="1629895593">
                      <w:marLeft w:val="0"/>
                      <w:marRight w:val="0"/>
                      <w:marTop w:val="0"/>
                      <w:marBottom w:val="0"/>
                      <w:divBdr>
                        <w:top w:val="none" w:sz="0" w:space="0" w:color="auto"/>
                        <w:left w:val="none" w:sz="0" w:space="0" w:color="auto"/>
                        <w:bottom w:val="none" w:sz="0" w:space="0" w:color="auto"/>
                        <w:right w:val="none" w:sz="0" w:space="0" w:color="auto"/>
                      </w:divBdr>
                    </w:div>
                  </w:divsChild>
                </w:div>
                <w:div w:id="1553153572">
                  <w:marLeft w:val="0"/>
                  <w:marRight w:val="0"/>
                  <w:marTop w:val="0"/>
                  <w:marBottom w:val="0"/>
                  <w:divBdr>
                    <w:top w:val="none" w:sz="0" w:space="0" w:color="auto"/>
                    <w:left w:val="none" w:sz="0" w:space="0" w:color="auto"/>
                    <w:bottom w:val="none" w:sz="0" w:space="0" w:color="auto"/>
                    <w:right w:val="none" w:sz="0" w:space="0" w:color="auto"/>
                  </w:divBdr>
                  <w:divsChild>
                    <w:div w:id="1730152564">
                      <w:marLeft w:val="0"/>
                      <w:marRight w:val="0"/>
                      <w:marTop w:val="0"/>
                      <w:marBottom w:val="0"/>
                      <w:divBdr>
                        <w:top w:val="none" w:sz="0" w:space="0" w:color="auto"/>
                        <w:left w:val="none" w:sz="0" w:space="0" w:color="auto"/>
                        <w:bottom w:val="none" w:sz="0" w:space="0" w:color="auto"/>
                        <w:right w:val="none" w:sz="0" w:space="0" w:color="auto"/>
                      </w:divBdr>
                    </w:div>
                  </w:divsChild>
                </w:div>
                <w:div w:id="1556113929">
                  <w:marLeft w:val="0"/>
                  <w:marRight w:val="0"/>
                  <w:marTop w:val="0"/>
                  <w:marBottom w:val="0"/>
                  <w:divBdr>
                    <w:top w:val="none" w:sz="0" w:space="0" w:color="auto"/>
                    <w:left w:val="none" w:sz="0" w:space="0" w:color="auto"/>
                    <w:bottom w:val="none" w:sz="0" w:space="0" w:color="auto"/>
                    <w:right w:val="none" w:sz="0" w:space="0" w:color="auto"/>
                  </w:divBdr>
                  <w:divsChild>
                    <w:div w:id="972055521">
                      <w:marLeft w:val="0"/>
                      <w:marRight w:val="0"/>
                      <w:marTop w:val="0"/>
                      <w:marBottom w:val="0"/>
                      <w:divBdr>
                        <w:top w:val="none" w:sz="0" w:space="0" w:color="auto"/>
                        <w:left w:val="none" w:sz="0" w:space="0" w:color="auto"/>
                        <w:bottom w:val="none" w:sz="0" w:space="0" w:color="auto"/>
                        <w:right w:val="none" w:sz="0" w:space="0" w:color="auto"/>
                      </w:divBdr>
                    </w:div>
                  </w:divsChild>
                </w:div>
                <w:div w:id="1558085482">
                  <w:marLeft w:val="0"/>
                  <w:marRight w:val="0"/>
                  <w:marTop w:val="0"/>
                  <w:marBottom w:val="0"/>
                  <w:divBdr>
                    <w:top w:val="none" w:sz="0" w:space="0" w:color="auto"/>
                    <w:left w:val="none" w:sz="0" w:space="0" w:color="auto"/>
                    <w:bottom w:val="none" w:sz="0" w:space="0" w:color="auto"/>
                    <w:right w:val="none" w:sz="0" w:space="0" w:color="auto"/>
                  </w:divBdr>
                  <w:divsChild>
                    <w:div w:id="870999173">
                      <w:marLeft w:val="0"/>
                      <w:marRight w:val="0"/>
                      <w:marTop w:val="0"/>
                      <w:marBottom w:val="0"/>
                      <w:divBdr>
                        <w:top w:val="none" w:sz="0" w:space="0" w:color="auto"/>
                        <w:left w:val="none" w:sz="0" w:space="0" w:color="auto"/>
                        <w:bottom w:val="none" w:sz="0" w:space="0" w:color="auto"/>
                        <w:right w:val="none" w:sz="0" w:space="0" w:color="auto"/>
                      </w:divBdr>
                    </w:div>
                  </w:divsChild>
                </w:div>
                <w:div w:id="1564026459">
                  <w:marLeft w:val="0"/>
                  <w:marRight w:val="0"/>
                  <w:marTop w:val="0"/>
                  <w:marBottom w:val="0"/>
                  <w:divBdr>
                    <w:top w:val="none" w:sz="0" w:space="0" w:color="auto"/>
                    <w:left w:val="none" w:sz="0" w:space="0" w:color="auto"/>
                    <w:bottom w:val="none" w:sz="0" w:space="0" w:color="auto"/>
                    <w:right w:val="none" w:sz="0" w:space="0" w:color="auto"/>
                  </w:divBdr>
                  <w:divsChild>
                    <w:div w:id="207841550">
                      <w:marLeft w:val="0"/>
                      <w:marRight w:val="0"/>
                      <w:marTop w:val="0"/>
                      <w:marBottom w:val="0"/>
                      <w:divBdr>
                        <w:top w:val="none" w:sz="0" w:space="0" w:color="auto"/>
                        <w:left w:val="none" w:sz="0" w:space="0" w:color="auto"/>
                        <w:bottom w:val="none" w:sz="0" w:space="0" w:color="auto"/>
                        <w:right w:val="none" w:sz="0" w:space="0" w:color="auto"/>
                      </w:divBdr>
                    </w:div>
                  </w:divsChild>
                </w:div>
                <w:div w:id="1564289450">
                  <w:marLeft w:val="0"/>
                  <w:marRight w:val="0"/>
                  <w:marTop w:val="0"/>
                  <w:marBottom w:val="0"/>
                  <w:divBdr>
                    <w:top w:val="none" w:sz="0" w:space="0" w:color="auto"/>
                    <w:left w:val="none" w:sz="0" w:space="0" w:color="auto"/>
                    <w:bottom w:val="none" w:sz="0" w:space="0" w:color="auto"/>
                    <w:right w:val="none" w:sz="0" w:space="0" w:color="auto"/>
                  </w:divBdr>
                  <w:divsChild>
                    <w:div w:id="619068569">
                      <w:marLeft w:val="0"/>
                      <w:marRight w:val="0"/>
                      <w:marTop w:val="0"/>
                      <w:marBottom w:val="0"/>
                      <w:divBdr>
                        <w:top w:val="none" w:sz="0" w:space="0" w:color="auto"/>
                        <w:left w:val="none" w:sz="0" w:space="0" w:color="auto"/>
                        <w:bottom w:val="none" w:sz="0" w:space="0" w:color="auto"/>
                        <w:right w:val="none" w:sz="0" w:space="0" w:color="auto"/>
                      </w:divBdr>
                    </w:div>
                  </w:divsChild>
                </w:div>
                <w:div w:id="1564753088">
                  <w:marLeft w:val="0"/>
                  <w:marRight w:val="0"/>
                  <w:marTop w:val="0"/>
                  <w:marBottom w:val="0"/>
                  <w:divBdr>
                    <w:top w:val="none" w:sz="0" w:space="0" w:color="auto"/>
                    <w:left w:val="none" w:sz="0" w:space="0" w:color="auto"/>
                    <w:bottom w:val="none" w:sz="0" w:space="0" w:color="auto"/>
                    <w:right w:val="none" w:sz="0" w:space="0" w:color="auto"/>
                  </w:divBdr>
                  <w:divsChild>
                    <w:div w:id="1707680329">
                      <w:marLeft w:val="0"/>
                      <w:marRight w:val="0"/>
                      <w:marTop w:val="0"/>
                      <w:marBottom w:val="0"/>
                      <w:divBdr>
                        <w:top w:val="none" w:sz="0" w:space="0" w:color="auto"/>
                        <w:left w:val="none" w:sz="0" w:space="0" w:color="auto"/>
                        <w:bottom w:val="none" w:sz="0" w:space="0" w:color="auto"/>
                        <w:right w:val="none" w:sz="0" w:space="0" w:color="auto"/>
                      </w:divBdr>
                    </w:div>
                  </w:divsChild>
                </w:div>
                <w:div w:id="1565682347">
                  <w:marLeft w:val="0"/>
                  <w:marRight w:val="0"/>
                  <w:marTop w:val="0"/>
                  <w:marBottom w:val="0"/>
                  <w:divBdr>
                    <w:top w:val="none" w:sz="0" w:space="0" w:color="auto"/>
                    <w:left w:val="none" w:sz="0" w:space="0" w:color="auto"/>
                    <w:bottom w:val="none" w:sz="0" w:space="0" w:color="auto"/>
                    <w:right w:val="none" w:sz="0" w:space="0" w:color="auto"/>
                  </w:divBdr>
                  <w:divsChild>
                    <w:div w:id="148251563">
                      <w:marLeft w:val="0"/>
                      <w:marRight w:val="0"/>
                      <w:marTop w:val="0"/>
                      <w:marBottom w:val="0"/>
                      <w:divBdr>
                        <w:top w:val="none" w:sz="0" w:space="0" w:color="auto"/>
                        <w:left w:val="none" w:sz="0" w:space="0" w:color="auto"/>
                        <w:bottom w:val="none" w:sz="0" w:space="0" w:color="auto"/>
                        <w:right w:val="none" w:sz="0" w:space="0" w:color="auto"/>
                      </w:divBdr>
                    </w:div>
                  </w:divsChild>
                </w:div>
                <w:div w:id="1575311558">
                  <w:marLeft w:val="0"/>
                  <w:marRight w:val="0"/>
                  <w:marTop w:val="0"/>
                  <w:marBottom w:val="0"/>
                  <w:divBdr>
                    <w:top w:val="none" w:sz="0" w:space="0" w:color="auto"/>
                    <w:left w:val="none" w:sz="0" w:space="0" w:color="auto"/>
                    <w:bottom w:val="none" w:sz="0" w:space="0" w:color="auto"/>
                    <w:right w:val="none" w:sz="0" w:space="0" w:color="auto"/>
                  </w:divBdr>
                  <w:divsChild>
                    <w:div w:id="448359731">
                      <w:marLeft w:val="0"/>
                      <w:marRight w:val="0"/>
                      <w:marTop w:val="0"/>
                      <w:marBottom w:val="0"/>
                      <w:divBdr>
                        <w:top w:val="none" w:sz="0" w:space="0" w:color="auto"/>
                        <w:left w:val="none" w:sz="0" w:space="0" w:color="auto"/>
                        <w:bottom w:val="none" w:sz="0" w:space="0" w:color="auto"/>
                        <w:right w:val="none" w:sz="0" w:space="0" w:color="auto"/>
                      </w:divBdr>
                    </w:div>
                  </w:divsChild>
                </w:div>
                <w:div w:id="1578785045">
                  <w:marLeft w:val="0"/>
                  <w:marRight w:val="0"/>
                  <w:marTop w:val="0"/>
                  <w:marBottom w:val="0"/>
                  <w:divBdr>
                    <w:top w:val="none" w:sz="0" w:space="0" w:color="auto"/>
                    <w:left w:val="none" w:sz="0" w:space="0" w:color="auto"/>
                    <w:bottom w:val="none" w:sz="0" w:space="0" w:color="auto"/>
                    <w:right w:val="none" w:sz="0" w:space="0" w:color="auto"/>
                  </w:divBdr>
                  <w:divsChild>
                    <w:div w:id="1079404473">
                      <w:marLeft w:val="0"/>
                      <w:marRight w:val="0"/>
                      <w:marTop w:val="0"/>
                      <w:marBottom w:val="0"/>
                      <w:divBdr>
                        <w:top w:val="none" w:sz="0" w:space="0" w:color="auto"/>
                        <w:left w:val="none" w:sz="0" w:space="0" w:color="auto"/>
                        <w:bottom w:val="none" w:sz="0" w:space="0" w:color="auto"/>
                        <w:right w:val="none" w:sz="0" w:space="0" w:color="auto"/>
                      </w:divBdr>
                    </w:div>
                  </w:divsChild>
                </w:div>
                <w:div w:id="1582711404">
                  <w:marLeft w:val="0"/>
                  <w:marRight w:val="0"/>
                  <w:marTop w:val="0"/>
                  <w:marBottom w:val="0"/>
                  <w:divBdr>
                    <w:top w:val="none" w:sz="0" w:space="0" w:color="auto"/>
                    <w:left w:val="none" w:sz="0" w:space="0" w:color="auto"/>
                    <w:bottom w:val="none" w:sz="0" w:space="0" w:color="auto"/>
                    <w:right w:val="none" w:sz="0" w:space="0" w:color="auto"/>
                  </w:divBdr>
                  <w:divsChild>
                    <w:div w:id="1773627812">
                      <w:marLeft w:val="0"/>
                      <w:marRight w:val="0"/>
                      <w:marTop w:val="0"/>
                      <w:marBottom w:val="0"/>
                      <w:divBdr>
                        <w:top w:val="none" w:sz="0" w:space="0" w:color="auto"/>
                        <w:left w:val="none" w:sz="0" w:space="0" w:color="auto"/>
                        <w:bottom w:val="none" w:sz="0" w:space="0" w:color="auto"/>
                        <w:right w:val="none" w:sz="0" w:space="0" w:color="auto"/>
                      </w:divBdr>
                    </w:div>
                  </w:divsChild>
                </w:div>
                <w:div w:id="1594511035">
                  <w:marLeft w:val="0"/>
                  <w:marRight w:val="0"/>
                  <w:marTop w:val="0"/>
                  <w:marBottom w:val="0"/>
                  <w:divBdr>
                    <w:top w:val="none" w:sz="0" w:space="0" w:color="auto"/>
                    <w:left w:val="none" w:sz="0" w:space="0" w:color="auto"/>
                    <w:bottom w:val="none" w:sz="0" w:space="0" w:color="auto"/>
                    <w:right w:val="none" w:sz="0" w:space="0" w:color="auto"/>
                  </w:divBdr>
                  <w:divsChild>
                    <w:div w:id="1968585398">
                      <w:marLeft w:val="0"/>
                      <w:marRight w:val="0"/>
                      <w:marTop w:val="0"/>
                      <w:marBottom w:val="0"/>
                      <w:divBdr>
                        <w:top w:val="none" w:sz="0" w:space="0" w:color="auto"/>
                        <w:left w:val="none" w:sz="0" w:space="0" w:color="auto"/>
                        <w:bottom w:val="none" w:sz="0" w:space="0" w:color="auto"/>
                        <w:right w:val="none" w:sz="0" w:space="0" w:color="auto"/>
                      </w:divBdr>
                    </w:div>
                  </w:divsChild>
                </w:div>
                <w:div w:id="1603146617">
                  <w:marLeft w:val="0"/>
                  <w:marRight w:val="0"/>
                  <w:marTop w:val="0"/>
                  <w:marBottom w:val="0"/>
                  <w:divBdr>
                    <w:top w:val="none" w:sz="0" w:space="0" w:color="auto"/>
                    <w:left w:val="none" w:sz="0" w:space="0" w:color="auto"/>
                    <w:bottom w:val="none" w:sz="0" w:space="0" w:color="auto"/>
                    <w:right w:val="none" w:sz="0" w:space="0" w:color="auto"/>
                  </w:divBdr>
                  <w:divsChild>
                    <w:div w:id="75054053">
                      <w:marLeft w:val="0"/>
                      <w:marRight w:val="0"/>
                      <w:marTop w:val="0"/>
                      <w:marBottom w:val="0"/>
                      <w:divBdr>
                        <w:top w:val="none" w:sz="0" w:space="0" w:color="auto"/>
                        <w:left w:val="none" w:sz="0" w:space="0" w:color="auto"/>
                        <w:bottom w:val="none" w:sz="0" w:space="0" w:color="auto"/>
                        <w:right w:val="none" w:sz="0" w:space="0" w:color="auto"/>
                      </w:divBdr>
                    </w:div>
                  </w:divsChild>
                </w:div>
                <w:div w:id="1603295761">
                  <w:marLeft w:val="0"/>
                  <w:marRight w:val="0"/>
                  <w:marTop w:val="0"/>
                  <w:marBottom w:val="0"/>
                  <w:divBdr>
                    <w:top w:val="none" w:sz="0" w:space="0" w:color="auto"/>
                    <w:left w:val="none" w:sz="0" w:space="0" w:color="auto"/>
                    <w:bottom w:val="none" w:sz="0" w:space="0" w:color="auto"/>
                    <w:right w:val="none" w:sz="0" w:space="0" w:color="auto"/>
                  </w:divBdr>
                  <w:divsChild>
                    <w:div w:id="679503518">
                      <w:marLeft w:val="0"/>
                      <w:marRight w:val="0"/>
                      <w:marTop w:val="0"/>
                      <w:marBottom w:val="0"/>
                      <w:divBdr>
                        <w:top w:val="none" w:sz="0" w:space="0" w:color="auto"/>
                        <w:left w:val="none" w:sz="0" w:space="0" w:color="auto"/>
                        <w:bottom w:val="none" w:sz="0" w:space="0" w:color="auto"/>
                        <w:right w:val="none" w:sz="0" w:space="0" w:color="auto"/>
                      </w:divBdr>
                    </w:div>
                  </w:divsChild>
                </w:div>
                <w:div w:id="1604649864">
                  <w:marLeft w:val="0"/>
                  <w:marRight w:val="0"/>
                  <w:marTop w:val="0"/>
                  <w:marBottom w:val="0"/>
                  <w:divBdr>
                    <w:top w:val="none" w:sz="0" w:space="0" w:color="auto"/>
                    <w:left w:val="none" w:sz="0" w:space="0" w:color="auto"/>
                    <w:bottom w:val="none" w:sz="0" w:space="0" w:color="auto"/>
                    <w:right w:val="none" w:sz="0" w:space="0" w:color="auto"/>
                  </w:divBdr>
                  <w:divsChild>
                    <w:div w:id="1190559168">
                      <w:marLeft w:val="0"/>
                      <w:marRight w:val="0"/>
                      <w:marTop w:val="0"/>
                      <w:marBottom w:val="0"/>
                      <w:divBdr>
                        <w:top w:val="none" w:sz="0" w:space="0" w:color="auto"/>
                        <w:left w:val="none" w:sz="0" w:space="0" w:color="auto"/>
                        <w:bottom w:val="none" w:sz="0" w:space="0" w:color="auto"/>
                        <w:right w:val="none" w:sz="0" w:space="0" w:color="auto"/>
                      </w:divBdr>
                    </w:div>
                  </w:divsChild>
                </w:div>
                <w:div w:id="1612863004">
                  <w:marLeft w:val="0"/>
                  <w:marRight w:val="0"/>
                  <w:marTop w:val="0"/>
                  <w:marBottom w:val="0"/>
                  <w:divBdr>
                    <w:top w:val="none" w:sz="0" w:space="0" w:color="auto"/>
                    <w:left w:val="none" w:sz="0" w:space="0" w:color="auto"/>
                    <w:bottom w:val="none" w:sz="0" w:space="0" w:color="auto"/>
                    <w:right w:val="none" w:sz="0" w:space="0" w:color="auto"/>
                  </w:divBdr>
                  <w:divsChild>
                    <w:div w:id="1145970262">
                      <w:marLeft w:val="0"/>
                      <w:marRight w:val="0"/>
                      <w:marTop w:val="0"/>
                      <w:marBottom w:val="0"/>
                      <w:divBdr>
                        <w:top w:val="none" w:sz="0" w:space="0" w:color="auto"/>
                        <w:left w:val="none" w:sz="0" w:space="0" w:color="auto"/>
                        <w:bottom w:val="none" w:sz="0" w:space="0" w:color="auto"/>
                        <w:right w:val="none" w:sz="0" w:space="0" w:color="auto"/>
                      </w:divBdr>
                    </w:div>
                  </w:divsChild>
                </w:div>
                <w:div w:id="1622880201">
                  <w:marLeft w:val="0"/>
                  <w:marRight w:val="0"/>
                  <w:marTop w:val="0"/>
                  <w:marBottom w:val="0"/>
                  <w:divBdr>
                    <w:top w:val="none" w:sz="0" w:space="0" w:color="auto"/>
                    <w:left w:val="none" w:sz="0" w:space="0" w:color="auto"/>
                    <w:bottom w:val="none" w:sz="0" w:space="0" w:color="auto"/>
                    <w:right w:val="none" w:sz="0" w:space="0" w:color="auto"/>
                  </w:divBdr>
                  <w:divsChild>
                    <w:div w:id="1331518786">
                      <w:marLeft w:val="0"/>
                      <w:marRight w:val="0"/>
                      <w:marTop w:val="0"/>
                      <w:marBottom w:val="0"/>
                      <w:divBdr>
                        <w:top w:val="none" w:sz="0" w:space="0" w:color="auto"/>
                        <w:left w:val="none" w:sz="0" w:space="0" w:color="auto"/>
                        <w:bottom w:val="none" w:sz="0" w:space="0" w:color="auto"/>
                        <w:right w:val="none" w:sz="0" w:space="0" w:color="auto"/>
                      </w:divBdr>
                    </w:div>
                  </w:divsChild>
                </w:div>
                <w:div w:id="1622954816">
                  <w:marLeft w:val="0"/>
                  <w:marRight w:val="0"/>
                  <w:marTop w:val="0"/>
                  <w:marBottom w:val="0"/>
                  <w:divBdr>
                    <w:top w:val="none" w:sz="0" w:space="0" w:color="auto"/>
                    <w:left w:val="none" w:sz="0" w:space="0" w:color="auto"/>
                    <w:bottom w:val="none" w:sz="0" w:space="0" w:color="auto"/>
                    <w:right w:val="none" w:sz="0" w:space="0" w:color="auto"/>
                  </w:divBdr>
                  <w:divsChild>
                    <w:div w:id="648169650">
                      <w:marLeft w:val="0"/>
                      <w:marRight w:val="0"/>
                      <w:marTop w:val="0"/>
                      <w:marBottom w:val="0"/>
                      <w:divBdr>
                        <w:top w:val="none" w:sz="0" w:space="0" w:color="auto"/>
                        <w:left w:val="none" w:sz="0" w:space="0" w:color="auto"/>
                        <w:bottom w:val="none" w:sz="0" w:space="0" w:color="auto"/>
                        <w:right w:val="none" w:sz="0" w:space="0" w:color="auto"/>
                      </w:divBdr>
                    </w:div>
                  </w:divsChild>
                </w:div>
                <w:div w:id="1628202262">
                  <w:marLeft w:val="0"/>
                  <w:marRight w:val="0"/>
                  <w:marTop w:val="0"/>
                  <w:marBottom w:val="0"/>
                  <w:divBdr>
                    <w:top w:val="none" w:sz="0" w:space="0" w:color="auto"/>
                    <w:left w:val="none" w:sz="0" w:space="0" w:color="auto"/>
                    <w:bottom w:val="none" w:sz="0" w:space="0" w:color="auto"/>
                    <w:right w:val="none" w:sz="0" w:space="0" w:color="auto"/>
                  </w:divBdr>
                  <w:divsChild>
                    <w:div w:id="1227180463">
                      <w:marLeft w:val="0"/>
                      <w:marRight w:val="0"/>
                      <w:marTop w:val="0"/>
                      <w:marBottom w:val="0"/>
                      <w:divBdr>
                        <w:top w:val="none" w:sz="0" w:space="0" w:color="auto"/>
                        <w:left w:val="none" w:sz="0" w:space="0" w:color="auto"/>
                        <w:bottom w:val="none" w:sz="0" w:space="0" w:color="auto"/>
                        <w:right w:val="none" w:sz="0" w:space="0" w:color="auto"/>
                      </w:divBdr>
                    </w:div>
                  </w:divsChild>
                </w:div>
                <w:div w:id="1628970874">
                  <w:marLeft w:val="0"/>
                  <w:marRight w:val="0"/>
                  <w:marTop w:val="0"/>
                  <w:marBottom w:val="0"/>
                  <w:divBdr>
                    <w:top w:val="none" w:sz="0" w:space="0" w:color="auto"/>
                    <w:left w:val="none" w:sz="0" w:space="0" w:color="auto"/>
                    <w:bottom w:val="none" w:sz="0" w:space="0" w:color="auto"/>
                    <w:right w:val="none" w:sz="0" w:space="0" w:color="auto"/>
                  </w:divBdr>
                  <w:divsChild>
                    <w:div w:id="1645349417">
                      <w:marLeft w:val="0"/>
                      <w:marRight w:val="0"/>
                      <w:marTop w:val="0"/>
                      <w:marBottom w:val="0"/>
                      <w:divBdr>
                        <w:top w:val="none" w:sz="0" w:space="0" w:color="auto"/>
                        <w:left w:val="none" w:sz="0" w:space="0" w:color="auto"/>
                        <w:bottom w:val="none" w:sz="0" w:space="0" w:color="auto"/>
                        <w:right w:val="none" w:sz="0" w:space="0" w:color="auto"/>
                      </w:divBdr>
                    </w:div>
                  </w:divsChild>
                </w:div>
                <w:div w:id="1629506486">
                  <w:marLeft w:val="0"/>
                  <w:marRight w:val="0"/>
                  <w:marTop w:val="0"/>
                  <w:marBottom w:val="0"/>
                  <w:divBdr>
                    <w:top w:val="none" w:sz="0" w:space="0" w:color="auto"/>
                    <w:left w:val="none" w:sz="0" w:space="0" w:color="auto"/>
                    <w:bottom w:val="none" w:sz="0" w:space="0" w:color="auto"/>
                    <w:right w:val="none" w:sz="0" w:space="0" w:color="auto"/>
                  </w:divBdr>
                  <w:divsChild>
                    <w:div w:id="1535926358">
                      <w:marLeft w:val="0"/>
                      <w:marRight w:val="0"/>
                      <w:marTop w:val="0"/>
                      <w:marBottom w:val="0"/>
                      <w:divBdr>
                        <w:top w:val="none" w:sz="0" w:space="0" w:color="auto"/>
                        <w:left w:val="none" w:sz="0" w:space="0" w:color="auto"/>
                        <w:bottom w:val="none" w:sz="0" w:space="0" w:color="auto"/>
                        <w:right w:val="none" w:sz="0" w:space="0" w:color="auto"/>
                      </w:divBdr>
                    </w:div>
                  </w:divsChild>
                </w:div>
                <w:div w:id="1630164205">
                  <w:marLeft w:val="0"/>
                  <w:marRight w:val="0"/>
                  <w:marTop w:val="0"/>
                  <w:marBottom w:val="0"/>
                  <w:divBdr>
                    <w:top w:val="none" w:sz="0" w:space="0" w:color="auto"/>
                    <w:left w:val="none" w:sz="0" w:space="0" w:color="auto"/>
                    <w:bottom w:val="none" w:sz="0" w:space="0" w:color="auto"/>
                    <w:right w:val="none" w:sz="0" w:space="0" w:color="auto"/>
                  </w:divBdr>
                  <w:divsChild>
                    <w:div w:id="1799225904">
                      <w:marLeft w:val="0"/>
                      <w:marRight w:val="0"/>
                      <w:marTop w:val="0"/>
                      <w:marBottom w:val="0"/>
                      <w:divBdr>
                        <w:top w:val="none" w:sz="0" w:space="0" w:color="auto"/>
                        <w:left w:val="none" w:sz="0" w:space="0" w:color="auto"/>
                        <w:bottom w:val="none" w:sz="0" w:space="0" w:color="auto"/>
                        <w:right w:val="none" w:sz="0" w:space="0" w:color="auto"/>
                      </w:divBdr>
                    </w:div>
                  </w:divsChild>
                </w:div>
                <w:div w:id="1650793136">
                  <w:marLeft w:val="0"/>
                  <w:marRight w:val="0"/>
                  <w:marTop w:val="0"/>
                  <w:marBottom w:val="0"/>
                  <w:divBdr>
                    <w:top w:val="none" w:sz="0" w:space="0" w:color="auto"/>
                    <w:left w:val="none" w:sz="0" w:space="0" w:color="auto"/>
                    <w:bottom w:val="none" w:sz="0" w:space="0" w:color="auto"/>
                    <w:right w:val="none" w:sz="0" w:space="0" w:color="auto"/>
                  </w:divBdr>
                  <w:divsChild>
                    <w:div w:id="1223178690">
                      <w:marLeft w:val="0"/>
                      <w:marRight w:val="0"/>
                      <w:marTop w:val="0"/>
                      <w:marBottom w:val="0"/>
                      <w:divBdr>
                        <w:top w:val="none" w:sz="0" w:space="0" w:color="auto"/>
                        <w:left w:val="none" w:sz="0" w:space="0" w:color="auto"/>
                        <w:bottom w:val="none" w:sz="0" w:space="0" w:color="auto"/>
                        <w:right w:val="none" w:sz="0" w:space="0" w:color="auto"/>
                      </w:divBdr>
                    </w:div>
                  </w:divsChild>
                </w:div>
                <w:div w:id="1658142327">
                  <w:marLeft w:val="0"/>
                  <w:marRight w:val="0"/>
                  <w:marTop w:val="0"/>
                  <w:marBottom w:val="0"/>
                  <w:divBdr>
                    <w:top w:val="none" w:sz="0" w:space="0" w:color="auto"/>
                    <w:left w:val="none" w:sz="0" w:space="0" w:color="auto"/>
                    <w:bottom w:val="none" w:sz="0" w:space="0" w:color="auto"/>
                    <w:right w:val="none" w:sz="0" w:space="0" w:color="auto"/>
                  </w:divBdr>
                  <w:divsChild>
                    <w:div w:id="1123692036">
                      <w:marLeft w:val="0"/>
                      <w:marRight w:val="0"/>
                      <w:marTop w:val="0"/>
                      <w:marBottom w:val="0"/>
                      <w:divBdr>
                        <w:top w:val="none" w:sz="0" w:space="0" w:color="auto"/>
                        <w:left w:val="none" w:sz="0" w:space="0" w:color="auto"/>
                        <w:bottom w:val="none" w:sz="0" w:space="0" w:color="auto"/>
                        <w:right w:val="none" w:sz="0" w:space="0" w:color="auto"/>
                      </w:divBdr>
                    </w:div>
                  </w:divsChild>
                </w:div>
                <w:div w:id="1675917406">
                  <w:marLeft w:val="0"/>
                  <w:marRight w:val="0"/>
                  <w:marTop w:val="0"/>
                  <w:marBottom w:val="0"/>
                  <w:divBdr>
                    <w:top w:val="none" w:sz="0" w:space="0" w:color="auto"/>
                    <w:left w:val="none" w:sz="0" w:space="0" w:color="auto"/>
                    <w:bottom w:val="none" w:sz="0" w:space="0" w:color="auto"/>
                    <w:right w:val="none" w:sz="0" w:space="0" w:color="auto"/>
                  </w:divBdr>
                  <w:divsChild>
                    <w:div w:id="1930116289">
                      <w:marLeft w:val="0"/>
                      <w:marRight w:val="0"/>
                      <w:marTop w:val="0"/>
                      <w:marBottom w:val="0"/>
                      <w:divBdr>
                        <w:top w:val="none" w:sz="0" w:space="0" w:color="auto"/>
                        <w:left w:val="none" w:sz="0" w:space="0" w:color="auto"/>
                        <w:bottom w:val="none" w:sz="0" w:space="0" w:color="auto"/>
                        <w:right w:val="none" w:sz="0" w:space="0" w:color="auto"/>
                      </w:divBdr>
                    </w:div>
                  </w:divsChild>
                </w:div>
                <w:div w:id="1687488212">
                  <w:marLeft w:val="0"/>
                  <w:marRight w:val="0"/>
                  <w:marTop w:val="0"/>
                  <w:marBottom w:val="0"/>
                  <w:divBdr>
                    <w:top w:val="none" w:sz="0" w:space="0" w:color="auto"/>
                    <w:left w:val="none" w:sz="0" w:space="0" w:color="auto"/>
                    <w:bottom w:val="none" w:sz="0" w:space="0" w:color="auto"/>
                    <w:right w:val="none" w:sz="0" w:space="0" w:color="auto"/>
                  </w:divBdr>
                  <w:divsChild>
                    <w:div w:id="101189812">
                      <w:marLeft w:val="0"/>
                      <w:marRight w:val="0"/>
                      <w:marTop w:val="0"/>
                      <w:marBottom w:val="0"/>
                      <w:divBdr>
                        <w:top w:val="none" w:sz="0" w:space="0" w:color="auto"/>
                        <w:left w:val="none" w:sz="0" w:space="0" w:color="auto"/>
                        <w:bottom w:val="none" w:sz="0" w:space="0" w:color="auto"/>
                        <w:right w:val="none" w:sz="0" w:space="0" w:color="auto"/>
                      </w:divBdr>
                    </w:div>
                  </w:divsChild>
                </w:div>
                <w:div w:id="1687823667">
                  <w:marLeft w:val="0"/>
                  <w:marRight w:val="0"/>
                  <w:marTop w:val="0"/>
                  <w:marBottom w:val="0"/>
                  <w:divBdr>
                    <w:top w:val="none" w:sz="0" w:space="0" w:color="auto"/>
                    <w:left w:val="none" w:sz="0" w:space="0" w:color="auto"/>
                    <w:bottom w:val="none" w:sz="0" w:space="0" w:color="auto"/>
                    <w:right w:val="none" w:sz="0" w:space="0" w:color="auto"/>
                  </w:divBdr>
                  <w:divsChild>
                    <w:div w:id="760688289">
                      <w:marLeft w:val="0"/>
                      <w:marRight w:val="0"/>
                      <w:marTop w:val="0"/>
                      <w:marBottom w:val="0"/>
                      <w:divBdr>
                        <w:top w:val="none" w:sz="0" w:space="0" w:color="auto"/>
                        <w:left w:val="none" w:sz="0" w:space="0" w:color="auto"/>
                        <w:bottom w:val="none" w:sz="0" w:space="0" w:color="auto"/>
                        <w:right w:val="none" w:sz="0" w:space="0" w:color="auto"/>
                      </w:divBdr>
                    </w:div>
                  </w:divsChild>
                </w:div>
                <w:div w:id="1691449698">
                  <w:marLeft w:val="0"/>
                  <w:marRight w:val="0"/>
                  <w:marTop w:val="0"/>
                  <w:marBottom w:val="0"/>
                  <w:divBdr>
                    <w:top w:val="none" w:sz="0" w:space="0" w:color="auto"/>
                    <w:left w:val="none" w:sz="0" w:space="0" w:color="auto"/>
                    <w:bottom w:val="none" w:sz="0" w:space="0" w:color="auto"/>
                    <w:right w:val="none" w:sz="0" w:space="0" w:color="auto"/>
                  </w:divBdr>
                  <w:divsChild>
                    <w:div w:id="1027146081">
                      <w:marLeft w:val="0"/>
                      <w:marRight w:val="0"/>
                      <w:marTop w:val="0"/>
                      <w:marBottom w:val="0"/>
                      <w:divBdr>
                        <w:top w:val="none" w:sz="0" w:space="0" w:color="auto"/>
                        <w:left w:val="none" w:sz="0" w:space="0" w:color="auto"/>
                        <w:bottom w:val="none" w:sz="0" w:space="0" w:color="auto"/>
                        <w:right w:val="none" w:sz="0" w:space="0" w:color="auto"/>
                      </w:divBdr>
                    </w:div>
                  </w:divsChild>
                </w:div>
                <w:div w:id="1717048001">
                  <w:marLeft w:val="0"/>
                  <w:marRight w:val="0"/>
                  <w:marTop w:val="0"/>
                  <w:marBottom w:val="0"/>
                  <w:divBdr>
                    <w:top w:val="none" w:sz="0" w:space="0" w:color="auto"/>
                    <w:left w:val="none" w:sz="0" w:space="0" w:color="auto"/>
                    <w:bottom w:val="none" w:sz="0" w:space="0" w:color="auto"/>
                    <w:right w:val="none" w:sz="0" w:space="0" w:color="auto"/>
                  </w:divBdr>
                  <w:divsChild>
                    <w:div w:id="1262101319">
                      <w:marLeft w:val="0"/>
                      <w:marRight w:val="0"/>
                      <w:marTop w:val="0"/>
                      <w:marBottom w:val="0"/>
                      <w:divBdr>
                        <w:top w:val="none" w:sz="0" w:space="0" w:color="auto"/>
                        <w:left w:val="none" w:sz="0" w:space="0" w:color="auto"/>
                        <w:bottom w:val="none" w:sz="0" w:space="0" w:color="auto"/>
                        <w:right w:val="none" w:sz="0" w:space="0" w:color="auto"/>
                      </w:divBdr>
                    </w:div>
                  </w:divsChild>
                </w:div>
                <w:div w:id="1720780900">
                  <w:marLeft w:val="0"/>
                  <w:marRight w:val="0"/>
                  <w:marTop w:val="0"/>
                  <w:marBottom w:val="0"/>
                  <w:divBdr>
                    <w:top w:val="none" w:sz="0" w:space="0" w:color="auto"/>
                    <w:left w:val="none" w:sz="0" w:space="0" w:color="auto"/>
                    <w:bottom w:val="none" w:sz="0" w:space="0" w:color="auto"/>
                    <w:right w:val="none" w:sz="0" w:space="0" w:color="auto"/>
                  </w:divBdr>
                  <w:divsChild>
                    <w:div w:id="121003674">
                      <w:marLeft w:val="0"/>
                      <w:marRight w:val="0"/>
                      <w:marTop w:val="0"/>
                      <w:marBottom w:val="0"/>
                      <w:divBdr>
                        <w:top w:val="none" w:sz="0" w:space="0" w:color="auto"/>
                        <w:left w:val="none" w:sz="0" w:space="0" w:color="auto"/>
                        <w:bottom w:val="none" w:sz="0" w:space="0" w:color="auto"/>
                        <w:right w:val="none" w:sz="0" w:space="0" w:color="auto"/>
                      </w:divBdr>
                    </w:div>
                  </w:divsChild>
                </w:div>
                <w:div w:id="1744258073">
                  <w:marLeft w:val="0"/>
                  <w:marRight w:val="0"/>
                  <w:marTop w:val="0"/>
                  <w:marBottom w:val="0"/>
                  <w:divBdr>
                    <w:top w:val="none" w:sz="0" w:space="0" w:color="auto"/>
                    <w:left w:val="none" w:sz="0" w:space="0" w:color="auto"/>
                    <w:bottom w:val="none" w:sz="0" w:space="0" w:color="auto"/>
                    <w:right w:val="none" w:sz="0" w:space="0" w:color="auto"/>
                  </w:divBdr>
                  <w:divsChild>
                    <w:div w:id="1146387611">
                      <w:marLeft w:val="0"/>
                      <w:marRight w:val="0"/>
                      <w:marTop w:val="0"/>
                      <w:marBottom w:val="0"/>
                      <w:divBdr>
                        <w:top w:val="none" w:sz="0" w:space="0" w:color="auto"/>
                        <w:left w:val="none" w:sz="0" w:space="0" w:color="auto"/>
                        <w:bottom w:val="none" w:sz="0" w:space="0" w:color="auto"/>
                        <w:right w:val="none" w:sz="0" w:space="0" w:color="auto"/>
                      </w:divBdr>
                    </w:div>
                  </w:divsChild>
                </w:div>
                <w:div w:id="1751537159">
                  <w:marLeft w:val="0"/>
                  <w:marRight w:val="0"/>
                  <w:marTop w:val="0"/>
                  <w:marBottom w:val="0"/>
                  <w:divBdr>
                    <w:top w:val="none" w:sz="0" w:space="0" w:color="auto"/>
                    <w:left w:val="none" w:sz="0" w:space="0" w:color="auto"/>
                    <w:bottom w:val="none" w:sz="0" w:space="0" w:color="auto"/>
                    <w:right w:val="none" w:sz="0" w:space="0" w:color="auto"/>
                  </w:divBdr>
                  <w:divsChild>
                    <w:div w:id="917519450">
                      <w:marLeft w:val="0"/>
                      <w:marRight w:val="0"/>
                      <w:marTop w:val="0"/>
                      <w:marBottom w:val="0"/>
                      <w:divBdr>
                        <w:top w:val="none" w:sz="0" w:space="0" w:color="auto"/>
                        <w:left w:val="none" w:sz="0" w:space="0" w:color="auto"/>
                        <w:bottom w:val="none" w:sz="0" w:space="0" w:color="auto"/>
                        <w:right w:val="none" w:sz="0" w:space="0" w:color="auto"/>
                      </w:divBdr>
                    </w:div>
                  </w:divsChild>
                </w:div>
                <w:div w:id="1758624568">
                  <w:marLeft w:val="0"/>
                  <w:marRight w:val="0"/>
                  <w:marTop w:val="0"/>
                  <w:marBottom w:val="0"/>
                  <w:divBdr>
                    <w:top w:val="none" w:sz="0" w:space="0" w:color="auto"/>
                    <w:left w:val="none" w:sz="0" w:space="0" w:color="auto"/>
                    <w:bottom w:val="none" w:sz="0" w:space="0" w:color="auto"/>
                    <w:right w:val="none" w:sz="0" w:space="0" w:color="auto"/>
                  </w:divBdr>
                  <w:divsChild>
                    <w:div w:id="181552776">
                      <w:marLeft w:val="0"/>
                      <w:marRight w:val="0"/>
                      <w:marTop w:val="0"/>
                      <w:marBottom w:val="0"/>
                      <w:divBdr>
                        <w:top w:val="none" w:sz="0" w:space="0" w:color="auto"/>
                        <w:left w:val="none" w:sz="0" w:space="0" w:color="auto"/>
                        <w:bottom w:val="none" w:sz="0" w:space="0" w:color="auto"/>
                        <w:right w:val="none" w:sz="0" w:space="0" w:color="auto"/>
                      </w:divBdr>
                    </w:div>
                  </w:divsChild>
                </w:div>
                <w:div w:id="1767573542">
                  <w:marLeft w:val="0"/>
                  <w:marRight w:val="0"/>
                  <w:marTop w:val="0"/>
                  <w:marBottom w:val="0"/>
                  <w:divBdr>
                    <w:top w:val="none" w:sz="0" w:space="0" w:color="auto"/>
                    <w:left w:val="none" w:sz="0" w:space="0" w:color="auto"/>
                    <w:bottom w:val="none" w:sz="0" w:space="0" w:color="auto"/>
                    <w:right w:val="none" w:sz="0" w:space="0" w:color="auto"/>
                  </w:divBdr>
                  <w:divsChild>
                    <w:div w:id="1709406072">
                      <w:marLeft w:val="0"/>
                      <w:marRight w:val="0"/>
                      <w:marTop w:val="0"/>
                      <w:marBottom w:val="0"/>
                      <w:divBdr>
                        <w:top w:val="none" w:sz="0" w:space="0" w:color="auto"/>
                        <w:left w:val="none" w:sz="0" w:space="0" w:color="auto"/>
                        <w:bottom w:val="none" w:sz="0" w:space="0" w:color="auto"/>
                        <w:right w:val="none" w:sz="0" w:space="0" w:color="auto"/>
                      </w:divBdr>
                    </w:div>
                  </w:divsChild>
                </w:div>
                <w:div w:id="1784882439">
                  <w:marLeft w:val="0"/>
                  <w:marRight w:val="0"/>
                  <w:marTop w:val="0"/>
                  <w:marBottom w:val="0"/>
                  <w:divBdr>
                    <w:top w:val="none" w:sz="0" w:space="0" w:color="auto"/>
                    <w:left w:val="none" w:sz="0" w:space="0" w:color="auto"/>
                    <w:bottom w:val="none" w:sz="0" w:space="0" w:color="auto"/>
                    <w:right w:val="none" w:sz="0" w:space="0" w:color="auto"/>
                  </w:divBdr>
                  <w:divsChild>
                    <w:div w:id="1555237381">
                      <w:marLeft w:val="0"/>
                      <w:marRight w:val="0"/>
                      <w:marTop w:val="0"/>
                      <w:marBottom w:val="0"/>
                      <w:divBdr>
                        <w:top w:val="none" w:sz="0" w:space="0" w:color="auto"/>
                        <w:left w:val="none" w:sz="0" w:space="0" w:color="auto"/>
                        <w:bottom w:val="none" w:sz="0" w:space="0" w:color="auto"/>
                        <w:right w:val="none" w:sz="0" w:space="0" w:color="auto"/>
                      </w:divBdr>
                    </w:div>
                  </w:divsChild>
                </w:div>
                <w:div w:id="1789735651">
                  <w:marLeft w:val="0"/>
                  <w:marRight w:val="0"/>
                  <w:marTop w:val="0"/>
                  <w:marBottom w:val="0"/>
                  <w:divBdr>
                    <w:top w:val="none" w:sz="0" w:space="0" w:color="auto"/>
                    <w:left w:val="none" w:sz="0" w:space="0" w:color="auto"/>
                    <w:bottom w:val="none" w:sz="0" w:space="0" w:color="auto"/>
                    <w:right w:val="none" w:sz="0" w:space="0" w:color="auto"/>
                  </w:divBdr>
                  <w:divsChild>
                    <w:div w:id="493028318">
                      <w:marLeft w:val="0"/>
                      <w:marRight w:val="0"/>
                      <w:marTop w:val="0"/>
                      <w:marBottom w:val="0"/>
                      <w:divBdr>
                        <w:top w:val="none" w:sz="0" w:space="0" w:color="auto"/>
                        <w:left w:val="none" w:sz="0" w:space="0" w:color="auto"/>
                        <w:bottom w:val="none" w:sz="0" w:space="0" w:color="auto"/>
                        <w:right w:val="none" w:sz="0" w:space="0" w:color="auto"/>
                      </w:divBdr>
                    </w:div>
                  </w:divsChild>
                </w:div>
                <w:div w:id="1802918884">
                  <w:marLeft w:val="0"/>
                  <w:marRight w:val="0"/>
                  <w:marTop w:val="0"/>
                  <w:marBottom w:val="0"/>
                  <w:divBdr>
                    <w:top w:val="none" w:sz="0" w:space="0" w:color="auto"/>
                    <w:left w:val="none" w:sz="0" w:space="0" w:color="auto"/>
                    <w:bottom w:val="none" w:sz="0" w:space="0" w:color="auto"/>
                    <w:right w:val="none" w:sz="0" w:space="0" w:color="auto"/>
                  </w:divBdr>
                  <w:divsChild>
                    <w:div w:id="1850489236">
                      <w:marLeft w:val="0"/>
                      <w:marRight w:val="0"/>
                      <w:marTop w:val="0"/>
                      <w:marBottom w:val="0"/>
                      <w:divBdr>
                        <w:top w:val="none" w:sz="0" w:space="0" w:color="auto"/>
                        <w:left w:val="none" w:sz="0" w:space="0" w:color="auto"/>
                        <w:bottom w:val="none" w:sz="0" w:space="0" w:color="auto"/>
                        <w:right w:val="none" w:sz="0" w:space="0" w:color="auto"/>
                      </w:divBdr>
                    </w:div>
                  </w:divsChild>
                </w:div>
                <w:div w:id="1806966217">
                  <w:marLeft w:val="0"/>
                  <w:marRight w:val="0"/>
                  <w:marTop w:val="0"/>
                  <w:marBottom w:val="0"/>
                  <w:divBdr>
                    <w:top w:val="none" w:sz="0" w:space="0" w:color="auto"/>
                    <w:left w:val="none" w:sz="0" w:space="0" w:color="auto"/>
                    <w:bottom w:val="none" w:sz="0" w:space="0" w:color="auto"/>
                    <w:right w:val="none" w:sz="0" w:space="0" w:color="auto"/>
                  </w:divBdr>
                  <w:divsChild>
                    <w:div w:id="178393352">
                      <w:marLeft w:val="0"/>
                      <w:marRight w:val="0"/>
                      <w:marTop w:val="0"/>
                      <w:marBottom w:val="0"/>
                      <w:divBdr>
                        <w:top w:val="none" w:sz="0" w:space="0" w:color="auto"/>
                        <w:left w:val="none" w:sz="0" w:space="0" w:color="auto"/>
                        <w:bottom w:val="none" w:sz="0" w:space="0" w:color="auto"/>
                        <w:right w:val="none" w:sz="0" w:space="0" w:color="auto"/>
                      </w:divBdr>
                    </w:div>
                  </w:divsChild>
                </w:div>
                <w:div w:id="1829125531">
                  <w:marLeft w:val="0"/>
                  <w:marRight w:val="0"/>
                  <w:marTop w:val="0"/>
                  <w:marBottom w:val="0"/>
                  <w:divBdr>
                    <w:top w:val="none" w:sz="0" w:space="0" w:color="auto"/>
                    <w:left w:val="none" w:sz="0" w:space="0" w:color="auto"/>
                    <w:bottom w:val="none" w:sz="0" w:space="0" w:color="auto"/>
                    <w:right w:val="none" w:sz="0" w:space="0" w:color="auto"/>
                  </w:divBdr>
                  <w:divsChild>
                    <w:div w:id="944729485">
                      <w:marLeft w:val="0"/>
                      <w:marRight w:val="0"/>
                      <w:marTop w:val="0"/>
                      <w:marBottom w:val="0"/>
                      <w:divBdr>
                        <w:top w:val="none" w:sz="0" w:space="0" w:color="auto"/>
                        <w:left w:val="none" w:sz="0" w:space="0" w:color="auto"/>
                        <w:bottom w:val="none" w:sz="0" w:space="0" w:color="auto"/>
                        <w:right w:val="none" w:sz="0" w:space="0" w:color="auto"/>
                      </w:divBdr>
                    </w:div>
                  </w:divsChild>
                </w:div>
                <w:div w:id="1829783244">
                  <w:marLeft w:val="0"/>
                  <w:marRight w:val="0"/>
                  <w:marTop w:val="0"/>
                  <w:marBottom w:val="0"/>
                  <w:divBdr>
                    <w:top w:val="none" w:sz="0" w:space="0" w:color="auto"/>
                    <w:left w:val="none" w:sz="0" w:space="0" w:color="auto"/>
                    <w:bottom w:val="none" w:sz="0" w:space="0" w:color="auto"/>
                    <w:right w:val="none" w:sz="0" w:space="0" w:color="auto"/>
                  </w:divBdr>
                  <w:divsChild>
                    <w:div w:id="708914265">
                      <w:marLeft w:val="0"/>
                      <w:marRight w:val="0"/>
                      <w:marTop w:val="0"/>
                      <w:marBottom w:val="0"/>
                      <w:divBdr>
                        <w:top w:val="none" w:sz="0" w:space="0" w:color="auto"/>
                        <w:left w:val="none" w:sz="0" w:space="0" w:color="auto"/>
                        <w:bottom w:val="none" w:sz="0" w:space="0" w:color="auto"/>
                        <w:right w:val="none" w:sz="0" w:space="0" w:color="auto"/>
                      </w:divBdr>
                    </w:div>
                  </w:divsChild>
                </w:div>
                <w:div w:id="1840656954">
                  <w:marLeft w:val="0"/>
                  <w:marRight w:val="0"/>
                  <w:marTop w:val="0"/>
                  <w:marBottom w:val="0"/>
                  <w:divBdr>
                    <w:top w:val="none" w:sz="0" w:space="0" w:color="auto"/>
                    <w:left w:val="none" w:sz="0" w:space="0" w:color="auto"/>
                    <w:bottom w:val="none" w:sz="0" w:space="0" w:color="auto"/>
                    <w:right w:val="none" w:sz="0" w:space="0" w:color="auto"/>
                  </w:divBdr>
                  <w:divsChild>
                    <w:div w:id="340284024">
                      <w:marLeft w:val="0"/>
                      <w:marRight w:val="0"/>
                      <w:marTop w:val="0"/>
                      <w:marBottom w:val="0"/>
                      <w:divBdr>
                        <w:top w:val="none" w:sz="0" w:space="0" w:color="auto"/>
                        <w:left w:val="none" w:sz="0" w:space="0" w:color="auto"/>
                        <w:bottom w:val="none" w:sz="0" w:space="0" w:color="auto"/>
                        <w:right w:val="none" w:sz="0" w:space="0" w:color="auto"/>
                      </w:divBdr>
                    </w:div>
                  </w:divsChild>
                </w:div>
                <w:div w:id="1857115610">
                  <w:marLeft w:val="0"/>
                  <w:marRight w:val="0"/>
                  <w:marTop w:val="0"/>
                  <w:marBottom w:val="0"/>
                  <w:divBdr>
                    <w:top w:val="none" w:sz="0" w:space="0" w:color="auto"/>
                    <w:left w:val="none" w:sz="0" w:space="0" w:color="auto"/>
                    <w:bottom w:val="none" w:sz="0" w:space="0" w:color="auto"/>
                    <w:right w:val="none" w:sz="0" w:space="0" w:color="auto"/>
                  </w:divBdr>
                  <w:divsChild>
                    <w:div w:id="82847199">
                      <w:marLeft w:val="0"/>
                      <w:marRight w:val="0"/>
                      <w:marTop w:val="0"/>
                      <w:marBottom w:val="0"/>
                      <w:divBdr>
                        <w:top w:val="none" w:sz="0" w:space="0" w:color="auto"/>
                        <w:left w:val="none" w:sz="0" w:space="0" w:color="auto"/>
                        <w:bottom w:val="none" w:sz="0" w:space="0" w:color="auto"/>
                        <w:right w:val="none" w:sz="0" w:space="0" w:color="auto"/>
                      </w:divBdr>
                    </w:div>
                  </w:divsChild>
                </w:div>
                <w:div w:id="1857377568">
                  <w:marLeft w:val="0"/>
                  <w:marRight w:val="0"/>
                  <w:marTop w:val="0"/>
                  <w:marBottom w:val="0"/>
                  <w:divBdr>
                    <w:top w:val="none" w:sz="0" w:space="0" w:color="auto"/>
                    <w:left w:val="none" w:sz="0" w:space="0" w:color="auto"/>
                    <w:bottom w:val="none" w:sz="0" w:space="0" w:color="auto"/>
                    <w:right w:val="none" w:sz="0" w:space="0" w:color="auto"/>
                  </w:divBdr>
                  <w:divsChild>
                    <w:div w:id="349457716">
                      <w:marLeft w:val="0"/>
                      <w:marRight w:val="0"/>
                      <w:marTop w:val="0"/>
                      <w:marBottom w:val="0"/>
                      <w:divBdr>
                        <w:top w:val="none" w:sz="0" w:space="0" w:color="auto"/>
                        <w:left w:val="none" w:sz="0" w:space="0" w:color="auto"/>
                        <w:bottom w:val="none" w:sz="0" w:space="0" w:color="auto"/>
                        <w:right w:val="none" w:sz="0" w:space="0" w:color="auto"/>
                      </w:divBdr>
                    </w:div>
                  </w:divsChild>
                </w:div>
                <w:div w:id="1858420041">
                  <w:marLeft w:val="0"/>
                  <w:marRight w:val="0"/>
                  <w:marTop w:val="0"/>
                  <w:marBottom w:val="0"/>
                  <w:divBdr>
                    <w:top w:val="none" w:sz="0" w:space="0" w:color="auto"/>
                    <w:left w:val="none" w:sz="0" w:space="0" w:color="auto"/>
                    <w:bottom w:val="none" w:sz="0" w:space="0" w:color="auto"/>
                    <w:right w:val="none" w:sz="0" w:space="0" w:color="auto"/>
                  </w:divBdr>
                  <w:divsChild>
                    <w:div w:id="1282833816">
                      <w:marLeft w:val="0"/>
                      <w:marRight w:val="0"/>
                      <w:marTop w:val="0"/>
                      <w:marBottom w:val="0"/>
                      <w:divBdr>
                        <w:top w:val="none" w:sz="0" w:space="0" w:color="auto"/>
                        <w:left w:val="none" w:sz="0" w:space="0" w:color="auto"/>
                        <w:bottom w:val="none" w:sz="0" w:space="0" w:color="auto"/>
                        <w:right w:val="none" w:sz="0" w:space="0" w:color="auto"/>
                      </w:divBdr>
                    </w:div>
                  </w:divsChild>
                </w:div>
                <w:div w:id="1863937019">
                  <w:marLeft w:val="0"/>
                  <w:marRight w:val="0"/>
                  <w:marTop w:val="0"/>
                  <w:marBottom w:val="0"/>
                  <w:divBdr>
                    <w:top w:val="none" w:sz="0" w:space="0" w:color="auto"/>
                    <w:left w:val="none" w:sz="0" w:space="0" w:color="auto"/>
                    <w:bottom w:val="none" w:sz="0" w:space="0" w:color="auto"/>
                    <w:right w:val="none" w:sz="0" w:space="0" w:color="auto"/>
                  </w:divBdr>
                  <w:divsChild>
                    <w:div w:id="384135919">
                      <w:marLeft w:val="0"/>
                      <w:marRight w:val="0"/>
                      <w:marTop w:val="0"/>
                      <w:marBottom w:val="0"/>
                      <w:divBdr>
                        <w:top w:val="none" w:sz="0" w:space="0" w:color="auto"/>
                        <w:left w:val="none" w:sz="0" w:space="0" w:color="auto"/>
                        <w:bottom w:val="none" w:sz="0" w:space="0" w:color="auto"/>
                        <w:right w:val="none" w:sz="0" w:space="0" w:color="auto"/>
                      </w:divBdr>
                    </w:div>
                  </w:divsChild>
                </w:div>
                <w:div w:id="1864703096">
                  <w:marLeft w:val="0"/>
                  <w:marRight w:val="0"/>
                  <w:marTop w:val="0"/>
                  <w:marBottom w:val="0"/>
                  <w:divBdr>
                    <w:top w:val="none" w:sz="0" w:space="0" w:color="auto"/>
                    <w:left w:val="none" w:sz="0" w:space="0" w:color="auto"/>
                    <w:bottom w:val="none" w:sz="0" w:space="0" w:color="auto"/>
                    <w:right w:val="none" w:sz="0" w:space="0" w:color="auto"/>
                  </w:divBdr>
                  <w:divsChild>
                    <w:div w:id="1916476734">
                      <w:marLeft w:val="0"/>
                      <w:marRight w:val="0"/>
                      <w:marTop w:val="0"/>
                      <w:marBottom w:val="0"/>
                      <w:divBdr>
                        <w:top w:val="none" w:sz="0" w:space="0" w:color="auto"/>
                        <w:left w:val="none" w:sz="0" w:space="0" w:color="auto"/>
                        <w:bottom w:val="none" w:sz="0" w:space="0" w:color="auto"/>
                        <w:right w:val="none" w:sz="0" w:space="0" w:color="auto"/>
                      </w:divBdr>
                    </w:div>
                  </w:divsChild>
                </w:div>
                <w:div w:id="1865970654">
                  <w:marLeft w:val="0"/>
                  <w:marRight w:val="0"/>
                  <w:marTop w:val="0"/>
                  <w:marBottom w:val="0"/>
                  <w:divBdr>
                    <w:top w:val="none" w:sz="0" w:space="0" w:color="auto"/>
                    <w:left w:val="none" w:sz="0" w:space="0" w:color="auto"/>
                    <w:bottom w:val="none" w:sz="0" w:space="0" w:color="auto"/>
                    <w:right w:val="none" w:sz="0" w:space="0" w:color="auto"/>
                  </w:divBdr>
                  <w:divsChild>
                    <w:div w:id="1337687759">
                      <w:marLeft w:val="0"/>
                      <w:marRight w:val="0"/>
                      <w:marTop w:val="0"/>
                      <w:marBottom w:val="0"/>
                      <w:divBdr>
                        <w:top w:val="none" w:sz="0" w:space="0" w:color="auto"/>
                        <w:left w:val="none" w:sz="0" w:space="0" w:color="auto"/>
                        <w:bottom w:val="none" w:sz="0" w:space="0" w:color="auto"/>
                        <w:right w:val="none" w:sz="0" w:space="0" w:color="auto"/>
                      </w:divBdr>
                    </w:div>
                  </w:divsChild>
                </w:div>
                <w:div w:id="1873762164">
                  <w:marLeft w:val="0"/>
                  <w:marRight w:val="0"/>
                  <w:marTop w:val="0"/>
                  <w:marBottom w:val="0"/>
                  <w:divBdr>
                    <w:top w:val="none" w:sz="0" w:space="0" w:color="auto"/>
                    <w:left w:val="none" w:sz="0" w:space="0" w:color="auto"/>
                    <w:bottom w:val="none" w:sz="0" w:space="0" w:color="auto"/>
                    <w:right w:val="none" w:sz="0" w:space="0" w:color="auto"/>
                  </w:divBdr>
                  <w:divsChild>
                    <w:div w:id="2119059350">
                      <w:marLeft w:val="0"/>
                      <w:marRight w:val="0"/>
                      <w:marTop w:val="0"/>
                      <w:marBottom w:val="0"/>
                      <w:divBdr>
                        <w:top w:val="none" w:sz="0" w:space="0" w:color="auto"/>
                        <w:left w:val="none" w:sz="0" w:space="0" w:color="auto"/>
                        <w:bottom w:val="none" w:sz="0" w:space="0" w:color="auto"/>
                        <w:right w:val="none" w:sz="0" w:space="0" w:color="auto"/>
                      </w:divBdr>
                    </w:div>
                  </w:divsChild>
                </w:div>
                <w:div w:id="1875072225">
                  <w:marLeft w:val="0"/>
                  <w:marRight w:val="0"/>
                  <w:marTop w:val="0"/>
                  <w:marBottom w:val="0"/>
                  <w:divBdr>
                    <w:top w:val="none" w:sz="0" w:space="0" w:color="auto"/>
                    <w:left w:val="none" w:sz="0" w:space="0" w:color="auto"/>
                    <w:bottom w:val="none" w:sz="0" w:space="0" w:color="auto"/>
                    <w:right w:val="none" w:sz="0" w:space="0" w:color="auto"/>
                  </w:divBdr>
                  <w:divsChild>
                    <w:div w:id="1272517142">
                      <w:marLeft w:val="0"/>
                      <w:marRight w:val="0"/>
                      <w:marTop w:val="0"/>
                      <w:marBottom w:val="0"/>
                      <w:divBdr>
                        <w:top w:val="none" w:sz="0" w:space="0" w:color="auto"/>
                        <w:left w:val="none" w:sz="0" w:space="0" w:color="auto"/>
                        <w:bottom w:val="none" w:sz="0" w:space="0" w:color="auto"/>
                        <w:right w:val="none" w:sz="0" w:space="0" w:color="auto"/>
                      </w:divBdr>
                    </w:div>
                  </w:divsChild>
                </w:div>
                <w:div w:id="1880387863">
                  <w:marLeft w:val="0"/>
                  <w:marRight w:val="0"/>
                  <w:marTop w:val="0"/>
                  <w:marBottom w:val="0"/>
                  <w:divBdr>
                    <w:top w:val="none" w:sz="0" w:space="0" w:color="auto"/>
                    <w:left w:val="none" w:sz="0" w:space="0" w:color="auto"/>
                    <w:bottom w:val="none" w:sz="0" w:space="0" w:color="auto"/>
                    <w:right w:val="none" w:sz="0" w:space="0" w:color="auto"/>
                  </w:divBdr>
                  <w:divsChild>
                    <w:div w:id="945235353">
                      <w:marLeft w:val="0"/>
                      <w:marRight w:val="0"/>
                      <w:marTop w:val="0"/>
                      <w:marBottom w:val="0"/>
                      <w:divBdr>
                        <w:top w:val="none" w:sz="0" w:space="0" w:color="auto"/>
                        <w:left w:val="none" w:sz="0" w:space="0" w:color="auto"/>
                        <w:bottom w:val="none" w:sz="0" w:space="0" w:color="auto"/>
                        <w:right w:val="none" w:sz="0" w:space="0" w:color="auto"/>
                      </w:divBdr>
                    </w:div>
                  </w:divsChild>
                </w:div>
                <w:div w:id="1880432048">
                  <w:marLeft w:val="0"/>
                  <w:marRight w:val="0"/>
                  <w:marTop w:val="0"/>
                  <w:marBottom w:val="0"/>
                  <w:divBdr>
                    <w:top w:val="none" w:sz="0" w:space="0" w:color="auto"/>
                    <w:left w:val="none" w:sz="0" w:space="0" w:color="auto"/>
                    <w:bottom w:val="none" w:sz="0" w:space="0" w:color="auto"/>
                    <w:right w:val="none" w:sz="0" w:space="0" w:color="auto"/>
                  </w:divBdr>
                  <w:divsChild>
                    <w:div w:id="1171526977">
                      <w:marLeft w:val="0"/>
                      <w:marRight w:val="0"/>
                      <w:marTop w:val="0"/>
                      <w:marBottom w:val="0"/>
                      <w:divBdr>
                        <w:top w:val="none" w:sz="0" w:space="0" w:color="auto"/>
                        <w:left w:val="none" w:sz="0" w:space="0" w:color="auto"/>
                        <w:bottom w:val="none" w:sz="0" w:space="0" w:color="auto"/>
                        <w:right w:val="none" w:sz="0" w:space="0" w:color="auto"/>
                      </w:divBdr>
                    </w:div>
                  </w:divsChild>
                </w:div>
                <w:div w:id="1897424896">
                  <w:marLeft w:val="0"/>
                  <w:marRight w:val="0"/>
                  <w:marTop w:val="0"/>
                  <w:marBottom w:val="0"/>
                  <w:divBdr>
                    <w:top w:val="none" w:sz="0" w:space="0" w:color="auto"/>
                    <w:left w:val="none" w:sz="0" w:space="0" w:color="auto"/>
                    <w:bottom w:val="none" w:sz="0" w:space="0" w:color="auto"/>
                    <w:right w:val="none" w:sz="0" w:space="0" w:color="auto"/>
                  </w:divBdr>
                  <w:divsChild>
                    <w:div w:id="1792824592">
                      <w:marLeft w:val="0"/>
                      <w:marRight w:val="0"/>
                      <w:marTop w:val="0"/>
                      <w:marBottom w:val="0"/>
                      <w:divBdr>
                        <w:top w:val="none" w:sz="0" w:space="0" w:color="auto"/>
                        <w:left w:val="none" w:sz="0" w:space="0" w:color="auto"/>
                        <w:bottom w:val="none" w:sz="0" w:space="0" w:color="auto"/>
                        <w:right w:val="none" w:sz="0" w:space="0" w:color="auto"/>
                      </w:divBdr>
                    </w:div>
                  </w:divsChild>
                </w:div>
                <w:div w:id="1899973545">
                  <w:marLeft w:val="0"/>
                  <w:marRight w:val="0"/>
                  <w:marTop w:val="0"/>
                  <w:marBottom w:val="0"/>
                  <w:divBdr>
                    <w:top w:val="none" w:sz="0" w:space="0" w:color="auto"/>
                    <w:left w:val="none" w:sz="0" w:space="0" w:color="auto"/>
                    <w:bottom w:val="none" w:sz="0" w:space="0" w:color="auto"/>
                    <w:right w:val="none" w:sz="0" w:space="0" w:color="auto"/>
                  </w:divBdr>
                  <w:divsChild>
                    <w:div w:id="1907957021">
                      <w:marLeft w:val="0"/>
                      <w:marRight w:val="0"/>
                      <w:marTop w:val="0"/>
                      <w:marBottom w:val="0"/>
                      <w:divBdr>
                        <w:top w:val="none" w:sz="0" w:space="0" w:color="auto"/>
                        <w:left w:val="none" w:sz="0" w:space="0" w:color="auto"/>
                        <w:bottom w:val="none" w:sz="0" w:space="0" w:color="auto"/>
                        <w:right w:val="none" w:sz="0" w:space="0" w:color="auto"/>
                      </w:divBdr>
                    </w:div>
                  </w:divsChild>
                </w:div>
                <w:div w:id="1900047004">
                  <w:marLeft w:val="0"/>
                  <w:marRight w:val="0"/>
                  <w:marTop w:val="0"/>
                  <w:marBottom w:val="0"/>
                  <w:divBdr>
                    <w:top w:val="none" w:sz="0" w:space="0" w:color="auto"/>
                    <w:left w:val="none" w:sz="0" w:space="0" w:color="auto"/>
                    <w:bottom w:val="none" w:sz="0" w:space="0" w:color="auto"/>
                    <w:right w:val="none" w:sz="0" w:space="0" w:color="auto"/>
                  </w:divBdr>
                  <w:divsChild>
                    <w:div w:id="154808897">
                      <w:marLeft w:val="0"/>
                      <w:marRight w:val="0"/>
                      <w:marTop w:val="0"/>
                      <w:marBottom w:val="0"/>
                      <w:divBdr>
                        <w:top w:val="none" w:sz="0" w:space="0" w:color="auto"/>
                        <w:left w:val="none" w:sz="0" w:space="0" w:color="auto"/>
                        <w:bottom w:val="none" w:sz="0" w:space="0" w:color="auto"/>
                        <w:right w:val="none" w:sz="0" w:space="0" w:color="auto"/>
                      </w:divBdr>
                    </w:div>
                  </w:divsChild>
                </w:div>
                <w:div w:id="1909530902">
                  <w:marLeft w:val="0"/>
                  <w:marRight w:val="0"/>
                  <w:marTop w:val="0"/>
                  <w:marBottom w:val="0"/>
                  <w:divBdr>
                    <w:top w:val="none" w:sz="0" w:space="0" w:color="auto"/>
                    <w:left w:val="none" w:sz="0" w:space="0" w:color="auto"/>
                    <w:bottom w:val="none" w:sz="0" w:space="0" w:color="auto"/>
                    <w:right w:val="none" w:sz="0" w:space="0" w:color="auto"/>
                  </w:divBdr>
                  <w:divsChild>
                    <w:div w:id="1222596060">
                      <w:marLeft w:val="0"/>
                      <w:marRight w:val="0"/>
                      <w:marTop w:val="0"/>
                      <w:marBottom w:val="0"/>
                      <w:divBdr>
                        <w:top w:val="none" w:sz="0" w:space="0" w:color="auto"/>
                        <w:left w:val="none" w:sz="0" w:space="0" w:color="auto"/>
                        <w:bottom w:val="none" w:sz="0" w:space="0" w:color="auto"/>
                        <w:right w:val="none" w:sz="0" w:space="0" w:color="auto"/>
                      </w:divBdr>
                    </w:div>
                  </w:divsChild>
                </w:div>
                <w:div w:id="1917125052">
                  <w:marLeft w:val="0"/>
                  <w:marRight w:val="0"/>
                  <w:marTop w:val="0"/>
                  <w:marBottom w:val="0"/>
                  <w:divBdr>
                    <w:top w:val="none" w:sz="0" w:space="0" w:color="auto"/>
                    <w:left w:val="none" w:sz="0" w:space="0" w:color="auto"/>
                    <w:bottom w:val="none" w:sz="0" w:space="0" w:color="auto"/>
                    <w:right w:val="none" w:sz="0" w:space="0" w:color="auto"/>
                  </w:divBdr>
                  <w:divsChild>
                    <w:div w:id="1404254735">
                      <w:marLeft w:val="0"/>
                      <w:marRight w:val="0"/>
                      <w:marTop w:val="0"/>
                      <w:marBottom w:val="0"/>
                      <w:divBdr>
                        <w:top w:val="none" w:sz="0" w:space="0" w:color="auto"/>
                        <w:left w:val="none" w:sz="0" w:space="0" w:color="auto"/>
                        <w:bottom w:val="none" w:sz="0" w:space="0" w:color="auto"/>
                        <w:right w:val="none" w:sz="0" w:space="0" w:color="auto"/>
                      </w:divBdr>
                    </w:div>
                  </w:divsChild>
                </w:div>
                <w:div w:id="1921524267">
                  <w:marLeft w:val="0"/>
                  <w:marRight w:val="0"/>
                  <w:marTop w:val="0"/>
                  <w:marBottom w:val="0"/>
                  <w:divBdr>
                    <w:top w:val="none" w:sz="0" w:space="0" w:color="auto"/>
                    <w:left w:val="none" w:sz="0" w:space="0" w:color="auto"/>
                    <w:bottom w:val="none" w:sz="0" w:space="0" w:color="auto"/>
                    <w:right w:val="none" w:sz="0" w:space="0" w:color="auto"/>
                  </w:divBdr>
                  <w:divsChild>
                    <w:div w:id="370694787">
                      <w:marLeft w:val="0"/>
                      <w:marRight w:val="0"/>
                      <w:marTop w:val="0"/>
                      <w:marBottom w:val="0"/>
                      <w:divBdr>
                        <w:top w:val="none" w:sz="0" w:space="0" w:color="auto"/>
                        <w:left w:val="none" w:sz="0" w:space="0" w:color="auto"/>
                        <w:bottom w:val="none" w:sz="0" w:space="0" w:color="auto"/>
                        <w:right w:val="none" w:sz="0" w:space="0" w:color="auto"/>
                      </w:divBdr>
                    </w:div>
                  </w:divsChild>
                </w:div>
                <w:div w:id="1939096575">
                  <w:marLeft w:val="0"/>
                  <w:marRight w:val="0"/>
                  <w:marTop w:val="0"/>
                  <w:marBottom w:val="0"/>
                  <w:divBdr>
                    <w:top w:val="none" w:sz="0" w:space="0" w:color="auto"/>
                    <w:left w:val="none" w:sz="0" w:space="0" w:color="auto"/>
                    <w:bottom w:val="none" w:sz="0" w:space="0" w:color="auto"/>
                    <w:right w:val="none" w:sz="0" w:space="0" w:color="auto"/>
                  </w:divBdr>
                  <w:divsChild>
                    <w:div w:id="1591431263">
                      <w:marLeft w:val="0"/>
                      <w:marRight w:val="0"/>
                      <w:marTop w:val="0"/>
                      <w:marBottom w:val="0"/>
                      <w:divBdr>
                        <w:top w:val="none" w:sz="0" w:space="0" w:color="auto"/>
                        <w:left w:val="none" w:sz="0" w:space="0" w:color="auto"/>
                        <w:bottom w:val="none" w:sz="0" w:space="0" w:color="auto"/>
                        <w:right w:val="none" w:sz="0" w:space="0" w:color="auto"/>
                      </w:divBdr>
                    </w:div>
                  </w:divsChild>
                </w:div>
                <w:div w:id="1942912570">
                  <w:marLeft w:val="0"/>
                  <w:marRight w:val="0"/>
                  <w:marTop w:val="0"/>
                  <w:marBottom w:val="0"/>
                  <w:divBdr>
                    <w:top w:val="none" w:sz="0" w:space="0" w:color="auto"/>
                    <w:left w:val="none" w:sz="0" w:space="0" w:color="auto"/>
                    <w:bottom w:val="none" w:sz="0" w:space="0" w:color="auto"/>
                    <w:right w:val="none" w:sz="0" w:space="0" w:color="auto"/>
                  </w:divBdr>
                  <w:divsChild>
                    <w:div w:id="81149262">
                      <w:marLeft w:val="0"/>
                      <w:marRight w:val="0"/>
                      <w:marTop w:val="0"/>
                      <w:marBottom w:val="0"/>
                      <w:divBdr>
                        <w:top w:val="none" w:sz="0" w:space="0" w:color="auto"/>
                        <w:left w:val="none" w:sz="0" w:space="0" w:color="auto"/>
                        <w:bottom w:val="none" w:sz="0" w:space="0" w:color="auto"/>
                        <w:right w:val="none" w:sz="0" w:space="0" w:color="auto"/>
                      </w:divBdr>
                    </w:div>
                  </w:divsChild>
                </w:div>
                <w:div w:id="1948537437">
                  <w:marLeft w:val="0"/>
                  <w:marRight w:val="0"/>
                  <w:marTop w:val="0"/>
                  <w:marBottom w:val="0"/>
                  <w:divBdr>
                    <w:top w:val="none" w:sz="0" w:space="0" w:color="auto"/>
                    <w:left w:val="none" w:sz="0" w:space="0" w:color="auto"/>
                    <w:bottom w:val="none" w:sz="0" w:space="0" w:color="auto"/>
                    <w:right w:val="none" w:sz="0" w:space="0" w:color="auto"/>
                  </w:divBdr>
                  <w:divsChild>
                    <w:div w:id="1832942577">
                      <w:marLeft w:val="0"/>
                      <w:marRight w:val="0"/>
                      <w:marTop w:val="0"/>
                      <w:marBottom w:val="0"/>
                      <w:divBdr>
                        <w:top w:val="none" w:sz="0" w:space="0" w:color="auto"/>
                        <w:left w:val="none" w:sz="0" w:space="0" w:color="auto"/>
                        <w:bottom w:val="none" w:sz="0" w:space="0" w:color="auto"/>
                        <w:right w:val="none" w:sz="0" w:space="0" w:color="auto"/>
                      </w:divBdr>
                    </w:div>
                  </w:divsChild>
                </w:div>
                <w:div w:id="1966305705">
                  <w:marLeft w:val="0"/>
                  <w:marRight w:val="0"/>
                  <w:marTop w:val="0"/>
                  <w:marBottom w:val="0"/>
                  <w:divBdr>
                    <w:top w:val="none" w:sz="0" w:space="0" w:color="auto"/>
                    <w:left w:val="none" w:sz="0" w:space="0" w:color="auto"/>
                    <w:bottom w:val="none" w:sz="0" w:space="0" w:color="auto"/>
                    <w:right w:val="none" w:sz="0" w:space="0" w:color="auto"/>
                  </w:divBdr>
                  <w:divsChild>
                    <w:div w:id="485317468">
                      <w:marLeft w:val="0"/>
                      <w:marRight w:val="0"/>
                      <w:marTop w:val="0"/>
                      <w:marBottom w:val="0"/>
                      <w:divBdr>
                        <w:top w:val="none" w:sz="0" w:space="0" w:color="auto"/>
                        <w:left w:val="none" w:sz="0" w:space="0" w:color="auto"/>
                        <w:bottom w:val="none" w:sz="0" w:space="0" w:color="auto"/>
                        <w:right w:val="none" w:sz="0" w:space="0" w:color="auto"/>
                      </w:divBdr>
                    </w:div>
                  </w:divsChild>
                </w:div>
                <w:div w:id="1975215487">
                  <w:marLeft w:val="0"/>
                  <w:marRight w:val="0"/>
                  <w:marTop w:val="0"/>
                  <w:marBottom w:val="0"/>
                  <w:divBdr>
                    <w:top w:val="none" w:sz="0" w:space="0" w:color="auto"/>
                    <w:left w:val="none" w:sz="0" w:space="0" w:color="auto"/>
                    <w:bottom w:val="none" w:sz="0" w:space="0" w:color="auto"/>
                    <w:right w:val="none" w:sz="0" w:space="0" w:color="auto"/>
                  </w:divBdr>
                  <w:divsChild>
                    <w:div w:id="716198390">
                      <w:marLeft w:val="0"/>
                      <w:marRight w:val="0"/>
                      <w:marTop w:val="0"/>
                      <w:marBottom w:val="0"/>
                      <w:divBdr>
                        <w:top w:val="none" w:sz="0" w:space="0" w:color="auto"/>
                        <w:left w:val="none" w:sz="0" w:space="0" w:color="auto"/>
                        <w:bottom w:val="none" w:sz="0" w:space="0" w:color="auto"/>
                        <w:right w:val="none" w:sz="0" w:space="0" w:color="auto"/>
                      </w:divBdr>
                    </w:div>
                  </w:divsChild>
                </w:div>
                <w:div w:id="1977418154">
                  <w:marLeft w:val="0"/>
                  <w:marRight w:val="0"/>
                  <w:marTop w:val="0"/>
                  <w:marBottom w:val="0"/>
                  <w:divBdr>
                    <w:top w:val="none" w:sz="0" w:space="0" w:color="auto"/>
                    <w:left w:val="none" w:sz="0" w:space="0" w:color="auto"/>
                    <w:bottom w:val="none" w:sz="0" w:space="0" w:color="auto"/>
                    <w:right w:val="none" w:sz="0" w:space="0" w:color="auto"/>
                  </w:divBdr>
                  <w:divsChild>
                    <w:div w:id="25300245">
                      <w:marLeft w:val="0"/>
                      <w:marRight w:val="0"/>
                      <w:marTop w:val="0"/>
                      <w:marBottom w:val="0"/>
                      <w:divBdr>
                        <w:top w:val="none" w:sz="0" w:space="0" w:color="auto"/>
                        <w:left w:val="none" w:sz="0" w:space="0" w:color="auto"/>
                        <w:bottom w:val="none" w:sz="0" w:space="0" w:color="auto"/>
                        <w:right w:val="none" w:sz="0" w:space="0" w:color="auto"/>
                      </w:divBdr>
                    </w:div>
                  </w:divsChild>
                </w:div>
                <w:div w:id="1978609727">
                  <w:marLeft w:val="0"/>
                  <w:marRight w:val="0"/>
                  <w:marTop w:val="0"/>
                  <w:marBottom w:val="0"/>
                  <w:divBdr>
                    <w:top w:val="none" w:sz="0" w:space="0" w:color="auto"/>
                    <w:left w:val="none" w:sz="0" w:space="0" w:color="auto"/>
                    <w:bottom w:val="none" w:sz="0" w:space="0" w:color="auto"/>
                    <w:right w:val="none" w:sz="0" w:space="0" w:color="auto"/>
                  </w:divBdr>
                  <w:divsChild>
                    <w:div w:id="1799371713">
                      <w:marLeft w:val="0"/>
                      <w:marRight w:val="0"/>
                      <w:marTop w:val="0"/>
                      <w:marBottom w:val="0"/>
                      <w:divBdr>
                        <w:top w:val="none" w:sz="0" w:space="0" w:color="auto"/>
                        <w:left w:val="none" w:sz="0" w:space="0" w:color="auto"/>
                        <w:bottom w:val="none" w:sz="0" w:space="0" w:color="auto"/>
                        <w:right w:val="none" w:sz="0" w:space="0" w:color="auto"/>
                      </w:divBdr>
                    </w:div>
                  </w:divsChild>
                </w:div>
                <w:div w:id="1983657609">
                  <w:marLeft w:val="0"/>
                  <w:marRight w:val="0"/>
                  <w:marTop w:val="0"/>
                  <w:marBottom w:val="0"/>
                  <w:divBdr>
                    <w:top w:val="none" w:sz="0" w:space="0" w:color="auto"/>
                    <w:left w:val="none" w:sz="0" w:space="0" w:color="auto"/>
                    <w:bottom w:val="none" w:sz="0" w:space="0" w:color="auto"/>
                    <w:right w:val="none" w:sz="0" w:space="0" w:color="auto"/>
                  </w:divBdr>
                  <w:divsChild>
                    <w:div w:id="1907915391">
                      <w:marLeft w:val="0"/>
                      <w:marRight w:val="0"/>
                      <w:marTop w:val="0"/>
                      <w:marBottom w:val="0"/>
                      <w:divBdr>
                        <w:top w:val="none" w:sz="0" w:space="0" w:color="auto"/>
                        <w:left w:val="none" w:sz="0" w:space="0" w:color="auto"/>
                        <w:bottom w:val="none" w:sz="0" w:space="0" w:color="auto"/>
                        <w:right w:val="none" w:sz="0" w:space="0" w:color="auto"/>
                      </w:divBdr>
                    </w:div>
                  </w:divsChild>
                </w:div>
                <w:div w:id="1991980859">
                  <w:marLeft w:val="0"/>
                  <w:marRight w:val="0"/>
                  <w:marTop w:val="0"/>
                  <w:marBottom w:val="0"/>
                  <w:divBdr>
                    <w:top w:val="none" w:sz="0" w:space="0" w:color="auto"/>
                    <w:left w:val="none" w:sz="0" w:space="0" w:color="auto"/>
                    <w:bottom w:val="none" w:sz="0" w:space="0" w:color="auto"/>
                    <w:right w:val="none" w:sz="0" w:space="0" w:color="auto"/>
                  </w:divBdr>
                  <w:divsChild>
                    <w:div w:id="2125541943">
                      <w:marLeft w:val="0"/>
                      <w:marRight w:val="0"/>
                      <w:marTop w:val="0"/>
                      <w:marBottom w:val="0"/>
                      <w:divBdr>
                        <w:top w:val="none" w:sz="0" w:space="0" w:color="auto"/>
                        <w:left w:val="none" w:sz="0" w:space="0" w:color="auto"/>
                        <w:bottom w:val="none" w:sz="0" w:space="0" w:color="auto"/>
                        <w:right w:val="none" w:sz="0" w:space="0" w:color="auto"/>
                      </w:divBdr>
                    </w:div>
                  </w:divsChild>
                </w:div>
                <w:div w:id="1992369349">
                  <w:marLeft w:val="0"/>
                  <w:marRight w:val="0"/>
                  <w:marTop w:val="0"/>
                  <w:marBottom w:val="0"/>
                  <w:divBdr>
                    <w:top w:val="none" w:sz="0" w:space="0" w:color="auto"/>
                    <w:left w:val="none" w:sz="0" w:space="0" w:color="auto"/>
                    <w:bottom w:val="none" w:sz="0" w:space="0" w:color="auto"/>
                    <w:right w:val="none" w:sz="0" w:space="0" w:color="auto"/>
                  </w:divBdr>
                  <w:divsChild>
                    <w:div w:id="2075346668">
                      <w:marLeft w:val="0"/>
                      <w:marRight w:val="0"/>
                      <w:marTop w:val="0"/>
                      <w:marBottom w:val="0"/>
                      <w:divBdr>
                        <w:top w:val="none" w:sz="0" w:space="0" w:color="auto"/>
                        <w:left w:val="none" w:sz="0" w:space="0" w:color="auto"/>
                        <w:bottom w:val="none" w:sz="0" w:space="0" w:color="auto"/>
                        <w:right w:val="none" w:sz="0" w:space="0" w:color="auto"/>
                      </w:divBdr>
                    </w:div>
                  </w:divsChild>
                </w:div>
                <w:div w:id="1997218278">
                  <w:marLeft w:val="0"/>
                  <w:marRight w:val="0"/>
                  <w:marTop w:val="0"/>
                  <w:marBottom w:val="0"/>
                  <w:divBdr>
                    <w:top w:val="none" w:sz="0" w:space="0" w:color="auto"/>
                    <w:left w:val="none" w:sz="0" w:space="0" w:color="auto"/>
                    <w:bottom w:val="none" w:sz="0" w:space="0" w:color="auto"/>
                    <w:right w:val="none" w:sz="0" w:space="0" w:color="auto"/>
                  </w:divBdr>
                  <w:divsChild>
                    <w:div w:id="63532146">
                      <w:marLeft w:val="0"/>
                      <w:marRight w:val="0"/>
                      <w:marTop w:val="0"/>
                      <w:marBottom w:val="0"/>
                      <w:divBdr>
                        <w:top w:val="none" w:sz="0" w:space="0" w:color="auto"/>
                        <w:left w:val="none" w:sz="0" w:space="0" w:color="auto"/>
                        <w:bottom w:val="none" w:sz="0" w:space="0" w:color="auto"/>
                        <w:right w:val="none" w:sz="0" w:space="0" w:color="auto"/>
                      </w:divBdr>
                    </w:div>
                  </w:divsChild>
                </w:div>
                <w:div w:id="2006929768">
                  <w:marLeft w:val="0"/>
                  <w:marRight w:val="0"/>
                  <w:marTop w:val="0"/>
                  <w:marBottom w:val="0"/>
                  <w:divBdr>
                    <w:top w:val="none" w:sz="0" w:space="0" w:color="auto"/>
                    <w:left w:val="none" w:sz="0" w:space="0" w:color="auto"/>
                    <w:bottom w:val="none" w:sz="0" w:space="0" w:color="auto"/>
                    <w:right w:val="none" w:sz="0" w:space="0" w:color="auto"/>
                  </w:divBdr>
                  <w:divsChild>
                    <w:div w:id="1956131803">
                      <w:marLeft w:val="0"/>
                      <w:marRight w:val="0"/>
                      <w:marTop w:val="0"/>
                      <w:marBottom w:val="0"/>
                      <w:divBdr>
                        <w:top w:val="none" w:sz="0" w:space="0" w:color="auto"/>
                        <w:left w:val="none" w:sz="0" w:space="0" w:color="auto"/>
                        <w:bottom w:val="none" w:sz="0" w:space="0" w:color="auto"/>
                        <w:right w:val="none" w:sz="0" w:space="0" w:color="auto"/>
                      </w:divBdr>
                    </w:div>
                  </w:divsChild>
                </w:div>
                <w:div w:id="2007514975">
                  <w:marLeft w:val="0"/>
                  <w:marRight w:val="0"/>
                  <w:marTop w:val="0"/>
                  <w:marBottom w:val="0"/>
                  <w:divBdr>
                    <w:top w:val="none" w:sz="0" w:space="0" w:color="auto"/>
                    <w:left w:val="none" w:sz="0" w:space="0" w:color="auto"/>
                    <w:bottom w:val="none" w:sz="0" w:space="0" w:color="auto"/>
                    <w:right w:val="none" w:sz="0" w:space="0" w:color="auto"/>
                  </w:divBdr>
                  <w:divsChild>
                    <w:div w:id="1131485566">
                      <w:marLeft w:val="0"/>
                      <w:marRight w:val="0"/>
                      <w:marTop w:val="0"/>
                      <w:marBottom w:val="0"/>
                      <w:divBdr>
                        <w:top w:val="none" w:sz="0" w:space="0" w:color="auto"/>
                        <w:left w:val="none" w:sz="0" w:space="0" w:color="auto"/>
                        <w:bottom w:val="none" w:sz="0" w:space="0" w:color="auto"/>
                        <w:right w:val="none" w:sz="0" w:space="0" w:color="auto"/>
                      </w:divBdr>
                    </w:div>
                  </w:divsChild>
                </w:div>
                <w:div w:id="2036344914">
                  <w:marLeft w:val="0"/>
                  <w:marRight w:val="0"/>
                  <w:marTop w:val="0"/>
                  <w:marBottom w:val="0"/>
                  <w:divBdr>
                    <w:top w:val="none" w:sz="0" w:space="0" w:color="auto"/>
                    <w:left w:val="none" w:sz="0" w:space="0" w:color="auto"/>
                    <w:bottom w:val="none" w:sz="0" w:space="0" w:color="auto"/>
                    <w:right w:val="none" w:sz="0" w:space="0" w:color="auto"/>
                  </w:divBdr>
                  <w:divsChild>
                    <w:div w:id="674039381">
                      <w:marLeft w:val="0"/>
                      <w:marRight w:val="0"/>
                      <w:marTop w:val="0"/>
                      <w:marBottom w:val="0"/>
                      <w:divBdr>
                        <w:top w:val="none" w:sz="0" w:space="0" w:color="auto"/>
                        <w:left w:val="none" w:sz="0" w:space="0" w:color="auto"/>
                        <w:bottom w:val="none" w:sz="0" w:space="0" w:color="auto"/>
                        <w:right w:val="none" w:sz="0" w:space="0" w:color="auto"/>
                      </w:divBdr>
                    </w:div>
                  </w:divsChild>
                </w:div>
                <w:div w:id="2038315737">
                  <w:marLeft w:val="0"/>
                  <w:marRight w:val="0"/>
                  <w:marTop w:val="0"/>
                  <w:marBottom w:val="0"/>
                  <w:divBdr>
                    <w:top w:val="none" w:sz="0" w:space="0" w:color="auto"/>
                    <w:left w:val="none" w:sz="0" w:space="0" w:color="auto"/>
                    <w:bottom w:val="none" w:sz="0" w:space="0" w:color="auto"/>
                    <w:right w:val="none" w:sz="0" w:space="0" w:color="auto"/>
                  </w:divBdr>
                  <w:divsChild>
                    <w:div w:id="1019310628">
                      <w:marLeft w:val="0"/>
                      <w:marRight w:val="0"/>
                      <w:marTop w:val="0"/>
                      <w:marBottom w:val="0"/>
                      <w:divBdr>
                        <w:top w:val="none" w:sz="0" w:space="0" w:color="auto"/>
                        <w:left w:val="none" w:sz="0" w:space="0" w:color="auto"/>
                        <w:bottom w:val="none" w:sz="0" w:space="0" w:color="auto"/>
                        <w:right w:val="none" w:sz="0" w:space="0" w:color="auto"/>
                      </w:divBdr>
                    </w:div>
                  </w:divsChild>
                </w:div>
                <w:div w:id="2049910651">
                  <w:marLeft w:val="0"/>
                  <w:marRight w:val="0"/>
                  <w:marTop w:val="0"/>
                  <w:marBottom w:val="0"/>
                  <w:divBdr>
                    <w:top w:val="none" w:sz="0" w:space="0" w:color="auto"/>
                    <w:left w:val="none" w:sz="0" w:space="0" w:color="auto"/>
                    <w:bottom w:val="none" w:sz="0" w:space="0" w:color="auto"/>
                    <w:right w:val="none" w:sz="0" w:space="0" w:color="auto"/>
                  </w:divBdr>
                  <w:divsChild>
                    <w:div w:id="2035232020">
                      <w:marLeft w:val="0"/>
                      <w:marRight w:val="0"/>
                      <w:marTop w:val="0"/>
                      <w:marBottom w:val="0"/>
                      <w:divBdr>
                        <w:top w:val="none" w:sz="0" w:space="0" w:color="auto"/>
                        <w:left w:val="none" w:sz="0" w:space="0" w:color="auto"/>
                        <w:bottom w:val="none" w:sz="0" w:space="0" w:color="auto"/>
                        <w:right w:val="none" w:sz="0" w:space="0" w:color="auto"/>
                      </w:divBdr>
                    </w:div>
                  </w:divsChild>
                </w:div>
                <w:div w:id="2052073745">
                  <w:marLeft w:val="0"/>
                  <w:marRight w:val="0"/>
                  <w:marTop w:val="0"/>
                  <w:marBottom w:val="0"/>
                  <w:divBdr>
                    <w:top w:val="none" w:sz="0" w:space="0" w:color="auto"/>
                    <w:left w:val="none" w:sz="0" w:space="0" w:color="auto"/>
                    <w:bottom w:val="none" w:sz="0" w:space="0" w:color="auto"/>
                    <w:right w:val="none" w:sz="0" w:space="0" w:color="auto"/>
                  </w:divBdr>
                  <w:divsChild>
                    <w:div w:id="842742274">
                      <w:marLeft w:val="0"/>
                      <w:marRight w:val="0"/>
                      <w:marTop w:val="0"/>
                      <w:marBottom w:val="0"/>
                      <w:divBdr>
                        <w:top w:val="none" w:sz="0" w:space="0" w:color="auto"/>
                        <w:left w:val="none" w:sz="0" w:space="0" w:color="auto"/>
                        <w:bottom w:val="none" w:sz="0" w:space="0" w:color="auto"/>
                        <w:right w:val="none" w:sz="0" w:space="0" w:color="auto"/>
                      </w:divBdr>
                    </w:div>
                  </w:divsChild>
                </w:div>
                <w:div w:id="2053770108">
                  <w:marLeft w:val="0"/>
                  <w:marRight w:val="0"/>
                  <w:marTop w:val="0"/>
                  <w:marBottom w:val="0"/>
                  <w:divBdr>
                    <w:top w:val="none" w:sz="0" w:space="0" w:color="auto"/>
                    <w:left w:val="none" w:sz="0" w:space="0" w:color="auto"/>
                    <w:bottom w:val="none" w:sz="0" w:space="0" w:color="auto"/>
                    <w:right w:val="none" w:sz="0" w:space="0" w:color="auto"/>
                  </w:divBdr>
                  <w:divsChild>
                    <w:div w:id="1769347494">
                      <w:marLeft w:val="0"/>
                      <w:marRight w:val="0"/>
                      <w:marTop w:val="0"/>
                      <w:marBottom w:val="0"/>
                      <w:divBdr>
                        <w:top w:val="none" w:sz="0" w:space="0" w:color="auto"/>
                        <w:left w:val="none" w:sz="0" w:space="0" w:color="auto"/>
                        <w:bottom w:val="none" w:sz="0" w:space="0" w:color="auto"/>
                        <w:right w:val="none" w:sz="0" w:space="0" w:color="auto"/>
                      </w:divBdr>
                    </w:div>
                  </w:divsChild>
                </w:div>
                <w:div w:id="2056083469">
                  <w:marLeft w:val="0"/>
                  <w:marRight w:val="0"/>
                  <w:marTop w:val="0"/>
                  <w:marBottom w:val="0"/>
                  <w:divBdr>
                    <w:top w:val="none" w:sz="0" w:space="0" w:color="auto"/>
                    <w:left w:val="none" w:sz="0" w:space="0" w:color="auto"/>
                    <w:bottom w:val="none" w:sz="0" w:space="0" w:color="auto"/>
                    <w:right w:val="none" w:sz="0" w:space="0" w:color="auto"/>
                  </w:divBdr>
                  <w:divsChild>
                    <w:div w:id="928656917">
                      <w:marLeft w:val="0"/>
                      <w:marRight w:val="0"/>
                      <w:marTop w:val="0"/>
                      <w:marBottom w:val="0"/>
                      <w:divBdr>
                        <w:top w:val="none" w:sz="0" w:space="0" w:color="auto"/>
                        <w:left w:val="none" w:sz="0" w:space="0" w:color="auto"/>
                        <w:bottom w:val="none" w:sz="0" w:space="0" w:color="auto"/>
                        <w:right w:val="none" w:sz="0" w:space="0" w:color="auto"/>
                      </w:divBdr>
                    </w:div>
                  </w:divsChild>
                </w:div>
                <w:div w:id="2056929655">
                  <w:marLeft w:val="0"/>
                  <w:marRight w:val="0"/>
                  <w:marTop w:val="0"/>
                  <w:marBottom w:val="0"/>
                  <w:divBdr>
                    <w:top w:val="none" w:sz="0" w:space="0" w:color="auto"/>
                    <w:left w:val="none" w:sz="0" w:space="0" w:color="auto"/>
                    <w:bottom w:val="none" w:sz="0" w:space="0" w:color="auto"/>
                    <w:right w:val="none" w:sz="0" w:space="0" w:color="auto"/>
                  </w:divBdr>
                  <w:divsChild>
                    <w:div w:id="260797254">
                      <w:marLeft w:val="0"/>
                      <w:marRight w:val="0"/>
                      <w:marTop w:val="0"/>
                      <w:marBottom w:val="0"/>
                      <w:divBdr>
                        <w:top w:val="none" w:sz="0" w:space="0" w:color="auto"/>
                        <w:left w:val="none" w:sz="0" w:space="0" w:color="auto"/>
                        <w:bottom w:val="none" w:sz="0" w:space="0" w:color="auto"/>
                        <w:right w:val="none" w:sz="0" w:space="0" w:color="auto"/>
                      </w:divBdr>
                    </w:div>
                  </w:divsChild>
                </w:div>
                <w:div w:id="2063171025">
                  <w:marLeft w:val="0"/>
                  <w:marRight w:val="0"/>
                  <w:marTop w:val="0"/>
                  <w:marBottom w:val="0"/>
                  <w:divBdr>
                    <w:top w:val="none" w:sz="0" w:space="0" w:color="auto"/>
                    <w:left w:val="none" w:sz="0" w:space="0" w:color="auto"/>
                    <w:bottom w:val="none" w:sz="0" w:space="0" w:color="auto"/>
                    <w:right w:val="none" w:sz="0" w:space="0" w:color="auto"/>
                  </w:divBdr>
                  <w:divsChild>
                    <w:div w:id="1221868141">
                      <w:marLeft w:val="0"/>
                      <w:marRight w:val="0"/>
                      <w:marTop w:val="0"/>
                      <w:marBottom w:val="0"/>
                      <w:divBdr>
                        <w:top w:val="none" w:sz="0" w:space="0" w:color="auto"/>
                        <w:left w:val="none" w:sz="0" w:space="0" w:color="auto"/>
                        <w:bottom w:val="none" w:sz="0" w:space="0" w:color="auto"/>
                        <w:right w:val="none" w:sz="0" w:space="0" w:color="auto"/>
                      </w:divBdr>
                    </w:div>
                  </w:divsChild>
                </w:div>
                <w:div w:id="2071153193">
                  <w:marLeft w:val="0"/>
                  <w:marRight w:val="0"/>
                  <w:marTop w:val="0"/>
                  <w:marBottom w:val="0"/>
                  <w:divBdr>
                    <w:top w:val="none" w:sz="0" w:space="0" w:color="auto"/>
                    <w:left w:val="none" w:sz="0" w:space="0" w:color="auto"/>
                    <w:bottom w:val="none" w:sz="0" w:space="0" w:color="auto"/>
                    <w:right w:val="none" w:sz="0" w:space="0" w:color="auto"/>
                  </w:divBdr>
                  <w:divsChild>
                    <w:div w:id="1528760237">
                      <w:marLeft w:val="0"/>
                      <w:marRight w:val="0"/>
                      <w:marTop w:val="0"/>
                      <w:marBottom w:val="0"/>
                      <w:divBdr>
                        <w:top w:val="none" w:sz="0" w:space="0" w:color="auto"/>
                        <w:left w:val="none" w:sz="0" w:space="0" w:color="auto"/>
                        <w:bottom w:val="none" w:sz="0" w:space="0" w:color="auto"/>
                        <w:right w:val="none" w:sz="0" w:space="0" w:color="auto"/>
                      </w:divBdr>
                    </w:div>
                  </w:divsChild>
                </w:div>
                <w:div w:id="2071347912">
                  <w:marLeft w:val="0"/>
                  <w:marRight w:val="0"/>
                  <w:marTop w:val="0"/>
                  <w:marBottom w:val="0"/>
                  <w:divBdr>
                    <w:top w:val="none" w:sz="0" w:space="0" w:color="auto"/>
                    <w:left w:val="none" w:sz="0" w:space="0" w:color="auto"/>
                    <w:bottom w:val="none" w:sz="0" w:space="0" w:color="auto"/>
                    <w:right w:val="none" w:sz="0" w:space="0" w:color="auto"/>
                  </w:divBdr>
                  <w:divsChild>
                    <w:div w:id="1439376530">
                      <w:marLeft w:val="0"/>
                      <w:marRight w:val="0"/>
                      <w:marTop w:val="0"/>
                      <w:marBottom w:val="0"/>
                      <w:divBdr>
                        <w:top w:val="none" w:sz="0" w:space="0" w:color="auto"/>
                        <w:left w:val="none" w:sz="0" w:space="0" w:color="auto"/>
                        <w:bottom w:val="none" w:sz="0" w:space="0" w:color="auto"/>
                        <w:right w:val="none" w:sz="0" w:space="0" w:color="auto"/>
                      </w:divBdr>
                    </w:div>
                  </w:divsChild>
                </w:div>
                <w:div w:id="2077585797">
                  <w:marLeft w:val="0"/>
                  <w:marRight w:val="0"/>
                  <w:marTop w:val="0"/>
                  <w:marBottom w:val="0"/>
                  <w:divBdr>
                    <w:top w:val="none" w:sz="0" w:space="0" w:color="auto"/>
                    <w:left w:val="none" w:sz="0" w:space="0" w:color="auto"/>
                    <w:bottom w:val="none" w:sz="0" w:space="0" w:color="auto"/>
                    <w:right w:val="none" w:sz="0" w:space="0" w:color="auto"/>
                  </w:divBdr>
                  <w:divsChild>
                    <w:div w:id="1770392283">
                      <w:marLeft w:val="0"/>
                      <w:marRight w:val="0"/>
                      <w:marTop w:val="0"/>
                      <w:marBottom w:val="0"/>
                      <w:divBdr>
                        <w:top w:val="none" w:sz="0" w:space="0" w:color="auto"/>
                        <w:left w:val="none" w:sz="0" w:space="0" w:color="auto"/>
                        <w:bottom w:val="none" w:sz="0" w:space="0" w:color="auto"/>
                        <w:right w:val="none" w:sz="0" w:space="0" w:color="auto"/>
                      </w:divBdr>
                    </w:div>
                  </w:divsChild>
                </w:div>
                <w:div w:id="2078937007">
                  <w:marLeft w:val="0"/>
                  <w:marRight w:val="0"/>
                  <w:marTop w:val="0"/>
                  <w:marBottom w:val="0"/>
                  <w:divBdr>
                    <w:top w:val="none" w:sz="0" w:space="0" w:color="auto"/>
                    <w:left w:val="none" w:sz="0" w:space="0" w:color="auto"/>
                    <w:bottom w:val="none" w:sz="0" w:space="0" w:color="auto"/>
                    <w:right w:val="none" w:sz="0" w:space="0" w:color="auto"/>
                  </w:divBdr>
                  <w:divsChild>
                    <w:div w:id="2097094781">
                      <w:marLeft w:val="0"/>
                      <w:marRight w:val="0"/>
                      <w:marTop w:val="0"/>
                      <w:marBottom w:val="0"/>
                      <w:divBdr>
                        <w:top w:val="none" w:sz="0" w:space="0" w:color="auto"/>
                        <w:left w:val="none" w:sz="0" w:space="0" w:color="auto"/>
                        <w:bottom w:val="none" w:sz="0" w:space="0" w:color="auto"/>
                        <w:right w:val="none" w:sz="0" w:space="0" w:color="auto"/>
                      </w:divBdr>
                    </w:div>
                  </w:divsChild>
                </w:div>
                <w:div w:id="2087072032">
                  <w:marLeft w:val="0"/>
                  <w:marRight w:val="0"/>
                  <w:marTop w:val="0"/>
                  <w:marBottom w:val="0"/>
                  <w:divBdr>
                    <w:top w:val="none" w:sz="0" w:space="0" w:color="auto"/>
                    <w:left w:val="none" w:sz="0" w:space="0" w:color="auto"/>
                    <w:bottom w:val="none" w:sz="0" w:space="0" w:color="auto"/>
                    <w:right w:val="none" w:sz="0" w:space="0" w:color="auto"/>
                  </w:divBdr>
                  <w:divsChild>
                    <w:div w:id="1636452133">
                      <w:marLeft w:val="0"/>
                      <w:marRight w:val="0"/>
                      <w:marTop w:val="0"/>
                      <w:marBottom w:val="0"/>
                      <w:divBdr>
                        <w:top w:val="none" w:sz="0" w:space="0" w:color="auto"/>
                        <w:left w:val="none" w:sz="0" w:space="0" w:color="auto"/>
                        <w:bottom w:val="none" w:sz="0" w:space="0" w:color="auto"/>
                        <w:right w:val="none" w:sz="0" w:space="0" w:color="auto"/>
                      </w:divBdr>
                    </w:div>
                  </w:divsChild>
                </w:div>
                <w:div w:id="2090730441">
                  <w:marLeft w:val="0"/>
                  <w:marRight w:val="0"/>
                  <w:marTop w:val="0"/>
                  <w:marBottom w:val="0"/>
                  <w:divBdr>
                    <w:top w:val="none" w:sz="0" w:space="0" w:color="auto"/>
                    <w:left w:val="none" w:sz="0" w:space="0" w:color="auto"/>
                    <w:bottom w:val="none" w:sz="0" w:space="0" w:color="auto"/>
                    <w:right w:val="none" w:sz="0" w:space="0" w:color="auto"/>
                  </w:divBdr>
                  <w:divsChild>
                    <w:div w:id="189805758">
                      <w:marLeft w:val="0"/>
                      <w:marRight w:val="0"/>
                      <w:marTop w:val="0"/>
                      <w:marBottom w:val="0"/>
                      <w:divBdr>
                        <w:top w:val="none" w:sz="0" w:space="0" w:color="auto"/>
                        <w:left w:val="none" w:sz="0" w:space="0" w:color="auto"/>
                        <w:bottom w:val="none" w:sz="0" w:space="0" w:color="auto"/>
                        <w:right w:val="none" w:sz="0" w:space="0" w:color="auto"/>
                      </w:divBdr>
                    </w:div>
                  </w:divsChild>
                </w:div>
                <w:div w:id="2091343791">
                  <w:marLeft w:val="0"/>
                  <w:marRight w:val="0"/>
                  <w:marTop w:val="0"/>
                  <w:marBottom w:val="0"/>
                  <w:divBdr>
                    <w:top w:val="none" w:sz="0" w:space="0" w:color="auto"/>
                    <w:left w:val="none" w:sz="0" w:space="0" w:color="auto"/>
                    <w:bottom w:val="none" w:sz="0" w:space="0" w:color="auto"/>
                    <w:right w:val="none" w:sz="0" w:space="0" w:color="auto"/>
                  </w:divBdr>
                  <w:divsChild>
                    <w:div w:id="504368609">
                      <w:marLeft w:val="0"/>
                      <w:marRight w:val="0"/>
                      <w:marTop w:val="0"/>
                      <w:marBottom w:val="0"/>
                      <w:divBdr>
                        <w:top w:val="none" w:sz="0" w:space="0" w:color="auto"/>
                        <w:left w:val="none" w:sz="0" w:space="0" w:color="auto"/>
                        <w:bottom w:val="none" w:sz="0" w:space="0" w:color="auto"/>
                        <w:right w:val="none" w:sz="0" w:space="0" w:color="auto"/>
                      </w:divBdr>
                    </w:div>
                  </w:divsChild>
                </w:div>
                <w:div w:id="2096394457">
                  <w:marLeft w:val="0"/>
                  <w:marRight w:val="0"/>
                  <w:marTop w:val="0"/>
                  <w:marBottom w:val="0"/>
                  <w:divBdr>
                    <w:top w:val="none" w:sz="0" w:space="0" w:color="auto"/>
                    <w:left w:val="none" w:sz="0" w:space="0" w:color="auto"/>
                    <w:bottom w:val="none" w:sz="0" w:space="0" w:color="auto"/>
                    <w:right w:val="none" w:sz="0" w:space="0" w:color="auto"/>
                  </w:divBdr>
                  <w:divsChild>
                    <w:div w:id="2044790354">
                      <w:marLeft w:val="0"/>
                      <w:marRight w:val="0"/>
                      <w:marTop w:val="0"/>
                      <w:marBottom w:val="0"/>
                      <w:divBdr>
                        <w:top w:val="none" w:sz="0" w:space="0" w:color="auto"/>
                        <w:left w:val="none" w:sz="0" w:space="0" w:color="auto"/>
                        <w:bottom w:val="none" w:sz="0" w:space="0" w:color="auto"/>
                        <w:right w:val="none" w:sz="0" w:space="0" w:color="auto"/>
                      </w:divBdr>
                    </w:div>
                  </w:divsChild>
                </w:div>
                <w:div w:id="2097508539">
                  <w:marLeft w:val="0"/>
                  <w:marRight w:val="0"/>
                  <w:marTop w:val="0"/>
                  <w:marBottom w:val="0"/>
                  <w:divBdr>
                    <w:top w:val="none" w:sz="0" w:space="0" w:color="auto"/>
                    <w:left w:val="none" w:sz="0" w:space="0" w:color="auto"/>
                    <w:bottom w:val="none" w:sz="0" w:space="0" w:color="auto"/>
                    <w:right w:val="none" w:sz="0" w:space="0" w:color="auto"/>
                  </w:divBdr>
                  <w:divsChild>
                    <w:div w:id="457379387">
                      <w:marLeft w:val="0"/>
                      <w:marRight w:val="0"/>
                      <w:marTop w:val="0"/>
                      <w:marBottom w:val="0"/>
                      <w:divBdr>
                        <w:top w:val="none" w:sz="0" w:space="0" w:color="auto"/>
                        <w:left w:val="none" w:sz="0" w:space="0" w:color="auto"/>
                        <w:bottom w:val="none" w:sz="0" w:space="0" w:color="auto"/>
                        <w:right w:val="none" w:sz="0" w:space="0" w:color="auto"/>
                      </w:divBdr>
                    </w:div>
                  </w:divsChild>
                </w:div>
                <w:div w:id="2098600107">
                  <w:marLeft w:val="0"/>
                  <w:marRight w:val="0"/>
                  <w:marTop w:val="0"/>
                  <w:marBottom w:val="0"/>
                  <w:divBdr>
                    <w:top w:val="none" w:sz="0" w:space="0" w:color="auto"/>
                    <w:left w:val="none" w:sz="0" w:space="0" w:color="auto"/>
                    <w:bottom w:val="none" w:sz="0" w:space="0" w:color="auto"/>
                    <w:right w:val="none" w:sz="0" w:space="0" w:color="auto"/>
                  </w:divBdr>
                  <w:divsChild>
                    <w:div w:id="1393239659">
                      <w:marLeft w:val="0"/>
                      <w:marRight w:val="0"/>
                      <w:marTop w:val="0"/>
                      <w:marBottom w:val="0"/>
                      <w:divBdr>
                        <w:top w:val="none" w:sz="0" w:space="0" w:color="auto"/>
                        <w:left w:val="none" w:sz="0" w:space="0" w:color="auto"/>
                        <w:bottom w:val="none" w:sz="0" w:space="0" w:color="auto"/>
                        <w:right w:val="none" w:sz="0" w:space="0" w:color="auto"/>
                      </w:divBdr>
                    </w:div>
                  </w:divsChild>
                </w:div>
                <w:div w:id="2106001656">
                  <w:marLeft w:val="0"/>
                  <w:marRight w:val="0"/>
                  <w:marTop w:val="0"/>
                  <w:marBottom w:val="0"/>
                  <w:divBdr>
                    <w:top w:val="none" w:sz="0" w:space="0" w:color="auto"/>
                    <w:left w:val="none" w:sz="0" w:space="0" w:color="auto"/>
                    <w:bottom w:val="none" w:sz="0" w:space="0" w:color="auto"/>
                    <w:right w:val="none" w:sz="0" w:space="0" w:color="auto"/>
                  </w:divBdr>
                  <w:divsChild>
                    <w:div w:id="120000229">
                      <w:marLeft w:val="0"/>
                      <w:marRight w:val="0"/>
                      <w:marTop w:val="0"/>
                      <w:marBottom w:val="0"/>
                      <w:divBdr>
                        <w:top w:val="none" w:sz="0" w:space="0" w:color="auto"/>
                        <w:left w:val="none" w:sz="0" w:space="0" w:color="auto"/>
                        <w:bottom w:val="none" w:sz="0" w:space="0" w:color="auto"/>
                        <w:right w:val="none" w:sz="0" w:space="0" w:color="auto"/>
                      </w:divBdr>
                    </w:div>
                  </w:divsChild>
                </w:div>
                <w:div w:id="2111970721">
                  <w:marLeft w:val="0"/>
                  <w:marRight w:val="0"/>
                  <w:marTop w:val="0"/>
                  <w:marBottom w:val="0"/>
                  <w:divBdr>
                    <w:top w:val="none" w:sz="0" w:space="0" w:color="auto"/>
                    <w:left w:val="none" w:sz="0" w:space="0" w:color="auto"/>
                    <w:bottom w:val="none" w:sz="0" w:space="0" w:color="auto"/>
                    <w:right w:val="none" w:sz="0" w:space="0" w:color="auto"/>
                  </w:divBdr>
                  <w:divsChild>
                    <w:div w:id="723216821">
                      <w:marLeft w:val="0"/>
                      <w:marRight w:val="0"/>
                      <w:marTop w:val="0"/>
                      <w:marBottom w:val="0"/>
                      <w:divBdr>
                        <w:top w:val="none" w:sz="0" w:space="0" w:color="auto"/>
                        <w:left w:val="none" w:sz="0" w:space="0" w:color="auto"/>
                        <w:bottom w:val="none" w:sz="0" w:space="0" w:color="auto"/>
                        <w:right w:val="none" w:sz="0" w:space="0" w:color="auto"/>
                      </w:divBdr>
                    </w:div>
                  </w:divsChild>
                </w:div>
                <w:div w:id="2114787092">
                  <w:marLeft w:val="0"/>
                  <w:marRight w:val="0"/>
                  <w:marTop w:val="0"/>
                  <w:marBottom w:val="0"/>
                  <w:divBdr>
                    <w:top w:val="none" w:sz="0" w:space="0" w:color="auto"/>
                    <w:left w:val="none" w:sz="0" w:space="0" w:color="auto"/>
                    <w:bottom w:val="none" w:sz="0" w:space="0" w:color="auto"/>
                    <w:right w:val="none" w:sz="0" w:space="0" w:color="auto"/>
                  </w:divBdr>
                  <w:divsChild>
                    <w:div w:id="1246652306">
                      <w:marLeft w:val="0"/>
                      <w:marRight w:val="0"/>
                      <w:marTop w:val="0"/>
                      <w:marBottom w:val="0"/>
                      <w:divBdr>
                        <w:top w:val="none" w:sz="0" w:space="0" w:color="auto"/>
                        <w:left w:val="none" w:sz="0" w:space="0" w:color="auto"/>
                        <w:bottom w:val="none" w:sz="0" w:space="0" w:color="auto"/>
                        <w:right w:val="none" w:sz="0" w:space="0" w:color="auto"/>
                      </w:divBdr>
                    </w:div>
                  </w:divsChild>
                </w:div>
                <w:div w:id="2115633441">
                  <w:marLeft w:val="0"/>
                  <w:marRight w:val="0"/>
                  <w:marTop w:val="0"/>
                  <w:marBottom w:val="0"/>
                  <w:divBdr>
                    <w:top w:val="none" w:sz="0" w:space="0" w:color="auto"/>
                    <w:left w:val="none" w:sz="0" w:space="0" w:color="auto"/>
                    <w:bottom w:val="none" w:sz="0" w:space="0" w:color="auto"/>
                    <w:right w:val="none" w:sz="0" w:space="0" w:color="auto"/>
                  </w:divBdr>
                  <w:divsChild>
                    <w:div w:id="1242374403">
                      <w:marLeft w:val="0"/>
                      <w:marRight w:val="0"/>
                      <w:marTop w:val="0"/>
                      <w:marBottom w:val="0"/>
                      <w:divBdr>
                        <w:top w:val="none" w:sz="0" w:space="0" w:color="auto"/>
                        <w:left w:val="none" w:sz="0" w:space="0" w:color="auto"/>
                        <w:bottom w:val="none" w:sz="0" w:space="0" w:color="auto"/>
                        <w:right w:val="none" w:sz="0" w:space="0" w:color="auto"/>
                      </w:divBdr>
                    </w:div>
                  </w:divsChild>
                </w:div>
                <w:div w:id="2124230943">
                  <w:marLeft w:val="0"/>
                  <w:marRight w:val="0"/>
                  <w:marTop w:val="0"/>
                  <w:marBottom w:val="0"/>
                  <w:divBdr>
                    <w:top w:val="none" w:sz="0" w:space="0" w:color="auto"/>
                    <w:left w:val="none" w:sz="0" w:space="0" w:color="auto"/>
                    <w:bottom w:val="none" w:sz="0" w:space="0" w:color="auto"/>
                    <w:right w:val="none" w:sz="0" w:space="0" w:color="auto"/>
                  </w:divBdr>
                  <w:divsChild>
                    <w:div w:id="1303543386">
                      <w:marLeft w:val="0"/>
                      <w:marRight w:val="0"/>
                      <w:marTop w:val="0"/>
                      <w:marBottom w:val="0"/>
                      <w:divBdr>
                        <w:top w:val="none" w:sz="0" w:space="0" w:color="auto"/>
                        <w:left w:val="none" w:sz="0" w:space="0" w:color="auto"/>
                        <w:bottom w:val="none" w:sz="0" w:space="0" w:color="auto"/>
                        <w:right w:val="none" w:sz="0" w:space="0" w:color="auto"/>
                      </w:divBdr>
                    </w:div>
                  </w:divsChild>
                </w:div>
                <w:div w:id="2124882047">
                  <w:marLeft w:val="0"/>
                  <w:marRight w:val="0"/>
                  <w:marTop w:val="0"/>
                  <w:marBottom w:val="0"/>
                  <w:divBdr>
                    <w:top w:val="none" w:sz="0" w:space="0" w:color="auto"/>
                    <w:left w:val="none" w:sz="0" w:space="0" w:color="auto"/>
                    <w:bottom w:val="none" w:sz="0" w:space="0" w:color="auto"/>
                    <w:right w:val="none" w:sz="0" w:space="0" w:color="auto"/>
                  </w:divBdr>
                  <w:divsChild>
                    <w:div w:id="29107926">
                      <w:marLeft w:val="0"/>
                      <w:marRight w:val="0"/>
                      <w:marTop w:val="0"/>
                      <w:marBottom w:val="0"/>
                      <w:divBdr>
                        <w:top w:val="none" w:sz="0" w:space="0" w:color="auto"/>
                        <w:left w:val="none" w:sz="0" w:space="0" w:color="auto"/>
                        <w:bottom w:val="none" w:sz="0" w:space="0" w:color="auto"/>
                        <w:right w:val="none" w:sz="0" w:space="0" w:color="auto"/>
                      </w:divBdr>
                    </w:div>
                  </w:divsChild>
                </w:div>
                <w:div w:id="2132244611">
                  <w:marLeft w:val="0"/>
                  <w:marRight w:val="0"/>
                  <w:marTop w:val="0"/>
                  <w:marBottom w:val="0"/>
                  <w:divBdr>
                    <w:top w:val="none" w:sz="0" w:space="0" w:color="auto"/>
                    <w:left w:val="none" w:sz="0" w:space="0" w:color="auto"/>
                    <w:bottom w:val="none" w:sz="0" w:space="0" w:color="auto"/>
                    <w:right w:val="none" w:sz="0" w:space="0" w:color="auto"/>
                  </w:divBdr>
                  <w:divsChild>
                    <w:div w:id="113475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169555">
          <w:marLeft w:val="0"/>
          <w:marRight w:val="0"/>
          <w:marTop w:val="0"/>
          <w:marBottom w:val="0"/>
          <w:divBdr>
            <w:top w:val="none" w:sz="0" w:space="0" w:color="auto"/>
            <w:left w:val="none" w:sz="0" w:space="0" w:color="auto"/>
            <w:bottom w:val="none" w:sz="0" w:space="0" w:color="auto"/>
            <w:right w:val="none" w:sz="0" w:space="0" w:color="auto"/>
          </w:divBdr>
          <w:divsChild>
            <w:div w:id="24916163">
              <w:marLeft w:val="0"/>
              <w:marRight w:val="0"/>
              <w:marTop w:val="0"/>
              <w:marBottom w:val="0"/>
              <w:divBdr>
                <w:top w:val="none" w:sz="0" w:space="0" w:color="auto"/>
                <w:left w:val="none" w:sz="0" w:space="0" w:color="auto"/>
                <w:bottom w:val="none" w:sz="0" w:space="0" w:color="auto"/>
                <w:right w:val="none" w:sz="0" w:space="0" w:color="auto"/>
              </w:divBdr>
            </w:div>
            <w:div w:id="119347868">
              <w:marLeft w:val="0"/>
              <w:marRight w:val="0"/>
              <w:marTop w:val="0"/>
              <w:marBottom w:val="0"/>
              <w:divBdr>
                <w:top w:val="none" w:sz="0" w:space="0" w:color="auto"/>
                <w:left w:val="none" w:sz="0" w:space="0" w:color="auto"/>
                <w:bottom w:val="none" w:sz="0" w:space="0" w:color="auto"/>
                <w:right w:val="none" w:sz="0" w:space="0" w:color="auto"/>
              </w:divBdr>
            </w:div>
            <w:div w:id="329909013">
              <w:marLeft w:val="0"/>
              <w:marRight w:val="0"/>
              <w:marTop w:val="0"/>
              <w:marBottom w:val="0"/>
              <w:divBdr>
                <w:top w:val="none" w:sz="0" w:space="0" w:color="auto"/>
                <w:left w:val="none" w:sz="0" w:space="0" w:color="auto"/>
                <w:bottom w:val="none" w:sz="0" w:space="0" w:color="auto"/>
                <w:right w:val="none" w:sz="0" w:space="0" w:color="auto"/>
              </w:divBdr>
            </w:div>
            <w:div w:id="706104203">
              <w:marLeft w:val="0"/>
              <w:marRight w:val="0"/>
              <w:marTop w:val="0"/>
              <w:marBottom w:val="0"/>
              <w:divBdr>
                <w:top w:val="none" w:sz="0" w:space="0" w:color="auto"/>
                <w:left w:val="none" w:sz="0" w:space="0" w:color="auto"/>
                <w:bottom w:val="none" w:sz="0" w:space="0" w:color="auto"/>
                <w:right w:val="none" w:sz="0" w:space="0" w:color="auto"/>
              </w:divBdr>
            </w:div>
            <w:div w:id="885796846">
              <w:marLeft w:val="0"/>
              <w:marRight w:val="0"/>
              <w:marTop w:val="0"/>
              <w:marBottom w:val="0"/>
              <w:divBdr>
                <w:top w:val="none" w:sz="0" w:space="0" w:color="auto"/>
                <w:left w:val="none" w:sz="0" w:space="0" w:color="auto"/>
                <w:bottom w:val="none" w:sz="0" w:space="0" w:color="auto"/>
                <w:right w:val="none" w:sz="0" w:space="0" w:color="auto"/>
              </w:divBdr>
            </w:div>
            <w:div w:id="1064061574">
              <w:marLeft w:val="0"/>
              <w:marRight w:val="0"/>
              <w:marTop w:val="0"/>
              <w:marBottom w:val="0"/>
              <w:divBdr>
                <w:top w:val="none" w:sz="0" w:space="0" w:color="auto"/>
                <w:left w:val="none" w:sz="0" w:space="0" w:color="auto"/>
                <w:bottom w:val="none" w:sz="0" w:space="0" w:color="auto"/>
                <w:right w:val="none" w:sz="0" w:space="0" w:color="auto"/>
              </w:divBdr>
            </w:div>
            <w:div w:id="1146580463">
              <w:marLeft w:val="0"/>
              <w:marRight w:val="0"/>
              <w:marTop w:val="0"/>
              <w:marBottom w:val="0"/>
              <w:divBdr>
                <w:top w:val="none" w:sz="0" w:space="0" w:color="auto"/>
                <w:left w:val="none" w:sz="0" w:space="0" w:color="auto"/>
                <w:bottom w:val="none" w:sz="0" w:space="0" w:color="auto"/>
                <w:right w:val="none" w:sz="0" w:space="0" w:color="auto"/>
              </w:divBdr>
            </w:div>
            <w:div w:id="1272859404">
              <w:marLeft w:val="0"/>
              <w:marRight w:val="0"/>
              <w:marTop w:val="0"/>
              <w:marBottom w:val="0"/>
              <w:divBdr>
                <w:top w:val="none" w:sz="0" w:space="0" w:color="auto"/>
                <w:left w:val="none" w:sz="0" w:space="0" w:color="auto"/>
                <w:bottom w:val="none" w:sz="0" w:space="0" w:color="auto"/>
                <w:right w:val="none" w:sz="0" w:space="0" w:color="auto"/>
              </w:divBdr>
            </w:div>
            <w:div w:id="1298536218">
              <w:marLeft w:val="0"/>
              <w:marRight w:val="0"/>
              <w:marTop w:val="0"/>
              <w:marBottom w:val="0"/>
              <w:divBdr>
                <w:top w:val="none" w:sz="0" w:space="0" w:color="auto"/>
                <w:left w:val="none" w:sz="0" w:space="0" w:color="auto"/>
                <w:bottom w:val="none" w:sz="0" w:space="0" w:color="auto"/>
                <w:right w:val="none" w:sz="0" w:space="0" w:color="auto"/>
              </w:divBdr>
            </w:div>
            <w:div w:id="151592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19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yperlink" Target="https://www.mitacs.ca/wp-content/uploads/2025/01/Mitacs-AI-Research-Policy.pdf" TargetMode="External"/><Relationship Id="rId17" Type="http://schemas.openxmlformats.org/officeDocument/2006/relationships/header" Target="header2.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itacs.ca/wp-content/uploads/2024/12/Mitacs-Responsible-Conduct-of-Research-Policy.pdf"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7.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www.mitacs.ca/wp-content/uploads/2024/12/Mitacs-Indigenous-Research-Policy.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9D10CD95C74BDAB9A7660282835C0D"/>
        <w:category>
          <w:name w:val="General"/>
          <w:gallery w:val="placeholder"/>
        </w:category>
        <w:types>
          <w:type w:val="bbPlcHdr"/>
        </w:types>
        <w:behaviors>
          <w:behavior w:val="content"/>
        </w:behaviors>
        <w:guid w:val="{969516D6-06DA-43FF-87DD-CC57514AF167}"/>
      </w:docPartPr>
      <w:docPartBody>
        <w:p w:rsidR="00CE2956" w:rsidRDefault="00CE2956" w:rsidP="00CE2956">
          <w:pPr>
            <w:pStyle w:val="159D10CD95C74BDAB9A7660282835C0D"/>
          </w:pPr>
          <w:r w:rsidRPr="00B50B34">
            <w:rPr>
              <w:rStyle w:val="PlaceholderText"/>
              <w:color w:val="FF0000"/>
              <w:sz w:val="18"/>
              <w:szCs w:val="18"/>
            </w:rPr>
            <w:t>Click or tap here to enter text.</w:t>
          </w:r>
        </w:p>
      </w:docPartBody>
    </w:docPart>
    <w:docPart>
      <w:docPartPr>
        <w:name w:val="BC199E1FD50F4B27A0DC78766EA66300"/>
        <w:category>
          <w:name w:val="General"/>
          <w:gallery w:val="placeholder"/>
        </w:category>
        <w:types>
          <w:type w:val="bbPlcHdr"/>
        </w:types>
        <w:behaviors>
          <w:behavior w:val="content"/>
        </w:behaviors>
        <w:guid w:val="{39EE896A-E23D-4052-BC39-20D6DC61A326}"/>
      </w:docPartPr>
      <w:docPartBody>
        <w:p w:rsidR="00CE2956" w:rsidRDefault="00CE2956" w:rsidP="00CE2956">
          <w:pPr>
            <w:pStyle w:val="BC199E1FD50F4B27A0DC78766EA66300"/>
          </w:pPr>
          <w:r w:rsidRPr="00B50B34">
            <w:rPr>
              <w:rStyle w:val="PlaceholderText"/>
              <w:color w:val="FF0000"/>
              <w:sz w:val="18"/>
              <w:szCs w:val="18"/>
            </w:rPr>
            <w:t>Click or tap here to enter text.</w:t>
          </w:r>
        </w:p>
      </w:docPartBody>
    </w:docPart>
    <w:docPart>
      <w:docPartPr>
        <w:name w:val="A321906903644E3E9010AF5DF1FAA156"/>
        <w:category>
          <w:name w:val="General"/>
          <w:gallery w:val="placeholder"/>
        </w:category>
        <w:types>
          <w:type w:val="bbPlcHdr"/>
        </w:types>
        <w:behaviors>
          <w:behavior w:val="content"/>
        </w:behaviors>
        <w:guid w:val="{0F8C4BE6-DC26-443A-89AC-3A17581B0E99}"/>
      </w:docPartPr>
      <w:docPartBody>
        <w:p w:rsidR="00080170" w:rsidRDefault="003C3AA1">
          <w:pPr>
            <w:pStyle w:val="A321906903644E3E9010AF5DF1FAA156"/>
          </w:pPr>
          <w:r w:rsidRPr="00B50B34">
            <w:rPr>
              <w:rStyle w:val="PlaceholderText"/>
              <w:color w:val="FF0000"/>
              <w:sz w:val="18"/>
              <w:szCs w:val="18"/>
            </w:rPr>
            <w:t>Click or tap here to enter text.</w:t>
          </w:r>
        </w:p>
      </w:docPartBody>
    </w:docPart>
    <w:docPart>
      <w:docPartPr>
        <w:name w:val="726753281CDD4FDEB67BA9EDBA2D092C"/>
        <w:category>
          <w:name w:val="General"/>
          <w:gallery w:val="placeholder"/>
        </w:category>
        <w:types>
          <w:type w:val="bbPlcHdr"/>
        </w:types>
        <w:behaviors>
          <w:behavior w:val="content"/>
        </w:behaviors>
        <w:guid w:val="{110B1DC5-FFAA-4541-9D55-57AF40B53A0A}"/>
      </w:docPartPr>
      <w:docPartBody>
        <w:p w:rsidR="00080170" w:rsidRDefault="00EA7A99">
          <w:pPr>
            <w:pStyle w:val="726753281CDD4FDEB67BA9EDBA2D092C"/>
          </w:pPr>
          <w:r w:rsidRPr="00B50B34">
            <w:rPr>
              <w:rStyle w:val="PlaceholderText"/>
              <w:color w:val="FF0000"/>
              <w:sz w:val="18"/>
              <w:szCs w:val="18"/>
            </w:rPr>
            <w:t>Click or tap here to enter text.</w:t>
          </w:r>
        </w:p>
      </w:docPartBody>
    </w:docPart>
    <w:docPart>
      <w:docPartPr>
        <w:name w:val="55785DA43BD241229EB3A96320B268D3"/>
        <w:category>
          <w:name w:val="General"/>
          <w:gallery w:val="placeholder"/>
        </w:category>
        <w:types>
          <w:type w:val="bbPlcHdr"/>
        </w:types>
        <w:behaviors>
          <w:behavior w:val="content"/>
        </w:behaviors>
        <w:guid w:val="{AD002DAC-1952-4A53-8D27-A0FF050F4568}"/>
      </w:docPartPr>
      <w:docPartBody>
        <w:p w:rsidR="00080170" w:rsidRDefault="00EA7A99">
          <w:pPr>
            <w:pStyle w:val="55785DA43BD241229EB3A96320B268D3"/>
          </w:pPr>
          <w:r w:rsidRPr="00B50B34">
            <w:rPr>
              <w:rStyle w:val="PlaceholderText"/>
              <w:color w:val="FF0000"/>
              <w:sz w:val="18"/>
              <w:szCs w:val="18"/>
            </w:rPr>
            <w:t>Click or tap here to enter text.</w:t>
          </w:r>
        </w:p>
      </w:docPartBody>
    </w:docPart>
    <w:docPart>
      <w:docPartPr>
        <w:name w:val="9B7E9F456D694F4CB22739D6028D2E14"/>
        <w:category>
          <w:name w:val="General"/>
          <w:gallery w:val="placeholder"/>
        </w:category>
        <w:types>
          <w:type w:val="bbPlcHdr"/>
        </w:types>
        <w:behaviors>
          <w:behavior w:val="content"/>
        </w:behaviors>
        <w:guid w:val="{4236AF2F-89CD-45D4-AE57-194BC3B27037}"/>
      </w:docPartPr>
      <w:docPartBody>
        <w:p w:rsidR="00080170" w:rsidRDefault="00EA7A99">
          <w:pPr>
            <w:pStyle w:val="9B7E9F456D694F4CB22739D6028D2E14"/>
          </w:pPr>
          <w:r w:rsidRPr="00B50B34">
            <w:rPr>
              <w:rStyle w:val="PlaceholderText"/>
              <w:color w:val="FF0000"/>
              <w:sz w:val="18"/>
              <w:szCs w:val="18"/>
            </w:rPr>
            <w:t>Click or tap here to enter text.</w:t>
          </w:r>
        </w:p>
      </w:docPartBody>
    </w:docPart>
    <w:docPart>
      <w:docPartPr>
        <w:name w:val="32055FCEF8F6466C8704660ECDC78703"/>
        <w:category>
          <w:name w:val="General"/>
          <w:gallery w:val="placeholder"/>
        </w:category>
        <w:types>
          <w:type w:val="bbPlcHdr"/>
        </w:types>
        <w:behaviors>
          <w:behavior w:val="content"/>
        </w:behaviors>
        <w:guid w:val="{3BDDDA48-167D-4830-A1B4-B70CD000097E}"/>
      </w:docPartPr>
      <w:docPartBody>
        <w:p w:rsidR="00080170" w:rsidRDefault="00EA7A99">
          <w:pPr>
            <w:pStyle w:val="32055FCEF8F6466C8704660ECDC78703"/>
          </w:pPr>
          <w:r w:rsidRPr="00B50B34">
            <w:rPr>
              <w:rStyle w:val="PlaceholderText"/>
              <w:color w:val="FF0000"/>
              <w:sz w:val="18"/>
              <w:szCs w:val="18"/>
            </w:rPr>
            <w:t>Click or tap here to enter text.</w:t>
          </w:r>
        </w:p>
      </w:docPartBody>
    </w:docPart>
    <w:docPart>
      <w:docPartPr>
        <w:name w:val="32F331AF20A64760AB4BA2F13D04CECA"/>
        <w:category>
          <w:name w:val="General"/>
          <w:gallery w:val="placeholder"/>
        </w:category>
        <w:types>
          <w:type w:val="bbPlcHdr"/>
        </w:types>
        <w:behaviors>
          <w:behavior w:val="content"/>
        </w:behaviors>
        <w:guid w:val="{307E8C59-36E6-4E97-A4CC-E4F6E60121FD}"/>
      </w:docPartPr>
      <w:docPartBody>
        <w:p w:rsidR="00080170" w:rsidRDefault="00EA7A99">
          <w:pPr>
            <w:pStyle w:val="32F331AF20A64760AB4BA2F13D04CECA"/>
          </w:pPr>
          <w:r w:rsidRPr="00B50B34">
            <w:rPr>
              <w:rStyle w:val="PlaceholderText"/>
              <w:color w:val="FF0000"/>
              <w:sz w:val="18"/>
              <w:szCs w:val="18"/>
            </w:rPr>
            <w:t>Click or tap here to enter text.</w:t>
          </w:r>
        </w:p>
      </w:docPartBody>
    </w:docPart>
    <w:docPart>
      <w:docPartPr>
        <w:name w:val="D81F674C35A8474C8A835040C3461CD3"/>
        <w:category>
          <w:name w:val="General"/>
          <w:gallery w:val="placeholder"/>
        </w:category>
        <w:types>
          <w:type w:val="bbPlcHdr"/>
        </w:types>
        <w:behaviors>
          <w:behavior w:val="content"/>
        </w:behaviors>
        <w:guid w:val="{4EC89742-2F35-4ECD-8F49-A7589D667387}"/>
      </w:docPartPr>
      <w:docPartBody>
        <w:p w:rsidR="00080170" w:rsidRDefault="00EA7A99">
          <w:pPr>
            <w:pStyle w:val="D81F674C35A8474C8A835040C3461CD3"/>
          </w:pPr>
          <w:r w:rsidRPr="00B50B34">
            <w:rPr>
              <w:rStyle w:val="PlaceholderText"/>
              <w:color w:val="FF0000"/>
              <w:sz w:val="18"/>
              <w:szCs w:val="18"/>
            </w:rPr>
            <w:t>Click or tap here to enter text.</w:t>
          </w:r>
        </w:p>
      </w:docPartBody>
    </w:docPart>
    <w:docPart>
      <w:docPartPr>
        <w:name w:val="6333F1999F574F90B73FE34A386B812F"/>
        <w:category>
          <w:name w:val="General"/>
          <w:gallery w:val="placeholder"/>
        </w:category>
        <w:types>
          <w:type w:val="bbPlcHdr"/>
        </w:types>
        <w:behaviors>
          <w:behavior w:val="content"/>
        </w:behaviors>
        <w:guid w:val="{8F00DE93-5C9F-4AE1-BA44-254117D91145}"/>
      </w:docPartPr>
      <w:docPartBody>
        <w:p w:rsidR="00080170" w:rsidRDefault="00EA7A99">
          <w:pPr>
            <w:pStyle w:val="6333F1999F574F90B73FE34A386B812F"/>
          </w:pPr>
          <w:r w:rsidRPr="00B50B34">
            <w:rPr>
              <w:rStyle w:val="PlaceholderText"/>
              <w:color w:val="FF0000"/>
              <w:sz w:val="18"/>
              <w:szCs w:val="18"/>
            </w:rPr>
            <w:t>Click or tap here to enter text.</w:t>
          </w:r>
        </w:p>
      </w:docPartBody>
    </w:docPart>
    <w:docPart>
      <w:docPartPr>
        <w:name w:val="EA59DEC0B2EE494D9148E0B2398C8A9C"/>
        <w:category>
          <w:name w:val="General"/>
          <w:gallery w:val="placeholder"/>
        </w:category>
        <w:types>
          <w:type w:val="bbPlcHdr"/>
        </w:types>
        <w:behaviors>
          <w:behavior w:val="content"/>
        </w:behaviors>
        <w:guid w:val="{1D7786F5-8225-4703-8BDA-9FE5CA376F55}"/>
      </w:docPartPr>
      <w:docPartBody>
        <w:p w:rsidR="00080170" w:rsidRDefault="00EA7A99">
          <w:pPr>
            <w:pStyle w:val="EA59DEC0B2EE494D9148E0B2398C8A9C"/>
          </w:pPr>
          <w:r w:rsidRPr="00B50B34">
            <w:rPr>
              <w:rStyle w:val="PlaceholderText"/>
              <w:color w:val="FF0000"/>
              <w:sz w:val="18"/>
              <w:szCs w:val="18"/>
            </w:rPr>
            <w:t>Click or tap here to enter text.</w:t>
          </w:r>
        </w:p>
      </w:docPartBody>
    </w:docPart>
    <w:docPart>
      <w:docPartPr>
        <w:name w:val="39D7333B651D401CA5796A6930A16400"/>
        <w:category>
          <w:name w:val="General"/>
          <w:gallery w:val="placeholder"/>
        </w:category>
        <w:types>
          <w:type w:val="bbPlcHdr"/>
        </w:types>
        <w:behaviors>
          <w:behavior w:val="content"/>
        </w:behaviors>
        <w:guid w:val="{1B6F62F8-AEED-4672-A99D-CC6E69BE44B9}"/>
      </w:docPartPr>
      <w:docPartBody>
        <w:p w:rsidR="00080170" w:rsidRDefault="00EA7A99">
          <w:pPr>
            <w:pStyle w:val="39D7333B651D401CA5796A6930A16400"/>
          </w:pPr>
          <w:r w:rsidRPr="00B50B34">
            <w:rPr>
              <w:rStyle w:val="PlaceholderText"/>
              <w:color w:val="FF0000"/>
              <w:sz w:val="18"/>
              <w:szCs w:val="18"/>
            </w:rPr>
            <w:t>Click or tap here to enter text.</w:t>
          </w:r>
        </w:p>
      </w:docPartBody>
    </w:docPart>
    <w:docPart>
      <w:docPartPr>
        <w:name w:val="3A44A0B2D83E475BBC8E8DAE20E282ED"/>
        <w:category>
          <w:name w:val="General"/>
          <w:gallery w:val="placeholder"/>
        </w:category>
        <w:types>
          <w:type w:val="bbPlcHdr"/>
        </w:types>
        <w:behaviors>
          <w:behavior w:val="content"/>
        </w:behaviors>
        <w:guid w:val="{B0F670B8-E776-4332-9712-6C3B463CB96D}"/>
      </w:docPartPr>
      <w:docPartBody>
        <w:p w:rsidR="00080170" w:rsidRDefault="00EA7A99">
          <w:pPr>
            <w:pStyle w:val="3A44A0B2D83E475BBC8E8DAE20E282ED"/>
          </w:pPr>
          <w:r w:rsidRPr="00B50B34">
            <w:rPr>
              <w:rStyle w:val="PlaceholderText"/>
              <w:color w:val="FF0000"/>
              <w:sz w:val="18"/>
              <w:szCs w:val="18"/>
            </w:rPr>
            <w:t>Click or tap here to enter text.</w:t>
          </w:r>
        </w:p>
      </w:docPartBody>
    </w:docPart>
    <w:docPart>
      <w:docPartPr>
        <w:name w:val="B5E2385130724EBE895D87E860170D35"/>
        <w:category>
          <w:name w:val="General"/>
          <w:gallery w:val="placeholder"/>
        </w:category>
        <w:types>
          <w:type w:val="bbPlcHdr"/>
        </w:types>
        <w:behaviors>
          <w:behavior w:val="content"/>
        </w:behaviors>
        <w:guid w:val="{682D3513-9A17-47DC-AD41-9B6F7797D85B}"/>
      </w:docPartPr>
      <w:docPartBody>
        <w:p w:rsidR="00080170" w:rsidRDefault="00EA7A99">
          <w:pPr>
            <w:pStyle w:val="B5E2385130724EBE895D87E860170D35"/>
          </w:pPr>
          <w:r w:rsidRPr="00B50B34">
            <w:rPr>
              <w:rStyle w:val="PlaceholderText"/>
              <w:color w:val="FF0000"/>
              <w:sz w:val="18"/>
              <w:szCs w:val="18"/>
            </w:rPr>
            <w:t>Click or tap here to enter text.</w:t>
          </w:r>
        </w:p>
      </w:docPartBody>
    </w:docPart>
    <w:docPart>
      <w:docPartPr>
        <w:name w:val="D56628C27A7641D9B925B96DBC2E54F8"/>
        <w:category>
          <w:name w:val="General"/>
          <w:gallery w:val="placeholder"/>
        </w:category>
        <w:types>
          <w:type w:val="bbPlcHdr"/>
        </w:types>
        <w:behaviors>
          <w:behavior w:val="content"/>
        </w:behaviors>
        <w:guid w:val="{E51BEF79-A780-45AE-86B7-283D27F59181}"/>
      </w:docPartPr>
      <w:docPartBody>
        <w:p w:rsidR="00080170" w:rsidRDefault="00EA7A99">
          <w:pPr>
            <w:pStyle w:val="D56628C27A7641D9B925B96DBC2E54F8"/>
          </w:pPr>
          <w:r w:rsidRPr="00B50B34">
            <w:rPr>
              <w:rStyle w:val="PlaceholderText"/>
              <w:color w:val="FF0000"/>
              <w:sz w:val="18"/>
              <w:szCs w:val="18"/>
            </w:rPr>
            <w:t>Click or tap here to enter text.</w:t>
          </w:r>
        </w:p>
      </w:docPartBody>
    </w:docPart>
    <w:docPart>
      <w:docPartPr>
        <w:name w:val="71B07AD6546A4FDB9570D68BB5E3413F"/>
        <w:category>
          <w:name w:val="General"/>
          <w:gallery w:val="placeholder"/>
        </w:category>
        <w:types>
          <w:type w:val="bbPlcHdr"/>
        </w:types>
        <w:behaviors>
          <w:behavior w:val="content"/>
        </w:behaviors>
        <w:guid w:val="{D4444412-55DD-4E3E-B604-7B699BC95893}"/>
      </w:docPartPr>
      <w:docPartBody>
        <w:p w:rsidR="00A30A00" w:rsidRDefault="00A30A00" w:rsidP="00A30A00">
          <w:pPr>
            <w:pStyle w:val="71B07AD6546A4FDB9570D68BB5E3413F"/>
          </w:pPr>
          <w:r w:rsidRPr="00B50B34">
            <w:rPr>
              <w:rStyle w:val="PlaceholderText"/>
              <w:color w:val="FF0000"/>
              <w:sz w:val="18"/>
              <w:szCs w:val="18"/>
            </w:rPr>
            <w:t>Click or tap here to enter text.</w:t>
          </w:r>
        </w:p>
      </w:docPartBody>
    </w:docPart>
    <w:docPart>
      <w:docPartPr>
        <w:name w:val="C7EAE411B3194C18916B83251E4D4A22"/>
        <w:category>
          <w:name w:val="General"/>
          <w:gallery w:val="placeholder"/>
        </w:category>
        <w:types>
          <w:type w:val="bbPlcHdr"/>
        </w:types>
        <w:behaviors>
          <w:behavior w:val="content"/>
        </w:behaviors>
        <w:guid w:val="{3D91E828-F1AC-4E16-82DB-5D56A16A21A7}"/>
      </w:docPartPr>
      <w:docPartBody>
        <w:p w:rsidR="00A30A00" w:rsidRDefault="00A30A00" w:rsidP="00A30A00">
          <w:pPr>
            <w:pStyle w:val="C7EAE411B3194C18916B83251E4D4A22"/>
          </w:pPr>
          <w:r w:rsidRPr="00B50B34">
            <w:rPr>
              <w:rStyle w:val="PlaceholderText"/>
              <w:color w:val="FF0000"/>
              <w:sz w:val="18"/>
              <w:szCs w:val="18"/>
            </w:rPr>
            <w:t>Click or tap here to enter text.</w:t>
          </w:r>
        </w:p>
      </w:docPartBody>
    </w:docPart>
    <w:docPart>
      <w:docPartPr>
        <w:name w:val="E26CB1D247D74B8DA85980B6995F0680"/>
        <w:category>
          <w:name w:val="General"/>
          <w:gallery w:val="placeholder"/>
        </w:category>
        <w:types>
          <w:type w:val="bbPlcHdr"/>
        </w:types>
        <w:behaviors>
          <w:behavior w:val="content"/>
        </w:behaviors>
        <w:guid w:val="{4502C284-437A-4EF7-B9FF-C61434694475}"/>
      </w:docPartPr>
      <w:docPartBody>
        <w:p w:rsidR="00A30A00" w:rsidRDefault="00A30A00" w:rsidP="00A30A00">
          <w:pPr>
            <w:pStyle w:val="E26CB1D247D74B8DA85980B6995F0680"/>
          </w:pPr>
          <w:r w:rsidRPr="00B50B34">
            <w:rPr>
              <w:rStyle w:val="PlaceholderText"/>
              <w:color w:val="FF0000"/>
              <w:sz w:val="18"/>
              <w:szCs w:val="18"/>
            </w:rPr>
            <w:t>Click or tap here to enter text.</w:t>
          </w:r>
        </w:p>
      </w:docPartBody>
    </w:docPart>
    <w:docPart>
      <w:docPartPr>
        <w:name w:val="827213E10955415F88CE50439EC5FBAA"/>
        <w:category>
          <w:name w:val="General"/>
          <w:gallery w:val="placeholder"/>
        </w:category>
        <w:types>
          <w:type w:val="bbPlcHdr"/>
        </w:types>
        <w:behaviors>
          <w:behavior w:val="content"/>
        </w:behaviors>
        <w:guid w:val="{B2C5337A-D26E-45AA-99AF-0153F8436351}"/>
      </w:docPartPr>
      <w:docPartBody>
        <w:p w:rsidR="00A30A00" w:rsidRDefault="00A30A00" w:rsidP="00A30A00">
          <w:pPr>
            <w:pStyle w:val="827213E10955415F88CE50439EC5FBAA"/>
          </w:pPr>
          <w:r w:rsidRPr="00B50B34">
            <w:rPr>
              <w:rStyle w:val="PlaceholderText"/>
              <w:color w:val="FF0000"/>
              <w:sz w:val="18"/>
              <w:szCs w:val="18"/>
            </w:rPr>
            <w:t>Click or tap here to enter text.</w:t>
          </w:r>
        </w:p>
      </w:docPartBody>
    </w:docPart>
    <w:docPart>
      <w:docPartPr>
        <w:name w:val="72462145675140BF8896FAE707B78346"/>
        <w:category>
          <w:name w:val="General"/>
          <w:gallery w:val="placeholder"/>
        </w:category>
        <w:types>
          <w:type w:val="bbPlcHdr"/>
        </w:types>
        <w:behaviors>
          <w:behavior w:val="content"/>
        </w:behaviors>
        <w:guid w:val="{96045DFF-FF12-4673-BB65-E74BB4DD03E2}"/>
      </w:docPartPr>
      <w:docPartBody>
        <w:p w:rsidR="00A30A00" w:rsidRDefault="00A30A00" w:rsidP="00A30A00">
          <w:pPr>
            <w:pStyle w:val="72462145675140BF8896FAE707B78346"/>
          </w:pPr>
          <w:r>
            <w:rPr>
              <w:rFonts w:cs="Arial"/>
              <w:bCs/>
              <w:color w:val="FF0000"/>
              <w:sz w:val="20"/>
              <w:szCs w:val="20"/>
            </w:rPr>
            <w:t>[i</w:t>
          </w:r>
          <w:r w:rsidRPr="006E71EB">
            <w:rPr>
              <w:rFonts w:cs="Arial"/>
              <w:bCs/>
              <w:color w:val="FF0000"/>
              <w:sz w:val="20"/>
              <w:szCs w:val="20"/>
            </w:rPr>
            <w:t>nsert intern or subproject identifier</w:t>
          </w:r>
          <w:r>
            <w:rPr>
              <w:rFonts w:cs="Arial"/>
              <w:bCs/>
              <w:color w:val="FF0000"/>
              <w:sz w:val="20"/>
              <w:szCs w:val="20"/>
            </w:rPr>
            <w:t>]</w:t>
          </w:r>
        </w:p>
      </w:docPartBody>
    </w:docPart>
    <w:docPart>
      <w:docPartPr>
        <w:name w:val="1AB0F3FBF2D641058A7313367561DE31"/>
        <w:category>
          <w:name w:val="General"/>
          <w:gallery w:val="placeholder"/>
        </w:category>
        <w:types>
          <w:type w:val="bbPlcHdr"/>
        </w:types>
        <w:behaviors>
          <w:behavior w:val="content"/>
        </w:behaviors>
        <w:guid w:val="{F1D5DBB5-8018-477A-BDE4-FCBBA2641BCA}"/>
      </w:docPartPr>
      <w:docPartBody>
        <w:p w:rsidR="00A30A00" w:rsidRDefault="00A30A00" w:rsidP="00A30A00">
          <w:pPr>
            <w:pStyle w:val="1AB0F3FBF2D641058A7313367561DE31"/>
          </w:pPr>
          <w:r w:rsidRPr="00613955">
            <w:rPr>
              <w:rStyle w:val="PlaceholderText"/>
              <w:rFonts w:eastAsiaTheme="minorHAnsi"/>
              <w:color w:val="FF0000"/>
              <w:sz w:val="18"/>
              <w:szCs w:val="18"/>
            </w:rPr>
            <w:t>Name</w:t>
          </w:r>
          <w:r>
            <w:rPr>
              <w:rStyle w:val="PlaceholderText"/>
              <w:rFonts w:eastAsiaTheme="minorHAnsi"/>
              <w:color w:val="FF0000"/>
              <w:sz w:val="18"/>
              <w:szCs w:val="18"/>
            </w:rPr>
            <w:t>(s)</w:t>
          </w:r>
          <w:r w:rsidRPr="00613955">
            <w:rPr>
              <w:rStyle w:val="PlaceholderText"/>
              <w:rFonts w:eastAsiaTheme="minorHAnsi"/>
              <w:color w:val="FF0000"/>
              <w:sz w:val="18"/>
              <w:szCs w:val="18"/>
            </w:rPr>
            <w:t xml:space="preserve"> of inter</w:t>
          </w:r>
          <w:r>
            <w:rPr>
              <w:rStyle w:val="PlaceholderText"/>
              <w:rFonts w:eastAsiaTheme="minorHAnsi"/>
              <w:color w:val="FF0000"/>
              <w:sz w:val="18"/>
              <w:szCs w:val="18"/>
            </w:rPr>
            <w:t>n(s)</w:t>
          </w:r>
        </w:p>
      </w:docPartBody>
    </w:docPart>
    <w:docPart>
      <w:docPartPr>
        <w:name w:val="90CB88AE117B484E9484417B5C84A674"/>
        <w:category>
          <w:name w:val="General"/>
          <w:gallery w:val="placeholder"/>
        </w:category>
        <w:types>
          <w:type w:val="bbPlcHdr"/>
        </w:types>
        <w:behaviors>
          <w:behavior w:val="content"/>
        </w:behaviors>
        <w:guid w:val="{325ED967-86ED-4B70-B621-7A82C24E38CA}"/>
      </w:docPartPr>
      <w:docPartBody>
        <w:p w:rsidR="00A30A00" w:rsidRDefault="00A30A00" w:rsidP="00A30A00">
          <w:pPr>
            <w:pStyle w:val="90CB88AE117B484E9484417B5C84A674"/>
          </w:pPr>
          <w:r w:rsidRPr="001E0CDC">
            <w:rPr>
              <w:rStyle w:val="PlaceholderText"/>
              <w:rFonts w:eastAsiaTheme="minorHAnsi"/>
              <w:color w:val="FF0000"/>
              <w:sz w:val="18"/>
              <w:szCs w:val="18"/>
            </w:rPr>
            <w:t>Click or tap here to enter text.</w:t>
          </w:r>
        </w:p>
      </w:docPartBody>
    </w:docPart>
    <w:docPart>
      <w:docPartPr>
        <w:name w:val="750D55514E2649D9A31F9AD5E412E696"/>
        <w:category>
          <w:name w:val="General"/>
          <w:gallery w:val="placeholder"/>
        </w:category>
        <w:types>
          <w:type w:val="bbPlcHdr"/>
        </w:types>
        <w:behaviors>
          <w:behavior w:val="content"/>
        </w:behaviors>
        <w:guid w:val="{DFD9006C-5D84-4F40-BA7E-705BECFF98B3}"/>
      </w:docPartPr>
      <w:docPartBody>
        <w:p w:rsidR="00A30A00" w:rsidRDefault="00A30A00" w:rsidP="00A30A00">
          <w:pPr>
            <w:pStyle w:val="750D55514E2649D9A31F9AD5E412E696"/>
          </w:pPr>
          <w:r w:rsidRPr="001E0CDC">
            <w:rPr>
              <w:rStyle w:val="PlaceholderText"/>
              <w:rFonts w:eastAsiaTheme="minorHAnsi"/>
              <w:color w:val="FF0000"/>
              <w:sz w:val="18"/>
              <w:szCs w:val="18"/>
            </w:rPr>
            <w:t>Click or tap here to enter text.</w:t>
          </w:r>
        </w:p>
      </w:docPartBody>
    </w:docPart>
    <w:docPart>
      <w:docPartPr>
        <w:name w:val="1E8BC7C84BA943198113F0FD27BF3AA4"/>
        <w:category>
          <w:name w:val="General"/>
          <w:gallery w:val="placeholder"/>
        </w:category>
        <w:types>
          <w:type w:val="bbPlcHdr"/>
        </w:types>
        <w:behaviors>
          <w:behavior w:val="content"/>
        </w:behaviors>
        <w:guid w:val="{B698E517-5FC7-4338-AEC8-39FE3CCFF75E}"/>
      </w:docPartPr>
      <w:docPartBody>
        <w:p w:rsidR="00A30A00" w:rsidRDefault="00A30A00" w:rsidP="00A30A00">
          <w:pPr>
            <w:pStyle w:val="1E8BC7C84BA943198113F0FD27BF3AA4"/>
          </w:pPr>
          <w:r w:rsidRPr="00B50B34">
            <w:rPr>
              <w:rStyle w:val="PlaceholderText"/>
              <w:color w:val="FF0000"/>
              <w:sz w:val="18"/>
              <w:szCs w:val="18"/>
            </w:rPr>
            <w:t>Click or tap here to enter text.</w:t>
          </w:r>
        </w:p>
      </w:docPartBody>
    </w:docPart>
    <w:docPart>
      <w:docPartPr>
        <w:name w:val="283A68EC907D4ADA8491D4028FB26038"/>
        <w:category>
          <w:name w:val="General"/>
          <w:gallery w:val="placeholder"/>
        </w:category>
        <w:types>
          <w:type w:val="bbPlcHdr"/>
        </w:types>
        <w:behaviors>
          <w:behavior w:val="content"/>
        </w:behaviors>
        <w:guid w:val="{C43D046D-4936-4056-80CC-5235BABF6DD6}"/>
      </w:docPartPr>
      <w:docPartBody>
        <w:p w:rsidR="00A30A00" w:rsidRDefault="00A30A00" w:rsidP="00A30A00">
          <w:pPr>
            <w:pStyle w:val="283A68EC907D4ADA8491D4028FB26038"/>
          </w:pPr>
          <w:r w:rsidRPr="00B50B34">
            <w:rPr>
              <w:rStyle w:val="PlaceholderText"/>
              <w:color w:val="FF0000"/>
              <w:sz w:val="18"/>
              <w:szCs w:val="18"/>
            </w:rPr>
            <w:t>Click or tap here to enter text.</w:t>
          </w:r>
        </w:p>
      </w:docPartBody>
    </w:docPart>
    <w:docPart>
      <w:docPartPr>
        <w:name w:val="12758CE6D0B7423EBD270788846D4D0B"/>
        <w:category>
          <w:name w:val="General"/>
          <w:gallery w:val="placeholder"/>
        </w:category>
        <w:types>
          <w:type w:val="bbPlcHdr"/>
        </w:types>
        <w:behaviors>
          <w:behavior w:val="content"/>
        </w:behaviors>
        <w:guid w:val="{5A98A36F-C3F3-4120-82FC-40E996F33441}"/>
      </w:docPartPr>
      <w:docPartBody>
        <w:p w:rsidR="00A30A00" w:rsidRDefault="00A30A00" w:rsidP="00A30A00">
          <w:pPr>
            <w:pStyle w:val="12758CE6D0B7423EBD270788846D4D0B"/>
          </w:pPr>
          <w:r w:rsidRPr="00B50B34">
            <w:rPr>
              <w:rStyle w:val="PlaceholderText"/>
              <w:color w:val="FF0000"/>
              <w:sz w:val="18"/>
              <w:szCs w:val="18"/>
            </w:rPr>
            <w:t>Click or tap here to enter text.</w:t>
          </w:r>
        </w:p>
      </w:docPartBody>
    </w:docPart>
    <w:docPart>
      <w:docPartPr>
        <w:name w:val="C1CD3D25953D4540A1A60B9041BB213A"/>
        <w:category>
          <w:name w:val="General"/>
          <w:gallery w:val="placeholder"/>
        </w:category>
        <w:types>
          <w:type w:val="bbPlcHdr"/>
        </w:types>
        <w:behaviors>
          <w:behavior w:val="content"/>
        </w:behaviors>
        <w:guid w:val="{2B943236-5052-45E6-A654-8A514B5A2671}"/>
      </w:docPartPr>
      <w:docPartBody>
        <w:p w:rsidR="00A30A00" w:rsidRDefault="00A30A00" w:rsidP="00A30A00">
          <w:pPr>
            <w:pStyle w:val="C1CD3D25953D4540A1A60B9041BB213A"/>
          </w:pPr>
          <w:r w:rsidRPr="00B50B34">
            <w:rPr>
              <w:rStyle w:val="PlaceholderText"/>
              <w:color w:val="FF0000"/>
              <w:sz w:val="18"/>
              <w:szCs w:val="18"/>
            </w:rPr>
            <w:t>Click or tap here to enter text.</w:t>
          </w:r>
        </w:p>
      </w:docPartBody>
    </w:docPart>
    <w:docPart>
      <w:docPartPr>
        <w:name w:val="F67412A3E1784832A83554FB0D0FD70E"/>
        <w:category>
          <w:name w:val="General"/>
          <w:gallery w:val="placeholder"/>
        </w:category>
        <w:types>
          <w:type w:val="bbPlcHdr"/>
        </w:types>
        <w:behaviors>
          <w:behavior w:val="content"/>
        </w:behaviors>
        <w:guid w:val="{1E1EE3F1-9D95-4D37-8616-9BC2B084E9CB}"/>
      </w:docPartPr>
      <w:docPartBody>
        <w:p w:rsidR="00A30A00" w:rsidRDefault="00A30A00" w:rsidP="00A30A00">
          <w:pPr>
            <w:pStyle w:val="F67412A3E1784832A83554FB0D0FD70E"/>
          </w:pPr>
          <w:r w:rsidRPr="00B50B34">
            <w:rPr>
              <w:rStyle w:val="PlaceholderText"/>
              <w:color w:val="FF0000"/>
              <w:sz w:val="18"/>
              <w:szCs w:val="18"/>
            </w:rPr>
            <w:t>Click or tap here to enter text.</w:t>
          </w:r>
        </w:p>
      </w:docPartBody>
    </w:docPart>
    <w:docPart>
      <w:docPartPr>
        <w:name w:val="DF0569CD6D174C29AFC505F2AA68CC52"/>
        <w:category>
          <w:name w:val="General"/>
          <w:gallery w:val="placeholder"/>
        </w:category>
        <w:types>
          <w:type w:val="bbPlcHdr"/>
        </w:types>
        <w:behaviors>
          <w:behavior w:val="content"/>
        </w:behaviors>
        <w:guid w:val="{961B574D-D7C6-4F66-AC96-BBC26AE11AAE}"/>
      </w:docPartPr>
      <w:docPartBody>
        <w:p w:rsidR="00A30A00" w:rsidRDefault="00A30A00" w:rsidP="00A30A00">
          <w:pPr>
            <w:pStyle w:val="DF0569CD6D174C29AFC505F2AA68CC52"/>
          </w:pPr>
          <w:r w:rsidRPr="00B50B34">
            <w:rPr>
              <w:rStyle w:val="PlaceholderText"/>
              <w:color w:val="FF0000"/>
              <w:sz w:val="18"/>
              <w:szCs w:val="18"/>
            </w:rPr>
            <w:t>Click or tap here to enter text.</w:t>
          </w:r>
        </w:p>
      </w:docPartBody>
    </w:docPart>
    <w:docPart>
      <w:docPartPr>
        <w:name w:val="93E2446C38A7485C9975EF48EC47DD14"/>
        <w:category>
          <w:name w:val="General"/>
          <w:gallery w:val="placeholder"/>
        </w:category>
        <w:types>
          <w:type w:val="bbPlcHdr"/>
        </w:types>
        <w:behaviors>
          <w:behavior w:val="content"/>
        </w:behaviors>
        <w:guid w:val="{294AF305-36F0-4095-AD61-00C66BD6B995}"/>
      </w:docPartPr>
      <w:docPartBody>
        <w:p w:rsidR="00A30A00" w:rsidRDefault="00A30A00" w:rsidP="00A30A00">
          <w:pPr>
            <w:pStyle w:val="93E2446C38A7485C9975EF48EC47DD14"/>
          </w:pPr>
          <w:r w:rsidRPr="00B50B34">
            <w:rPr>
              <w:rStyle w:val="PlaceholderText"/>
              <w:color w:val="FF0000"/>
              <w:sz w:val="18"/>
              <w:szCs w:val="18"/>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Questa Sans">
    <w:altName w:val="Calibri"/>
    <w:charset w:val="00"/>
    <w:family w:val="auto"/>
    <w:pitch w:val="variable"/>
    <w:sig w:usb0="00000007" w:usb1="00000000" w:usb2="00000000" w:usb3="00000000" w:csb0="00000093" w:csb1="00000000"/>
  </w:font>
  <w:font w:name="Album Slab Trial">
    <w:altName w:val="Calibri"/>
    <w:panose1 w:val="00000000000000000000"/>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CE3"/>
    <w:rsid w:val="00046550"/>
    <w:rsid w:val="00080170"/>
    <w:rsid w:val="001D3E50"/>
    <w:rsid w:val="001D5537"/>
    <w:rsid w:val="0021065A"/>
    <w:rsid w:val="00213204"/>
    <w:rsid w:val="00252E0E"/>
    <w:rsid w:val="003152F3"/>
    <w:rsid w:val="003A6136"/>
    <w:rsid w:val="003B62CE"/>
    <w:rsid w:val="003C3AA1"/>
    <w:rsid w:val="00443C54"/>
    <w:rsid w:val="00463A2F"/>
    <w:rsid w:val="004A021C"/>
    <w:rsid w:val="0052594A"/>
    <w:rsid w:val="005957FA"/>
    <w:rsid w:val="005F68D2"/>
    <w:rsid w:val="00674C66"/>
    <w:rsid w:val="006A222C"/>
    <w:rsid w:val="007F579D"/>
    <w:rsid w:val="0082170D"/>
    <w:rsid w:val="00834AC5"/>
    <w:rsid w:val="009162BC"/>
    <w:rsid w:val="00953E70"/>
    <w:rsid w:val="00A30A00"/>
    <w:rsid w:val="00A41CE3"/>
    <w:rsid w:val="00A45DAF"/>
    <w:rsid w:val="00B30075"/>
    <w:rsid w:val="00B811A0"/>
    <w:rsid w:val="00B94A43"/>
    <w:rsid w:val="00BB7340"/>
    <w:rsid w:val="00C60BA5"/>
    <w:rsid w:val="00CB381A"/>
    <w:rsid w:val="00CE2956"/>
    <w:rsid w:val="00DB421D"/>
    <w:rsid w:val="00E258A2"/>
    <w:rsid w:val="00E6509F"/>
    <w:rsid w:val="00EA7A99"/>
    <w:rsid w:val="00EC6A8B"/>
    <w:rsid w:val="00F4456B"/>
    <w:rsid w:val="00F70305"/>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A27294C"/>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A" w:eastAsia="en-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0075"/>
    <w:rPr>
      <w:color w:val="666666"/>
    </w:rPr>
  </w:style>
  <w:style w:type="paragraph" w:customStyle="1" w:styleId="159D10CD95C74BDAB9A7660282835C0D">
    <w:name w:val="159D10CD95C74BDAB9A7660282835C0D"/>
    <w:rsid w:val="00CE2956"/>
    <w:pPr>
      <w:spacing w:line="278" w:lineRule="auto"/>
    </w:pPr>
    <w:rPr>
      <w:sz w:val="24"/>
      <w:szCs w:val="24"/>
      <w:lang w:val="en-US" w:eastAsia="en-US"/>
    </w:rPr>
  </w:style>
  <w:style w:type="paragraph" w:customStyle="1" w:styleId="BC199E1FD50F4B27A0DC78766EA66300">
    <w:name w:val="BC199E1FD50F4B27A0DC78766EA66300"/>
    <w:rsid w:val="00CE2956"/>
    <w:pPr>
      <w:spacing w:line="278" w:lineRule="auto"/>
    </w:pPr>
    <w:rPr>
      <w:sz w:val="24"/>
      <w:szCs w:val="24"/>
      <w:lang w:val="en-US" w:eastAsia="en-US"/>
    </w:rPr>
  </w:style>
  <w:style w:type="paragraph" w:customStyle="1" w:styleId="A321906903644E3E9010AF5DF1FAA156">
    <w:name w:val="A321906903644E3E9010AF5DF1FAA156"/>
    <w:pPr>
      <w:spacing w:line="278" w:lineRule="auto"/>
    </w:pPr>
    <w:rPr>
      <w:sz w:val="24"/>
      <w:szCs w:val="24"/>
      <w:lang w:val="en-US" w:eastAsia="en-US"/>
    </w:rPr>
  </w:style>
  <w:style w:type="paragraph" w:customStyle="1" w:styleId="726753281CDD4FDEB67BA9EDBA2D092C">
    <w:name w:val="726753281CDD4FDEB67BA9EDBA2D092C"/>
    <w:pPr>
      <w:spacing w:line="278" w:lineRule="auto"/>
    </w:pPr>
    <w:rPr>
      <w:sz w:val="24"/>
      <w:szCs w:val="24"/>
    </w:rPr>
  </w:style>
  <w:style w:type="paragraph" w:customStyle="1" w:styleId="55785DA43BD241229EB3A96320B268D3">
    <w:name w:val="55785DA43BD241229EB3A96320B268D3"/>
    <w:pPr>
      <w:spacing w:line="278" w:lineRule="auto"/>
    </w:pPr>
    <w:rPr>
      <w:sz w:val="24"/>
      <w:szCs w:val="24"/>
    </w:rPr>
  </w:style>
  <w:style w:type="paragraph" w:customStyle="1" w:styleId="9B7E9F456D694F4CB22739D6028D2E14">
    <w:name w:val="9B7E9F456D694F4CB22739D6028D2E14"/>
    <w:pPr>
      <w:spacing w:line="278" w:lineRule="auto"/>
    </w:pPr>
    <w:rPr>
      <w:sz w:val="24"/>
      <w:szCs w:val="24"/>
    </w:rPr>
  </w:style>
  <w:style w:type="paragraph" w:customStyle="1" w:styleId="32055FCEF8F6466C8704660ECDC78703">
    <w:name w:val="32055FCEF8F6466C8704660ECDC78703"/>
    <w:pPr>
      <w:spacing w:line="278" w:lineRule="auto"/>
    </w:pPr>
    <w:rPr>
      <w:sz w:val="24"/>
      <w:szCs w:val="24"/>
    </w:rPr>
  </w:style>
  <w:style w:type="paragraph" w:customStyle="1" w:styleId="32F331AF20A64760AB4BA2F13D04CECA">
    <w:name w:val="32F331AF20A64760AB4BA2F13D04CECA"/>
    <w:pPr>
      <w:spacing w:line="278" w:lineRule="auto"/>
    </w:pPr>
    <w:rPr>
      <w:sz w:val="24"/>
      <w:szCs w:val="24"/>
    </w:rPr>
  </w:style>
  <w:style w:type="paragraph" w:customStyle="1" w:styleId="D81F674C35A8474C8A835040C3461CD3">
    <w:name w:val="D81F674C35A8474C8A835040C3461CD3"/>
    <w:pPr>
      <w:spacing w:line="278" w:lineRule="auto"/>
    </w:pPr>
    <w:rPr>
      <w:sz w:val="24"/>
      <w:szCs w:val="24"/>
    </w:rPr>
  </w:style>
  <w:style w:type="paragraph" w:customStyle="1" w:styleId="6333F1999F574F90B73FE34A386B812F">
    <w:name w:val="6333F1999F574F90B73FE34A386B812F"/>
    <w:pPr>
      <w:spacing w:line="278" w:lineRule="auto"/>
    </w:pPr>
    <w:rPr>
      <w:sz w:val="24"/>
      <w:szCs w:val="24"/>
    </w:rPr>
  </w:style>
  <w:style w:type="paragraph" w:customStyle="1" w:styleId="EA59DEC0B2EE494D9148E0B2398C8A9C">
    <w:name w:val="EA59DEC0B2EE494D9148E0B2398C8A9C"/>
    <w:pPr>
      <w:spacing w:line="278" w:lineRule="auto"/>
    </w:pPr>
    <w:rPr>
      <w:sz w:val="24"/>
      <w:szCs w:val="24"/>
    </w:rPr>
  </w:style>
  <w:style w:type="paragraph" w:customStyle="1" w:styleId="39D7333B651D401CA5796A6930A16400">
    <w:name w:val="39D7333B651D401CA5796A6930A16400"/>
    <w:pPr>
      <w:spacing w:line="278" w:lineRule="auto"/>
    </w:pPr>
    <w:rPr>
      <w:sz w:val="24"/>
      <w:szCs w:val="24"/>
    </w:rPr>
  </w:style>
  <w:style w:type="paragraph" w:customStyle="1" w:styleId="3A44A0B2D83E475BBC8E8DAE20E282ED">
    <w:name w:val="3A44A0B2D83E475BBC8E8DAE20E282ED"/>
    <w:pPr>
      <w:spacing w:line="278" w:lineRule="auto"/>
    </w:pPr>
    <w:rPr>
      <w:sz w:val="24"/>
      <w:szCs w:val="24"/>
    </w:rPr>
  </w:style>
  <w:style w:type="paragraph" w:customStyle="1" w:styleId="B5E2385130724EBE895D87E860170D35">
    <w:name w:val="B5E2385130724EBE895D87E860170D35"/>
    <w:pPr>
      <w:spacing w:line="278" w:lineRule="auto"/>
    </w:pPr>
    <w:rPr>
      <w:sz w:val="24"/>
      <w:szCs w:val="24"/>
    </w:rPr>
  </w:style>
  <w:style w:type="paragraph" w:customStyle="1" w:styleId="D56628C27A7641D9B925B96DBC2E54F8">
    <w:name w:val="D56628C27A7641D9B925B96DBC2E54F8"/>
    <w:pPr>
      <w:spacing w:line="278" w:lineRule="auto"/>
    </w:pPr>
    <w:rPr>
      <w:sz w:val="24"/>
      <w:szCs w:val="24"/>
    </w:rPr>
  </w:style>
  <w:style w:type="paragraph" w:customStyle="1" w:styleId="71B07AD6546A4FDB9570D68BB5E3413F">
    <w:name w:val="71B07AD6546A4FDB9570D68BB5E3413F"/>
    <w:rsid w:val="00A30A00"/>
    <w:pPr>
      <w:spacing w:line="278" w:lineRule="auto"/>
    </w:pPr>
    <w:rPr>
      <w:sz w:val="24"/>
      <w:szCs w:val="24"/>
    </w:rPr>
  </w:style>
  <w:style w:type="paragraph" w:customStyle="1" w:styleId="C7EAE411B3194C18916B83251E4D4A22">
    <w:name w:val="C7EAE411B3194C18916B83251E4D4A22"/>
    <w:rsid w:val="00A30A00"/>
    <w:pPr>
      <w:spacing w:line="278" w:lineRule="auto"/>
    </w:pPr>
    <w:rPr>
      <w:sz w:val="24"/>
      <w:szCs w:val="24"/>
    </w:rPr>
  </w:style>
  <w:style w:type="paragraph" w:customStyle="1" w:styleId="E26CB1D247D74B8DA85980B6995F0680">
    <w:name w:val="E26CB1D247D74B8DA85980B6995F0680"/>
    <w:rsid w:val="00A30A00"/>
    <w:pPr>
      <w:spacing w:line="278" w:lineRule="auto"/>
    </w:pPr>
    <w:rPr>
      <w:sz w:val="24"/>
      <w:szCs w:val="24"/>
    </w:rPr>
  </w:style>
  <w:style w:type="paragraph" w:customStyle="1" w:styleId="827213E10955415F88CE50439EC5FBAA">
    <w:name w:val="827213E10955415F88CE50439EC5FBAA"/>
    <w:rsid w:val="00A30A00"/>
    <w:pPr>
      <w:spacing w:line="278" w:lineRule="auto"/>
    </w:pPr>
    <w:rPr>
      <w:sz w:val="24"/>
      <w:szCs w:val="24"/>
    </w:rPr>
  </w:style>
  <w:style w:type="paragraph" w:customStyle="1" w:styleId="72462145675140BF8896FAE707B78346">
    <w:name w:val="72462145675140BF8896FAE707B78346"/>
    <w:rsid w:val="00A30A00"/>
    <w:pPr>
      <w:spacing w:line="278" w:lineRule="auto"/>
    </w:pPr>
    <w:rPr>
      <w:sz w:val="24"/>
      <w:szCs w:val="24"/>
    </w:rPr>
  </w:style>
  <w:style w:type="paragraph" w:customStyle="1" w:styleId="1AB0F3FBF2D641058A7313367561DE31">
    <w:name w:val="1AB0F3FBF2D641058A7313367561DE31"/>
    <w:rsid w:val="00A30A00"/>
    <w:pPr>
      <w:spacing w:line="278" w:lineRule="auto"/>
    </w:pPr>
    <w:rPr>
      <w:sz w:val="24"/>
      <w:szCs w:val="24"/>
    </w:rPr>
  </w:style>
  <w:style w:type="paragraph" w:customStyle="1" w:styleId="90CB88AE117B484E9484417B5C84A674">
    <w:name w:val="90CB88AE117B484E9484417B5C84A674"/>
    <w:rsid w:val="00A30A00"/>
    <w:pPr>
      <w:spacing w:line="278" w:lineRule="auto"/>
    </w:pPr>
    <w:rPr>
      <w:sz w:val="24"/>
      <w:szCs w:val="24"/>
    </w:rPr>
  </w:style>
  <w:style w:type="paragraph" w:customStyle="1" w:styleId="750D55514E2649D9A31F9AD5E412E696">
    <w:name w:val="750D55514E2649D9A31F9AD5E412E696"/>
    <w:rsid w:val="00A30A00"/>
    <w:pPr>
      <w:spacing w:line="278" w:lineRule="auto"/>
    </w:pPr>
    <w:rPr>
      <w:sz w:val="24"/>
      <w:szCs w:val="24"/>
    </w:rPr>
  </w:style>
  <w:style w:type="paragraph" w:customStyle="1" w:styleId="1E8BC7C84BA943198113F0FD27BF3AA4">
    <w:name w:val="1E8BC7C84BA943198113F0FD27BF3AA4"/>
    <w:rsid w:val="00A30A00"/>
    <w:pPr>
      <w:spacing w:line="278" w:lineRule="auto"/>
    </w:pPr>
    <w:rPr>
      <w:sz w:val="24"/>
      <w:szCs w:val="24"/>
    </w:rPr>
  </w:style>
  <w:style w:type="paragraph" w:customStyle="1" w:styleId="283A68EC907D4ADA8491D4028FB26038">
    <w:name w:val="283A68EC907D4ADA8491D4028FB26038"/>
    <w:rsid w:val="00A30A00"/>
    <w:pPr>
      <w:spacing w:line="278" w:lineRule="auto"/>
    </w:pPr>
    <w:rPr>
      <w:sz w:val="24"/>
      <w:szCs w:val="24"/>
    </w:rPr>
  </w:style>
  <w:style w:type="paragraph" w:customStyle="1" w:styleId="12758CE6D0B7423EBD270788846D4D0B">
    <w:name w:val="12758CE6D0B7423EBD270788846D4D0B"/>
    <w:rsid w:val="00A30A00"/>
    <w:pPr>
      <w:spacing w:line="278" w:lineRule="auto"/>
    </w:pPr>
    <w:rPr>
      <w:sz w:val="24"/>
      <w:szCs w:val="24"/>
    </w:rPr>
  </w:style>
  <w:style w:type="paragraph" w:customStyle="1" w:styleId="C1CD3D25953D4540A1A60B9041BB213A">
    <w:name w:val="C1CD3D25953D4540A1A60B9041BB213A"/>
    <w:rsid w:val="00A30A00"/>
    <w:pPr>
      <w:spacing w:line="278" w:lineRule="auto"/>
    </w:pPr>
    <w:rPr>
      <w:sz w:val="24"/>
      <w:szCs w:val="24"/>
    </w:rPr>
  </w:style>
  <w:style w:type="paragraph" w:customStyle="1" w:styleId="F67412A3E1784832A83554FB0D0FD70E">
    <w:name w:val="F67412A3E1784832A83554FB0D0FD70E"/>
    <w:rsid w:val="00A30A00"/>
    <w:pPr>
      <w:spacing w:line="278" w:lineRule="auto"/>
    </w:pPr>
    <w:rPr>
      <w:sz w:val="24"/>
      <w:szCs w:val="24"/>
    </w:rPr>
  </w:style>
  <w:style w:type="paragraph" w:customStyle="1" w:styleId="DF0569CD6D174C29AFC505F2AA68CC52">
    <w:name w:val="DF0569CD6D174C29AFC505F2AA68CC52"/>
    <w:rsid w:val="00A30A00"/>
    <w:pPr>
      <w:spacing w:line="278" w:lineRule="auto"/>
    </w:pPr>
    <w:rPr>
      <w:sz w:val="24"/>
      <w:szCs w:val="24"/>
    </w:rPr>
  </w:style>
  <w:style w:type="paragraph" w:customStyle="1" w:styleId="93E2446C38A7485C9975EF48EC47DD14">
    <w:name w:val="93E2446C38A7485C9975EF48EC47DD14"/>
    <w:rsid w:val="00A30A00"/>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INGU_2021">
  <a:themeElements>
    <a:clrScheme name="Mitacs 2023">
      <a:dk1>
        <a:srgbClr val="005FAF"/>
      </a:dk1>
      <a:lt1>
        <a:srgbClr val="FFFFFF"/>
      </a:lt1>
      <a:dk2>
        <a:srgbClr val="DCE6ED"/>
      </a:dk2>
      <a:lt2>
        <a:srgbClr val="FFFFFF"/>
      </a:lt2>
      <a:accent1>
        <a:srgbClr val="005FAF"/>
      </a:accent1>
      <a:accent2>
        <a:srgbClr val="CDE34B"/>
      </a:accent2>
      <a:accent3>
        <a:srgbClr val="DCE6ED"/>
      </a:accent3>
      <a:accent4>
        <a:srgbClr val="DCE6ED"/>
      </a:accent4>
      <a:accent5>
        <a:srgbClr val="7DABBF"/>
      </a:accent5>
      <a:accent6>
        <a:srgbClr val="F2ED87"/>
      </a:accent6>
      <a:hlink>
        <a:srgbClr val="9E9DA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B7B7DC-A206-4227-A32C-8C277A82912C}">
  <we:reference id="wa200001361" version="2.129.3.0" store="en-US" storeType="OMEX"/>
  <we:alternateReferences>
    <we:reference id="WA200001361" version="2.129.3.0" store="WA200001361" storeType="OMEX"/>
  </we:alternateReferences>
  <we:properties>
    <we:property name="paperpal-document-id" value="&quot;fea4f489-f5aa-4b5d-8936-6805dbd4984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242d6199-b4d3-4ed0-b770-6ce8bb3b47a6">
      <UserInfo>
        <DisplayName>Julie-Andrée Marcoux</DisplayName>
        <AccountId>732</AccountId>
        <AccountType/>
      </UserInfo>
      <UserInfo>
        <DisplayName>Arija Batura</DisplayName>
        <AccountId>72</AccountId>
        <AccountType/>
      </UserInfo>
      <UserInfo>
        <DisplayName>Johannes Heinemann</DisplayName>
        <AccountId>604</AccountId>
        <AccountType/>
      </UserInfo>
      <UserInfo>
        <DisplayName>Naome Hyde</DisplayName>
        <AccountId>106</AccountId>
        <AccountType/>
      </UserInfo>
      <UserInfo>
        <DisplayName>Amanda Rossi</DisplayName>
        <AccountId>421</AccountId>
        <AccountType/>
      </UserInfo>
      <UserInfo>
        <DisplayName>Megan Highet</DisplayName>
        <AccountId>637</AccountId>
        <AccountType/>
      </UserInfo>
      <UserInfo>
        <DisplayName>Tracie Williams</DisplayName>
        <AccountId>66</AccountId>
        <AccountType/>
      </UserInfo>
      <UserInfo>
        <DisplayName>Emanuel Haiek</DisplayName>
        <AccountId>798</AccountId>
        <AccountType/>
      </UserInfo>
      <UserInfo>
        <DisplayName>Andrea Globa</DisplayName>
        <AccountId>873</AccountId>
        <AccountType/>
      </UserInfo>
      <UserInfo>
        <DisplayName>Maude Vaillancourt-Audet</DisplayName>
        <AccountId>419</AccountId>
        <AccountType/>
      </UserInfo>
      <UserInfo>
        <DisplayName>Twinkle Johnson</DisplayName>
        <AccountId>114</AccountId>
        <AccountType/>
      </UserInfo>
      <UserInfo>
        <DisplayName>Alvin Poon (Contractor)</DisplayName>
        <AccountId>1913</AccountId>
        <AccountType/>
      </UserInfo>
    </SharedWithUsers>
    <lcf76f155ced4ddcb4097134ff3c332f xmlns="68d59be3-2229-49e1-a698-f010f656889f">
      <Terms xmlns="http://schemas.microsoft.com/office/infopath/2007/PartnerControls"/>
    </lcf76f155ced4ddcb4097134ff3c332f>
    <TaxCatchAll xmlns="242d6199-b4d3-4ed0-b770-6ce8bb3b47a6" xsi:nil="true"/>
    <Status xmlns="68d59be3-2229-49e1-a698-f010f656889f">Complete</Statu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5ADDCF04DE8546B259BBA0134C6D9C" ma:contentTypeVersion="16" ma:contentTypeDescription="Crée un document." ma:contentTypeScope="" ma:versionID="9700d69a8a760a1b6bc41df5799bf273">
  <xsd:schema xmlns:xsd="http://www.w3.org/2001/XMLSchema" xmlns:xs="http://www.w3.org/2001/XMLSchema" xmlns:p="http://schemas.microsoft.com/office/2006/metadata/properties" xmlns:ns2="68d59be3-2229-49e1-a698-f010f656889f" xmlns:ns3="242d6199-b4d3-4ed0-b770-6ce8bb3b47a6" targetNamespace="http://schemas.microsoft.com/office/2006/metadata/properties" ma:root="true" ma:fieldsID="59f14c05896448d5767bf62b0c1639dd" ns2:_="" ns3:_="">
    <xsd:import namespace="68d59be3-2229-49e1-a698-f010f656889f"/>
    <xsd:import namespace="242d6199-b4d3-4ed0-b770-6ce8bb3b47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d59be3-2229-49e1-a698-f010f65688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34087440-3523-4496-b5cc-30753195c08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Status" ma:index="22" nillable="true" ma:displayName="Status" ma:description="The status for each file is indicated below. In progress means the drafting has started. Needs review means the first draft is complete, waiting on feedback from appropriate SMEs." ma:format="Dropdown" ma:internalName="Status">
      <xsd:simpleType>
        <xsd:restriction base="dms:Choice">
          <xsd:enumeration value="Not Started"/>
          <xsd:enumeration value="Complete"/>
          <xsd:enumeration value="Needs Review"/>
          <xsd:enumeration value="In Progress"/>
        </xsd:restriction>
      </xsd:simpleType>
    </xsd:element>
  </xsd:schema>
  <xsd:schema xmlns:xsd="http://www.w3.org/2001/XMLSchema" xmlns:xs="http://www.w3.org/2001/XMLSchema" xmlns:dms="http://schemas.microsoft.com/office/2006/documentManagement/types" xmlns:pc="http://schemas.microsoft.com/office/infopath/2007/PartnerControls" targetNamespace="242d6199-b4d3-4ed0-b770-6ce8bb3b47a6"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8a02c96f-d8a0-45a9-b13a-82755d2a9e52}" ma:internalName="TaxCatchAll" ma:showField="CatchAllData" ma:web="242d6199-b4d3-4ed0-b770-6ce8bb3b47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FZQhUAwmYHbwcs64zOu8PY/xXQ==">CgMxLjA4AHIhMUdkTzNlRlhnZDRlZEZEeXZEcjROaGhvYzlnR1pWTFN1</go:docsCustomData>
</go:gDocsCustomXmlDataStorage>
</file>

<file path=customXml/itemProps1.xml><?xml version="1.0" encoding="utf-8"?>
<ds:datastoreItem xmlns:ds="http://schemas.openxmlformats.org/officeDocument/2006/customXml" ds:itemID="{7C9F824A-AAFF-4EBD-841D-E627F3866A1C}">
  <ds:schemaRefs>
    <ds:schemaRef ds:uri="http://schemas.microsoft.com/office/2006/metadata/properties"/>
    <ds:schemaRef ds:uri="http://schemas.microsoft.com/office/infopath/2007/PartnerControls"/>
    <ds:schemaRef ds:uri="242d6199-b4d3-4ed0-b770-6ce8bb3b47a6"/>
    <ds:schemaRef ds:uri="68d59be3-2229-49e1-a698-f010f656889f"/>
  </ds:schemaRefs>
</ds:datastoreItem>
</file>

<file path=customXml/itemProps2.xml><?xml version="1.0" encoding="utf-8"?>
<ds:datastoreItem xmlns:ds="http://schemas.openxmlformats.org/officeDocument/2006/customXml" ds:itemID="{3911725D-0E01-40AC-97D3-0C93B942A036}">
  <ds:schemaRefs>
    <ds:schemaRef ds:uri="http://schemas.microsoft.com/sharepoint/v3/contenttype/forms"/>
  </ds:schemaRefs>
</ds:datastoreItem>
</file>

<file path=customXml/itemProps3.xml><?xml version="1.0" encoding="utf-8"?>
<ds:datastoreItem xmlns:ds="http://schemas.openxmlformats.org/officeDocument/2006/customXml" ds:itemID="{FC97BEF0-8908-4531-A375-937794A113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d59be3-2229-49e1-a698-f010f656889f"/>
    <ds:schemaRef ds:uri="242d6199-b4d3-4ed0-b770-6ce8bb3b47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19163</Words>
  <Characters>117472</Characters>
  <Application>Microsoft Office Word</Application>
  <DocSecurity>0</DocSecurity>
  <Lines>4050</Lines>
  <Paragraphs>1666</Paragraphs>
  <ScaleCrop>false</ScaleCrop>
  <HeadingPairs>
    <vt:vector size="2" baseType="variant">
      <vt:variant>
        <vt:lpstr>Title</vt:lpstr>
      </vt:variant>
      <vt:variant>
        <vt:i4>1</vt:i4>
      </vt:variant>
    </vt:vector>
  </HeadingPairs>
  <TitlesOfParts>
    <vt:vector size="1" baseType="lpstr">
      <vt:lpstr>Mitacs Plus Accelerate Research Proposal</vt:lpstr>
    </vt:vector>
  </TitlesOfParts>
  <Company>Mitacs</Company>
  <LinksUpToDate>false</LinksUpToDate>
  <CharactersWithSpaces>134969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Mitacs Plus Accelerate Research Proposal</dc:title>
  <dc:subject/>
  <dc:creator>Jina Kang</dc:creator>
  <cp:keywords/>
  <dc:description/>
  <cp:lastModifiedBy>Mahmoud Kiasari</cp:lastModifiedBy>
  <cp:revision>2</cp:revision>
  <cp:lastPrinted>2023-12-08T00:43:00Z</cp:lastPrinted>
  <dcterms:created xsi:type="dcterms:W3CDTF">2026-01-04T19:07:00Z</dcterms:created>
  <dcterms:modified xsi:type="dcterms:W3CDTF">2026-01-04T19:07:00Z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0x010100475ADDCF04DE8546B259BBA0134C6D9C</vt:lpwstr>
  </property>
  <property fmtid="{D5CDD505-2E9C-101B-9397-08002B2CF9AE}" pid="3" name="GrammarlyDocumentId">
    <vt:lpwstr>6744fa533f12d8254b261d9d0139180f33aef77db90f652a922a8a9ba44f985e</vt:lpwstr>
  </property>
  <property fmtid="{D5CDD505-2E9C-101B-9397-08002B2CF9AE}" pid="4" name="MediaServiceImageTags">
    <vt:lpwstr/>
  </property>
</Properties>
</file>