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B2D94F" w14:textId="1CDCC6B0" w:rsidR="00E02181" w:rsidRDefault="00C06FAA" w:rsidP="00C06FAA">
      <w:pPr>
        <w:jc w:val="right"/>
      </w:pPr>
      <w:r>
        <w:t>Mubasshir Karim</w:t>
      </w:r>
    </w:p>
    <w:p w14:paraId="5CBF06F5" w14:textId="77554A35" w:rsidR="00C06FAA" w:rsidRDefault="00C06FAA" w:rsidP="00C06FAA">
      <w:pPr>
        <w:jc w:val="right"/>
      </w:pPr>
      <w:r>
        <w:t>G498M939</w:t>
      </w:r>
    </w:p>
    <w:p w14:paraId="1E0CD34F" w14:textId="690BA5AE" w:rsidR="00C06FAA" w:rsidRDefault="00C06FAA" w:rsidP="00C06FAA">
      <w:pPr>
        <w:jc w:val="right"/>
      </w:pPr>
      <w:r>
        <w:t>HW5</w:t>
      </w:r>
    </w:p>
    <w:p w14:paraId="45202457" w14:textId="77777777" w:rsidR="007B51C7" w:rsidRDefault="007B51C7" w:rsidP="005051C1">
      <w:pPr>
        <w:rPr>
          <w:b/>
        </w:rPr>
      </w:pPr>
    </w:p>
    <w:p w14:paraId="7419B99E" w14:textId="75D3458D" w:rsidR="00C06FAA" w:rsidRPr="00B047AD" w:rsidRDefault="00790084" w:rsidP="005051C1">
      <w:pPr>
        <w:rPr>
          <w:b/>
        </w:rPr>
      </w:pPr>
      <w:r w:rsidRPr="00B047AD">
        <w:rPr>
          <w:b/>
        </w:rPr>
        <w:t>Part A</w:t>
      </w:r>
    </w:p>
    <w:p w14:paraId="332F7ABD" w14:textId="77777777" w:rsidR="00790084" w:rsidRDefault="00790084" w:rsidP="00C06FAA"/>
    <w:p w14:paraId="4A58BEB1" w14:textId="1CC3DCFE" w:rsidR="001B17F7" w:rsidRDefault="000A2A09" w:rsidP="001B17F7">
      <w:pPr>
        <w:pStyle w:val="ListParagraph"/>
        <w:numPr>
          <w:ilvl w:val="0"/>
          <w:numId w:val="1"/>
        </w:numPr>
      </w:pPr>
      <w:r>
        <w:t>Create a UML use case context diagram for use case UC01.</w:t>
      </w:r>
    </w:p>
    <w:p w14:paraId="20C55168" w14:textId="1DF0EA6D" w:rsidR="00542459" w:rsidRDefault="00542459" w:rsidP="007B51C7"/>
    <w:p w14:paraId="3E5E2AD8" w14:textId="3BCFAF2D" w:rsidR="00542459" w:rsidRDefault="00F16F8A" w:rsidP="00542459">
      <w:pPr>
        <w:ind w:left="720"/>
      </w:pPr>
      <w:r>
        <w:rPr>
          <w:noProof/>
        </w:rPr>
        <w:drawing>
          <wp:inline distT="0" distB="0" distL="0" distR="0" wp14:anchorId="29802292" wp14:editId="224C3B96">
            <wp:extent cx="4501661" cy="63705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 doc 2019-05-05 17.45.31_1.pdf"/>
                    <pic:cNvPicPr/>
                  </pic:nvPicPr>
                  <pic:blipFill>
                    <a:blip r:embed="rId5">
                      <a:extLst>
                        <a:ext uri="{28A0092B-C50C-407E-A947-70E740481C1C}">
                          <a14:useLocalDpi xmlns:a14="http://schemas.microsoft.com/office/drawing/2010/main" val="0"/>
                        </a:ext>
                      </a:extLst>
                    </a:blip>
                    <a:stretch>
                      <a:fillRect/>
                    </a:stretch>
                  </pic:blipFill>
                  <pic:spPr>
                    <a:xfrm>
                      <a:off x="0" y="0"/>
                      <a:ext cx="4506085" cy="6376814"/>
                    </a:xfrm>
                    <a:prstGeom prst="rect">
                      <a:avLst/>
                    </a:prstGeom>
                  </pic:spPr>
                </pic:pic>
              </a:graphicData>
            </a:graphic>
          </wp:inline>
        </w:drawing>
      </w:r>
    </w:p>
    <w:p w14:paraId="6EF30F82" w14:textId="77777777" w:rsidR="00F16F8A" w:rsidRDefault="00F16F8A" w:rsidP="00542459">
      <w:bookmarkStart w:id="0" w:name="_GoBack"/>
      <w:bookmarkEnd w:id="0"/>
    </w:p>
    <w:p w14:paraId="38474031" w14:textId="7AC7A8CC" w:rsidR="00481578" w:rsidRDefault="00790084" w:rsidP="001B17F7">
      <w:pPr>
        <w:pStyle w:val="ListParagraph"/>
        <w:numPr>
          <w:ilvl w:val="0"/>
          <w:numId w:val="1"/>
        </w:numPr>
      </w:pPr>
      <w:r>
        <w:lastRenderedPageBreak/>
        <w:t>UC02 - Electronic Kitty Door</w:t>
      </w:r>
    </w:p>
    <w:p w14:paraId="58A38C26" w14:textId="3B112774" w:rsidR="007F0D8D" w:rsidRDefault="007F0D8D" w:rsidP="007F0D8D">
      <w:pPr>
        <w:ind w:left="720"/>
      </w:pPr>
      <w:r>
        <w:t xml:space="preserve">Main Success Scenario: </w:t>
      </w:r>
      <w:r w:rsidR="00032B30">
        <w:t>A cat is meowing, because it wants to either go out</w:t>
      </w:r>
      <w:r w:rsidR="00FB0F36">
        <w:t xml:space="preserve"> of</w:t>
      </w:r>
      <w:r w:rsidR="00032B30">
        <w:t xml:space="preserve"> the house or come in the house. The electronic kitty door then…</w:t>
      </w:r>
    </w:p>
    <w:p w14:paraId="647528C5" w14:textId="2C838ECD" w:rsidR="00FE3844" w:rsidRDefault="00032B30" w:rsidP="00A4318B">
      <w:pPr>
        <w:ind w:left="720"/>
      </w:pPr>
      <w:r w:rsidRPr="00FE3844">
        <w:rPr>
          <w:b/>
        </w:rPr>
        <w:t>Alternate Scenario 1:</w:t>
      </w:r>
      <w:r>
        <w:t xml:space="preserve"> </w:t>
      </w:r>
      <w:r w:rsidR="00FE3844">
        <w:t>Recognizes the meow from</w:t>
      </w:r>
      <w:r w:rsidR="00FC5DFE">
        <w:t xml:space="preserve"> the</w:t>
      </w:r>
      <w:r w:rsidR="00FE3844">
        <w:t xml:space="preserve"> insid</w:t>
      </w:r>
      <w:r w:rsidR="00397F50">
        <w:t>e</w:t>
      </w:r>
      <w:r w:rsidR="00FC5DFE">
        <w:t xml:space="preserve"> of</w:t>
      </w:r>
      <w:r w:rsidR="00397F50">
        <w:t xml:space="preserve"> the house</w:t>
      </w:r>
      <w:r w:rsidR="00FE3844">
        <w:t xml:space="preserve"> and sends an alert to the user’s device stating a cat has meowed and if the electronic kitty door let it go out. The user allows the kitty door to let the cat go out. The electronic kitty door then opens to let the cat out and the cat goes out. The system asks the user if they would like to save this ‘meow’ in the system for future use, so that the cat can go out as it pleases without the user’s permission. </w:t>
      </w:r>
      <w:r w:rsidR="00A4318B">
        <w:t>The</w:t>
      </w:r>
      <w:r w:rsidR="005736AD">
        <w:t xml:space="preserve"> user responds, and the</w:t>
      </w:r>
      <w:r w:rsidR="00A4318B">
        <w:t xml:space="preserve"> electronic kitty door saves this preference and will remember it for future use. </w:t>
      </w:r>
    </w:p>
    <w:p w14:paraId="3F382B3B" w14:textId="638FABB0" w:rsidR="00FE3844" w:rsidRDefault="00FE3844" w:rsidP="00FE3844">
      <w:pPr>
        <w:ind w:left="720"/>
      </w:pPr>
      <w:r w:rsidRPr="00397F50">
        <w:rPr>
          <w:b/>
        </w:rPr>
        <w:t>Alternate Scenario 2:</w:t>
      </w:r>
      <w:r>
        <w:t xml:space="preserve"> </w:t>
      </w:r>
      <w:r w:rsidR="00032B30">
        <w:t>Recognizes the meow</w:t>
      </w:r>
      <w:r w:rsidR="00FB0F36">
        <w:t xml:space="preserve"> from</w:t>
      </w:r>
      <w:r w:rsidR="00FC5DFE">
        <w:t xml:space="preserve"> the</w:t>
      </w:r>
      <w:r w:rsidR="00FB0F36">
        <w:t xml:space="preserve"> inside </w:t>
      </w:r>
      <w:r w:rsidR="00FC5DFE">
        <w:t xml:space="preserve">of </w:t>
      </w:r>
      <w:r w:rsidR="00FB0F36">
        <w:t>the house</w:t>
      </w:r>
      <w:r w:rsidR="00032B30">
        <w:t xml:space="preserve"> and </w:t>
      </w:r>
      <w:r>
        <w:t>lets the cat go out</w:t>
      </w:r>
      <w:r w:rsidR="005736AD">
        <w:t xml:space="preserve"> with user’s permission. </w:t>
      </w:r>
      <w:r>
        <w:t xml:space="preserve">However, the electronic kitty door alerts the user if they would like for the door to close automatically as well, after letting the cat out. </w:t>
      </w:r>
      <w:r w:rsidR="00397F50">
        <w:t xml:space="preserve">The </w:t>
      </w:r>
      <w:r w:rsidR="005736AD">
        <w:t xml:space="preserve">user responds to the system and the </w:t>
      </w:r>
      <w:r w:rsidR="00397F50">
        <w:t xml:space="preserve">electronic kitty door saves this preference and will remember it for future use. </w:t>
      </w:r>
    </w:p>
    <w:p w14:paraId="2A4572B2" w14:textId="4C1C529C" w:rsidR="00BF4100" w:rsidRPr="00112F22" w:rsidRDefault="00397F50" w:rsidP="005736AD">
      <w:pPr>
        <w:ind w:left="720"/>
      </w:pPr>
      <w:r w:rsidRPr="00397F50">
        <w:rPr>
          <w:b/>
        </w:rPr>
        <w:t>Alternate Scenario 3:</w:t>
      </w:r>
      <w:r>
        <w:t xml:space="preserve"> Recognizes the meow from the outside of the house and alerts the user that it hears a ‘saved’ cat meowing and wanting to come in. The system for the electronic kitty door will then prompt the user if they would like to allow this cat to come in whenever it pleases without permission. </w:t>
      </w:r>
      <w:r w:rsidR="00A877F4">
        <w:t xml:space="preserve">The </w:t>
      </w:r>
      <w:r w:rsidR="005736AD">
        <w:t xml:space="preserve">user responds to the system and the </w:t>
      </w:r>
      <w:r w:rsidR="00A877F4">
        <w:t xml:space="preserve">electronic kitty door saves this preference and will remember it for future use. </w:t>
      </w:r>
    </w:p>
    <w:p w14:paraId="18DFEFE7" w14:textId="62033759" w:rsidR="006A65CF" w:rsidRDefault="006A65CF" w:rsidP="005051C1">
      <w:pPr>
        <w:ind w:left="720"/>
      </w:pPr>
    </w:p>
    <w:p w14:paraId="306F47A5" w14:textId="381C5783" w:rsidR="006A65CF" w:rsidRDefault="006A65CF" w:rsidP="005051C1">
      <w:pPr>
        <w:ind w:left="720"/>
      </w:pPr>
    </w:p>
    <w:p w14:paraId="32561CE0" w14:textId="2C9E8083" w:rsidR="006A65CF" w:rsidRDefault="006A65CF" w:rsidP="005051C1">
      <w:pPr>
        <w:ind w:left="720"/>
      </w:pPr>
    </w:p>
    <w:p w14:paraId="57B4F1D6" w14:textId="53AE8D30" w:rsidR="006A65CF" w:rsidRDefault="006A65CF" w:rsidP="005051C1">
      <w:pPr>
        <w:ind w:left="720"/>
      </w:pPr>
    </w:p>
    <w:p w14:paraId="6A6B3A3C" w14:textId="74F24BD6" w:rsidR="006A65CF" w:rsidRDefault="006A65CF" w:rsidP="005051C1">
      <w:pPr>
        <w:ind w:left="720"/>
      </w:pPr>
    </w:p>
    <w:p w14:paraId="0E5448B5" w14:textId="5275F3E3" w:rsidR="00F16F8A" w:rsidRDefault="00F16F8A" w:rsidP="005051C1">
      <w:pPr>
        <w:ind w:left="720"/>
      </w:pPr>
    </w:p>
    <w:p w14:paraId="121A24C8" w14:textId="1001D3EB" w:rsidR="00F16F8A" w:rsidRDefault="00F16F8A" w:rsidP="005051C1">
      <w:pPr>
        <w:ind w:left="720"/>
      </w:pPr>
    </w:p>
    <w:p w14:paraId="312B87E2" w14:textId="6E08B4B4" w:rsidR="00F16F8A" w:rsidRDefault="00F16F8A" w:rsidP="005051C1">
      <w:pPr>
        <w:ind w:left="720"/>
      </w:pPr>
    </w:p>
    <w:p w14:paraId="5F0941CB" w14:textId="012DF1E0" w:rsidR="00F16F8A" w:rsidRDefault="00F16F8A" w:rsidP="005051C1">
      <w:pPr>
        <w:ind w:left="720"/>
      </w:pPr>
    </w:p>
    <w:p w14:paraId="5AA4CBC8" w14:textId="7F2A9457" w:rsidR="00F16F8A" w:rsidRDefault="00F16F8A" w:rsidP="005051C1">
      <w:pPr>
        <w:ind w:left="720"/>
      </w:pPr>
    </w:p>
    <w:p w14:paraId="1F89CD5C" w14:textId="049810BA" w:rsidR="00F16F8A" w:rsidRDefault="00F16F8A" w:rsidP="005051C1">
      <w:pPr>
        <w:ind w:left="720"/>
      </w:pPr>
    </w:p>
    <w:p w14:paraId="58C65BED" w14:textId="4CC18151" w:rsidR="00F16F8A" w:rsidRDefault="00F16F8A" w:rsidP="005051C1">
      <w:pPr>
        <w:ind w:left="720"/>
      </w:pPr>
    </w:p>
    <w:p w14:paraId="368AE1AF" w14:textId="0900C793" w:rsidR="00F16F8A" w:rsidRDefault="00F16F8A" w:rsidP="005051C1">
      <w:pPr>
        <w:ind w:left="720"/>
      </w:pPr>
    </w:p>
    <w:p w14:paraId="7DF51370" w14:textId="3DF7A301" w:rsidR="00F16F8A" w:rsidRDefault="00F16F8A" w:rsidP="005051C1">
      <w:pPr>
        <w:ind w:left="720"/>
      </w:pPr>
    </w:p>
    <w:p w14:paraId="603525D1" w14:textId="71F8B590" w:rsidR="00F16F8A" w:rsidRDefault="00F16F8A" w:rsidP="005051C1">
      <w:pPr>
        <w:ind w:left="720"/>
      </w:pPr>
    </w:p>
    <w:p w14:paraId="6D5A5211" w14:textId="3D0B40A6" w:rsidR="00F16F8A" w:rsidRDefault="00F16F8A" w:rsidP="005051C1">
      <w:pPr>
        <w:ind w:left="720"/>
      </w:pPr>
    </w:p>
    <w:p w14:paraId="73BBFE7D" w14:textId="0E1EE79E" w:rsidR="00F16F8A" w:rsidRDefault="00F16F8A" w:rsidP="005051C1">
      <w:pPr>
        <w:ind w:left="720"/>
      </w:pPr>
    </w:p>
    <w:p w14:paraId="52A84295" w14:textId="1C0F3216" w:rsidR="00F16F8A" w:rsidRDefault="00F16F8A" w:rsidP="005051C1">
      <w:pPr>
        <w:ind w:left="720"/>
      </w:pPr>
    </w:p>
    <w:p w14:paraId="0E01354F" w14:textId="5F66DDD5" w:rsidR="00F16F8A" w:rsidRDefault="00F16F8A" w:rsidP="005051C1">
      <w:pPr>
        <w:ind w:left="720"/>
      </w:pPr>
    </w:p>
    <w:p w14:paraId="08590ED2" w14:textId="5B9A4AFB" w:rsidR="00F16F8A" w:rsidRDefault="00F16F8A" w:rsidP="005051C1">
      <w:pPr>
        <w:ind w:left="720"/>
      </w:pPr>
    </w:p>
    <w:p w14:paraId="493B5DF8" w14:textId="0590C452" w:rsidR="00F16F8A" w:rsidRDefault="00F16F8A" w:rsidP="005051C1">
      <w:pPr>
        <w:ind w:left="720"/>
      </w:pPr>
    </w:p>
    <w:p w14:paraId="1DC82D5F" w14:textId="2381561A" w:rsidR="00F16F8A" w:rsidRDefault="00F16F8A" w:rsidP="005051C1">
      <w:pPr>
        <w:ind w:left="720"/>
      </w:pPr>
    </w:p>
    <w:p w14:paraId="33D0ECF3" w14:textId="711F0762" w:rsidR="00F16F8A" w:rsidRDefault="00F16F8A" w:rsidP="005051C1">
      <w:pPr>
        <w:ind w:left="720"/>
      </w:pPr>
    </w:p>
    <w:p w14:paraId="4E6B2406" w14:textId="77777777" w:rsidR="00F16F8A" w:rsidRDefault="00F16F8A" w:rsidP="005051C1">
      <w:pPr>
        <w:ind w:left="720"/>
      </w:pPr>
    </w:p>
    <w:p w14:paraId="2AF8D3C2" w14:textId="52DA2934" w:rsidR="00DC601F" w:rsidRDefault="00BF4100" w:rsidP="00DC601F">
      <w:pPr>
        <w:pStyle w:val="ListParagraph"/>
        <w:numPr>
          <w:ilvl w:val="0"/>
          <w:numId w:val="1"/>
        </w:numPr>
      </w:pPr>
      <w:r>
        <w:lastRenderedPageBreak/>
        <w:t>Design for use case UC02</w:t>
      </w:r>
      <w:r w:rsidR="002F068E">
        <w:t xml:space="preserve"> using UML sequence and class diagrams</w:t>
      </w:r>
      <w:r w:rsidR="00DC601F">
        <w:t>.</w:t>
      </w:r>
    </w:p>
    <w:p w14:paraId="166B82B0" w14:textId="77777777" w:rsidR="007B51C7" w:rsidRDefault="007B51C7" w:rsidP="007B51C7"/>
    <w:p w14:paraId="21823D28" w14:textId="652C6AF1" w:rsidR="00DC601F" w:rsidRDefault="00F16F8A" w:rsidP="00DC601F">
      <w:pPr>
        <w:ind w:left="720"/>
      </w:pPr>
      <w:r>
        <w:rPr>
          <w:noProof/>
        </w:rPr>
        <w:drawing>
          <wp:inline distT="0" distB="0" distL="0" distR="0" wp14:anchorId="138DFEA2" wp14:editId="5CD4A78B">
            <wp:extent cx="5078437" cy="7186781"/>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w doc 2019-05-05 17.56.27_1.pdf"/>
                    <pic:cNvPicPr/>
                  </pic:nvPicPr>
                  <pic:blipFill>
                    <a:blip r:embed="rId6">
                      <a:extLst>
                        <a:ext uri="{28A0092B-C50C-407E-A947-70E740481C1C}">
                          <a14:useLocalDpi xmlns:a14="http://schemas.microsoft.com/office/drawing/2010/main" val="0"/>
                        </a:ext>
                      </a:extLst>
                    </a:blip>
                    <a:stretch>
                      <a:fillRect/>
                    </a:stretch>
                  </pic:blipFill>
                  <pic:spPr>
                    <a:xfrm>
                      <a:off x="0" y="0"/>
                      <a:ext cx="5087601" cy="7199749"/>
                    </a:xfrm>
                    <a:prstGeom prst="rect">
                      <a:avLst/>
                    </a:prstGeom>
                  </pic:spPr>
                </pic:pic>
              </a:graphicData>
            </a:graphic>
          </wp:inline>
        </w:drawing>
      </w:r>
    </w:p>
    <w:p w14:paraId="740F8B85" w14:textId="136863B5" w:rsidR="00F16F8A" w:rsidRDefault="00F16F8A" w:rsidP="00DC601F">
      <w:pPr>
        <w:ind w:left="720"/>
      </w:pPr>
    </w:p>
    <w:p w14:paraId="26C5C9EF" w14:textId="0CE08BA0" w:rsidR="00F16F8A" w:rsidRDefault="00F16F8A" w:rsidP="00DC601F">
      <w:pPr>
        <w:ind w:left="720"/>
      </w:pPr>
    </w:p>
    <w:p w14:paraId="03F7B7E3" w14:textId="51563962" w:rsidR="005051C1" w:rsidRDefault="005051C1" w:rsidP="005051C1"/>
    <w:p w14:paraId="73E44E19" w14:textId="0AB89A6E" w:rsidR="005051C1" w:rsidRDefault="005051C1" w:rsidP="005051C1">
      <w:pPr>
        <w:rPr>
          <w:b/>
        </w:rPr>
      </w:pPr>
      <w:r w:rsidRPr="005051C1">
        <w:rPr>
          <w:b/>
        </w:rPr>
        <w:lastRenderedPageBreak/>
        <w:t>Part B</w:t>
      </w:r>
    </w:p>
    <w:p w14:paraId="6709190B" w14:textId="6312A5D8" w:rsidR="005051C1" w:rsidRDefault="005051C1" w:rsidP="005051C1"/>
    <w:p w14:paraId="0BF29833" w14:textId="0752E8A2" w:rsidR="005051C1" w:rsidRDefault="007B51C7" w:rsidP="005051C1">
      <w:r>
        <w:rPr>
          <w:noProof/>
        </w:rPr>
        <w:drawing>
          <wp:inline distT="0" distB="0" distL="0" distR="0" wp14:anchorId="2C5D38A8" wp14:editId="79086A12">
            <wp:extent cx="5943600" cy="36347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5-05 at 10.27.18 P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634740"/>
                    </a:xfrm>
                    <a:prstGeom prst="rect">
                      <a:avLst/>
                    </a:prstGeom>
                  </pic:spPr>
                </pic:pic>
              </a:graphicData>
            </a:graphic>
          </wp:inline>
        </w:drawing>
      </w:r>
    </w:p>
    <w:p w14:paraId="12B339B7" w14:textId="00B9D110" w:rsidR="007B51C7" w:rsidRDefault="007B51C7" w:rsidP="005051C1"/>
    <w:p w14:paraId="73961366" w14:textId="1E87D117" w:rsidR="007B51C7" w:rsidRDefault="007B51C7" w:rsidP="005051C1">
      <w:r>
        <w:rPr>
          <w:noProof/>
        </w:rPr>
        <w:drawing>
          <wp:inline distT="0" distB="0" distL="0" distR="0" wp14:anchorId="19466B92" wp14:editId="21866234">
            <wp:extent cx="5943600" cy="36455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5-05 at 10.28.28 P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645535"/>
                    </a:xfrm>
                    <a:prstGeom prst="rect">
                      <a:avLst/>
                    </a:prstGeom>
                  </pic:spPr>
                </pic:pic>
              </a:graphicData>
            </a:graphic>
          </wp:inline>
        </w:drawing>
      </w:r>
    </w:p>
    <w:p w14:paraId="5B6D17ED" w14:textId="26CDADB0" w:rsidR="007B51C7" w:rsidRDefault="007B51C7" w:rsidP="005051C1"/>
    <w:p w14:paraId="3B8D0E22" w14:textId="4A7A8B6F" w:rsidR="007B51C7" w:rsidRDefault="007B51C7" w:rsidP="005051C1">
      <w:r>
        <w:rPr>
          <w:noProof/>
        </w:rPr>
        <w:lastRenderedPageBreak/>
        <w:drawing>
          <wp:inline distT="0" distB="0" distL="0" distR="0" wp14:anchorId="5A4406C7" wp14:editId="6354B42F">
            <wp:extent cx="5943600" cy="21202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5-05 at 10.28.45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120265"/>
                    </a:xfrm>
                    <a:prstGeom prst="rect">
                      <a:avLst/>
                    </a:prstGeom>
                  </pic:spPr>
                </pic:pic>
              </a:graphicData>
            </a:graphic>
          </wp:inline>
        </w:drawing>
      </w:r>
    </w:p>
    <w:p w14:paraId="4BDF86DF" w14:textId="74B52108" w:rsidR="00542459" w:rsidRDefault="00542459" w:rsidP="005051C1"/>
    <w:p w14:paraId="69D068C8" w14:textId="245B9C0D" w:rsidR="00542459" w:rsidRDefault="00542459" w:rsidP="00FC5DFE">
      <w:pPr>
        <w:ind w:left="720"/>
      </w:pPr>
    </w:p>
    <w:p w14:paraId="5EBF663F" w14:textId="6FC266F6" w:rsidR="00542459" w:rsidRDefault="00542459" w:rsidP="00FC5DFE">
      <w:pPr>
        <w:ind w:left="720"/>
      </w:pPr>
    </w:p>
    <w:p w14:paraId="0FF4D0AC" w14:textId="77777777" w:rsidR="00542459" w:rsidRDefault="00542459" w:rsidP="00FC5DFE">
      <w:pPr>
        <w:ind w:left="720"/>
      </w:pPr>
    </w:p>
    <w:sectPr w:rsidR="00542459" w:rsidSect="005051C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31032E"/>
    <w:multiLevelType w:val="hybridMultilevel"/>
    <w:tmpl w:val="1BFAC8A4"/>
    <w:lvl w:ilvl="0" w:tplc="A74477FA">
      <w:start w:val="2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4014C0C"/>
    <w:multiLevelType w:val="hybridMultilevel"/>
    <w:tmpl w:val="6DDAB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E945C58"/>
    <w:multiLevelType w:val="hybridMultilevel"/>
    <w:tmpl w:val="71543D6C"/>
    <w:lvl w:ilvl="0" w:tplc="FB8268FE">
      <w:start w:val="2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B892E41"/>
    <w:multiLevelType w:val="hybridMultilevel"/>
    <w:tmpl w:val="A482B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21D0D6D"/>
    <w:multiLevelType w:val="hybridMultilevel"/>
    <w:tmpl w:val="262E1A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FAA"/>
    <w:rsid w:val="00032B30"/>
    <w:rsid w:val="000A2A09"/>
    <w:rsid w:val="00112F22"/>
    <w:rsid w:val="001B17F7"/>
    <w:rsid w:val="001C7FD7"/>
    <w:rsid w:val="002F068E"/>
    <w:rsid w:val="00397F50"/>
    <w:rsid w:val="00481578"/>
    <w:rsid w:val="00500624"/>
    <w:rsid w:val="005020E6"/>
    <w:rsid w:val="005051C1"/>
    <w:rsid w:val="00542459"/>
    <w:rsid w:val="005736AD"/>
    <w:rsid w:val="006A65CF"/>
    <w:rsid w:val="00790084"/>
    <w:rsid w:val="007B51C7"/>
    <w:rsid w:val="007F0D8D"/>
    <w:rsid w:val="00A4318B"/>
    <w:rsid w:val="00A877F4"/>
    <w:rsid w:val="00AA6CA1"/>
    <w:rsid w:val="00B047AD"/>
    <w:rsid w:val="00BF4100"/>
    <w:rsid w:val="00C06FAA"/>
    <w:rsid w:val="00DA68CC"/>
    <w:rsid w:val="00DC601F"/>
    <w:rsid w:val="00DD7684"/>
    <w:rsid w:val="00F16F8A"/>
    <w:rsid w:val="00F83C6E"/>
    <w:rsid w:val="00FB0F36"/>
    <w:rsid w:val="00FC5DFE"/>
    <w:rsid w:val="00FE38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02BFB39"/>
  <w14:defaultImageDpi w14:val="32767"/>
  <w15:chartTrackingRefBased/>
  <w15:docId w15:val="{B0112C3E-3659-9D42-A959-754636466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2A0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theme" Target="theme/theme1.xml"/><Relationship Id="rId5" Type="http://schemas.openxmlformats.org/officeDocument/2006/relationships/image" Target="media/image1.emf"/><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1659</TotalTime>
  <Pages>5</Pages>
  <Words>266</Words>
  <Characters>1521</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Mubasshir Karim</dc:creator>
  <cp:keywords/>
  <dc:description/>
  <cp:lastModifiedBy>Mubasshir Karim</cp:lastModifiedBy>
  <cp:revision>8</cp:revision>
  <dcterms:created xsi:type="dcterms:W3CDTF">2019-04-30T21:46:00Z</dcterms:created>
  <dcterms:modified xsi:type="dcterms:W3CDTF">2019-05-06T03:34:00Z</dcterms:modified>
</cp:coreProperties>
</file>