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400"/>
        <w:jc w:val="center"/>
      </w:pPr>
      <w:r>
        <w:rPr>
          <w:rFonts w:ascii="Yu Gothic" w:cs="Yu Gothic" w:eastAsia="Yu Gothic" w:hAnsi="Yu Gothic"/>
          <w:b/>
          <w:bCs/>
          <w:sz w:val="38"/>
          <w:szCs w:val="38"/>
        </w:rPr>
        <w:t xml:space="preserve">ファニモン事業 運営環境整備リスト</w:t>
      </w:r>
    </w:p>
    <w:p>
      <w:pPr>
        <w:spacing w:after="350"/>
        <w:jc w:val="center"/>
      </w:pPr>
      <w:r>
        <w:rPr>
          <w:rFonts w:ascii="Yu Gothic" w:cs="Yu Gothic" w:eastAsia="Yu Gothic" w:hAnsi="Yu Gothic"/>
          <w:color w:val="555555"/>
          <w:sz w:val="20"/>
          <w:szCs w:val="20"/>
        </w:rPr>
        <w:t xml:space="preserve">コスパ良い順 ／ 2026年7月4日版（メンバー共有用）</w:t>
      </w:r>
    </w:p>
    <w:p>
      <w:pPr>
        <w:spacing w:after="150" w:line="315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事業を5人で回すための道具と仕組みの整備リスト。「効果 ÷（お金＋手間）」の良い順に並べた。ほとんどが無料で、上位はこの週末で終わる量。原則は「売上が要求するまで買わない」。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1. 一覧（コスパ順）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800"/>
        <w:gridCol w:w="340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順位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やること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コスト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ひとこと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原画データのバックアップ3重化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全キャラ画像＝事業の全財産。故障1回で全損を防ぐ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SNSハンドル名の一括確保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X/Instagram/TikTok/YouTubeで統一名を今すぐ確保。早い者勝ち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事業用の連絡環境の整理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決定と承認はDiscordの5人限定エリアへ。LINEは雑談用に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Notionワークスペース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決定事項・図鑑DB・タスク・カレンダーの「正」を1ヶ所に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パスワード管理＋2段階認証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アカウント乗っ取り＝ブランド即死を防ぐ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週1定例30分＋議事録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副業チームは「集まる仕組み」が止まると事業が止まる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事業用の口座・カード分離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個人の財布と混ざると確定申告と分配計算が地獄になる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共有カレンダー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公演・補助金締切・投票イベントを1つに。締切落とし防止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知財総合支援窓口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弁理士に商標を無料相談できる国の窓口。出願前に必ず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よろず支援拠点・商工会議所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無料〜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無料の経営相談。持続化補助金には商工会議所の書類が必須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チケット販売サービス移行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手数料のみ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Googleフォーム運用から卒業。事前決済と顧客リスト化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独自ドメイン＋公式メール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年2千円弱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funnymonster.jp等。信頼感への最安投資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リンク集約ページ＋ニュースレター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SNSの導線を1つに集約。HP構想の「第3目的」を実装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ブランドガイドライン1枚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無料（工数）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ロゴ・色・キャラ使用ルール。コラボ・取材対応が速くなる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ファンアートガイドライン公開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無料（工数）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二次創作を歓迎する設計。ファンダム拡散の燃料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会計記録＋領収書保存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無料→月1千円台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今日から全レシート保存。開業前費用も「開業費」にできる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税理士スポット相談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1〜3万円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開業・分配設計のタイミングで1回だけ</w:t>
            </w:r>
          </w:p>
        </w:tc>
      </w:tr>
    </w:tbl>
    <w:p>
      <w:pPr>
        <w:pStyle w:val="Heading1"/>
      </w:pPr>
      <w:r>
        <w:rPr>
          <w:rFonts w:ascii="Yu Gothic" w:cs="Yu Gothic" w:eastAsia="Yu Gothic" w:hAnsi="Yu Gothic"/>
        </w:rPr>
        <w:t xml:space="preserve">2. 今週末までにやる（すべて無料）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【1位】バックアップ3重化：サムの原画・PSD等の元データを (1)Google Drive共有フォルダ (2)サムのPC (3)外付けHDD の3ヶ所に。以後、新作は描いたら即Driveへ、を習慣化。命名規則（例：FM_0191_キャラ名.png）も決める。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【2位】SNSハンドル確保：X・Instagram・TikTok・YouTubeで統一ハンドル（@funnymonster_jp等）を全部押さえる。投稿はまだしなくてよい。名前は無料だが早い者勝ちで、人気が出てからでは取れない。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3位】連絡環境：既存Discordサーバー内に5人だけが見られる非公開カテゴリ（#事業-決定事項／#事業-承認待ち／#事業-会計）を作る。お金・権利・承認の話が外部メンバーに見えるのはまずい。既存サーバーの大人数はむしろ将来の「ファンコミュニティ」の種として温存。LINEは雑談・緊急連絡用に残し、「決まったことはDiscordに書くまで未決定」をルール化する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4位】Notion：無料プランで開設し、まず4ページだけ作る＝決定事項ログ／図鑑DB（190体の名前・タイプ・投稿済み管理）／タスクボード（担当と期限のみ）／文書庫（戦略・合意書・ロードマップ置き場）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【5位】パスワード管理：Bitwarden（無料）で共有保管庫を作り、SNS・サイト管理・今後の口座類は全部ここへ。全アカウントに2段階認証。個人LINEでパスワードを送らない。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3. 今月中にやる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【6位】週1定例：曜日時間を固定（例：日曜21:00、30分）。アジェンダは固定で「先週の数字→承認事項→今週やること」の3点だけ。議事録はAIに書かせ、決定事項だけNotionへ転記。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7位】お金の分離：事業専用の銀行口座（個人名義の新規口座でOK）とデビット/クレカを1枚用意し、事業の入出金をすべてそこに通す。売上と経費が1つの口座に揃うと、確定申告・分配計算・補助金の報告が桁違いに楽になる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【8位】共有カレンダー：Googleカレンダーに「公演」「補助金・公募の締切」「SNSイベント」「定例」を集約。補助金は締切商売なので、締切の2週間前にリマインダーを仕込む。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【9位】知財総合支援窓口：商標出願の前に1回、無料の弁理士相談を受ける（各都道府県にあり、オンライン相談可）。区分の選び方だけで数万円の差が出る。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13位】リンク集約＋ニュースレター：lit.link等（無料）でSNS・図鑑・ゲーム・チケットへのリンクを1ページに。あわせて無料のニュースレター（Substack等）を開設し、公演・新グッズの告知先リストを自前で持つ。SNSのアルゴリズムに依存しない連絡網は、フォロワーより価値が高い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4. 公演・物販のタイミングでやる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10位】商工会議所・よろず支援拠点：よろず支援拠点（国運営・完全無料・回数無制限）で事業計画の壁打ち。持続化補助金の申請には地元商工会議所の「事業支援計画書」発行が必須なので、開業を決めたら早めに顔をつなぐ。会員化（年1〜2万円）は開業後で十分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【11位】チケット販売の移行：現在のGoogleフォームは (1)決済が当日手渡しで無断キャンセルに弱い (2)入金消込・リマインドが手作業 (3)顧客リストが育たない、が弱点。TIGET・カンフェティ等（初期費用ゼロ・販売手数料型）に移すと、事前決済・自動リマインド・当日受付・購入者リストまで自動化される。購入者リスト＝ファンダムの名簿であり、次回公演やグッズの告知先になる。次回公演から移行推奨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【12位】独自ドメイン：funnymonster.jp等を取得し、サイトを現在のpages.devから移す（Cloudflare Pagesならドメイン接続は簡単）。公式メールもinfo@ドメインに。コラボ・取材の窓口としての信頼感が変わる。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14位】ブランドガイドライン：ロゴ・カラー・フォント・キャラ画像の使用ルール・クレジット表記をA4で1枚に。企業やメディアから声がかかったとき、これがあるチームは仕事が速いと信頼される。素材（ロゴデータ・キャラ画像・団体紹介文）をまとめたプレスキットもDriveに用意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【15位】ファンアートガイドライン：「二次創作歓迎・非営利OK・公式タグはこれ」を明文化してサイトに掲載。SNS発IPの拡散はファンの二次創作が担うため、歓迎の姿勢を先に示しておく。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5. 開業（Stage 1）のタイミングでやる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16位】会計：開業までは共有スプレッドシートの出納帳＋レシート全保存（開業前の支出も「開業費」として経費化できるので捨てない）。開業後はfreeeかマネーフォワード（月1千円台）へ移行し、事業用口座と連携して自動仕訳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【17位】税理士スポット相談：開業・青色申告・メンバーへの業務委託費の処理・分配の税務を、合意書とロードマップを持参して1回相談（1〜3万円）。顧問契約は法人化まで不要。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6. 今は買わない・やらないものリスト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Notion・Slack・Discordの有料プラン（無料枠で十分）。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Jira・Backlog等の本格プロジェクト管理ツール（5人にはNotionのボードで足りる）。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レンタルオフィス・バーチャルオフィス（本拠は自宅でよい。地域補助金の実態要件的にもその方が強い）。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法人登記（ロードマップ Stage 2まで待つ）。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有料広告・フォロワー購入（ファンダム構築期に広告で買ったフォロワーは資産にならない）。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Adobe全部入り等の高額サブスク（必要な人が必要な単体だけ）。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7. 決めごと（ツールより大事なルール3つ）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「決まったことはDiscordの#事業-決定事項に書くまで未決定」：LINEの流れる会話を議事録代わりにしない。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「お金は事業口座を通す」：立替が発生したらレシートを撮ってNotionの経費表へ、月末に精算。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Yu Gothic" w:cs="Yu Gothic" w:eastAsia="Yu Gothic" w:hAnsi="Yu Gothic"/>
          <w:sz w:val="21"/>
          <w:szCs w:val="21"/>
        </w:rPr>
        <w:t xml:space="preserve">「担当のいないタスクは存在しないのと同じ」：タスクには必ず担当1名と期限を付ける。全員担当＝誰もやらない。</w:t>
      </w:r>
    </w:p>
    <w:p>
      <w:pPr>
        <w:spacing w:after="150" w:line="315"/>
      </w:pPr>
      <w:r>
        <w:rPr>
          <w:rFonts w:ascii="Yu Gothic" w:cs="Yu Gothic" w:eastAsia="Yu Gothic" w:hAnsi="Yu Gothic"/>
          <w:b w:val="false"/>
          <w:bCs w:val="false"/>
          <w:color w:val="777777"/>
          <w:sz w:val="18"/>
          <w:szCs w:val="18"/>
        </w:rPr>
        <w:t xml:space="preserve">※制度・料金は2026年7月時点の情報。利用前に各サービス・窓口の最新条件を確認。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88888"/>
        <w:sz w:val="16"/>
        <w:szCs w:val="16"/>
      </w:rPr>
      <w:t xml:space="preserve">ファニモン事業 運営環境整備リスト（メンバー共有用）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70" w:before="320"/>
      <w:outlineLvl w:val="0"/>
    </w:pPr>
    <w:rPr>
      <w:rFonts w:ascii="Yu Gothic" w:cs="Yu Gothic" w:eastAsia="Yu Gothic" w:hAnsi="Yu Gothic"/>
      <w:b/>
      <w:bCs/>
      <w:color w:val="37562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2026-07-04T15:11:24.875Z</dcterms:created>
  <dcterms:modified xsi:type="dcterms:W3CDTF">2026-07-04T15:11:24.876Z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