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40" w:type="dxa"/>
        <w:tblInd w:w="-190" w:type="dxa"/>
        <w:tblLayout w:type="fixed"/>
        <w:tblLook w:val="0000" w:firstRow="0" w:lastRow="0" w:firstColumn="0" w:lastColumn="0" w:noHBand="0" w:noVBand="0"/>
      </w:tblPr>
      <w:tblGrid>
        <w:gridCol w:w="1630"/>
        <w:gridCol w:w="2970"/>
        <w:gridCol w:w="1485"/>
        <w:gridCol w:w="1485"/>
        <w:gridCol w:w="2970"/>
      </w:tblGrid>
      <w:tr w:rsidR="00533873" w:rsidTr="003454EA">
        <w:trPr>
          <w:trHeight w:val="340"/>
        </w:trPr>
        <w:tc>
          <w:tcPr>
            <w:tcW w:w="1630" w:type="dxa"/>
            <w:shd w:val="clear" w:color="auto" w:fill="auto"/>
            <w:vAlign w:val="center"/>
          </w:tcPr>
          <w:p w:rsidR="00533873" w:rsidRDefault="00EE0BBB" w:rsidP="003454EA">
            <w:pPr>
              <w:spacing w:before="57"/>
              <w:ind w:left="-98" w:right="-30"/>
              <w:jc w:val="center"/>
              <w:rPr>
                <w:smallCaps/>
                <w:color w:val="0E4194"/>
                <w:sz w:val="18"/>
                <w:szCs w:val="18"/>
              </w:rPr>
            </w:pPr>
            <w:r w:rsidRPr="005E7CC2">
              <w:rPr>
                <w:color w:val="0E4194"/>
                <w:sz w:val="18"/>
                <w:szCs w:val="18"/>
              </w:rPr>
              <w:t>PERSONAL INFO</w:t>
            </w:r>
          </w:p>
        </w:tc>
        <w:tc>
          <w:tcPr>
            <w:tcW w:w="8910" w:type="dxa"/>
            <w:gridSpan w:val="4"/>
            <w:shd w:val="clear" w:color="auto" w:fill="auto"/>
            <w:vAlign w:val="center"/>
          </w:tcPr>
          <w:p w:rsidR="00533873" w:rsidRDefault="00EE0BB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Mohsen </w:t>
            </w:r>
            <w:proofErr w:type="spellStart"/>
            <w:r>
              <w:rPr>
                <w:sz w:val="26"/>
                <w:szCs w:val="26"/>
              </w:rPr>
              <w:t>Lotfizad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</w:tr>
      <w:tr w:rsidR="00533873" w:rsidTr="003454EA">
        <w:trPr>
          <w:trHeight w:val="384"/>
        </w:trPr>
        <w:tc>
          <w:tcPr>
            <w:tcW w:w="1630" w:type="dxa"/>
            <w:vMerge w:val="restart"/>
            <w:shd w:val="clear" w:color="auto" w:fill="auto"/>
          </w:tcPr>
          <w:p w:rsidR="00533873" w:rsidRDefault="00EE0BBB">
            <w:pPr>
              <w:ind w:right="283"/>
              <w:jc w:val="center"/>
              <w:rPr>
                <w:smallCaps/>
                <w:color w:val="0E4194"/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5715">
                  <wp:extent cx="623570" cy="732790"/>
                  <wp:effectExtent l="0" t="0" r="0" b="0"/>
                  <wp:docPr id="1" name="Picture 2" descr="X:\resume\Mohsen Lotfiz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X:\resume\Mohsen Lotfiz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570" cy="73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0" w:type="dxa"/>
            <w:gridSpan w:val="4"/>
            <w:shd w:val="clear" w:color="auto" w:fill="auto"/>
          </w:tcPr>
          <w:p w:rsidR="00533873" w:rsidRDefault="00EE0BBB" w:rsidP="000664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  <w:lang w:val="en-US"/>
              </w:rPr>
              <w:drawing>
                <wp:anchor distT="0" distB="0" distL="0" distR="71755" simplePos="0" relativeHeight="251650048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635</wp:posOffset>
                  </wp:positionV>
                  <wp:extent cx="123825" cy="143510"/>
                  <wp:effectExtent l="0" t="0" r="0" b="0"/>
                  <wp:wrapSquare wrapText="bothSides"/>
                  <wp:docPr id="2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>
              <w:rPr>
                <w:sz w:val="18"/>
                <w:szCs w:val="18"/>
              </w:rPr>
              <w:t>Lashgar</w:t>
            </w:r>
            <w:proofErr w:type="spellEnd"/>
            <w:r>
              <w:rPr>
                <w:sz w:val="18"/>
                <w:szCs w:val="18"/>
              </w:rPr>
              <w:t xml:space="preserve"> Crossroad, Tehran (Iran) </w:t>
            </w:r>
          </w:p>
        </w:tc>
      </w:tr>
      <w:tr w:rsidR="00533873" w:rsidTr="003454EA">
        <w:trPr>
          <w:trHeight w:val="385"/>
        </w:trPr>
        <w:tc>
          <w:tcPr>
            <w:tcW w:w="1630" w:type="dxa"/>
            <w:vMerge/>
            <w:shd w:val="clear" w:color="auto" w:fill="auto"/>
          </w:tcPr>
          <w:p w:rsidR="00533873" w:rsidRDefault="00533873">
            <w:pPr>
              <w:jc w:val="center"/>
            </w:pPr>
          </w:p>
        </w:tc>
        <w:tc>
          <w:tcPr>
            <w:tcW w:w="4455" w:type="dxa"/>
            <w:gridSpan w:val="2"/>
            <w:shd w:val="clear" w:color="auto" w:fill="auto"/>
            <w:vAlign w:val="center"/>
          </w:tcPr>
          <w:p w:rsidR="00533873" w:rsidRDefault="00EE0BBB" w:rsidP="000664C5">
            <w:pPr>
              <w:tabs>
                <w:tab w:val="right" w:pos="8218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  <w:lang w:val="en-US"/>
              </w:rPr>
              <w:drawing>
                <wp:anchor distT="0" distB="0" distL="0" distR="71755" simplePos="0" relativeHeight="251656192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635</wp:posOffset>
                  </wp:positionV>
                  <wp:extent cx="125730" cy="128905"/>
                  <wp:effectExtent l="0" t="0" r="0" b="0"/>
                  <wp:wrapSquare wrapText="bothSides"/>
                  <wp:docPr id="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8"/>
                <w:szCs w:val="18"/>
              </w:rPr>
              <w:t xml:space="preserve">(+98) 912 440 1582    </w:t>
            </w:r>
          </w:p>
        </w:tc>
        <w:tc>
          <w:tcPr>
            <w:tcW w:w="4455" w:type="dxa"/>
            <w:gridSpan w:val="2"/>
            <w:shd w:val="clear" w:color="auto" w:fill="auto"/>
            <w:vAlign w:val="center"/>
          </w:tcPr>
          <w:p w:rsidR="00533873" w:rsidRDefault="00EE0BBB" w:rsidP="000664C5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n-US"/>
              </w:rPr>
              <w:drawing>
                <wp:anchor distT="0" distB="0" distL="0" distR="71755" simplePos="0" relativeHeight="251663360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635</wp:posOffset>
                  </wp:positionV>
                  <wp:extent cx="126365" cy="144145"/>
                  <wp:effectExtent l="0" t="0" r="0" b="0"/>
                  <wp:wrapSquare wrapText="bothSides"/>
                  <wp:docPr id="4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8"/>
                <w:szCs w:val="18"/>
              </w:rPr>
              <w:t xml:space="preserve">mohsen.lotfizad@gmail.com </w:t>
            </w:r>
          </w:p>
        </w:tc>
      </w:tr>
      <w:tr w:rsidR="00533873" w:rsidTr="003454EA">
        <w:trPr>
          <w:trHeight w:val="385"/>
        </w:trPr>
        <w:tc>
          <w:tcPr>
            <w:tcW w:w="1630" w:type="dxa"/>
            <w:vMerge/>
            <w:shd w:val="clear" w:color="auto" w:fill="auto"/>
          </w:tcPr>
          <w:p w:rsidR="00533873" w:rsidRDefault="00533873">
            <w:pPr>
              <w:jc w:val="center"/>
            </w:pPr>
          </w:p>
        </w:tc>
        <w:tc>
          <w:tcPr>
            <w:tcW w:w="4455" w:type="dxa"/>
            <w:gridSpan w:val="2"/>
            <w:shd w:val="clear" w:color="auto" w:fill="auto"/>
            <w:vAlign w:val="bottom"/>
          </w:tcPr>
          <w:p w:rsidR="00533873" w:rsidRDefault="00EE0BBB">
            <w:pPr>
              <w:rPr>
                <w:sz w:val="18"/>
                <w:szCs w:val="18"/>
              </w:rPr>
            </w:pPr>
            <w:r>
              <w:rPr>
                <w:color w:val="1593CB"/>
                <w:sz w:val="18"/>
                <w:szCs w:val="18"/>
              </w:rPr>
              <w:t>Skype</w:t>
            </w:r>
            <w:r>
              <w:rPr>
                <w:noProof/>
                <w:sz w:val="18"/>
                <w:szCs w:val="18"/>
                <w:lang w:val="en-US"/>
              </w:rPr>
              <w:drawing>
                <wp:anchor distT="0" distB="0" distL="0" distR="71755" simplePos="0" relativeHeight="251669504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635</wp:posOffset>
                  </wp:positionV>
                  <wp:extent cx="125095" cy="135255"/>
                  <wp:effectExtent l="0" t="0" r="0" b="0"/>
                  <wp:wrapSquare wrapText="bothSides"/>
                  <wp:docPr id="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068F">
              <w:rPr>
                <w:color w:val="1593CB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mtlotfizad</w:t>
            </w:r>
            <w:proofErr w:type="spellEnd"/>
            <w:r>
              <w:rPr>
                <w:sz w:val="18"/>
                <w:szCs w:val="18"/>
              </w:rPr>
              <w:t xml:space="preserve">  </w:t>
            </w:r>
          </w:p>
        </w:tc>
        <w:tc>
          <w:tcPr>
            <w:tcW w:w="4455" w:type="dxa"/>
            <w:gridSpan w:val="2"/>
            <w:shd w:val="clear" w:color="auto" w:fill="auto"/>
            <w:vAlign w:val="bottom"/>
          </w:tcPr>
          <w:p w:rsidR="00533873" w:rsidRDefault="00EE0BBB">
            <w:pPr>
              <w:rPr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23190" cy="122555"/>
                  <wp:effectExtent l="0" t="0" r="0" b="0"/>
                  <wp:docPr id="6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" cy="12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color w:val="1593CB"/>
                <w:sz w:val="18"/>
                <w:szCs w:val="18"/>
              </w:rPr>
              <w:t xml:space="preserve">LinkedIn: </w:t>
            </w:r>
            <w:r>
              <w:rPr>
                <w:sz w:val="18"/>
                <w:szCs w:val="18"/>
              </w:rPr>
              <w:t>https://www.linkedin.com/in/lotfizad/</w:t>
            </w:r>
          </w:p>
        </w:tc>
      </w:tr>
      <w:tr w:rsidR="00533873" w:rsidTr="003454EA">
        <w:trPr>
          <w:trHeight w:val="62"/>
        </w:trPr>
        <w:tc>
          <w:tcPr>
            <w:tcW w:w="10540" w:type="dxa"/>
            <w:gridSpan w:val="5"/>
            <w:shd w:val="clear" w:color="auto" w:fill="auto"/>
          </w:tcPr>
          <w:p w:rsidR="00533873" w:rsidRPr="0080498B" w:rsidRDefault="006878E7" w:rsidP="006878E7">
            <w:pPr>
              <w:tabs>
                <w:tab w:val="left" w:pos="1025"/>
              </w:tabs>
              <w:rPr>
                <w:sz w:val="14"/>
                <w:szCs w:val="14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ab/>
            </w:r>
          </w:p>
        </w:tc>
      </w:tr>
      <w:tr w:rsidR="00533873" w:rsidTr="003454EA">
        <w:trPr>
          <w:trHeight w:val="340"/>
        </w:trPr>
        <w:tc>
          <w:tcPr>
            <w:tcW w:w="1630" w:type="dxa"/>
            <w:shd w:val="clear" w:color="auto" w:fill="auto"/>
            <w:vAlign w:val="bottom"/>
          </w:tcPr>
          <w:p w:rsidR="00533873" w:rsidRDefault="00DA3EAF" w:rsidP="0080498B">
            <w:pPr>
              <w:spacing w:before="57"/>
              <w:ind w:right="283"/>
              <w:jc w:val="center"/>
              <w:rPr>
                <w:smallCaps/>
                <w:color w:val="0E4194"/>
                <w:sz w:val="18"/>
                <w:szCs w:val="18"/>
              </w:rPr>
            </w:pPr>
            <w:r>
              <w:rPr>
                <w:smallCaps/>
                <w:color w:val="0E4194"/>
                <w:sz w:val="18"/>
                <w:szCs w:val="18"/>
              </w:rPr>
              <w:t>Interested in</w:t>
            </w:r>
          </w:p>
        </w:tc>
        <w:tc>
          <w:tcPr>
            <w:tcW w:w="8910" w:type="dxa"/>
            <w:gridSpan w:val="4"/>
            <w:shd w:val="clear" w:color="auto" w:fill="auto"/>
            <w:vAlign w:val="bottom"/>
          </w:tcPr>
          <w:p w:rsidR="00533873" w:rsidRPr="00645869" w:rsidRDefault="00EE0BBB" w:rsidP="00DA3EAF">
            <w:pPr>
              <w:rPr>
                <w:sz w:val="20"/>
                <w:szCs w:val="20"/>
                <w:lang w:val="en-US"/>
              </w:rPr>
            </w:pPr>
            <w:r w:rsidRPr="00645869">
              <w:rPr>
                <w:sz w:val="20"/>
                <w:szCs w:val="20"/>
              </w:rPr>
              <w:t>Software Engineer</w:t>
            </w:r>
            <w:r w:rsidR="00DA3EAF">
              <w:rPr>
                <w:sz w:val="20"/>
                <w:szCs w:val="20"/>
              </w:rPr>
              <w:t>ing</w:t>
            </w:r>
            <w:r w:rsidR="00773838" w:rsidRPr="00645869">
              <w:rPr>
                <w:sz w:val="20"/>
                <w:szCs w:val="20"/>
              </w:rPr>
              <w:t xml:space="preserve"> </w:t>
            </w:r>
            <w:r w:rsidRPr="00645869">
              <w:rPr>
                <w:sz w:val="20"/>
                <w:szCs w:val="20"/>
              </w:rPr>
              <w:t>/ Data Engineer</w:t>
            </w:r>
            <w:r w:rsidR="00DA3EAF">
              <w:rPr>
                <w:sz w:val="20"/>
                <w:szCs w:val="20"/>
              </w:rPr>
              <w:t>ing</w:t>
            </w:r>
          </w:p>
        </w:tc>
      </w:tr>
      <w:tr w:rsidR="00533873" w:rsidTr="003454EA">
        <w:trPr>
          <w:trHeight w:val="28"/>
        </w:trPr>
        <w:tc>
          <w:tcPr>
            <w:tcW w:w="10540" w:type="dxa"/>
            <w:gridSpan w:val="5"/>
            <w:shd w:val="clear" w:color="auto" w:fill="auto"/>
          </w:tcPr>
          <w:p w:rsidR="00533873" w:rsidRPr="00F77C98" w:rsidRDefault="00533873"/>
        </w:tc>
      </w:tr>
      <w:tr w:rsidR="00533873" w:rsidTr="003454EA">
        <w:trPr>
          <w:trHeight w:val="340"/>
        </w:trPr>
        <w:tc>
          <w:tcPr>
            <w:tcW w:w="1630" w:type="dxa"/>
            <w:shd w:val="clear" w:color="auto" w:fill="auto"/>
            <w:vAlign w:val="center"/>
          </w:tcPr>
          <w:p w:rsidR="00533873" w:rsidRDefault="00732AD0" w:rsidP="007D0E3E">
            <w:pPr>
              <w:spacing w:before="57"/>
              <w:ind w:right="283"/>
              <w:jc w:val="center"/>
              <w:rPr>
                <w:smallCaps/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WORK EXP</w:t>
            </w:r>
          </w:p>
        </w:tc>
        <w:tc>
          <w:tcPr>
            <w:tcW w:w="8910" w:type="dxa"/>
            <w:gridSpan w:val="4"/>
            <w:shd w:val="clear" w:color="auto" w:fill="auto"/>
          </w:tcPr>
          <w:p w:rsidR="00533873" w:rsidRDefault="00EE0BBB">
            <w:pPr>
              <w:rPr>
                <w:sz w:val="26"/>
                <w:szCs w:val="26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521960" cy="83820"/>
                  <wp:effectExtent l="0" t="0" r="2540" b="0"/>
                  <wp:docPr id="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306" cy="94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3873" w:rsidTr="003454EA">
        <w:trPr>
          <w:trHeight w:val="28"/>
        </w:trPr>
        <w:tc>
          <w:tcPr>
            <w:tcW w:w="10540" w:type="dxa"/>
            <w:gridSpan w:val="5"/>
            <w:shd w:val="clear" w:color="auto" w:fill="auto"/>
          </w:tcPr>
          <w:p w:rsidR="00533873" w:rsidRDefault="00533873">
            <w:pPr>
              <w:rPr>
                <w:color w:val="402C24"/>
                <w:sz w:val="12"/>
                <w:szCs w:val="12"/>
                <w:lang w:val="en-US"/>
              </w:rPr>
            </w:pPr>
          </w:p>
        </w:tc>
      </w:tr>
      <w:tr w:rsidR="00533873" w:rsidTr="003454EA">
        <w:trPr>
          <w:trHeight w:val="143"/>
        </w:trPr>
        <w:tc>
          <w:tcPr>
            <w:tcW w:w="1630" w:type="dxa"/>
            <w:vMerge w:val="restart"/>
            <w:tcBorders>
              <w:top w:val="single" w:sz="2" w:space="0" w:color="000000"/>
            </w:tcBorders>
            <w:shd w:val="clear" w:color="auto" w:fill="auto"/>
          </w:tcPr>
          <w:p w:rsidR="006813C0" w:rsidRDefault="00EE0BBB" w:rsidP="006813C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Jan 2016</w:t>
            </w:r>
          </w:p>
          <w:p w:rsidR="006813C0" w:rsidRDefault="00363905" w:rsidP="006813C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to</w:t>
            </w:r>
          </w:p>
          <w:p w:rsidR="00533873" w:rsidRDefault="00EE0BBB" w:rsidP="006813C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Present</w:t>
            </w:r>
          </w:p>
        </w:tc>
        <w:tc>
          <w:tcPr>
            <w:tcW w:w="8910" w:type="dxa"/>
            <w:gridSpan w:val="4"/>
            <w:shd w:val="clear" w:color="auto" w:fill="auto"/>
          </w:tcPr>
          <w:p w:rsidR="00533873" w:rsidRPr="009E5E0F" w:rsidRDefault="00EE0BBB">
            <w:pPr>
              <w:rPr>
                <w:color w:val="402C24"/>
                <w:sz w:val="20"/>
                <w:szCs w:val="20"/>
                <w:lang w:val="en-US"/>
              </w:rPr>
            </w:pPr>
            <w:r w:rsidRPr="009E5E0F">
              <w:rPr>
                <w:color w:val="0E4194"/>
                <w:sz w:val="20"/>
                <w:szCs w:val="20"/>
              </w:rPr>
              <w:t>Software Research Engineer</w:t>
            </w:r>
          </w:p>
        </w:tc>
      </w:tr>
      <w:tr w:rsidR="005E77AC" w:rsidTr="003454EA">
        <w:trPr>
          <w:trHeight w:val="37"/>
        </w:trPr>
        <w:tc>
          <w:tcPr>
            <w:tcW w:w="1630" w:type="dxa"/>
            <w:vMerge/>
            <w:shd w:val="clear" w:color="auto" w:fill="auto"/>
          </w:tcPr>
          <w:p w:rsidR="005E77AC" w:rsidRDefault="005E77AC" w:rsidP="0036229B">
            <w:pPr>
              <w:ind w:right="283"/>
              <w:jc w:val="center"/>
              <w:rPr>
                <w:color w:val="0E4194"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:rsidR="005E77AC" w:rsidRDefault="005E77AC" w:rsidP="00FE4459">
            <w:pPr>
              <w:spacing w:after="85"/>
            </w:pPr>
            <w:proofErr w:type="spellStart"/>
            <w:r>
              <w:rPr>
                <w:sz w:val="18"/>
                <w:szCs w:val="18"/>
              </w:rPr>
              <w:t>Snapp</w:t>
            </w:r>
            <w:proofErr w:type="spellEnd"/>
            <w:r>
              <w:rPr>
                <w:sz w:val="18"/>
                <w:szCs w:val="18"/>
              </w:rPr>
              <w:t xml:space="preserve"> Co., Tehran (Iran)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:rsidR="005E77AC" w:rsidRPr="00B157C8" w:rsidRDefault="005E77AC" w:rsidP="00FE4459">
            <w:r w:rsidRPr="00B70F5A">
              <w:rPr>
                <w:color w:val="1593CB"/>
                <w:sz w:val="14"/>
                <w:szCs w:val="14"/>
              </w:rPr>
              <w:t>Home Page</w:t>
            </w:r>
            <w:r w:rsidR="00C2207B">
              <w:rPr>
                <w:color w:val="1593CB"/>
                <w:sz w:val="14"/>
                <w:szCs w:val="14"/>
              </w:rPr>
              <w:t>:</w:t>
            </w:r>
            <w:r w:rsidRPr="00B70F5A">
              <w:rPr>
                <w:sz w:val="14"/>
                <w:szCs w:val="14"/>
              </w:rPr>
              <w:t xml:space="preserve"> </w:t>
            </w:r>
            <w:hyperlink r:id="rId14">
              <w:r w:rsidRPr="00B70F5A">
                <w:rPr>
                  <w:rStyle w:val="InternetLink"/>
                  <w:color w:val="000000"/>
                  <w:sz w:val="14"/>
                  <w:szCs w:val="14"/>
                </w:rPr>
                <w:t>https://snapp.ir</w:t>
              </w:r>
            </w:hyperlink>
          </w:p>
        </w:tc>
        <w:tc>
          <w:tcPr>
            <w:tcW w:w="2970" w:type="dxa"/>
            <w:shd w:val="clear" w:color="auto" w:fill="auto"/>
            <w:vAlign w:val="center"/>
          </w:tcPr>
          <w:p w:rsidR="005E77AC" w:rsidRPr="00B157C8" w:rsidRDefault="005E77AC" w:rsidP="0027068F">
            <w:r w:rsidRPr="00B70F5A">
              <w:rPr>
                <w:color w:val="1593CB"/>
                <w:sz w:val="14"/>
                <w:szCs w:val="14"/>
              </w:rPr>
              <w:t>Business</w:t>
            </w:r>
            <w:r w:rsidR="0027068F">
              <w:rPr>
                <w:color w:val="1593CB"/>
                <w:sz w:val="14"/>
                <w:szCs w:val="14"/>
              </w:rPr>
              <w:t>:</w:t>
            </w:r>
            <w:r w:rsidRPr="00B70F5A">
              <w:rPr>
                <w:sz w:val="14"/>
                <w:szCs w:val="14"/>
              </w:rPr>
              <w:t xml:space="preserve"> Ride Hailing</w:t>
            </w:r>
          </w:p>
        </w:tc>
      </w:tr>
      <w:tr w:rsidR="00681917" w:rsidTr="003454EA">
        <w:trPr>
          <w:trHeight w:val="261"/>
        </w:trPr>
        <w:tc>
          <w:tcPr>
            <w:tcW w:w="1630" w:type="dxa"/>
            <w:vMerge/>
            <w:shd w:val="clear" w:color="auto" w:fill="auto"/>
          </w:tcPr>
          <w:p w:rsidR="00681917" w:rsidRDefault="00681917" w:rsidP="00681917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</w:p>
        </w:tc>
        <w:tc>
          <w:tcPr>
            <w:tcW w:w="8910" w:type="dxa"/>
            <w:gridSpan w:val="4"/>
            <w:shd w:val="clear" w:color="auto" w:fill="auto"/>
          </w:tcPr>
          <w:p w:rsidR="00681917" w:rsidRPr="009E1707" w:rsidRDefault="00681917" w:rsidP="00681917">
            <w:pPr>
              <w:numPr>
                <w:ilvl w:val="0"/>
                <w:numId w:val="1"/>
              </w:numPr>
              <w:spacing w:line="276" w:lineRule="auto"/>
              <w:ind w:left="82" w:hanging="172"/>
              <w:rPr>
                <w:sz w:val="18"/>
                <w:szCs w:val="18"/>
              </w:rPr>
            </w:pPr>
            <w:r w:rsidRPr="009E1707">
              <w:rPr>
                <w:sz w:val="18"/>
                <w:szCs w:val="18"/>
              </w:rPr>
              <w:t xml:space="preserve">Boost </w:t>
            </w:r>
            <w:r>
              <w:rPr>
                <w:sz w:val="18"/>
                <w:szCs w:val="18"/>
              </w:rPr>
              <w:t>Operation T</w:t>
            </w:r>
            <w:r w:rsidRPr="009E1707">
              <w:rPr>
                <w:sz w:val="18"/>
                <w:szCs w:val="18"/>
              </w:rPr>
              <w:t xml:space="preserve">eam performance by providing an online Demand Report based on big data platform using Spark, Kafka, </w:t>
            </w:r>
            <w:proofErr w:type="spellStart"/>
            <w:r w:rsidRPr="009E1707">
              <w:rPr>
                <w:sz w:val="18"/>
                <w:szCs w:val="18"/>
              </w:rPr>
              <w:t>ClickHouse</w:t>
            </w:r>
            <w:proofErr w:type="spellEnd"/>
            <w:r w:rsidRPr="009E1707">
              <w:rPr>
                <w:sz w:val="18"/>
                <w:szCs w:val="18"/>
              </w:rPr>
              <w:t xml:space="preserve">, </w:t>
            </w:r>
            <w:proofErr w:type="spellStart"/>
            <w:r w:rsidRPr="009E1707">
              <w:rPr>
                <w:sz w:val="18"/>
                <w:szCs w:val="18"/>
              </w:rPr>
              <w:t>Logstash</w:t>
            </w:r>
            <w:proofErr w:type="spellEnd"/>
            <w:r w:rsidRPr="009E1707">
              <w:rPr>
                <w:sz w:val="18"/>
                <w:szCs w:val="18"/>
              </w:rPr>
              <w:t xml:space="preserve"> and </w:t>
            </w:r>
            <w:proofErr w:type="spellStart"/>
            <w:r w:rsidRPr="009E1707">
              <w:rPr>
                <w:sz w:val="18"/>
                <w:szCs w:val="18"/>
              </w:rPr>
              <w:t>Filebeat</w:t>
            </w:r>
            <w:proofErr w:type="spellEnd"/>
            <w:r w:rsidRPr="009E1707">
              <w:rPr>
                <w:sz w:val="18"/>
                <w:szCs w:val="18"/>
              </w:rPr>
              <w:t>.</w:t>
            </w:r>
          </w:p>
          <w:p w:rsidR="00681917" w:rsidRPr="009E1707" w:rsidRDefault="00681917" w:rsidP="00681917">
            <w:pPr>
              <w:numPr>
                <w:ilvl w:val="0"/>
                <w:numId w:val="1"/>
              </w:numPr>
              <w:spacing w:line="276" w:lineRule="auto"/>
              <w:ind w:left="82" w:hanging="172"/>
              <w:rPr>
                <w:sz w:val="18"/>
                <w:szCs w:val="18"/>
              </w:rPr>
            </w:pPr>
            <w:r w:rsidRPr="009E1707">
              <w:rPr>
                <w:sz w:val="18"/>
                <w:szCs w:val="18"/>
              </w:rPr>
              <w:t>Equip Fraud Detection Team with a</w:t>
            </w:r>
            <w:r>
              <w:rPr>
                <w:sz w:val="18"/>
                <w:szCs w:val="18"/>
              </w:rPr>
              <w:t xml:space="preserve"> Pandas based </w:t>
            </w:r>
            <w:r w:rsidRPr="009E1707">
              <w:rPr>
                <w:sz w:val="18"/>
                <w:szCs w:val="18"/>
              </w:rPr>
              <w:t>application, which detect</w:t>
            </w:r>
            <w:r>
              <w:rPr>
                <w:sz w:val="18"/>
                <w:szCs w:val="18"/>
              </w:rPr>
              <w:t>ed</w:t>
            </w:r>
            <w:r w:rsidRPr="009E1707">
              <w:rPr>
                <w:sz w:val="18"/>
                <w:szCs w:val="18"/>
              </w:rPr>
              <w:t xml:space="preserve"> 20 suspicious categories</w:t>
            </w:r>
            <w:r>
              <w:rPr>
                <w:sz w:val="18"/>
                <w:szCs w:val="18"/>
              </w:rPr>
              <w:t>.</w:t>
            </w:r>
          </w:p>
          <w:p w:rsidR="00681917" w:rsidRPr="009E1707" w:rsidRDefault="00681917" w:rsidP="00681917">
            <w:pPr>
              <w:numPr>
                <w:ilvl w:val="0"/>
                <w:numId w:val="1"/>
              </w:numPr>
              <w:spacing w:line="276" w:lineRule="auto"/>
              <w:ind w:left="82" w:hanging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Help</w:t>
            </w:r>
            <w:proofErr w:type="spellStart"/>
            <w:r w:rsidR="003454EA">
              <w:rPr>
                <w:sz w:val="18"/>
                <w:szCs w:val="18"/>
                <w:lang w:val="en-US"/>
              </w:rPr>
              <w:t>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3B2CC0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 xml:space="preserve">Marketing Team with a predictive LTV </w:t>
            </w:r>
            <w:r w:rsidRPr="009E1707">
              <w:rPr>
                <w:sz w:val="18"/>
                <w:szCs w:val="18"/>
              </w:rPr>
              <w:t xml:space="preserve">(lifetime value) </w:t>
            </w:r>
            <w:r>
              <w:rPr>
                <w:sz w:val="18"/>
                <w:szCs w:val="18"/>
              </w:rPr>
              <w:t xml:space="preserve">which has 87% accuracy using </w:t>
            </w:r>
            <w:r w:rsidRPr="009E1707">
              <w:rPr>
                <w:sz w:val="18"/>
                <w:szCs w:val="18"/>
              </w:rPr>
              <w:t>Random Forest.</w:t>
            </w:r>
          </w:p>
          <w:p w:rsidR="00681917" w:rsidRPr="003F7B43" w:rsidRDefault="00681917" w:rsidP="00681917">
            <w:pPr>
              <w:numPr>
                <w:ilvl w:val="0"/>
                <w:numId w:val="1"/>
              </w:numPr>
              <w:spacing w:line="276" w:lineRule="auto"/>
              <w:ind w:left="82" w:hanging="172"/>
              <w:rPr>
                <w:color w:val="402C24"/>
                <w:sz w:val="18"/>
                <w:szCs w:val="18"/>
                <w:lang w:val="en-US"/>
              </w:rPr>
            </w:pPr>
            <w:r>
              <w:rPr>
                <w:color w:val="181717"/>
                <w:sz w:val="18"/>
                <w:szCs w:val="18"/>
                <w:highlight w:val="white"/>
              </w:rPr>
              <w:t>Enhance</w:t>
            </w:r>
            <w:r w:rsidR="003B2CC0">
              <w:rPr>
                <w:color w:val="181717"/>
                <w:sz w:val="18"/>
                <w:szCs w:val="18"/>
                <w:highlight w:val="white"/>
              </w:rPr>
              <w:t>d</w:t>
            </w:r>
            <w:r>
              <w:rPr>
                <w:color w:val="181717"/>
                <w:sz w:val="18"/>
                <w:szCs w:val="18"/>
                <w:highlight w:val="white"/>
              </w:rPr>
              <w:t xml:space="preserve"> SSAS BI platform by </w:t>
            </w:r>
            <w:r w:rsidRPr="009E1707">
              <w:rPr>
                <w:color w:val="181717"/>
                <w:sz w:val="18"/>
                <w:szCs w:val="18"/>
                <w:highlight w:val="white"/>
              </w:rPr>
              <w:t xml:space="preserve">ETL (extract transform load) </w:t>
            </w:r>
            <w:r>
              <w:rPr>
                <w:color w:val="181717"/>
                <w:sz w:val="18"/>
                <w:szCs w:val="18"/>
                <w:highlight w:val="white"/>
              </w:rPr>
              <w:t xml:space="preserve">data to </w:t>
            </w:r>
            <w:proofErr w:type="spellStart"/>
            <w:r w:rsidRPr="009E1707">
              <w:rPr>
                <w:color w:val="181717"/>
                <w:sz w:val="18"/>
                <w:szCs w:val="18"/>
                <w:highlight w:val="white"/>
              </w:rPr>
              <w:t>SqlServer</w:t>
            </w:r>
            <w:proofErr w:type="spellEnd"/>
            <w:r w:rsidRPr="009E1707">
              <w:rPr>
                <w:color w:val="181717"/>
                <w:sz w:val="18"/>
                <w:szCs w:val="18"/>
                <w:highlight w:val="white"/>
              </w:rPr>
              <w:t xml:space="preserve"> as the warehouse </w:t>
            </w:r>
            <w:r w:rsidRPr="009E1707">
              <w:rPr>
                <w:sz w:val="18"/>
                <w:szCs w:val="18"/>
              </w:rPr>
              <w:t xml:space="preserve">using </w:t>
            </w:r>
            <w:r w:rsidRPr="009E1707">
              <w:rPr>
                <w:rStyle w:val="Quote1"/>
                <w:sz w:val="18"/>
                <w:szCs w:val="18"/>
              </w:rPr>
              <w:t xml:space="preserve">standard SQL, </w:t>
            </w:r>
            <w:r w:rsidRPr="009E1707">
              <w:rPr>
                <w:sz w:val="18"/>
                <w:szCs w:val="18"/>
              </w:rPr>
              <w:t>Pentaho Kettle and Python.</w:t>
            </w:r>
          </w:p>
        </w:tc>
      </w:tr>
      <w:tr w:rsidR="00681917" w:rsidTr="003454EA">
        <w:trPr>
          <w:trHeight w:val="40"/>
        </w:trPr>
        <w:tc>
          <w:tcPr>
            <w:tcW w:w="10540" w:type="dxa"/>
            <w:gridSpan w:val="5"/>
            <w:shd w:val="clear" w:color="auto" w:fill="auto"/>
          </w:tcPr>
          <w:p w:rsidR="00681917" w:rsidRDefault="00681917" w:rsidP="00681917">
            <w:pPr>
              <w:spacing w:after="56"/>
              <w:ind w:left="216"/>
              <w:rPr>
                <w:sz w:val="12"/>
                <w:szCs w:val="12"/>
              </w:rPr>
            </w:pPr>
          </w:p>
        </w:tc>
      </w:tr>
      <w:tr w:rsidR="00681917" w:rsidTr="003454EA">
        <w:trPr>
          <w:trHeight w:val="199"/>
        </w:trPr>
        <w:tc>
          <w:tcPr>
            <w:tcW w:w="1630" w:type="dxa"/>
            <w:vMerge w:val="restart"/>
            <w:tcBorders>
              <w:top w:val="single" w:sz="2" w:space="0" w:color="auto"/>
            </w:tcBorders>
            <w:shd w:val="clear" w:color="auto" w:fill="auto"/>
          </w:tcPr>
          <w:p w:rsidR="00681917" w:rsidRDefault="00681917" w:rsidP="00681917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Feb 2015</w:t>
            </w:r>
          </w:p>
          <w:p w:rsidR="00681917" w:rsidRDefault="00681917" w:rsidP="00681917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to</w:t>
            </w:r>
          </w:p>
          <w:p w:rsidR="00681917" w:rsidRDefault="00681917" w:rsidP="00681917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Jan 2016</w:t>
            </w:r>
          </w:p>
        </w:tc>
        <w:tc>
          <w:tcPr>
            <w:tcW w:w="8910" w:type="dxa"/>
            <w:gridSpan w:val="4"/>
            <w:shd w:val="clear" w:color="auto" w:fill="auto"/>
          </w:tcPr>
          <w:p w:rsidR="00681917" w:rsidRPr="009E5E0F" w:rsidRDefault="00681917" w:rsidP="00681917">
            <w:pPr>
              <w:spacing w:after="56"/>
              <w:rPr>
                <w:sz w:val="20"/>
                <w:szCs w:val="20"/>
              </w:rPr>
            </w:pPr>
            <w:r w:rsidRPr="009E5E0F">
              <w:rPr>
                <w:color w:val="0E4194"/>
                <w:sz w:val="20"/>
                <w:szCs w:val="20"/>
              </w:rPr>
              <w:t xml:space="preserve">Software </w:t>
            </w:r>
            <w:r>
              <w:rPr>
                <w:color w:val="0E4194"/>
                <w:sz w:val="20"/>
                <w:szCs w:val="20"/>
              </w:rPr>
              <w:t>Architect</w:t>
            </w:r>
          </w:p>
        </w:tc>
      </w:tr>
      <w:tr w:rsidR="005E77AC" w:rsidTr="003454EA">
        <w:trPr>
          <w:trHeight w:val="37"/>
        </w:trPr>
        <w:tc>
          <w:tcPr>
            <w:tcW w:w="1630" w:type="dxa"/>
            <w:vMerge/>
            <w:shd w:val="clear" w:color="auto" w:fill="auto"/>
          </w:tcPr>
          <w:p w:rsidR="005E77AC" w:rsidRDefault="005E77AC" w:rsidP="0036229B">
            <w:pPr>
              <w:ind w:right="283"/>
              <w:jc w:val="center"/>
              <w:rPr>
                <w:color w:val="0E4194"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:rsidR="005E77AC" w:rsidRPr="009E5E0F" w:rsidRDefault="005E77AC" w:rsidP="0036229B">
            <w:pPr>
              <w:spacing w:after="85"/>
              <w:rPr>
                <w:sz w:val="14"/>
                <w:szCs w:val="14"/>
              </w:rPr>
            </w:pPr>
            <w:proofErr w:type="spellStart"/>
            <w:r>
              <w:rPr>
                <w:sz w:val="18"/>
                <w:szCs w:val="18"/>
              </w:rPr>
              <w:t>Pouya</w:t>
            </w:r>
            <w:proofErr w:type="spellEnd"/>
            <w:r>
              <w:rPr>
                <w:sz w:val="18"/>
                <w:szCs w:val="18"/>
              </w:rPr>
              <w:t xml:space="preserve"> Finance, Tehran (Iran) 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:rsidR="005E77AC" w:rsidRPr="009E5E0F" w:rsidRDefault="005E77AC" w:rsidP="0036229B">
            <w:pPr>
              <w:spacing w:after="56"/>
            </w:pPr>
            <w:r w:rsidRPr="00B70F5A">
              <w:rPr>
                <w:color w:val="1593CB"/>
                <w:sz w:val="14"/>
                <w:szCs w:val="14"/>
              </w:rPr>
              <w:t>Home Page</w:t>
            </w:r>
            <w:r w:rsidR="00C2207B">
              <w:rPr>
                <w:color w:val="1593CB"/>
                <w:sz w:val="14"/>
                <w:szCs w:val="14"/>
              </w:rPr>
              <w:t>:</w:t>
            </w:r>
            <w:r w:rsidRPr="00B70F5A">
              <w:rPr>
                <w:sz w:val="14"/>
                <w:szCs w:val="14"/>
              </w:rPr>
              <w:t xml:space="preserve"> </w:t>
            </w:r>
            <w:hyperlink r:id="rId15">
              <w:r w:rsidRPr="00B70F5A">
                <w:rPr>
                  <w:rStyle w:val="InternetLink"/>
                  <w:color w:val="000000"/>
                  <w:sz w:val="14"/>
                  <w:szCs w:val="14"/>
                </w:rPr>
                <w:t>http://pouyafinance.com/</w:t>
              </w:r>
            </w:hyperlink>
          </w:p>
        </w:tc>
        <w:tc>
          <w:tcPr>
            <w:tcW w:w="2970" w:type="dxa"/>
            <w:shd w:val="clear" w:color="auto" w:fill="auto"/>
            <w:vAlign w:val="center"/>
          </w:tcPr>
          <w:p w:rsidR="005E77AC" w:rsidRPr="009E5E0F" w:rsidRDefault="005E77AC" w:rsidP="0027068F">
            <w:pPr>
              <w:spacing w:after="56"/>
            </w:pPr>
            <w:r w:rsidRPr="00B70F5A">
              <w:rPr>
                <w:color w:val="1593CB"/>
                <w:sz w:val="14"/>
                <w:szCs w:val="14"/>
              </w:rPr>
              <w:t>Business</w:t>
            </w:r>
            <w:r w:rsidR="0027068F">
              <w:rPr>
                <w:color w:val="1593CB"/>
                <w:sz w:val="14"/>
                <w:szCs w:val="14"/>
              </w:rPr>
              <w:t>:</w:t>
            </w:r>
            <w:r w:rsidRPr="00B70F5A">
              <w:rPr>
                <w:sz w:val="14"/>
                <w:szCs w:val="14"/>
              </w:rPr>
              <w:t xml:space="preserve"> Brokerage Data Processing, Stock Exchange</w:t>
            </w:r>
          </w:p>
        </w:tc>
      </w:tr>
      <w:tr w:rsidR="00563A70" w:rsidTr="003454EA">
        <w:trPr>
          <w:trHeight w:val="55"/>
        </w:trPr>
        <w:tc>
          <w:tcPr>
            <w:tcW w:w="1630" w:type="dxa"/>
            <w:vMerge/>
            <w:shd w:val="clear" w:color="auto" w:fill="auto"/>
          </w:tcPr>
          <w:p w:rsidR="00563A70" w:rsidRDefault="00563A70" w:rsidP="00563A70">
            <w:pPr>
              <w:ind w:right="283"/>
              <w:jc w:val="center"/>
              <w:rPr>
                <w:color w:val="0E4194"/>
                <w:sz w:val="18"/>
                <w:szCs w:val="18"/>
              </w:rPr>
            </w:pPr>
          </w:p>
        </w:tc>
        <w:tc>
          <w:tcPr>
            <w:tcW w:w="8910" w:type="dxa"/>
            <w:gridSpan w:val="4"/>
            <w:shd w:val="clear" w:color="auto" w:fill="auto"/>
          </w:tcPr>
          <w:p w:rsidR="00563A70" w:rsidRDefault="00563A70" w:rsidP="00563A70">
            <w:pPr>
              <w:numPr>
                <w:ilvl w:val="0"/>
                <w:numId w:val="1"/>
              </w:numPr>
              <w:spacing w:line="276" w:lineRule="auto"/>
              <w:ind w:left="82" w:hanging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Developed a KBS (knowledge base system) to implement applicable use cases on Iran’s Exchange Market. This KBS was a Python web-API inspired</w:t>
            </w:r>
            <w:r>
              <w:rPr>
                <w:rFonts w:hint="cs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</w:rPr>
              <w:t xml:space="preserve">from the Clean Architecture and used technologies like Pyramid, </w:t>
            </w:r>
            <w:proofErr w:type="spellStart"/>
            <w:r w:rsidRPr="00656490">
              <w:rPr>
                <w:sz w:val="18"/>
                <w:szCs w:val="18"/>
              </w:rPr>
              <w:t>SQLAlchemy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Json</w:t>
            </w:r>
            <w:proofErr w:type="spellEnd"/>
            <w:r>
              <w:rPr>
                <w:sz w:val="18"/>
                <w:szCs w:val="18"/>
              </w:rPr>
              <w:t>-RPC and Angular-JS.</w:t>
            </w:r>
          </w:p>
        </w:tc>
      </w:tr>
      <w:tr w:rsidR="00563A70" w:rsidTr="003454EA">
        <w:trPr>
          <w:trHeight w:val="28"/>
        </w:trPr>
        <w:tc>
          <w:tcPr>
            <w:tcW w:w="10540" w:type="dxa"/>
            <w:gridSpan w:val="5"/>
            <w:shd w:val="clear" w:color="auto" w:fill="auto"/>
          </w:tcPr>
          <w:p w:rsidR="00563A70" w:rsidRDefault="00563A70" w:rsidP="00563A70">
            <w:pPr>
              <w:rPr>
                <w:sz w:val="12"/>
                <w:szCs w:val="12"/>
              </w:rPr>
            </w:pPr>
          </w:p>
        </w:tc>
      </w:tr>
      <w:tr w:rsidR="00563A70" w:rsidTr="003454EA">
        <w:trPr>
          <w:trHeight w:val="194"/>
        </w:trPr>
        <w:tc>
          <w:tcPr>
            <w:tcW w:w="1630" w:type="dxa"/>
            <w:vMerge w:val="restart"/>
            <w:tcBorders>
              <w:top w:val="single" w:sz="2" w:space="0" w:color="auto"/>
            </w:tcBorders>
            <w:shd w:val="clear" w:color="auto" w:fill="auto"/>
          </w:tcPr>
          <w:p w:rsidR="00563A70" w:rsidRDefault="00563A70" w:rsidP="00563A7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Jan 2013</w:t>
            </w:r>
          </w:p>
          <w:p w:rsidR="00563A70" w:rsidRDefault="00563A70" w:rsidP="00563A7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to</w:t>
            </w:r>
          </w:p>
          <w:p w:rsidR="00563A70" w:rsidRDefault="00563A70" w:rsidP="00563A7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Sep 2015</w:t>
            </w:r>
          </w:p>
        </w:tc>
        <w:tc>
          <w:tcPr>
            <w:tcW w:w="8910" w:type="dxa"/>
            <w:gridSpan w:val="4"/>
            <w:shd w:val="clear" w:color="auto" w:fill="auto"/>
            <w:vAlign w:val="center"/>
          </w:tcPr>
          <w:p w:rsidR="00563A70" w:rsidRPr="009E5E0F" w:rsidRDefault="00563A70" w:rsidP="002E189D">
            <w:pPr>
              <w:rPr>
                <w:sz w:val="20"/>
                <w:szCs w:val="20"/>
              </w:rPr>
            </w:pPr>
            <w:r w:rsidRPr="00B20738">
              <w:rPr>
                <w:color w:val="0E4194"/>
                <w:sz w:val="20"/>
                <w:szCs w:val="20"/>
              </w:rPr>
              <w:t>Software Engineer</w:t>
            </w:r>
            <w:r>
              <w:rPr>
                <w:color w:val="0E4194"/>
                <w:sz w:val="20"/>
                <w:szCs w:val="20"/>
              </w:rPr>
              <w:t xml:space="preserve"> / </w:t>
            </w:r>
            <w:r w:rsidRPr="009E5E0F">
              <w:rPr>
                <w:color w:val="0E4194"/>
                <w:sz w:val="20"/>
                <w:szCs w:val="20"/>
              </w:rPr>
              <w:t>Team Lead</w:t>
            </w:r>
          </w:p>
        </w:tc>
      </w:tr>
      <w:tr w:rsidR="005E77AC" w:rsidTr="003454EA">
        <w:trPr>
          <w:trHeight w:val="396"/>
        </w:trPr>
        <w:tc>
          <w:tcPr>
            <w:tcW w:w="1630" w:type="dxa"/>
            <w:vMerge/>
            <w:shd w:val="clear" w:color="auto" w:fill="auto"/>
          </w:tcPr>
          <w:p w:rsidR="005E77AC" w:rsidRDefault="005E77AC" w:rsidP="0036229B">
            <w:pPr>
              <w:ind w:right="283"/>
              <w:jc w:val="center"/>
              <w:rPr>
                <w:color w:val="0E4194"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:rsidR="005E77AC" w:rsidRPr="0094722D" w:rsidRDefault="005E77AC" w:rsidP="0036229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Fanap</w:t>
            </w:r>
            <w:proofErr w:type="spellEnd"/>
            <w:r>
              <w:rPr>
                <w:sz w:val="18"/>
                <w:szCs w:val="18"/>
              </w:rPr>
              <w:t xml:space="preserve"> Payment, Tehran (Iran) 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:rsidR="005E77AC" w:rsidRPr="009E5E0F" w:rsidRDefault="005E77AC" w:rsidP="0036229B">
            <w:r w:rsidRPr="00B70F5A">
              <w:rPr>
                <w:color w:val="1593CB"/>
                <w:sz w:val="14"/>
                <w:szCs w:val="14"/>
              </w:rPr>
              <w:t>Home Page</w:t>
            </w:r>
            <w:r w:rsidR="00C2207B">
              <w:rPr>
                <w:color w:val="1593CB"/>
                <w:sz w:val="14"/>
                <w:szCs w:val="14"/>
              </w:rPr>
              <w:t>:</w:t>
            </w:r>
            <w:r w:rsidRPr="00B70F5A">
              <w:rPr>
                <w:sz w:val="14"/>
                <w:szCs w:val="14"/>
              </w:rPr>
              <w:t xml:space="preserve"> </w:t>
            </w:r>
            <w:hyperlink r:id="rId16">
              <w:r w:rsidRPr="00B70F5A">
                <w:rPr>
                  <w:rStyle w:val="InternetLink"/>
                  <w:color w:val="000000"/>
                  <w:sz w:val="14"/>
                  <w:szCs w:val="14"/>
                </w:rPr>
                <w:t>http://fanappayment.ir/</w:t>
              </w:r>
            </w:hyperlink>
          </w:p>
        </w:tc>
        <w:tc>
          <w:tcPr>
            <w:tcW w:w="2970" w:type="dxa"/>
            <w:shd w:val="clear" w:color="auto" w:fill="auto"/>
            <w:vAlign w:val="center"/>
          </w:tcPr>
          <w:p w:rsidR="005E77AC" w:rsidRPr="009E5E0F" w:rsidRDefault="005E77AC" w:rsidP="0027068F">
            <w:r w:rsidRPr="00B70F5A">
              <w:rPr>
                <w:color w:val="1593CB"/>
                <w:sz w:val="14"/>
                <w:szCs w:val="14"/>
              </w:rPr>
              <w:t>Business</w:t>
            </w:r>
            <w:r w:rsidR="0027068F">
              <w:rPr>
                <w:color w:val="1593CB"/>
                <w:sz w:val="14"/>
                <w:szCs w:val="14"/>
              </w:rPr>
              <w:t>:</w:t>
            </w:r>
            <w:r w:rsidRPr="00B70F5A">
              <w:rPr>
                <w:sz w:val="14"/>
                <w:szCs w:val="14"/>
              </w:rPr>
              <w:t xml:space="preserve"> Automatic Fare Collection</w:t>
            </w:r>
          </w:p>
        </w:tc>
      </w:tr>
      <w:tr w:rsidR="00344B79" w:rsidTr="003454EA">
        <w:trPr>
          <w:trHeight w:val="1341"/>
        </w:trPr>
        <w:tc>
          <w:tcPr>
            <w:tcW w:w="1630" w:type="dxa"/>
            <w:vMerge/>
            <w:shd w:val="clear" w:color="auto" w:fill="auto"/>
          </w:tcPr>
          <w:p w:rsidR="00344B79" w:rsidRDefault="00344B79" w:rsidP="00344B79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</w:p>
        </w:tc>
        <w:tc>
          <w:tcPr>
            <w:tcW w:w="8910" w:type="dxa"/>
            <w:gridSpan w:val="4"/>
            <w:shd w:val="clear" w:color="auto" w:fill="auto"/>
          </w:tcPr>
          <w:p w:rsidR="00344B79" w:rsidRDefault="00344B79" w:rsidP="0058346C">
            <w:pPr>
              <w:numPr>
                <w:ilvl w:val="0"/>
                <w:numId w:val="1"/>
              </w:numPr>
              <w:spacing w:line="276" w:lineRule="auto"/>
              <w:ind w:left="82" w:hanging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Coach</w:t>
            </w:r>
            <w:r w:rsidR="00CF5308">
              <w:rPr>
                <w:sz w:val="18"/>
                <w:szCs w:val="18"/>
              </w:rPr>
              <w:t>ed</w:t>
            </w:r>
            <w:r>
              <w:rPr>
                <w:sz w:val="18"/>
                <w:szCs w:val="18"/>
              </w:rPr>
              <w:t xml:space="preserve"> a team of five software engineers</w:t>
            </w:r>
            <w:r w:rsidR="00C3292B">
              <w:rPr>
                <w:sz w:val="18"/>
                <w:szCs w:val="18"/>
              </w:rPr>
              <w:t xml:space="preserve"> and report</w:t>
            </w:r>
            <w:r w:rsidR="00CF5308">
              <w:rPr>
                <w:sz w:val="18"/>
                <w:szCs w:val="18"/>
              </w:rPr>
              <w:t>ed</w:t>
            </w:r>
            <w:r w:rsidR="00C3292B">
              <w:rPr>
                <w:sz w:val="18"/>
                <w:szCs w:val="18"/>
              </w:rPr>
              <w:t xml:space="preserve"> to municipality representative</w:t>
            </w:r>
            <w:r>
              <w:rPr>
                <w:sz w:val="18"/>
                <w:szCs w:val="18"/>
              </w:rPr>
              <w:t xml:space="preserve"> using Agile Methodology and </w:t>
            </w:r>
            <w:r w:rsidR="0058346C">
              <w:rPr>
                <w:sz w:val="18"/>
                <w:szCs w:val="18"/>
              </w:rPr>
              <w:t>Jira</w:t>
            </w:r>
            <w:r>
              <w:rPr>
                <w:sz w:val="18"/>
                <w:szCs w:val="18"/>
              </w:rPr>
              <w:t xml:space="preserve"> to pioneer a $14M automatic fare collection </w:t>
            </w:r>
            <w:r w:rsidR="00400360">
              <w:rPr>
                <w:sz w:val="18"/>
                <w:szCs w:val="18"/>
              </w:rPr>
              <w:t>project on</w:t>
            </w:r>
            <w:r w:rsidR="00C3292B">
              <w:rPr>
                <w:sz w:val="18"/>
                <w:szCs w:val="18"/>
              </w:rPr>
              <w:t xml:space="preserve"> cab</w:t>
            </w:r>
            <w:r w:rsidR="00400360">
              <w:rPr>
                <w:sz w:val="18"/>
                <w:szCs w:val="18"/>
              </w:rPr>
              <w:t>s of</w:t>
            </w:r>
            <w:r w:rsidR="00C3292B">
              <w:rPr>
                <w:sz w:val="18"/>
                <w:szCs w:val="18"/>
              </w:rPr>
              <w:t xml:space="preserve"> Isfahan (third largest city in Iran with 2M population).</w:t>
            </w:r>
          </w:p>
          <w:p w:rsidR="00344B79" w:rsidRDefault="00344B79" w:rsidP="000E114E">
            <w:pPr>
              <w:numPr>
                <w:ilvl w:val="0"/>
                <w:numId w:val="1"/>
              </w:numPr>
              <w:spacing w:line="276" w:lineRule="auto"/>
              <w:ind w:left="82" w:hanging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Designed and developed a bi-directional</w:t>
            </w:r>
            <w:r w:rsidR="000E114E">
              <w:rPr>
                <w:sz w:val="18"/>
                <w:szCs w:val="18"/>
              </w:rPr>
              <w:t xml:space="preserve"> data</w:t>
            </w:r>
            <w:r>
              <w:rPr>
                <w:sz w:val="18"/>
                <w:szCs w:val="18"/>
              </w:rPr>
              <w:t xml:space="preserve"> pipeline to receive Info and send back commands to</w:t>
            </w:r>
            <w:r w:rsidR="00C3292B">
              <w:rPr>
                <w:sz w:val="18"/>
                <w:szCs w:val="18"/>
              </w:rPr>
              <w:t xml:space="preserve"> 8000</w:t>
            </w:r>
            <w:r>
              <w:rPr>
                <w:sz w:val="18"/>
                <w:szCs w:val="18"/>
              </w:rPr>
              <w:t xml:space="preserve"> cabs</w:t>
            </w:r>
            <w:r w:rsidR="00C3292B">
              <w:rPr>
                <w:sz w:val="18"/>
                <w:szCs w:val="18"/>
              </w:rPr>
              <w:t xml:space="preserve"> based on a devised a UDP protocol</w:t>
            </w:r>
            <w:r>
              <w:rPr>
                <w:sz w:val="18"/>
                <w:szCs w:val="18"/>
              </w:rPr>
              <w:t xml:space="preserve">. Used technologies: Apache MINA, Hibernate, MySQL, </w:t>
            </w:r>
            <w:proofErr w:type="spellStart"/>
            <w:r>
              <w:rPr>
                <w:sz w:val="18"/>
                <w:szCs w:val="18"/>
              </w:rPr>
              <w:t>RabbitMQ</w:t>
            </w:r>
            <w:proofErr w:type="spellEnd"/>
            <w:r>
              <w:rPr>
                <w:sz w:val="18"/>
                <w:szCs w:val="18"/>
              </w:rPr>
              <w:t>, Java, Spring Framework, Oracle DB, SOAP and REST web services.</w:t>
            </w:r>
          </w:p>
          <w:p w:rsidR="00344B79" w:rsidRDefault="00344B79" w:rsidP="00344B79">
            <w:pPr>
              <w:numPr>
                <w:ilvl w:val="0"/>
                <w:numId w:val="1"/>
              </w:numPr>
              <w:spacing w:line="276" w:lineRule="auto"/>
              <w:ind w:left="82" w:hanging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up </w:t>
            </w:r>
            <w:proofErr w:type="spellStart"/>
            <w:r>
              <w:rPr>
                <w:sz w:val="18"/>
                <w:szCs w:val="18"/>
              </w:rPr>
              <w:t>Zabbix</w:t>
            </w:r>
            <w:proofErr w:type="spellEnd"/>
            <w:r>
              <w:rPr>
                <w:sz w:val="18"/>
                <w:szCs w:val="18"/>
              </w:rPr>
              <w:t xml:space="preserve"> to monitor the system, which has been consisted of 15 local servers.</w:t>
            </w:r>
          </w:p>
        </w:tc>
      </w:tr>
      <w:tr w:rsidR="00344B79" w:rsidTr="003454EA">
        <w:trPr>
          <w:trHeight w:val="108"/>
        </w:trPr>
        <w:tc>
          <w:tcPr>
            <w:tcW w:w="10540" w:type="dxa"/>
            <w:gridSpan w:val="5"/>
            <w:shd w:val="clear" w:color="auto" w:fill="auto"/>
          </w:tcPr>
          <w:p w:rsidR="00344B79" w:rsidRPr="00340925" w:rsidRDefault="00344B79" w:rsidP="00344B79">
            <w:pPr>
              <w:spacing w:after="56"/>
              <w:rPr>
                <w:sz w:val="12"/>
                <w:szCs w:val="12"/>
              </w:rPr>
            </w:pPr>
          </w:p>
        </w:tc>
      </w:tr>
      <w:tr w:rsidR="00344B79" w:rsidTr="003454EA">
        <w:trPr>
          <w:trHeight w:val="236"/>
        </w:trPr>
        <w:tc>
          <w:tcPr>
            <w:tcW w:w="1630" w:type="dxa"/>
            <w:vMerge w:val="restart"/>
            <w:tcBorders>
              <w:top w:val="single" w:sz="2" w:space="0" w:color="auto"/>
            </w:tcBorders>
            <w:shd w:val="clear" w:color="auto" w:fill="auto"/>
          </w:tcPr>
          <w:p w:rsidR="00344B79" w:rsidRDefault="00344B79" w:rsidP="00344B79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Mar 2008</w:t>
            </w:r>
          </w:p>
          <w:p w:rsidR="00344B79" w:rsidRDefault="00344B79" w:rsidP="00344B79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to</w:t>
            </w:r>
          </w:p>
          <w:p w:rsidR="00344B79" w:rsidRPr="00B157C8" w:rsidRDefault="00344B79" w:rsidP="00344B79">
            <w:pPr>
              <w:spacing w:before="57"/>
              <w:ind w:right="283"/>
              <w:jc w:val="center"/>
              <w:rPr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Dec 2012</w:t>
            </w:r>
          </w:p>
        </w:tc>
        <w:tc>
          <w:tcPr>
            <w:tcW w:w="8910" w:type="dxa"/>
            <w:gridSpan w:val="4"/>
            <w:shd w:val="clear" w:color="auto" w:fill="auto"/>
          </w:tcPr>
          <w:p w:rsidR="00344B79" w:rsidRPr="00B20738" w:rsidRDefault="00344B79" w:rsidP="00344B79">
            <w:pPr>
              <w:spacing w:after="56"/>
              <w:rPr>
                <w:sz w:val="20"/>
                <w:szCs w:val="20"/>
              </w:rPr>
            </w:pPr>
            <w:r w:rsidRPr="00B20738">
              <w:rPr>
                <w:color w:val="0E4194"/>
                <w:sz w:val="20"/>
                <w:szCs w:val="20"/>
              </w:rPr>
              <w:t xml:space="preserve">Software Engineer </w:t>
            </w:r>
          </w:p>
        </w:tc>
      </w:tr>
      <w:tr w:rsidR="005E77AC" w:rsidTr="003454EA">
        <w:trPr>
          <w:trHeight w:val="37"/>
        </w:trPr>
        <w:tc>
          <w:tcPr>
            <w:tcW w:w="1630" w:type="dxa"/>
            <w:vMerge/>
            <w:shd w:val="clear" w:color="auto" w:fill="auto"/>
          </w:tcPr>
          <w:p w:rsidR="005E77AC" w:rsidRDefault="005E77AC" w:rsidP="0036229B">
            <w:pPr>
              <w:ind w:right="283"/>
              <w:jc w:val="center"/>
              <w:rPr>
                <w:color w:val="0E4194"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auto"/>
            <w:vAlign w:val="center"/>
          </w:tcPr>
          <w:p w:rsidR="005E77AC" w:rsidRPr="00B20738" w:rsidRDefault="005E77AC" w:rsidP="0036229B">
            <w:pPr>
              <w:spacing w:after="85"/>
              <w:rPr>
                <w:sz w:val="14"/>
                <w:szCs w:val="14"/>
              </w:rPr>
            </w:pPr>
            <w:proofErr w:type="spellStart"/>
            <w:r>
              <w:rPr>
                <w:sz w:val="18"/>
                <w:szCs w:val="18"/>
              </w:rPr>
              <w:t>Fanap</w:t>
            </w:r>
            <w:proofErr w:type="spellEnd"/>
            <w:r>
              <w:rPr>
                <w:sz w:val="18"/>
                <w:szCs w:val="18"/>
              </w:rPr>
              <w:t xml:space="preserve"> Co., Tehran (Iran) </w:t>
            </w: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:rsidR="005E77AC" w:rsidRPr="00B20738" w:rsidRDefault="005E77AC" w:rsidP="0036229B">
            <w:pPr>
              <w:spacing w:after="56"/>
            </w:pPr>
            <w:r w:rsidRPr="00B70F5A">
              <w:rPr>
                <w:color w:val="1593CB"/>
                <w:sz w:val="14"/>
                <w:szCs w:val="14"/>
              </w:rPr>
              <w:t>Home Page</w:t>
            </w:r>
            <w:r w:rsidR="00C2207B">
              <w:rPr>
                <w:color w:val="1593CB"/>
                <w:sz w:val="14"/>
                <w:szCs w:val="14"/>
              </w:rPr>
              <w:t>:</w:t>
            </w:r>
            <w:r w:rsidRPr="00B70F5A">
              <w:rPr>
                <w:sz w:val="14"/>
                <w:szCs w:val="14"/>
              </w:rPr>
              <w:t xml:space="preserve"> </w:t>
            </w:r>
            <w:hyperlink r:id="rId17">
              <w:r w:rsidRPr="00B70F5A">
                <w:rPr>
                  <w:rStyle w:val="InternetLink"/>
                  <w:color w:val="000000"/>
                  <w:sz w:val="14"/>
                  <w:szCs w:val="14"/>
                </w:rPr>
                <w:t>http://en.fanap.ir</w:t>
              </w:r>
            </w:hyperlink>
          </w:p>
        </w:tc>
        <w:tc>
          <w:tcPr>
            <w:tcW w:w="2970" w:type="dxa"/>
            <w:shd w:val="clear" w:color="auto" w:fill="auto"/>
            <w:vAlign w:val="center"/>
          </w:tcPr>
          <w:p w:rsidR="005E77AC" w:rsidRPr="00B20738" w:rsidRDefault="005E77AC" w:rsidP="0027068F">
            <w:pPr>
              <w:spacing w:after="56"/>
            </w:pPr>
            <w:r w:rsidRPr="00B70F5A">
              <w:rPr>
                <w:color w:val="1593CB"/>
                <w:sz w:val="14"/>
                <w:szCs w:val="14"/>
              </w:rPr>
              <w:t>Business</w:t>
            </w:r>
            <w:r w:rsidR="0027068F">
              <w:rPr>
                <w:color w:val="1593CB"/>
                <w:sz w:val="14"/>
                <w:szCs w:val="14"/>
              </w:rPr>
              <w:t>:</w:t>
            </w:r>
            <w:r w:rsidRPr="00B70F5A">
              <w:rPr>
                <w:sz w:val="14"/>
                <w:szCs w:val="14"/>
              </w:rPr>
              <w:t xml:space="preserve"> Information and communication</w:t>
            </w:r>
          </w:p>
        </w:tc>
      </w:tr>
      <w:tr w:rsidR="00B61D50" w:rsidTr="003454EA">
        <w:trPr>
          <w:trHeight w:val="1143"/>
        </w:trPr>
        <w:tc>
          <w:tcPr>
            <w:tcW w:w="1630" w:type="dxa"/>
            <w:vMerge/>
            <w:shd w:val="clear" w:color="auto" w:fill="auto"/>
          </w:tcPr>
          <w:p w:rsidR="00B61D50" w:rsidRDefault="00B61D50" w:rsidP="00B61D5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</w:p>
        </w:tc>
        <w:tc>
          <w:tcPr>
            <w:tcW w:w="8910" w:type="dxa"/>
            <w:gridSpan w:val="4"/>
            <w:shd w:val="clear" w:color="auto" w:fill="auto"/>
          </w:tcPr>
          <w:p w:rsidR="00B61D50" w:rsidRDefault="00B61D50" w:rsidP="00B61D50">
            <w:pPr>
              <w:numPr>
                <w:ilvl w:val="0"/>
                <w:numId w:val="1"/>
              </w:numPr>
              <w:spacing w:line="276" w:lineRule="auto"/>
              <w:ind w:left="82" w:hanging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Tracked project progress, defined deliverables and pursued project issues in weekly meetings alongside clients’ project supervisor who were mostly board members.</w:t>
            </w:r>
          </w:p>
          <w:p w:rsidR="00B61D50" w:rsidRDefault="00B61D50" w:rsidP="00B61D50">
            <w:pPr>
              <w:numPr>
                <w:ilvl w:val="0"/>
                <w:numId w:val="1"/>
              </w:numPr>
              <w:spacing w:line="276" w:lineRule="auto"/>
              <w:ind w:left="82" w:hanging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Analysed and developed an automation system for issuance and loss for various insurance companies using java technologies: </w:t>
            </w:r>
            <w:proofErr w:type="spellStart"/>
            <w:r>
              <w:rPr>
                <w:sz w:val="18"/>
                <w:szCs w:val="18"/>
              </w:rPr>
              <w:t>AppFuse</w:t>
            </w:r>
            <w:proofErr w:type="spellEnd"/>
            <w:r>
              <w:rPr>
                <w:sz w:val="18"/>
                <w:szCs w:val="18"/>
              </w:rPr>
              <w:t>, Spring Framework, Hibernate and JSF.</w:t>
            </w:r>
          </w:p>
          <w:p w:rsidR="00B61D50" w:rsidRDefault="00B61D50" w:rsidP="00B61D50">
            <w:pPr>
              <w:numPr>
                <w:ilvl w:val="0"/>
                <w:numId w:val="1"/>
              </w:numPr>
              <w:spacing w:line="276" w:lineRule="auto"/>
              <w:ind w:left="82" w:hanging="1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Suggested features and workflows to Clients’ managers and senior staffs. </w:t>
            </w:r>
          </w:p>
        </w:tc>
      </w:tr>
      <w:tr w:rsidR="00B61D50" w:rsidTr="003454EA">
        <w:trPr>
          <w:trHeight w:val="53"/>
        </w:trPr>
        <w:tc>
          <w:tcPr>
            <w:tcW w:w="10540" w:type="dxa"/>
            <w:gridSpan w:val="5"/>
            <w:shd w:val="clear" w:color="auto" w:fill="auto"/>
          </w:tcPr>
          <w:p w:rsidR="00B61D50" w:rsidRDefault="00B61D50" w:rsidP="00B61D50">
            <w:pPr>
              <w:spacing w:before="28" w:after="56"/>
              <w:rPr>
                <w:sz w:val="12"/>
                <w:szCs w:val="12"/>
              </w:rPr>
            </w:pPr>
          </w:p>
        </w:tc>
      </w:tr>
      <w:tr w:rsidR="00B61D50" w:rsidTr="003454EA">
        <w:trPr>
          <w:trHeight w:val="28"/>
        </w:trPr>
        <w:tc>
          <w:tcPr>
            <w:tcW w:w="1630" w:type="dxa"/>
            <w:shd w:val="clear" w:color="auto" w:fill="auto"/>
          </w:tcPr>
          <w:p w:rsidR="00B61D50" w:rsidRDefault="00B61D50" w:rsidP="00B61D5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 xml:space="preserve">EDUCATION </w:t>
            </w:r>
          </w:p>
        </w:tc>
        <w:tc>
          <w:tcPr>
            <w:tcW w:w="8910" w:type="dxa"/>
            <w:gridSpan w:val="4"/>
            <w:shd w:val="clear" w:color="auto" w:fill="auto"/>
          </w:tcPr>
          <w:p w:rsidR="00B61D50" w:rsidRDefault="00B61D50" w:rsidP="00B61D50">
            <w:pPr>
              <w:spacing w:before="28" w:after="56"/>
              <w:rPr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5C7F89E" wp14:editId="1399B9C4">
                  <wp:extent cx="5524500" cy="101769"/>
                  <wp:effectExtent l="0" t="0" r="0" b="0"/>
                  <wp:docPr id="8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6470" cy="110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D50" w:rsidTr="003454EA">
        <w:trPr>
          <w:trHeight w:val="144"/>
        </w:trPr>
        <w:tc>
          <w:tcPr>
            <w:tcW w:w="10540" w:type="dxa"/>
            <w:gridSpan w:val="5"/>
            <w:shd w:val="clear" w:color="auto" w:fill="auto"/>
          </w:tcPr>
          <w:p w:rsidR="00B61D50" w:rsidRDefault="00B61D50" w:rsidP="00B61D50">
            <w:pPr>
              <w:spacing w:before="28" w:after="56"/>
              <w:rPr>
                <w:color w:val="402C24"/>
                <w:sz w:val="12"/>
                <w:szCs w:val="12"/>
                <w:lang w:val="en-US"/>
              </w:rPr>
            </w:pPr>
          </w:p>
        </w:tc>
      </w:tr>
      <w:tr w:rsidR="00B61D50" w:rsidTr="003454EA">
        <w:trPr>
          <w:trHeight w:val="259"/>
        </w:trPr>
        <w:tc>
          <w:tcPr>
            <w:tcW w:w="1630" w:type="dxa"/>
            <w:vMerge w:val="restart"/>
            <w:tcBorders>
              <w:top w:val="single" w:sz="2" w:space="0" w:color="auto"/>
            </w:tcBorders>
            <w:shd w:val="clear" w:color="auto" w:fill="auto"/>
          </w:tcPr>
          <w:p w:rsidR="00B61D50" w:rsidRDefault="00B61D50" w:rsidP="00B61D5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2013</w:t>
            </w:r>
          </w:p>
          <w:p w:rsidR="00B61D50" w:rsidRDefault="00B61D50" w:rsidP="00B61D5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to</w:t>
            </w:r>
          </w:p>
          <w:p w:rsidR="00B61D50" w:rsidRDefault="00B61D50" w:rsidP="00B61D5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2015</w:t>
            </w:r>
          </w:p>
        </w:tc>
        <w:tc>
          <w:tcPr>
            <w:tcW w:w="8910" w:type="dxa"/>
            <w:gridSpan w:val="4"/>
            <w:shd w:val="clear" w:color="auto" w:fill="auto"/>
          </w:tcPr>
          <w:p w:rsidR="00B61D50" w:rsidRPr="00B20738" w:rsidRDefault="00B61D50" w:rsidP="00B61D50">
            <w:pPr>
              <w:spacing w:before="28" w:after="56"/>
              <w:rPr>
                <w:sz w:val="20"/>
                <w:szCs w:val="20"/>
              </w:rPr>
            </w:pPr>
            <w:r w:rsidRPr="00B20738">
              <w:rPr>
                <w:color w:val="0E4194"/>
                <w:sz w:val="20"/>
                <w:szCs w:val="20"/>
              </w:rPr>
              <w:t>MS: Knowledge Engineering</w:t>
            </w:r>
          </w:p>
        </w:tc>
      </w:tr>
      <w:tr w:rsidR="00B61D50" w:rsidTr="003454EA">
        <w:trPr>
          <w:trHeight w:val="240"/>
        </w:trPr>
        <w:tc>
          <w:tcPr>
            <w:tcW w:w="1630" w:type="dxa"/>
            <w:vMerge/>
            <w:shd w:val="clear" w:color="auto" w:fill="auto"/>
          </w:tcPr>
          <w:p w:rsidR="00B61D50" w:rsidRDefault="00B61D50" w:rsidP="00B61D50">
            <w:pPr>
              <w:spacing w:before="57"/>
              <w:ind w:right="283"/>
              <w:jc w:val="right"/>
              <w:rPr>
                <w:color w:val="0E4194"/>
                <w:sz w:val="18"/>
                <w:szCs w:val="18"/>
              </w:rPr>
            </w:pPr>
          </w:p>
        </w:tc>
        <w:tc>
          <w:tcPr>
            <w:tcW w:w="8910" w:type="dxa"/>
            <w:gridSpan w:val="4"/>
            <w:shd w:val="clear" w:color="auto" w:fill="auto"/>
          </w:tcPr>
          <w:p w:rsidR="00B61D50" w:rsidRDefault="00B61D50" w:rsidP="00B61D50">
            <w:pPr>
              <w:spacing w:before="28" w:after="56"/>
            </w:pPr>
            <w:proofErr w:type="spellStart"/>
            <w:r>
              <w:rPr>
                <w:sz w:val="18"/>
                <w:szCs w:val="18"/>
              </w:rPr>
              <w:t>Amirkabir</w:t>
            </w:r>
            <w:proofErr w:type="spellEnd"/>
            <w:r>
              <w:rPr>
                <w:sz w:val="18"/>
                <w:szCs w:val="18"/>
              </w:rPr>
              <w:t xml:space="preserve"> University of Technology, Tehran (Iran) </w:t>
            </w:r>
            <w:r>
              <w:rPr>
                <w:sz w:val="18"/>
                <w:szCs w:val="18"/>
              </w:rPr>
              <w:br/>
            </w:r>
            <w:hyperlink r:id="rId18">
              <w:r w:rsidRPr="00B20738">
                <w:rPr>
                  <w:rStyle w:val="InternetLink"/>
                  <w:color w:val="000000"/>
                  <w:sz w:val="14"/>
                  <w:szCs w:val="14"/>
                </w:rPr>
                <w:t>http://aut.ac.ir/aut/</w:t>
              </w:r>
            </w:hyperlink>
          </w:p>
        </w:tc>
      </w:tr>
      <w:tr w:rsidR="00B61D50" w:rsidTr="003454EA">
        <w:trPr>
          <w:trHeight w:val="143"/>
        </w:trPr>
        <w:tc>
          <w:tcPr>
            <w:tcW w:w="10540" w:type="dxa"/>
            <w:gridSpan w:val="5"/>
            <w:shd w:val="clear" w:color="auto" w:fill="auto"/>
          </w:tcPr>
          <w:p w:rsidR="00B61D50" w:rsidRPr="00DA3EAF" w:rsidRDefault="00B61D50" w:rsidP="00B61D50">
            <w:pPr>
              <w:spacing w:before="28" w:after="56"/>
              <w:rPr>
                <w:sz w:val="8"/>
                <w:szCs w:val="8"/>
              </w:rPr>
            </w:pPr>
          </w:p>
        </w:tc>
      </w:tr>
      <w:tr w:rsidR="00B61D50" w:rsidTr="003454EA">
        <w:trPr>
          <w:trHeight w:val="227"/>
        </w:trPr>
        <w:tc>
          <w:tcPr>
            <w:tcW w:w="1630" w:type="dxa"/>
            <w:vMerge w:val="restart"/>
            <w:tcBorders>
              <w:top w:val="single" w:sz="2" w:space="0" w:color="auto"/>
            </w:tcBorders>
            <w:shd w:val="clear" w:color="auto" w:fill="auto"/>
          </w:tcPr>
          <w:p w:rsidR="00B61D50" w:rsidRDefault="00B61D50" w:rsidP="00B61D5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2003</w:t>
            </w:r>
          </w:p>
          <w:p w:rsidR="00B61D50" w:rsidRDefault="00B61D50" w:rsidP="00B61D5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to</w:t>
            </w:r>
          </w:p>
          <w:p w:rsidR="00B61D50" w:rsidRDefault="00B61D50" w:rsidP="00B61D5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2008</w:t>
            </w:r>
          </w:p>
        </w:tc>
        <w:tc>
          <w:tcPr>
            <w:tcW w:w="8910" w:type="dxa"/>
            <w:gridSpan w:val="4"/>
            <w:shd w:val="clear" w:color="auto" w:fill="auto"/>
          </w:tcPr>
          <w:p w:rsidR="00B61D50" w:rsidRPr="00B20738" w:rsidRDefault="00B61D50" w:rsidP="00B61D50">
            <w:pPr>
              <w:spacing w:before="28" w:after="56"/>
              <w:rPr>
                <w:sz w:val="20"/>
                <w:szCs w:val="20"/>
              </w:rPr>
            </w:pPr>
            <w:r w:rsidRPr="00B20738">
              <w:rPr>
                <w:color w:val="0E4194"/>
                <w:sz w:val="20"/>
                <w:szCs w:val="20"/>
              </w:rPr>
              <w:t>Bachelor</w:t>
            </w:r>
            <w:r>
              <w:rPr>
                <w:color w:val="0E4194"/>
                <w:sz w:val="20"/>
                <w:szCs w:val="20"/>
              </w:rPr>
              <w:t>:</w:t>
            </w:r>
            <w:r w:rsidRPr="00B20738">
              <w:rPr>
                <w:color w:val="0E4194"/>
                <w:sz w:val="20"/>
                <w:szCs w:val="20"/>
              </w:rPr>
              <w:t xml:space="preserve"> Software Engineering</w:t>
            </w:r>
          </w:p>
        </w:tc>
      </w:tr>
      <w:tr w:rsidR="00B61D50" w:rsidTr="003454EA">
        <w:trPr>
          <w:trHeight w:val="332"/>
        </w:trPr>
        <w:tc>
          <w:tcPr>
            <w:tcW w:w="1630" w:type="dxa"/>
            <w:vMerge/>
            <w:shd w:val="clear" w:color="auto" w:fill="auto"/>
          </w:tcPr>
          <w:p w:rsidR="00B61D50" w:rsidRDefault="00B61D50" w:rsidP="00B61D50">
            <w:pPr>
              <w:spacing w:before="57"/>
              <w:ind w:right="283"/>
              <w:jc w:val="right"/>
              <w:rPr>
                <w:color w:val="0E4194"/>
                <w:sz w:val="18"/>
                <w:szCs w:val="18"/>
              </w:rPr>
            </w:pPr>
          </w:p>
        </w:tc>
        <w:tc>
          <w:tcPr>
            <w:tcW w:w="8910" w:type="dxa"/>
            <w:gridSpan w:val="4"/>
            <w:shd w:val="clear" w:color="auto" w:fill="auto"/>
          </w:tcPr>
          <w:p w:rsidR="00B61D50" w:rsidRDefault="00B61D50" w:rsidP="00B61D50">
            <w:pPr>
              <w:spacing w:before="28" w:after="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University of Tehran, Tehran (Iran) </w:t>
            </w:r>
            <w:r>
              <w:rPr>
                <w:sz w:val="18"/>
                <w:szCs w:val="18"/>
              </w:rPr>
              <w:br/>
            </w:r>
            <w:r w:rsidRPr="00B20738">
              <w:rPr>
                <w:sz w:val="14"/>
                <w:szCs w:val="14"/>
              </w:rPr>
              <w:t>http://ut.ac.ir/en</w:t>
            </w:r>
          </w:p>
        </w:tc>
      </w:tr>
      <w:tr w:rsidR="00B61D50" w:rsidTr="003454EA">
        <w:trPr>
          <w:trHeight w:val="28"/>
        </w:trPr>
        <w:tc>
          <w:tcPr>
            <w:tcW w:w="10540" w:type="dxa"/>
            <w:gridSpan w:val="5"/>
            <w:shd w:val="clear" w:color="auto" w:fill="auto"/>
          </w:tcPr>
          <w:p w:rsidR="00B61D50" w:rsidRDefault="00B61D50" w:rsidP="00B61D50">
            <w:pPr>
              <w:spacing w:before="28" w:after="56"/>
              <w:rPr>
                <w:sz w:val="8"/>
                <w:szCs w:val="8"/>
              </w:rPr>
            </w:pPr>
          </w:p>
        </w:tc>
      </w:tr>
      <w:tr w:rsidR="00B61D50" w:rsidTr="003454EA">
        <w:trPr>
          <w:trHeight w:val="332"/>
        </w:trPr>
        <w:tc>
          <w:tcPr>
            <w:tcW w:w="1630" w:type="dxa"/>
            <w:shd w:val="clear" w:color="auto" w:fill="auto"/>
          </w:tcPr>
          <w:p w:rsidR="00B61D50" w:rsidRDefault="00B61D50" w:rsidP="00B61D5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SKILLS</w:t>
            </w:r>
          </w:p>
        </w:tc>
        <w:tc>
          <w:tcPr>
            <w:tcW w:w="8910" w:type="dxa"/>
            <w:gridSpan w:val="4"/>
            <w:shd w:val="clear" w:color="auto" w:fill="auto"/>
          </w:tcPr>
          <w:p w:rsidR="00B61D50" w:rsidRDefault="00B61D50" w:rsidP="00B61D50">
            <w:pPr>
              <w:spacing w:before="28" w:after="56"/>
              <w:rPr>
                <w:sz w:val="18"/>
                <w:szCs w:val="18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B784B21" wp14:editId="20E6E9F0">
                  <wp:extent cx="5196205" cy="101600"/>
                  <wp:effectExtent l="0" t="0" r="0" b="0"/>
                  <wp:docPr id="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620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D50" w:rsidTr="003454EA">
        <w:trPr>
          <w:trHeight w:val="28"/>
        </w:trPr>
        <w:tc>
          <w:tcPr>
            <w:tcW w:w="10540" w:type="dxa"/>
            <w:gridSpan w:val="5"/>
            <w:shd w:val="clear" w:color="auto" w:fill="auto"/>
          </w:tcPr>
          <w:p w:rsidR="00B61D50" w:rsidRPr="002878BC" w:rsidRDefault="00B61D50" w:rsidP="00B61D50">
            <w:pPr>
              <w:spacing w:before="28" w:after="56"/>
              <w:rPr>
                <w:color w:val="402C24"/>
                <w:sz w:val="12"/>
                <w:szCs w:val="12"/>
                <w:lang w:val="en-US"/>
              </w:rPr>
            </w:pPr>
          </w:p>
        </w:tc>
      </w:tr>
      <w:tr w:rsidR="00B61D50" w:rsidTr="003454EA">
        <w:trPr>
          <w:trHeight w:val="345"/>
        </w:trPr>
        <w:tc>
          <w:tcPr>
            <w:tcW w:w="1630" w:type="dxa"/>
            <w:tcBorders>
              <w:top w:val="single" w:sz="2" w:space="0" w:color="auto"/>
            </w:tcBorders>
            <w:shd w:val="clear" w:color="auto" w:fill="auto"/>
          </w:tcPr>
          <w:p w:rsidR="00B61D50" w:rsidRDefault="00B61D50" w:rsidP="00B61D5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LANGUAGES</w:t>
            </w:r>
          </w:p>
        </w:tc>
        <w:tc>
          <w:tcPr>
            <w:tcW w:w="4455" w:type="dxa"/>
            <w:gridSpan w:val="2"/>
            <w:shd w:val="clear" w:color="auto" w:fill="auto"/>
            <w:vAlign w:val="center"/>
          </w:tcPr>
          <w:p w:rsidR="00B61D50" w:rsidRPr="00651B9E" w:rsidRDefault="00B61D50" w:rsidP="00B61D50">
            <w:r w:rsidRPr="00351221">
              <w:t>▪ </w:t>
            </w:r>
            <w:r w:rsidRPr="00651B9E">
              <w:t xml:space="preserve">Persian: Native </w:t>
            </w:r>
          </w:p>
        </w:tc>
        <w:tc>
          <w:tcPr>
            <w:tcW w:w="4455" w:type="dxa"/>
            <w:gridSpan w:val="2"/>
            <w:shd w:val="clear" w:color="auto" w:fill="auto"/>
            <w:vAlign w:val="center"/>
          </w:tcPr>
          <w:p w:rsidR="00B61D50" w:rsidRPr="00651B9E" w:rsidRDefault="00B61D50" w:rsidP="00B61D50">
            <w:r w:rsidRPr="00351221">
              <w:t>▪ </w:t>
            </w:r>
            <w:r w:rsidRPr="00651B9E">
              <w:t xml:space="preserve">English: </w:t>
            </w:r>
            <w:r>
              <w:t>Business Level</w:t>
            </w:r>
          </w:p>
        </w:tc>
      </w:tr>
      <w:tr w:rsidR="00B61D50" w:rsidTr="003454EA">
        <w:trPr>
          <w:trHeight w:val="170"/>
        </w:trPr>
        <w:tc>
          <w:tcPr>
            <w:tcW w:w="10540" w:type="dxa"/>
            <w:gridSpan w:val="5"/>
            <w:shd w:val="clear" w:color="auto" w:fill="auto"/>
          </w:tcPr>
          <w:p w:rsidR="00B61D50" w:rsidRPr="002878BC" w:rsidRDefault="00B61D50" w:rsidP="00B61D50">
            <w:pPr>
              <w:rPr>
                <w:color w:val="0E4194"/>
                <w:sz w:val="12"/>
                <w:szCs w:val="12"/>
              </w:rPr>
            </w:pPr>
          </w:p>
        </w:tc>
      </w:tr>
      <w:tr w:rsidR="00B61D50" w:rsidTr="003454EA">
        <w:trPr>
          <w:trHeight w:val="332"/>
        </w:trPr>
        <w:tc>
          <w:tcPr>
            <w:tcW w:w="1630" w:type="dxa"/>
            <w:tcBorders>
              <w:top w:val="single" w:sz="2" w:space="0" w:color="auto"/>
            </w:tcBorders>
            <w:shd w:val="clear" w:color="auto" w:fill="auto"/>
          </w:tcPr>
          <w:p w:rsidR="00B61D50" w:rsidRDefault="00B61D50" w:rsidP="00B61D50">
            <w:pPr>
              <w:spacing w:before="57"/>
              <w:ind w:right="283"/>
              <w:jc w:val="center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 xml:space="preserve">WORK </w:t>
            </w:r>
            <w:bookmarkStart w:id="0" w:name="_GoBack"/>
            <w:bookmarkEnd w:id="0"/>
            <w:r>
              <w:rPr>
                <w:color w:val="0E4194"/>
                <w:sz w:val="18"/>
                <w:szCs w:val="18"/>
              </w:rPr>
              <w:t>SKILLS</w:t>
            </w:r>
          </w:p>
        </w:tc>
        <w:tc>
          <w:tcPr>
            <w:tcW w:w="4455" w:type="dxa"/>
            <w:gridSpan w:val="2"/>
            <w:shd w:val="clear" w:color="auto" w:fill="auto"/>
            <w:vAlign w:val="center"/>
          </w:tcPr>
          <w:p w:rsidR="00B61D50" w:rsidRPr="00351221" w:rsidRDefault="00B61D50" w:rsidP="00B61D50">
            <w:pPr>
              <w:spacing w:line="276" w:lineRule="auto"/>
            </w:pPr>
            <w:r w:rsidRPr="00351221">
              <w:t>▪ Python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</w:t>
            </w:r>
            <w:proofErr w:type="spellStart"/>
            <w:r w:rsidRPr="00351221">
              <w:t>Jupyter</w:t>
            </w:r>
            <w:proofErr w:type="spellEnd"/>
            <w:r w:rsidRPr="00351221">
              <w:t xml:space="preserve"> Notebook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lastRenderedPageBreak/>
              <w:t>▪ Machine Learning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Data Mining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 xml:space="preserve">▪ Spark </w:t>
            </w:r>
            <w:proofErr w:type="spellStart"/>
            <w:r w:rsidRPr="00351221">
              <w:t>Straming</w:t>
            </w:r>
            <w:proofErr w:type="spellEnd"/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Pyramid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</w:t>
            </w:r>
            <w:proofErr w:type="spellStart"/>
            <w:r w:rsidRPr="00351221">
              <w:t>SQLAlchemy</w:t>
            </w:r>
            <w:proofErr w:type="spellEnd"/>
            <w:r w:rsidRPr="00351221">
              <w:t> 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Pandas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</w:t>
            </w:r>
            <w:proofErr w:type="spellStart"/>
            <w:r w:rsidRPr="00351221">
              <w:t>Scikit</w:t>
            </w:r>
            <w:proofErr w:type="spellEnd"/>
            <w:r w:rsidRPr="00351221">
              <w:t>-Learn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SQL</w:t>
            </w:r>
          </w:p>
          <w:p w:rsidR="00B61D50" w:rsidRPr="00351221" w:rsidRDefault="00B61D50" w:rsidP="00B61D50">
            <w:pPr>
              <w:spacing w:line="276" w:lineRule="auto"/>
              <w:rPr>
                <w:color w:val="0E4194"/>
              </w:rPr>
            </w:pPr>
            <w:r w:rsidRPr="00351221">
              <w:t>▪ DAX</w:t>
            </w:r>
          </w:p>
        </w:tc>
        <w:tc>
          <w:tcPr>
            <w:tcW w:w="4455" w:type="dxa"/>
            <w:gridSpan w:val="2"/>
            <w:shd w:val="clear" w:color="auto" w:fill="auto"/>
            <w:vAlign w:val="center"/>
          </w:tcPr>
          <w:p w:rsidR="00B61D50" w:rsidRPr="00351221" w:rsidRDefault="00B61D50" w:rsidP="00B61D50">
            <w:pPr>
              <w:spacing w:line="276" w:lineRule="auto"/>
            </w:pPr>
            <w:r w:rsidRPr="00351221">
              <w:lastRenderedPageBreak/>
              <w:t>▪ Java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 xml:space="preserve">▪ Apache </w:t>
            </w:r>
            <w:proofErr w:type="spellStart"/>
            <w:r w:rsidRPr="00351221">
              <w:t>kafka</w:t>
            </w:r>
            <w:proofErr w:type="spellEnd"/>
          </w:p>
          <w:p w:rsidR="00B61D50" w:rsidRPr="00351221" w:rsidRDefault="00B61D50" w:rsidP="00B61D50">
            <w:pPr>
              <w:spacing w:line="276" w:lineRule="auto"/>
            </w:pPr>
            <w:r w:rsidRPr="00351221">
              <w:lastRenderedPageBreak/>
              <w:t>▪ Linux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Spring Framework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Hibernate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</w:t>
            </w:r>
            <w:proofErr w:type="spellStart"/>
            <w:r w:rsidRPr="00351221">
              <w:t>RabbitMQ</w:t>
            </w:r>
            <w:proofErr w:type="spellEnd"/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Apache Mina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Software Design</w:t>
            </w:r>
          </w:p>
          <w:p w:rsidR="00B61D50" w:rsidRPr="00351221" w:rsidRDefault="00B61D50" w:rsidP="00B61D50">
            <w:pPr>
              <w:spacing w:line="276" w:lineRule="auto"/>
            </w:pPr>
            <w:r w:rsidRPr="00351221">
              <w:t>▪ Agile Methodologists</w:t>
            </w:r>
            <w:r>
              <w:t xml:space="preserve"> and Scrum</w:t>
            </w:r>
          </w:p>
          <w:p w:rsidR="00B61D50" w:rsidRPr="00351221" w:rsidRDefault="00B61D50" w:rsidP="00B61D50">
            <w:pPr>
              <w:spacing w:line="276" w:lineRule="auto"/>
              <w:rPr>
                <w:color w:val="0E4194"/>
              </w:rPr>
            </w:pPr>
            <w:r w:rsidRPr="00351221">
              <w:t>▪ Design Patterns</w:t>
            </w:r>
          </w:p>
        </w:tc>
      </w:tr>
    </w:tbl>
    <w:p w:rsidR="00533873" w:rsidRDefault="00533873"/>
    <w:sectPr w:rsidR="00533873" w:rsidSect="001F26C6">
      <w:headerReference w:type="default" r:id="rId19"/>
      <w:footerReference w:type="even" r:id="rId20"/>
      <w:footerReference w:type="default" r:id="rId21"/>
      <w:pgSz w:w="11906" w:h="16838"/>
      <w:pgMar w:top="810" w:right="680" w:bottom="540" w:left="850" w:header="270" w:footer="569" w:gutter="0"/>
      <w:pgNumType w:start="1"/>
      <w:cols w:space="720"/>
      <w:formProt w:val="0"/>
      <w:docGrid w:linePitch="240" w:charSpace="1023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C33" w:rsidRDefault="00A90C33">
      <w:r>
        <w:separator/>
      </w:r>
    </w:p>
  </w:endnote>
  <w:endnote w:type="continuationSeparator" w:id="0">
    <w:p w:rsidR="00A90C33" w:rsidRDefault="00A90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Quattrocento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MV Bol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873" w:rsidRDefault="00493940" w:rsidP="00493940">
    <w:pPr>
      <w:tabs>
        <w:tab w:val="left" w:pos="2835"/>
        <w:tab w:val="right" w:pos="10375"/>
      </w:tabs>
    </w:pPr>
    <w:r>
      <w:rPr>
        <w:rFonts w:ascii="Arimo" w:eastAsia="Arimo" w:hAnsi="Arimo" w:cs="Arimo"/>
        <w:color w:val="1593CB"/>
        <w:sz w:val="14"/>
        <w:szCs w:val="14"/>
      </w:rPr>
      <w:t>06</w:t>
    </w:r>
    <w:r w:rsidR="00EE0BBB">
      <w:rPr>
        <w:rFonts w:ascii="Arimo" w:eastAsia="Arimo" w:hAnsi="Arimo" w:cs="Arimo"/>
        <w:color w:val="1593CB"/>
        <w:sz w:val="14"/>
        <w:szCs w:val="14"/>
      </w:rPr>
      <w:t>/0</w:t>
    </w:r>
    <w:r>
      <w:rPr>
        <w:rFonts w:ascii="Arimo" w:eastAsia="Arimo" w:hAnsi="Arimo" w:cs="Arimo"/>
        <w:color w:val="1593CB"/>
        <w:sz w:val="14"/>
        <w:szCs w:val="14"/>
      </w:rPr>
      <w:t>9</w:t>
    </w:r>
    <w:r w:rsidR="00EE0BBB">
      <w:rPr>
        <w:rFonts w:ascii="Arimo" w:eastAsia="Arimo" w:hAnsi="Arimo" w:cs="Arimo"/>
        <w:color w:val="1593CB"/>
        <w:sz w:val="14"/>
        <w:szCs w:val="14"/>
      </w:rPr>
      <w:t>/2018</w:t>
    </w:r>
    <w:r w:rsidR="00EE0BBB">
      <w:rPr>
        <w:rFonts w:ascii="Arimo" w:eastAsia="Arimo" w:hAnsi="Arimo" w:cs="Arimo"/>
        <w:color w:val="26B4EA"/>
        <w:sz w:val="14"/>
        <w:szCs w:val="14"/>
      </w:rPr>
      <w:tab/>
    </w:r>
    <w:r w:rsidR="00EE0BBB">
      <w:rPr>
        <w:rFonts w:ascii="Arimo" w:eastAsia="Arimo" w:hAnsi="Arimo" w:cs="Arimo"/>
        <w:color w:val="26B4EA"/>
        <w:sz w:val="14"/>
        <w:szCs w:val="14"/>
      </w:rPr>
      <w:tab/>
      <w:t xml:space="preserve"> </w:t>
    </w:r>
    <w:r w:rsidR="00EE0BBB">
      <w:rPr>
        <w:rFonts w:ascii="Arimo" w:eastAsia="Arimo" w:hAnsi="Arimo" w:cs="Arimo"/>
        <w:color w:val="1593CB"/>
        <w:sz w:val="14"/>
        <w:szCs w:val="14"/>
      </w:rPr>
      <w:t xml:space="preserve">Page </w:t>
    </w:r>
    <w:r w:rsidR="00EE0BBB">
      <w:rPr>
        <w:rFonts w:ascii="Arimo" w:eastAsia="Arimo" w:hAnsi="Arimo" w:cs="Arimo"/>
        <w:color w:val="1593CB"/>
        <w:sz w:val="14"/>
        <w:szCs w:val="14"/>
      </w:rPr>
      <w:fldChar w:fldCharType="begin"/>
    </w:r>
    <w:r w:rsidR="00EE0BBB">
      <w:instrText>PAGE</w:instrText>
    </w:r>
    <w:r w:rsidR="00EE0BBB">
      <w:fldChar w:fldCharType="separate"/>
    </w:r>
    <w:r>
      <w:rPr>
        <w:rFonts w:ascii="Arimo" w:eastAsia="Arimo" w:hAnsi="Arimo" w:cs="Arimo"/>
        <w:noProof/>
        <w:color w:val="1593CB"/>
        <w:sz w:val="14"/>
        <w:szCs w:val="14"/>
      </w:rPr>
      <w:t>2</w:t>
    </w:r>
    <w:r w:rsidR="00EE0BBB">
      <w:fldChar w:fldCharType="end"/>
    </w:r>
    <w:r w:rsidR="00EE0BBB">
      <w:rPr>
        <w:rFonts w:ascii="Arimo" w:eastAsia="Arimo" w:hAnsi="Arimo" w:cs="Arimo"/>
        <w:color w:val="26B4EA"/>
        <w:sz w:val="14"/>
        <w:szCs w:val="14"/>
      </w:rPr>
      <w:t xml:space="preserve"> </w:t>
    </w:r>
    <w:r w:rsidR="00EE0BBB">
      <w:rPr>
        <w:rFonts w:ascii="Arimo" w:eastAsia="Arimo" w:hAnsi="Arimo" w:cs="Arimo"/>
        <w:color w:val="1593CB"/>
        <w:sz w:val="14"/>
        <w:szCs w:val="14"/>
      </w:rPr>
      <w:t xml:space="preserve">/ </w:t>
    </w:r>
    <w:r w:rsidR="00EE0BBB">
      <w:rPr>
        <w:rFonts w:ascii="Arimo" w:eastAsia="Arimo" w:hAnsi="Arimo" w:cs="Arimo"/>
        <w:color w:val="1593CB"/>
        <w:sz w:val="14"/>
        <w:szCs w:val="14"/>
      </w:rPr>
      <w:fldChar w:fldCharType="begin"/>
    </w:r>
    <w:r w:rsidR="00EE0BBB">
      <w:instrText>NUMPAGES</w:instrText>
    </w:r>
    <w:r w:rsidR="00EE0BBB">
      <w:fldChar w:fldCharType="separate"/>
    </w:r>
    <w:r>
      <w:rPr>
        <w:rFonts w:ascii="Arimo" w:eastAsia="Arimo" w:hAnsi="Arimo" w:cs="Arimo"/>
        <w:noProof/>
        <w:color w:val="1593CB"/>
        <w:sz w:val="14"/>
        <w:szCs w:val="14"/>
      </w:rPr>
      <w:t>2</w:t>
    </w:r>
    <w:r w:rsidR="00EE0BBB">
      <w:fldChar w:fldCharType="end"/>
    </w:r>
    <w:r w:rsidR="00EE0BBB">
      <w:rPr>
        <w:rFonts w:ascii="Arimo" w:eastAsia="Arimo" w:hAnsi="Arimo" w:cs="Arimo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873" w:rsidRDefault="00493940" w:rsidP="00493940">
    <w:pPr>
      <w:tabs>
        <w:tab w:val="left" w:pos="2835"/>
        <w:tab w:val="right" w:pos="10375"/>
      </w:tabs>
    </w:pPr>
    <w:r>
      <w:rPr>
        <w:rFonts w:ascii="Arimo" w:eastAsia="Arimo" w:hAnsi="Arimo" w:cs="Arimo"/>
        <w:color w:val="1593CB"/>
        <w:sz w:val="14"/>
        <w:szCs w:val="14"/>
      </w:rPr>
      <w:t>06</w:t>
    </w:r>
    <w:r w:rsidR="00EE0BBB">
      <w:rPr>
        <w:rFonts w:ascii="Arimo" w:eastAsia="Arimo" w:hAnsi="Arimo" w:cs="Arimo"/>
        <w:color w:val="1593CB"/>
        <w:sz w:val="14"/>
        <w:szCs w:val="14"/>
      </w:rPr>
      <w:t>/0</w:t>
    </w:r>
    <w:r>
      <w:rPr>
        <w:rFonts w:ascii="Arimo" w:eastAsia="Arimo" w:hAnsi="Arimo" w:cs="Arimo"/>
        <w:color w:val="1593CB"/>
        <w:sz w:val="14"/>
        <w:szCs w:val="14"/>
      </w:rPr>
      <w:t>9</w:t>
    </w:r>
    <w:r w:rsidR="00EE0BBB">
      <w:rPr>
        <w:rFonts w:ascii="Arimo" w:eastAsia="Arimo" w:hAnsi="Arimo" w:cs="Arimo"/>
        <w:color w:val="1593CB"/>
        <w:sz w:val="14"/>
        <w:szCs w:val="14"/>
      </w:rPr>
      <w:t>/2018</w:t>
    </w:r>
    <w:r w:rsidR="00EE0BBB">
      <w:rPr>
        <w:rFonts w:ascii="Arimo" w:eastAsia="Arimo" w:hAnsi="Arimo" w:cs="Arimo"/>
        <w:color w:val="26B4EA"/>
        <w:sz w:val="14"/>
        <w:szCs w:val="14"/>
      </w:rPr>
      <w:tab/>
    </w:r>
    <w:r w:rsidR="00EE0BBB">
      <w:rPr>
        <w:rFonts w:ascii="Arimo" w:eastAsia="Arimo" w:hAnsi="Arimo" w:cs="Arimo"/>
        <w:color w:val="26B4EA"/>
        <w:sz w:val="14"/>
        <w:szCs w:val="14"/>
      </w:rPr>
      <w:tab/>
      <w:t xml:space="preserve"> </w:t>
    </w:r>
    <w:r w:rsidR="00EE0BBB">
      <w:rPr>
        <w:rFonts w:ascii="Arimo" w:eastAsia="Arimo" w:hAnsi="Arimo" w:cs="Arimo"/>
        <w:color w:val="1593CB"/>
        <w:sz w:val="14"/>
        <w:szCs w:val="14"/>
      </w:rPr>
      <w:t xml:space="preserve">Page </w:t>
    </w:r>
    <w:r w:rsidR="00EE0BBB">
      <w:rPr>
        <w:rFonts w:ascii="Arimo" w:eastAsia="Arimo" w:hAnsi="Arimo" w:cs="Arimo"/>
        <w:color w:val="1593CB"/>
        <w:sz w:val="14"/>
        <w:szCs w:val="14"/>
      </w:rPr>
      <w:fldChar w:fldCharType="begin"/>
    </w:r>
    <w:r w:rsidR="00EE0BBB">
      <w:instrText>PAGE</w:instrText>
    </w:r>
    <w:r w:rsidR="00EE0BBB">
      <w:fldChar w:fldCharType="separate"/>
    </w:r>
    <w:r>
      <w:rPr>
        <w:rFonts w:ascii="Arimo" w:eastAsia="Arimo" w:hAnsi="Arimo" w:cs="Arimo"/>
        <w:noProof/>
        <w:color w:val="1593CB"/>
        <w:sz w:val="14"/>
        <w:szCs w:val="14"/>
      </w:rPr>
      <w:t>1</w:t>
    </w:r>
    <w:r w:rsidR="00EE0BBB">
      <w:fldChar w:fldCharType="end"/>
    </w:r>
    <w:r w:rsidR="00EE0BBB">
      <w:rPr>
        <w:rFonts w:ascii="Arimo" w:eastAsia="Arimo" w:hAnsi="Arimo" w:cs="Arimo"/>
        <w:color w:val="26B4EA"/>
        <w:sz w:val="14"/>
        <w:szCs w:val="14"/>
      </w:rPr>
      <w:t xml:space="preserve"> </w:t>
    </w:r>
    <w:r w:rsidR="00EE0BBB">
      <w:rPr>
        <w:rFonts w:ascii="Arimo" w:eastAsia="Arimo" w:hAnsi="Arimo" w:cs="Arimo"/>
        <w:color w:val="1593CB"/>
        <w:sz w:val="14"/>
        <w:szCs w:val="14"/>
      </w:rPr>
      <w:t xml:space="preserve">/ </w:t>
    </w:r>
    <w:r w:rsidR="00EE0BBB">
      <w:rPr>
        <w:rFonts w:ascii="Arimo" w:eastAsia="Arimo" w:hAnsi="Arimo" w:cs="Arimo"/>
        <w:color w:val="1593CB"/>
        <w:sz w:val="14"/>
        <w:szCs w:val="14"/>
      </w:rPr>
      <w:fldChar w:fldCharType="begin"/>
    </w:r>
    <w:r w:rsidR="00EE0BBB">
      <w:instrText>NUMPAGES</w:instrText>
    </w:r>
    <w:r w:rsidR="00EE0BBB">
      <w:fldChar w:fldCharType="separate"/>
    </w:r>
    <w:r>
      <w:rPr>
        <w:rFonts w:ascii="Arimo" w:eastAsia="Arimo" w:hAnsi="Arimo" w:cs="Arimo"/>
        <w:noProof/>
        <w:color w:val="1593CB"/>
        <w:sz w:val="14"/>
        <w:szCs w:val="14"/>
      </w:rPr>
      <w:t>2</w:t>
    </w:r>
    <w:r w:rsidR="00EE0BBB">
      <w:fldChar w:fldCharType="end"/>
    </w:r>
    <w:r w:rsidR="00EE0BBB">
      <w:rPr>
        <w:rFonts w:ascii="Arimo" w:eastAsia="Arimo" w:hAnsi="Arimo" w:cs="Arimo"/>
        <w:color w:val="26B4EA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C33" w:rsidRDefault="00A90C33">
      <w:r>
        <w:separator/>
      </w:r>
    </w:p>
  </w:footnote>
  <w:footnote w:type="continuationSeparator" w:id="0">
    <w:p w:rsidR="00A90C33" w:rsidRDefault="00A90C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352" w:type="dxa"/>
      <w:tblInd w:w="-270" w:type="dxa"/>
      <w:tblLook w:val="04A0" w:firstRow="1" w:lastRow="0" w:firstColumn="1" w:lastColumn="0" w:noHBand="0" w:noVBand="1"/>
    </w:tblPr>
    <w:tblGrid>
      <w:gridCol w:w="3450"/>
      <w:gridCol w:w="3451"/>
      <w:gridCol w:w="3451"/>
    </w:tblGrid>
    <w:tr w:rsidR="00533873" w:rsidTr="008376B9">
      <w:trPr>
        <w:trHeight w:val="271"/>
      </w:trPr>
      <w:tc>
        <w:tcPr>
          <w:tcW w:w="345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33873" w:rsidRDefault="00EE0BBB" w:rsidP="00DD09EA">
          <w:pPr>
            <w:tabs>
              <w:tab w:val="left" w:pos="2835"/>
              <w:tab w:val="right" w:pos="10350"/>
            </w:tabs>
            <w:spacing w:before="153"/>
            <w:rPr>
              <w:color w:val="1593CB"/>
              <w:sz w:val="20"/>
              <w:szCs w:val="20"/>
            </w:rPr>
          </w:pPr>
          <w:r>
            <w:rPr>
              <w:color w:val="1593CB"/>
              <w:sz w:val="20"/>
              <w:szCs w:val="20"/>
            </w:rPr>
            <w:t>Curriculum Vitae</w:t>
          </w:r>
        </w:p>
      </w:tc>
      <w:tc>
        <w:tcPr>
          <w:tcW w:w="345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33873" w:rsidRDefault="00533873">
          <w:pPr>
            <w:tabs>
              <w:tab w:val="left" w:pos="2835"/>
              <w:tab w:val="right" w:pos="10350"/>
            </w:tabs>
            <w:spacing w:before="153"/>
            <w:jc w:val="right"/>
            <w:rPr>
              <w:color w:val="1593CB"/>
              <w:sz w:val="20"/>
              <w:szCs w:val="20"/>
            </w:rPr>
          </w:pPr>
        </w:p>
      </w:tc>
      <w:tc>
        <w:tcPr>
          <w:tcW w:w="345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533873" w:rsidRDefault="00EE0BBB">
          <w:pPr>
            <w:tabs>
              <w:tab w:val="left" w:pos="2835"/>
              <w:tab w:val="right" w:pos="10350"/>
            </w:tabs>
            <w:spacing w:before="153"/>
            <w:jc w:val="center"/>
            <w:rPr>
              <w:color w:val="1593CB"/>
              <w:sz w:val="20"/>
              <w:szCs w:val="20"/>
            </w:rPr>
          </w:pPr>
          <w:r>
            <w:rPr>
              <w:color w:val="1593CB"/>
              <w:sz w:val="20"/>
              <w:szCs w:val="20"/>
            </w:rPr>
            <w:t xml:space="preserve">Mohsen </w:t>
          </w:r>
          <w:proofErr w:type="spellStart"/>
          <w:r>
            <w:rPr>
              <w:color w:val="1593CB"/>
              <w:sz w:val="20"/>
              <w:szCs w:val="20"/>
            </w:rPr>
            <w:t>Lotfizad</w:t>
          </w:r>
          <w:proofErr w:type="spellEnd"/>
        </w:p>
      </w:tc>
    </w:tr>
  </w:tbl>
  <w:p w:rsidR="00533873" w:rsidRDefault="00533873">
    <w:pPr>
      <w:tabs>
        <w:tab w:val="left" w:pos="2835"/>
        <w:tab w:val="right" w:pos="10350"/>
      </w:tabs>
      <w:spacing w:before="153"/>
      <w:rPr>
        <w:color w:val="1593C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5559D"/>
    <w:multiLevelType w:val="multilevel"/>
    <w:tmpl w:val="6D7CC6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5434F3C"/>
    <w:multiLevelType w:val="multilevel"/>
    <w:tmpl w:val="D158A848"/>
    <w:lvl w:ilvl="0">
      <w:start w:val="1"/>
      <w:numFmt w:val="bullet"/>
      <w:lvlText w:val="▪"/>
      <w:lvlJc w:val="left"/>
      <w:pPr>
        <w:ind w:left="216" w:hanging="216"/>
      </w:pPr>
      <w:rPr>
        <w:rFonts w:ascii="Quattrocento Sans" w:hAnsi="Quattrocento Sans" w:cs="Quattrocento Sans" w:hint="default"/>
        <w:position w:val="0"/>
        <w:sz w:val="18"/>
        <w:vertAlign w:val="baseline"/>
      </w:rPr>
    </w:lvl>
    <w:lvl w:ilvl="1">
      <w:start w:val="1"/>
      <w:numFmt w:val="bullet"/>
      <w:lvlText w:val="▫"/>
      <w:lvlJc w:val="left"/>
      <w:pPr>
        <w:ind w:left="432" w:hanging="216"/>
      </w:pPr>
      <w:rPr>
        <w:rFonts w:ascii="Quattrocento Sans" w:hAnsi="Quattrocento Sans" w:cs="Quattrocento Sans" w:hint="default"/>
        <w:position w:val="0"/>
        <w:sz w:val="16"/>
        <w:vertAlign w:val="baseline"/>
      </w:rPr>
    </w:lvl>
    <w:lvl w:ilvl="2">
      <w:start w:val="1"/>
      <w:numFmt w:val="bullet"/>
      <w:lvlText w:val="▪"/>
      <w:lvlJc w:val="left"/>
      <w:pPr>
        <w:ind w:left="648" w:hanging="216"/>
      </w:pPr>
      <w:rPr>
        <w:rFonts w:ascii="Quattrocento Sans" w:hAnsi="Quattrocento Sans" w:cs="Quattrocento Sans" w:hint="default"/>
        <w:position w:val="0"/>
        <w:sz w:val="16"/>
        <w:vertAlign w:val="baseline"/>
      </w:rPr>
    </w:lvl>
    <w:lvl w:ilvl="3">
      <w:start w:val="1"/>
      <w:numFmt w:val="bullet"/>
      <w:lvlText w:val="▫"/>
      <w:lvlJc w:val="left"/>
      <w:pPr>
        <w:ind w:left="864" w:hanging="215"/>
      </w:pPr>
      <w:rPr>
        <w:rFonts w:ascii="Quattrocento Sans" w:hAnsi="Quattrocento Sans" w:cs="Quattrocento Sans" w:hint="default"/>
        <w:position w:val="0"/>
        <w:sz w:val="16"/>
        <w:vertAlign w:val="baseline"/>
      </w:rPr>
    </w:lvl>
    <w:lvl w:ilvl="4">
      <w:start w:val="1"/>
      <w:numFmt w:val="bullet"/>
      <w:lvlText w:val="▪"/>
      <w:lvlJc w:val="left"/>
      <w:pPr>
        <w:ind w:left="1080" w:hanging="216"/>
      </w:pPr>
      <w:rPr>
        <w:rFonts w:ascii="Quattrocento Sans" w:hAnsi="Quattrocento Sans" w:cs="Quattrocento Sans" w:hint="default"/>
        <w:position w:val="0"/>
        <w:sz w:val="16"/>
        <w:vertAlign w:val="baseline"/>
      </w:rPr>
    </w:lvl>
    <w:lvl w:ilvl="5">
      <w:start w:val="1"/>
      <w:numFmt w:val="bullet"/>
      <w:lvlText w:val="▫"/>
      <w:lvlJc w:val="left"/>
      <w:pPr>
        <w:ind w:left="1296" w:hanging="216"/>
      </w:pPr>
      <w:rPr>
        <w:rFonts w:ascii="Quattrocento Sans" w:hAnsi="Quattrocento Sans" w:cs="Quattrocento Sans" w:hint="default"/>
        <w:position w:val="0"/>
        <w:sz w:val="16"/>
        <w:vertAlign w:val="baseline"/>
      </w:rPr>
    </w:lvl>
    <w:lvl w:ilvl="6">
      <w:start w:val="1"/>
      <w:numFmt w:val="bullet"/>
      <w:lvlText w:val="▪"/>
      <w:lvlJc w:val="left"/>
      <w:pPr>
        <w:ind w:left="1512" w:hanging="216"/>
      </w:pPr>
      <w:rPr>
        <w:rFonts w:ascii="Quattrocento Sans" w:hAnsi="Quattrocento Sans" w:cs="Quattrocento Sans" w:hint="default"/>
        <w:position w:val="0"/>
        <w:sz w:val="16"/>
        <w:vertAlign w:val="baseline"/>
      </w:rPr>
    </w:lvl>
    <w:lvl w:ilvl="7">
      <w:start w:val="1"/>
      <w:numFmt w:val="bullet"/>
      <w:lvlText w:val="▫"/>
      <w:lvlJc w:val="left"/>
      <w:pPr>
        <w:ind w:left="1728" w:hanging="215"/>
      </w:pPr>
      <w:rPr>
        <w:rFonts w:ascii="Quattrocento Sans" w:hAnsi="Quattrocento Sans" w:cs="Quattrocento Sans" w:hint="default"/>
        <w:position w:val="0"/>
        <w:sz w:val="16"/>
        <w:vertAlign w:val="baseline"/>
      </w:rPr>
    </w:lvl>
    <w:lvl w:ilvl="8">
      <w:start w:val="1"/>
      <w:numFmt w:val="bullet"/>
      <w:lvlText w:val="▪"/>
      <w:lvlJc w:val="left"/>
      <w:pPr>
        <w:ind w:left="1944" w:hanging="216"/>
      </w:pPr>
      <w:rPr>
        <w:rFonts w:ascii="Quattrocento Sans" w:hAnsi="Quattrocento Sans" w:cs="Quattrocento Sans" w:hint="default"/>
        <w:position w:val="0"/>
        <w:sz w:val="16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873"/>
    <w:rsid w:val="000010A7"/>
    <w:rsid w:val="0003018E"/>
    <w:rsid w:val="0003735C"/>
    <w:rsid w:val="000459B1"/>
    <w:rsid w:val="00064591"/>
    <w:rsid w:val="000664C5"/>
    <w:rsid w:val="000676A0"/>
    <w:rsid w:val="00091F01"/>
    <w:rsid w:val="000C7BD6"/>
    <w:rsid w:val="000E114E"/>
    <w:rsid w:val="00103DF3"/>
    <w:rsid w:val="00103E7E"/>
    <w:rsid w:val="001635B2"/>
    <w:rsid w:val="001734C9"/>
    <w:rsid w:val="00184D46"/>
    <w:rsid w:val="00195E19"/>
    <w:rsid w:val="001A0A64"/>
    <w:rsid w:val="001B1E86"/>
    <w:rsid w:val="001C5A20"/>
    <w:rsid w:val="001F26C6"/>
    <w:rsid w:val="0021515D"/>
    <w:rsid w:val="0022449F"/>
    <w:rsid w:val="002462F8"/>
    <w:rsid w:val="0027068F"/>
    <w:rsid w:val="00282CFC"/>
    <w:rsid w:val="002878BC"/>
    <w:rsid w:val="002948F3"/>
    <w:rsid w:val="002A4674"/>
    <w:rsid w:val="002A7D5C"/>
    <w:rsid w:val="002B0C77"/>
    <w:rsid w:val="002D1694"/>
    <w:rsid w:val="002D1CCF"/>
    <w:rsid w:val="002D5666"/>
    <w:rsid w:val="002D62C1"/>
    <w:rsid w:val="002E0F16"/>
    <w:rsid w:val="002E189D"/>
    <w:rsid w:val="00340925"/>
    <w:rsid w:val="00344B79"/>
    <w:rsid w:val="003454EA"/>
    <w:rsid w:val="00351221"/>
    <w:rsid w:val="0036229B"/>
    <w:rsid w:val="00363905"/>
    <w:rsid w:val="00370BCA"/>
    <w:rsid w:val="003975DE"/>
    <w:rsid w:val="003B2CC0"/>
    <w:rsid w:val="003F1296"/>
    <w:rsid w:val="003F362F"/>
    <w:rsid w:val="003F7B43"/>
    <w:rsid w:val="00400360"/>
    <w:rsid w:val="00415FF3"/>
    <w:rsid w:val="004264FD"/>
    <w:rsid w:val="0046158B"/>
    <w:rsid w:val="004632E6"/>
    <w:rsid w:val="0048381F"/>
    <w:rsid w:val="004917E1"/>
    <w:rsid w:val="00493940"/>
    <w:rsid w:val="004A36D7"/>
    <w:rsid w:val="004A409D"/>
    <w:rsid w:val="004C1CCA"/>
    <w:rsid w:val="00504FE0"/>
    <w:rsid w:val="00530FF8"/>
    <w:rsid w:val="00531D53"/>
    <w:rsid w:val="00533873"/>
    <w:rsid w:val="00540C99"/>
    <w:rsid w:val="0054652F"/>
    <w:rsid w:val="00563A70"/>
    <w:rsid w:val="0058346C"/>
    <w:rsid w:val="0059296B"/>
    <w:rsid w:val="005A62E8"/>
    <w:rsid w:val="005C6368"/>
    <w:rsid w:val="005D29E4"/>
    <w:rsid w:val="005E1BBB"/>
    <w:rsid w:val="005E77AC"/>
    <w:rsid w:val="005E7CC2"/>
    <w:rsid w:val="005F1331"/>
    <w:rsid w:val="00600711"/>
    <w:rsid w:val="006054FF"/>
    <w:rsid w:val="00623B95"/>
    <w:rsid w:val="006240DA"/>
    <w:rsid w:val="00645869"/>
    <w:rsid w:val="00651B9E"/>
    <w:rsid w:val="00656490"/>
    <w:rsid w:val="00673CEF"/>
    <w:rsid w:val="006813C0"/>
    <w:rsid w:val="00681917"/>
    <w:rsid w:val="006878E7"/>
    <w:rsid w:val="006A047C"/>
    <w:rsid w:val="006A139A"/>
    <w:rsid w:val="006A276B"/>
    <w:rsid w:val="006E5664"/>
    <w:rsid w:val="006F1479"/>
    <w:rsid w:val="006F6BF1"/>
    <w:rsid w:val="00732AD0"/>
    <w:rsid w:val="007344DF"/>
    <w:rsid w:val="0076478F"/>
    <w:rsid w:val="00773838"/>
    <w:rsid w:val="00794774"/>
    <w:rsid w:val="007D0E3E"/>
    <w:rsid w:val="007D32F8"/>
    <w:rsid w:val="007E5CC8"/>
    <w:rsid w:val="0080498B"/>
    <w:rsid w:val="00821A96"/>
    <w:rsid w:val="00822C05"/>
    <w:rsid w:val="008376B9"/>
    <w:rsid w:val="0084502D"/>
    <w:rsid w:val="008708F7"/>
    <w:rsid w:val="008843D3"/>
    <w:rsid w:val="008B0489"/>
    <w:rsid w:val="00905442"/>
    <w:rsid w:val="00925FDA"/>
    <w:rsid w:val="00941EA9"/>
    <w:rsid w:val="009444E9"/>
    <w:rsid w:val="0094722D"/>
    <w:rsid w:val="0097556D"/>
    <w:rsid w:val="00976FFB"/>
    <w:rsid w:val="00990D24"/>
    <w:rsid w:val="009961E4"/>
    <w:rsid w:val="009A651F"/>
    <w:rsid w:val="009A7DE8"/>
    <w:rsid w:val="009B4429"/>
    <w:rsid w:val="009C3E6F"/>
    <w:rsid w:val="009D6AAD"/>
    <w:rsid w:val="009E1707"/>
    <w:rsid w:val="009E5E0F"/>
    <w:rsid w:val="009F2C38"/>
    <w:rsid w:val="00A54A12"/>
    <w:rsid w:val="00A804C9"/>
    <w:rsid w:val="00A854C0"/>
    <w:rsid w:val="00A90C33"/>
    <w:rsid w:val="00B02F83"/>
    <w:rsid w:val="00B157C8"/>
    <w:rsid w:val="00B20738"/>
    <w:rsid w:val="00B43041"/>
    <w:rsid w:val="00B527EA"/>
    <w:rsid w:val="00B53A19"/>
    <w:rsid w:val="00B61D50"/>
    <w:rsid w:val="00B6624C"/>
    <w:rsid w:val="00B70F5A"/>
    <w:rsid w:val="00BF2707"/>
    <w:rsid w:val="00C2207B"/>
    <w:rsid w:val="00C2742B"/>
    <w:rsid w:val="00C3292B"/>
    <w:rsid w:val="00CD2C9F"/>
    <w:rsid w:val="00CF5308"/>
    <w:rsid w:val="00D12530"/>
    <w:rsid w:val="00D64E9A"/>
    <w:rsid w:val="00D77E2B"/>
    <w:rsid w:val="00DA3EAF"/>
    <w:rsid w:val="00DA5910"/>
    <w:rsid w:val="00DD09EA"/>
    <w:rsid w:val="00E23089"/>
    <w:rsid w:val="00E2709C"/>
    <w:rsid w:val="00E3326F"/>
    <w:rsid w:val="00E44105"/>
    <w:rsid w:val="00E92D55"/>
    <w:rsid w:val="00EC0530"/>
    <w:rsid w:val="00EE0BBB"/>
    <w:rsid w:val="00F25825"/>
    <w:rsid w:val="00F50E75"/>
    <w:rsid w:val="00F53AA4"/>
    <w:rsid w:val="00F77C98"/>
    <w:rsid w:val="00FA6355"/>
    <w:rsid w:val="00FE1382"/>
    <w:rsid w:val="00FE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91EAF"/>
  <w15:docId w15:val="{14CCE394-C871-4342-AA6A-2627DA26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3F3A38"/>
        <w:sz w:val="16"/>
        <w:szCs w:val="16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120"/>
      <w:ind w:left="432" w:hanging="432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120"/>
      <w:ind w:left="576" w:hanging="576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41902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1055F"/>
  </w:style>
  <w:style w:type="character" w:customStyle="1" w:styleId="FooterChar">
    <w:name w:val="Footer Char"/>
    <w:basedOn w:val="DefaultParagraphFont"/>
    <w:link w:val="Footer"/>
    <w:uiPriority w:val="99"/>
    <w:qFormat/>
    <w:rsid w:val="0091055F"/>
  </w:style>
  <w:style w:type="character" w:customStyle="1" w:styleId="ListLabel1">
    <w:name w:val="ListLabel 1"/>
    <w:qFormat/>
    <w:rPr>
      <w:rFonts w:eastAsia="Quattrocento Sans" w:cs="Quattrocento Sans"/>
      <w:position w:val="0"/>
      <w:sz w:val="18"/>
      <w:vertAlign w:val="baseline"/>
    </w:rPr>
  </w:style>
  <w:style w:type="character" w:customStyle="1" w:styleId="ListLabel2">
    <w:name w:val="ListLabel 2"/>
    <w:qFormat/>
    <w:rPr>
      <w:rFonts w:eastAsia="Quattrocento Sans" w:cs="Quattrocento Sans"/>
      <w:position w:val="0"/>
      <w:sz w:val="16"/>
      <w:vertAlign w:val="baseline"/>
    </w:rPr>
  </w:style>
  <w:style w:type="character" w:customStyle="1" w:styleId="ListLabel3">
    <w:name w:val="ListLabel 3"/>
    <w:qFormat/>
    <w:rPr>
      <w:rFonts w:eastAsia="Quattrocento Sans" w:cs="Quattrocento Sans"/>
      <w:position w:val="0"/>
      <w:sz w:val="16"/>
      <w:vertAlign w:val="baseline"/>
    </w:rPr>
  </w:style>
  <w:style w:type="character" w:customStyle="1" w:styleId="ListLabel4">
    <w:name w:val="ListLabel 4"/>
    <w:qFormat/>
    <w:rPr>
      <w:rFonts w:eastAsia="Quattrocento Sans" w:cs="Quattrocento Sans"/>
      <w:position w:val="0"/>
      <w:sz w:val="16"/>
      <w:vertAlign w:val="baseline"/>
    </w:rPr>
  </w:style>
  <w:style w:type="character" w:customStyle="1" w:styleId="ListLabel5">
    <w:name w:val="ListLabel 5"/>
    <w:qFormat/>
    <w:rPr>
      <w:rFonts w:eastAsia="Quattrocento Sans" w:cs="Quattrocento Sans"/>
      <w:position w:val="0"/>
      <w:sz w:val="16"/>
      <w:vertAlign w:val="baseline"/>
    </w:rPr>
  </w:style>
  <w:style w:type="character" w:customStyle="1" w:styleId="ListLabel6">
    <w:name w:val="ListLabel 6"/>
    <w:qFormat/>
    <w:rPr>
      <w:rFonts w:eastAsia="Quattrocento Sans" w:cs="Quattrocento Sans"/>
      <w:position w:val="0"/>
      <w:sz w:val="16"/>
      <w:vertAlign w:val="baseline"/>
    </w:rPr>
  </w:style>
  <w:style w:type="character" w:customStyle="1" w:styleId="ListLabel7">
    <w:name w:val="ListLabel 7"/>
    <w:qFormat/>
    <w:rPr>
      <w:rFonts w:eastAsia="Quattrocento Sans" w:cs="Quattrocento Sans"/>
      <w:position w:val="0"/>
      <w:sz w:val="16"/>
      <w:vertAlign w:val="baseline"/>
    </w:rPr>
  </w:style>
  <w:style w:type="character" w:customStyle="1" w:styleId="ListLabel8">
    <w:name w:val="ListLabel 8"/>
    <w:qFormat/>
    <w:rPr>
      <w:rFonts w:eastAsia="Quattrocento Sans" w:cs="Quattrocento Sans"/>
      <w:position w:val="0"/>
      <w:sz w:val="16"/>
      <w:vertAlign w:val="baseline"/>
    </w:rPr>
  </w:style>
  <w:style w:type="character" w:customStyle="1" w:styleId="ListLabel9">
    <w:name w:val="ListLabel 9"/>
    <w:qFormat/>
    <w:rPr>
      <w:rFonts w:eastAsia="Quattrocento Sans" w:cs="Quattrocento Sans"/>
      <w:position w:val="0"/>
      <w:sz w:val="16"/>
      <w:vertAlign w:val="baseli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4190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1055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1055F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rsid w:val="00910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uote1">
    <w:name w:val="Quote1"/>
    <w:basedOn w:val="DefaultParagraphFont"/>
    <w:rsid w:val="006A2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aut.ac.ir/aut/" TargetMode="Externa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://en.fanap.ir/" TargetMode="External"/><Relationship Id="rId2" Type="http://schemas.openxmlformats.org/officeDocument/2006/relationships/styles" Target="styles.xml"/><Relationship Id="rId16" Type="http://schemas.openxmlformats.org/officeDocument/2006/relationships/hyperlink" Target="http://fanappayment.ir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pouyafinance.com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napp.ir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</dc:creator>
  <dc:description/>
  <cp:lastModifiedBy>Faezeh sadat Movahhedi</cp:lastModifiedBy>
  <cp:revision>15</cp:revision>
  <cp:lastPrinted>2018-09-06T10:51:00Z</cp:lastPrinted>
  <dcterms:created xsi:type="dcterms:W3CDTF">2018-09-06T10:39:00Z</dcterms:created>
  <dcterms:modified xsi:type="dcterms:W3CDTF">2018-09-06T19:06:00Z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