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48D8" w14:textId="6C643654" w:rsidR="00AF4EEA" w:rsidRDefault="00AF175F" w:rsidP="00883BAD">
      <w:pPr>
        <w:pStyle w:val="Overskrift3"/>
      </w:pPr>
      <w:r w:rsidRPr="0010671C">
        <w:t>Undta</w:t>
      </w:r>
      <w:r w:rsidR="005129D6" w:rsidRPr="0010671C">
        <w:t>g</w:t>
      </w:r>
      <w:r w:rsidR="00B06463">
        <w:t>else af internt materiale</w:t>
      </w:r>
    </w:p>
    <w:p w14:paraId="3836DD5F" w14:textId="77E6BE67" w:rsidR="00BD2EF4" w:rsidRDefault="0044332D" w:rsidP="0010671C">
      <w:r w:rsidRPr="0010671C">
        <w:t xml:space="preserve">I det materiale, du har bedt om aktindsigt i, indgår </w:t>
      </w:r>
      <w:r w:rsidR="001C1364" w:rsidRPr="0010671C">
        <w:t xml:space="preserve">et eller flere </w:t>
      </w:r>
      <w:r w:rsidR="00377876" w:rsidRPr="0010671C">
        <w:t xml:space="preserve">interne arbejdsdokumenter, som er udarbejdet af </w:t>
      </w:r>
      <w:r w:rsidRPr="0010671C">
        <w:t>kommunen</w:t>
      </w:r>
      <w:r w:rsidR="00377876" w:rsidRPr="0010671C">
        <w:t>, og som ikke er afgivet til udenforstående.</w:t>
      </w:r>
      <w:r w:rsidR="00BD2EF4">
        <w:t xml:space="preserve"> </w:t>
      </w:r>
      <w:bookmarkStart w:id="0" w:name="_Hlk197376778"/>
      <w:bookmarkStart w:id="1" w:name="_Hlk197376980"/>
      <w:r w:rsidR="00495B86">
        <w:t xml:space="preserve">Se nærmere i </w:t>
      </w:r>
      <w:r w:rsidR="00C836B9">
        <w:t>aktliste</w:t>
      </w:r>
      <w:r w:rsidR="00BD2EF4">
        <w:t>n.</w:t>
      </w:r>
      <w:bookmarkEnd w:id="0"/>
    </w:p>
    <w:bookmarkEnd w:id="1"/>
    <w:p w14:paraId="6E47CDA1" w14:textId="77777777" w:rsidR="00BD2EF4" w:rsidRDefault="00BD2EF4" w:rsidP="0010671C"/>
    <w:p w14:paraId="17C3C31D" w14:textId="076C0DB5" w:rsidR="00BD2EF4" w:rsidRDefault="00CB5A4A" w:rsidP="0010671C">
      <w:r w:rsidRPr="0010671C">
        <w:t>Der er tale om</w:t>
      </w:r>
      <w:r w:rsidR="00BD2EF4">
        <w:t>:</w:t>
      </w:r>
    </w:p>
    <w:p w14:paraId="527832CA" w14:textId="673F6CF6" w:rsidR="00947672" w:rsidRPr="0010671C" w:rsidRDefault="00E62325" w:rsidP="0010671C">
      <w:r>
        <w:t>[Dokumenttype]</w:t>
      </w:r>
    </w:p>
    <w:p w14:paraId="32680274" w14:textId="676D22D5" w:rsidR="00377876" w:rsidRDefault="001C1364" w:rsidP="0010671C">
      <w:r w:rsidRPr="0010671C">
        <w:t xml:space="preserve">Interne arbejdsdokumenter </w:t>
      </w:r>
      <w:r w:rsidR="00377876" w:rsidRPr="0010671C">
        <w:t xml:space="preserve">er </w:t>
      </w:r>
      <w:r w:rsidRPr="0010671C">
        <w:t xml:space="preserve">som udgangspunkt </w:t>
      </w:r>
      <w:r w:rsidR="00377876" w:rsidRPr="0010671C">
        <w:t>undtaget fra aktindsigt, j</w:t>
      </w:r>
      <w:r w:rsidR="00377876" w:rsidRPr="00883BAD">
        <w:t>f. § 7 i 1985-offentlighedslove</w:t>
      </w:r>
      <w:r w:rsidR="009668C6" w:rsidRPr="00883BAD">
        <w:t>n</w:t>
      </w:r>
      <w:r w:rsidR="00377876" w:rsidRPr="00883BAD">
        <w:t>, jf. miljøoplysningslovens § 2, stk. 1.</w:t>
      </w:r>
    </w:p>
    <w:p w14:paraId="2D9D9B8E" w14:textId="77777777" w:rsidR="0001311A" w:rsidRDefault="0001311A" w:rsidP="0010671C"/>
    <w:p w14:paraId="577F8EA5" w14:textId="0CC90AF1" w:rsidR="00360C0F" w:rsidRDefault="00E62325" w:rsidP="0010671C">
      <w:sdt>
        <w:sdtPr>
          <w:id w:val="440881960"/>
          <w:placeholder>
            <w:docPart w:val="53810D3A76784133A4D2BF8C94F0ADCD"/>
          </w:placeholder>
          <w:showingPlcHdr/>
          <w:dropDownList>
            <w:listItem w:displayText="Det interne dokument" w:value="Det interne dokument"/>
            <w:listItem w:displayText="De interne dokumenter" w:value="De interne dokumenter"/>
          </w:dropDownList>
        </w:sdtPr>
        <w:sdtEndPr/>
        <w:sdtContent>
          <w:r w:rsidR="0001311A" w:rsidRPr="0001311A">
            <w:rPr>
              <w:highlight w:val="yellow"/>
            </w:rPr>
            <w:t>Vælg tekst</w:t>
          </w:r>
        </w:sdtContent>
      </w:sdt>
      <w:r w:rsidR="0001311A">
        <w:t xml:space="preserve"> </w:t>
      </w:r>
      <w:r w:rsidR="0061381E" w:rsidRPr="0010671C">
        <w:t xml:space="preserve">er </w:t>
      </w:r>
      <w:r w:rsidR="001D181B">
        <w:t>desuden</w:t>
      </w:r>
      <w:r w:rsidR="0061381E" w:rsidRPr="0010671C">
        <w:t xml:space="preserve"> ikke omfattet </w:t>
      </w:r>
      <w:r w:rsidR="0061381E" w:rsidRPr="00883BAD">
        <w:t>reglerne i 1985-offentlighedslovens § 8</w:t>
      </w:r>
      <w:r w:rsidR="00360C0F" w:rsidRPr="00883BAD">
        <w:t>.</w:t>
      </w:r>
      <w:r w:rsidR="00360C0F" w:rsidRPr="0010671C">
        <w:t xml:space="preserve"> </w:t>
      </w:r>
    </w:p>
    <w:p w14:paraId="5435AA7F" w14:textId="77777777" w:rsidR="00947672" w:rsidRPr="0010671C" w:rsidRDefault="00947672" w:rsidP="0010671C"/>
    <w:p w14:paraId="15DCA4DB" w14:textId="781E2A3E" w:rsidR="002D5B84" w:rsidRDefault="002D5B84" w:rsidP="004071E1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 w:rsidR="001D181B">
        <w:t>Er der dokumenter eller passager, du ønsker at undtage, så t</w:t>
      </w:r>
      <w:r w:rsidR="00E565EB" w:rsidRPr="0010671C">
        <w:t xml:space="preserve">jek, om de </w:t>
      </w:r>
      <w:r w:rsidR="001D181B">
        <w:t xml:space="preserve">indeholder </w:t>
      </w:r>
      <w:r w:rsidR="00E565EB" w:rsidRPr="0010671C">
        <w:t>oplysninger</w:t>
      </w:r>
      <w:r w:rsidR="00C22E86">
        <w:t>, der skal ekstraheres – se gengivelsen af bestemmelserne nedenfor</w:t>
      </w:r>
      <w:r w:rsidR="00E565EB" w:rsidRPr="0010671C">
        <w:t>.</w:t>
      </w:r>
      <w:r w:rsidRPr="0010671C">
        <w:t xml:space="preserve"> Hvis der er, skal disse passager udleveres.</w:t>
      </w:r>
      <w:r w:rsidR="001D181B">
        <w:t xml:space="preserve"> Er der herefter stadig dokumenter/passager, du ønsker at undtage</w:t>
      </w:r>
      <w:r w:rsidR="008817B6">
        <w:t>, medtages de</w:t>
      </w:r>
      <w:r w:rsidR="00883BAD">
        <w:t>t</w:t>
      </w:r>
      <w:r w:rsidR="008817B6">
        <w:t xml:space="preserve"> næste afsnit.</w:t>
      </w:r>
      <w:r w:rsidR="001D181B">
        <w:t xml:space="preserve"> </w:t>
      </w:r>
    </w:p>
    <w:p w14:paraId="08DCB32D" w14:textId="77777777" w:rsidR="003420B7" w:rsidRPr="0010671C" w:rsidRDefault="003420B7" w:rsidP="004071E1">
      <w:pPr>
        <w:pStyle w:val="Vejltekst"/>
      </w:pPr>
    </w:p>
    <w:p w14:paraId="37726436" w14:textId="2BC6E591" w:rsidR="002D5B84" w:rsidRDefault="001D181B" w:rsidP="0010671C">
      <w:r>
        <w:t xml:space="preserve">Kommunen har </w:t>
      </w:r>
      <w:r w:rsidR="00DD70F1">
        <w:t xml:space="preserve">også </w:t>
      </w:r>
      <w:r>
        <w:t xml:space="preserve">vurderet, at </w:t>
      </w:r>
      <w:r w:rsidR="00352100">
        <w:t xml:space="preserve">de undtagne </w:t>
      </w:r>
      <w:sdt>
        <w:sdtPr>
          <w:id w:val="-1413770494"/>
          <w:placeholder>
            <w:docPart w:val="A9834531F0324C79A4374FE75E23C66C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EndPr/>
        <w:sdtContent>
          <w:r w:rsidR="0001311A" w:rsidRPr="0001311A">
            <w:rPr>
              <w:highlight w:val="yellow"/>
            </w:rPr>
            <w:t>vælg tekst</w:t>
          </w:r>
        </w:sdtContent>
      </w:sdt>
      <w:r w:rsidR="0001311A">
        <w:t xml:space="preserve"> </w:t>
      </w:r>
      <w:r w:rsidRPr="00FA59A5">
        <w:t xml:space="preserve">ikke indeholder oplysninger om </w:t>
      </w:r>
      <w:r w:rsidR="002D5B84" w:rsidRPr="00FA59A5">
        <w:t>faktiske omstændigheder</w:t>
      </w:r>
      <w:r w:rsidR="00DD70F1" w:rsidRPr="00FA59A5">
        <w:t xml:space="preserve"> af </w:t>
      </w:r>
      <w:r w:rsidR="002D5B84" w:rsidRPr="00FA59A5">
        <w:t>væsentlig betydning for sagsforholdet, jf. 1985-offentlighedslovens § 1</w:t>
      </w:r>
      <w:r w:rsidR="0021691B" w:rsidRPr="00FA59A5">
        <w:t>1</w:t>
      </w:r>
      <w:r w:rsidR="00FA59A5" w:rsidRPr="00FA59A5">
        <w:t>, eller oplysninger om en sags faktiske grundlag, som er relevante for sagen,</w:t>
      </w:r>
      <w:r w:rsidR="00C22E86">
        <w:t xml:space="preserve"> eller eksterne </w:t>
      </w:r>
      <w:r w:rsidR="00CE570B">
        <w:t xml:space="preserve">eller særlige interne </w:t>
      </w:r>
      <w:r w:rsidR="00C22E86">
        <w:t>faglige vurderinger,</w:t>
      </w:r>
      <w:r w:rsidR="00FA59A5" w:rsidRPr="00FA59A5">
        <w:t xml:space="preserve"> jf. </w:t>
      </w:r>
      <w:r w:rsidR="002A1872" w:rsidRPr="00FA59A5">
        <w:t>2020-offentlighedslovens §</w:t>
      </w:r>
      <w:r w:rsidR="00C22E86">
        <w:t>§ 2</w:t>
      </w:r>
      <w:r w:rsidR="002E5CD6">
        <w:t>8</w:t>
      </w:r>
      <w:r w:rsidR="00C22E86">
        <w:t xml:space="preserve"> og 29 </w:t>
      </w:r>
      <w:r w:rsidR="002D5B84" w:rsidRPr="00FA59A5">
        <w:t>om ekstraheringspligt.</w:t>
      </w:r>
    </w:p>
    <w:p w14:paraId="589E6DCC" w14:textId="77777777" w:rsidR="003420B7" w:rsidRPr="0010671C" w:rsidRDefault="003420B7" w:rsidP="0010671C"/>
    <w:p w14:paraId="2487187F" w14:textId="10CF2721" w:rsidR="00377876" w:rsidRDefault="00377876" w:rsidP="0010671C">
      <w:r w:rsidRPr="0010671C">
        <w:t>Kommune</w:t>
      </w:r>
      <w:r w:rsidR="009C573E" w:rsidRPr="0010671C">
        <w:t>n</w:t>
      </w:r>
      <w:r w:rsidRPr="0010671C">
        <w:t xml:space="preserve"> har overvejet, om du alligevel efter en generel og konkret afvejning bør meddeles aktindsigt i materiale</w:t>
      </w:r>
      <w:r w:rsidR="00F01880" w:rsidRPr="0010671C">
        <w:t>t</w:t>
      </w:r>
      <w:r w:rsidRPr="0010671C">
        <w:t>, jf. miljøoplysningslovens § 2, stk. 3.</w:t>
      </w:r>
    </w:p>
    <w:p w14:paraId="053E823C" w14:textId="77777777" w:rsidR="003420B7" w:rsidRPr="0010671C" w:rsidRDefault="003420B7" w:rsidP="0010671C"/>
    <w:p w14:paraId="116C3461" w14:textId="1DADCBD4" w:rsidR="003420B7" w:rsidRDefault="00377876" w:rsidP="0010671C">
      <w:r w:rsidRPr="0010671C">
        <w:t xml:space="preserve">For udlevering af </w:t>
      </w:r>
      <w:r w:rsidR="00F01880" w:rsidRPr="0010671C">
        <w:t xml:space="preserve">materialet </w:t>
      </w:r>
      <w:r w:rsidRPr="0010671C">
        <w:t>taler offentlighedens og din berettigede interesse i at få udleveret så mange oplysninger som muligt</w:t>
      </w:r>
      <w:r w:rsidR="00D97CE5">
        <w:t xml:space="preserve">, herunder for at </w:t>
      </w:r>
      <w:r w:rsidR="00D97CE5" w:rsidRPr="00D97CE5">
        <w:rPr>
          <w:highlight w:val="yellow"/>
        </w:rPr>
        <w:t>[beskriv, hvad interessen består i</w:t>
      </w:r>
      <w:r w:rsidR="008C7594">
        <w:rPr>
          <w:highlight w:val="yellow"/>
        </w:rPr>
        <w:t xml:space="preserve">, </w:t>
      </w:r>
      <w:r w:rsidR="00970509">
        <w:rPr>
          <w:highlight w:val="yellow"/>
        </w:rPr>
        <w:t xml:space="preserve">hvis det fremgår af anmodningen, og ellers skriv f.eks.: </w:t>
      </w:r>
      <w:r w:rsidR="00BF4DED">
        <w:rPr>
          <w:highlight w:val="yellow"/>
        </w:rPr>
        <w:t xml:space="preserve">”bidrage til den offentlige debat om sagen” / </w:t>
      </w:r>
      <w:r w:rsidR="00D97CE5" w:rsidRPr="00D97CE5">
        <w:rPr>
          <w:highlight w:val="yellow"/>
        </w:rPr>
        <w:t>”</w:t>
      </w:r>
      <w:r w:rsidR="0001311A">
        <w:rPr>
          <w:highlight w:val="yellow"/>
        </w:rPr>
        <w:t xml:space="preserve">få indsigt i </w:t>
      </w:r>
      <w:r w:rsidR="00D97CE5" w:rsidRPr="00D97CE5">
        <w:rPr>
          <w:highlight w:val="yellow"/>
        </w:rPr>
        <w:t>kommunens sagsbehandling og oplysningsgrundlag”</w:t>
      </w:r>
      <w:r w:rsidR="00970509">
        <w:rPr>
          <w:highlight w:val="yellow"/>
        </w:rPr>
        <w:t>.</w:t>
      </w:r>
      <w:r w:rsidR="00D97CE5" w:rsidRPr="00D97CE5">
        <w:rPr>
          <w:highlight w:val="yellow"/>
        </w:rPr>
        <w:t>]</w:t>
      </w:r>
      <w:r w:rsidR="00D97CE5">
        <w:t>.</w:t>
      </w:r>
    </w:p>
    <w:p w14:paraId="57122220" w14:textId="77777777" w:rsidR="00D97CE5" w:rsidRPr="0010671C" w:rsidRDefault="00D97CE5" w:rsidP="0010671C"/>
    <w:p w14:paraId="3A701338" w14:textId="75492830" w:rsidR="001F146F" w:rsidRPr="0010671C" w:rsidRDefault="008C7594" w:rsidP="0010671C">
      <w:pPr>
        <w:rPr>
          <w:highlight w:val="yellow"/>
        </w:rPr>
      </w:pPr>
      <w:r>
        <w:t xml:space="preserve">Imod udlevering af materialet </w:t>
      </w:r>
      <w:r w:rsidR="00377876" w:rsidRPr="0010671C">
        <w:t xml:space="preserve">taler hensynet til </w:t>
      </w:r>
      <w:r w:rsidR="00377876" w:rsidRPr="0010671C">
        <w:rPr>
          <w:highlight w:val="yellow"/>
        </w:rPr>
        <w:t>[</w:t>
      </w:r>
      <w:r w:rsidR="007113D3" w:rsidRPr="0010671C">
        <w:rPr>
          <w:highlight w:val="yellow"/>
        </w:rPr>
        <w:t>B</w:t>
      </w:r>
      <w:r w:rsidR="003C60A1" w:rsidRPr="0010671C">
        <w:rPr>
          <w:highlight w:val="yellow"/>
        </w:rPr>
        <w:t xml:space="preserve">eskriv </w:t>
      </w:r>
      <w:r w:rsidR="00377876" w:rsidRPr="0010671C">
        <w:rPr>
          <w:highlight w:val="yellow"/>
        </w:rPr>
        <w:t xml:space="preserve">konkret, </w:t>
      </w:r>
      <w:r w:rsidR="007113D3" w:rsidRPr="0010671C">
        <w:rPr>
          <w:highlight w:val="yellow"/>
        </w:rPr>
        <w:t>hvad der taler imod en udlevering</w:t>
      </w:r>
      <w:r w:rsidR="007E78CD">
        <w:rPr>
          <w:highlight w:val="yellow"/>
        </w:rPr>
        <w:t xml:space="preserve"> </w:t>
      </w:r>
      <w:r w:rsidR="007E78CD" w:rsidRPr="007E78CD">
        <w:rPr>
          <w:highlight w:val="yellow"/>
          <w:u w:val="single"/>
        </w:rPr>
        <w:t>i den konkrete situation</w:t>
      </w:r>
      <w:r w:rsidR="003C60A1" w:rsidRPr="0010671C">
        <w:rPr>
          <w:highlight w:val="yellow"/>
        </w:rPr>
        <w:t xml:space="preserve">. Brug f.eks. en af følgende formuleringer: </w:t>
      </w:r>
      <w:r w:rsidR="001F146F" w:rsidRPr="0010671C">
        <w:rPr>
          <w:highlight w:val="yellow"/>
        </w:rPr>
        <w:t>”kommunen</w:t>
      </w:r>
      <w:r w:rsidR="00DB3D10" w:rsidRPr="0010671C">
        <w:rPr>
          <w:highlight w:val="yellow"/>
        </w:rPr>
        <w:t xml:space="preserve">s mulighed for </w:t>
      </w:r>
      <w:r w:rsidR="001F146F" w:rsidRPr="0010671C">
        <w:rPr>
          <w:highlight w:val="yellow"/>
        </w:rPr>
        <w:t xml:space="preserve">at udarbejde udkast uden at risikere udlevering, inden der er taget stilling til foreløbige vurderinger eller foretaget kvalitetssikring af faktuelle oplysninger” /  </w:t>
      </w:r>
      <w:r w:rsidR="00DB3D10" w:rsidRPr="0010671C">
        <w:rPr>
          <w:highlight w:val="yellow"/>
        </w:rPr>
        <w:t xml:space="preserve">”kommunens medarbejderes mulighed for på en fri og formløs måde at [skrive overvejelser ned  / </w:t>
      </w:r>
      <w:r w:rsidR="00161A0C">
        <w:rPr>
          <w:highlight w:val="yellow"/>
        </w:rPr>
        <w:t>indhente</w:t>
      </w:r>
      <w:r w:rsidR="00DB3D10" w:rsidRPr="0010671C">
        <w:rPr>
          <w:highlight w:val="yellow"/>
        </w:rPr>
        <w:t xml:space="preserve"> interne [</w:t>
      </w:r>
      <w:r w:rsidR="00CB5A4A" w:rsidRPr="0010671C">
        <w:rPr>
          <w:highlight w:val="yellow"/>
        </w:rPr>
        <w:t>faglige/juridiske] vurderinger</w:t>
      </w:r>
      <w:r w:rsidR="006B12BF" w:rsidRPr="0010671C">
        <w:rPr>
          <w:highlight w:val="yellow"/>
        </w:rPr>
        <w:t>]</w:t>
      </w:r>
      <w:r w:rsidR="00DB3D10" w:rsidRPr="0010671C">
        <w:rPr>
          <w:highlight w:val="yellow"/>
        </w:rPr>
        <w:t xml:space="preserve">” / </w:t>
      </w:r>
      <w:r w:rsidR="003C60A1" w:rsidRPr="0010671C">
        <w:rPr>
          <w:highlight w:val="yellow"/>
        </w:rPr>
        <w:t>”</w:t>
      </w:r>
      <w:r w:rsidR="00377876" w:rsidRPr="0010671C">
        <w:rPr>
          <w:highlight w:val="yellow"/>
        </w:rPr>
        <w:t xml:space="preserve">kommunens adgang til </w:t>
      </w:r>
      <w:r w:rsidR="00611580">
        <w:rPr>
          <w:highlight w:val="yellow"/>
        </w:rPr>
        <w:t xml:space="preserve">på en fri og formløs måde </w:t>
      </w:r>
      <w:r w:rsidR="00377876" w:rsidRPr="0010671C">
        <w:rPr>
          <w:highlight w:val="yellow"/>
        </w:rPr>
        <w:t xml:space="preserve">at kunne </w:t>
      </w:r>
      <w:r w:rsidR="008D73DA">
        <w:rPr>
          <w:highlight w:val="yellow"/>
        </w:rPr>
        <w:t>[</w:t>
      </w:r>
      <w:r w:rsidR="00377876" w:rsidRPr="0010671C">
        <w:rPr>
          <w:highlight w:val="yellow"/>
        </w:rPr>
        <w:t>orientere</w:t>
      </w:r>
      <w:r w:rsidR="008D73DA">
        <w:rPr>
          <w:highlight w:val="yellow"/>
        </w:rPr>
        <w:t>/inddrage]</w:t>
      </w:r>
      <w:r w:rsidR="00377876" w:rsidRPr="0010671C">
        <w:rPr>
          <w:highlight w:val="yellow"/>
        </w:rPr>
        <w:t xml:space="preserve"> </w:t>
      </w:r>
      <w:r w:rsidR="001F146F" w:rsidRPr="0010671C">
        <w:rPr>
          <w:highlight w:val="yellow"/>
        </w:rPr>
        <w:t xml:space="preserve">[ledelsen/rådmanden] </w:t>
      </w:r>
      <w:r w:rsidR="008D73DA">
        <w:rPr>
          <w:highlight w:val="yellow"/>
        </w:rPr>
        <w:t xml:space="preserve">i forbindelse med </w:t>
      </w:r>
      <w:r w:rsidR="00377876" w:rsidRPr="0010671C">
        <w:rPr>
          <w:highlight w:val="yellow"/>
        </w:rPr>
        <w:t>sagen, inden den endelige afgørelse træffes</w:t>
      </w:r>
      <w:r w:rsidR="003C60A1" w:rsidRPr="0010671C">
        <w:rPr>
          <w:highlight w:val="yellow"/>
        </w:rPr>
        <w:t>”</w:t>
      </w:r>
      <w:r w:rsidR="00377876" w:rsidRPr="0010671C">
        <w:rPr>
          <w:highlight w:val="yellow"/>
        </w:rPr>
        <w:t>]</w:t>
      </w:r>
    </w:p>
    <w:p w14:paraId="7EF5E125" w14:textId="32E22728" w:rsidR="001D181B" w:rsidRDefault="001D181B" w:rsidP="0010671C"/>
    <w:p w14:paraId="0DDE93AC" w14:textId="1A3FF437" w:rsidR="00F2530C" w:rsidRDefault="00377876" w:rsidP="0010671C">
      <w:r w:rsidRPr="0010671C">
        <w:t>Kommune</w:t>
      </w:r>
      <w:r w:rsidR="001F146F" w:rsidRPr="0010671C">
        <w:t>n</w:t>
      </w:r>
      <w:r w:rsidRPr="0010671C">
        <w:t xml:space="preserve"> har efter en restriktiv fortolkning af adgangen til at begrænse aktindsigt i materialet </w:t>
      </w:r>
      <w:r w:rsidR="00AD2A37" w:rsidRPr="0010671C">
        <w:t xml:space="preserve">og en </w:t>
      </w:r>
      <w:r w:rsidRPr="0010671C">
        <w:t xml:space="preserve">samlet </w:t>
      </w:r>
      <w:r w:rsidR="00AD2A37" w:rsidRPr="0010671C">
        <w:t xml:space="preserve">vurdering på baggrund af ovennævnte argumenter for og imod udlevering vurderet, at der ikke skal ske udlevering af </w:t>
      </w:r>
      <w:r w:rsidR="00DB3D10" w:rsidRPr="0010671C">
        <w:t>materialet.</w:t>
      </w:r>
      <w:r w:rsidRPr="0010671C">
        <w:t xml:space="preserve"> </w:t>
      </w:r>
    </w:p>
    <w:p w14:paraId="2B422E6F" w14:textId="77777777" w:rsidR="001D181B" w:rsidRPr="0010671C" w:rsidRDefault="001D181B" w:rsidP="0010671C"/>
    <w:p w14:paraId="6A4994A0" w14:textId="38479771" w:rsidR="00377876" w:rsidRDefault="00377876" w:rsidP="0010671C">
      <w:r w:rsidRPr="0010671C">
        <w:t>Kommune</w:t>
      </w:r>
      <w:r w:rsidR="007113D3" w:rsidRPr="0010671C">
        <w:t>n</w:t>
      </w:r>
      <w:r w:rsidRPr="0010671C">
        <w:t xml:space="preserve"> har </w:t>
      </w:r>
      <w:r w:rsidR="009734E8">
        <w:t xml:space="preserve">også </w:t>
      </w:r>
      <w:r w:rsidRPr="0010671C">
        <w:t xml:space="preserve">overvejet, om de undtagne dokumenter bør udleveres til dig efter princippet om </w:t>
      </w:r>
      <w:r w:rsidRPr="00883BAD">
        <w:t>meroffentlighed, jf. 1985-offentlighedslovens § 4, men har</w:t>
      </w:r>
      <w:r w:rsidRPr="0010671C">
        <w:t xml:space="preserve"> med samme begrundelse som ovenfor ikke fundet grundlag for meroffentlighed.</w:t>
      </w:r>
    </w:p>
    <w:p w14:paraId="70294C30" w14:textId="77777777" w:rsidR="001D181B" w:rsidRPr="0010671C" w:rsidRDefault="001D181B" w:rsidP="0010671C"/>
    <w:p w14:paraId="7635F864" w14:textId="77777777" w:rsidR="00377876" w:rsidRPr="0010671C" w:rsidRDefault="00377876" w:rsidP="0010671C"/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472B" w14:textId="77777777" w:rsidR="00DB2F40" w:rsidRDefault="00DB2F40" w:rsidP="005C305B">
      <w:r>
        <w:separator/>
      </w:r>
    </w:p>
  </w:endnote>
  <w:endnote w:type="continuationSeparator" w:id="0">
    <w:p w14:paraId="5282D56A" w14:textId="77777777" w:rsidR="00DB2F40" w:rsidRDefault="00DB2F40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D6A9" w14:textId="77777777" w:rsidR="00DB2F40" w:rsidRDefault="00DB2F40" w:rsidP="005C305B">
      <w:r>
        <w:separator/>
      </w:r>
    </w:p>
  </w:footnote>
  <w:footnote w:type="continuationSeparator" w:id="0">
    <w:p w14:paraId="217C04BB" w14:textId="77777777" w:rsidR="00DB2F40" w:rsidRDefault="00DB2F40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5"/>
  </w:num>
  <w:num w:numId="3" w16cid:durableId="1523014304">
    <w:abstractNumId w:val="3"/>
  </w:num>
  <w:num w:numId="4" w16cid:durableId="2132363334">
    <w:abstractNumId w:val="8"/>
  </w:num>
  <w:num w:numId="5" w16cid:durableId="1110466781">
    <w:abstractNumId w:val="10"/>
  </w:num>
  <w:num w:numId="6" w16cid:durableId="757794897">
    <w:abstractNumId w:val="9"/>
  </w:num>
  <w:num w:numId="7" w16cid:durableId="1357075073">
    <w:abstractNumId w:val="7"/>
  </w:num>
  <w:num w:numId="8" w16cid:durableId="1832603771">
    <w:abstractNumId w:val="6"/>
  </w:num>
  <w:num w:numId="9" w16cid:durableId="1811942600">
    <w:abstractNumId w:val="0"/>
  </w:num>
  <w:num w:numId="10" w16cid:durableId="1891646046">
    <w:abstractNumId w:val="2"/>
  </w:num>
  <w:num w:numId="11" w16cid:durableId="1876579805">
    <w:abstractNumId w:val="4"/>
  </w:num>
  <w:num w:numId="12" w16cid:durableId="119584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311A"/>
    <w:rsid w:val="000168A7"/>
    <w:rsid w:val="00045544"/>
    <w:rsid w:val="00047B83"/>
    <w:rsid w:val="00073B9B"/>
    <w:rsid w:val="00101360"/>
    <w:rsid w:val="00103877"/>
    <w:rsid w:val="0010671C"/>
    <w:rsid w:val="00110478"/>
    <w:rsid w:val="00125950"/>
    <w:rsid w:val="00161A0C"/>
    <w:rsid w:val="00184135"/>
    <w:rsid w:val="001B50DB"/>
    <w:rsid w:val="001C1364"/>
    <w:rsid w:val="001D181B"/>
    <w:rsid w:val="001F146F"/>
    <w:rsid w:val="002067F3"/>
    <w:rsid w:val="002121F4"/>
    <w:rsid w:val="00212F67"/>
    <w:rsid w:val="0021691B"/>
    <w:rsid w:val="00242CC1"/>
    <w:rsid w:val="002430DA"/>
    <w:rsid w:val="00282DBB"/>
    <w:rsid w:val="002A1872"/>
    <w:rsid w:val="002A3D90"/>
    <w:rsid w:val="002D18C2"/>
    <w:rsid w:val="002D5B84"/>
    <w:rsid w:val="002E5CD6"/>
    <w:rsid w:val="00301AA5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B61B2"/>
    <w:rsid w:val="003C60A1"/>
    <w:rsid w:val="003E533B"/>
    <w:rsid w:val="003E7BDA"/>
    <w:rsid w:val="003F3E0B"/>
    <w:rsid w:val="004071E1"/>
    <w:rsid w:val="00413639"/>
    <w:rsid w:val="0044332D"/>
    <w:rsid w:val="00473404"/>
    <w:rsid w:val="00495B86"/>
    <w:rsid w:val="004B191D"/>
    <w:rsid w:val="004C288D"/>
    <w:rsid w:val="004E6F5B"/>
    <w:rsid w:val="004E738F"/>
    <w:rsid w:val="005129D6"/>
    <w:rsid w:val="0052588D"/>
    <w:rsid w:val="005306F0"/>
    <w:rsid w:val="00540A0C"/>
    <w:rsid w:val="0055079A"/>
    <w:rsid w:val="0057171E"/>
    <w:rsid w:val="005A557C"/>
    <w:rsid w:val="005C305B"/>
    <w:rsid w:val="00611580"/>
    <w:rsid w:val="0061354E"/>
    <w:rsid w:val="0061381E"/>
    <w:rsid w:val="00616F05"/>
    <w:rsid w:val="0061795F"/>
    <w:rsid w:val="00626BC1"/>
    <w:rsid w:val="00640359"/>
    <w:rsid w:val="00652398"/>
    <w:rsid w:val="00665358"/>
    <w:rsid w:val="00670D58"/>
    <w:rsid w:val="006A750D"/>
    <w:rsid w:val="006B12BF"/>
    <w:rsid w:val="006B2BED"/>
    <w:rsid w:val="006C2110"/>
    <w:rsid w:val="006D2CAC"/>
    <w:rsid w:val="00704274"/>
    <w:rsid w:val="007113D3"/>
    <w:rsid w:val="00727682"/>
    <w:rsid w:val="0074277A"/>
    <w:rsid w:val="007468B6"/>
    <w:rsid w:val="0076178E"/>
    <w:rsid w:val="007A7B7D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10009"/>
    <w:rsid w:val="009134D4"/>
    <w:rsid w:val="0092694E"/>
    <w:rsid w:val="00936DDA"/>
    <w:rsid w:val="00947672"/>
    <w:rsid w:val="009652FA"/>
    <w:rsid w:val="009668C6"/>
    <w:rsid w:val="00970509"/>
    <w:rsid w:val="009734E8"/>
    <w:rsid w:val="0098650F"/>
    <w:rsid w:val="009C573E"/>
    <w:rsid w:val="009E31E6"/>
    <w:rsid w:val="009F1585"/>
    <w:rsid w:val="009F78F4"/>
    <w:rsid w:val="00A44D25"/>
    <w:rsid w:val="00A8571F"/>
    <w:rsid w:val="00A92B91"/>
    <w:rsid w:val="00AD2A37"/>
    <w:rsid w:val="00AF175F"/>
    <w:rsid w:val="00AF3CDF"/>
    <w:rsid w:val="00AF4EEA"/>
    <w:rsid w:val="00B06463"/>
    <w:rsid w:val="00B23315"/>
    <w:rsid w:val="00B43C2C"/>
    <w:rsid w:val="00B52BE2"/>
    <w:rsid w:val="00B56A39"/>
    <w:rsid w:val="00B7693C"/>
    <w:rsid w:val="00B77DAD"/>
    <w:rsid w:val="00BB253D"/>
    <w:rsid w:val="00BD2EF4"/>
    <w:rsid w:val="00BF4DED"/>
    <w:rsid w:val="00C1293C"/>
    <w:rsid w:val="00C22208"/>
    <w:rsid w:val="00C22E86"/>
    <w:rsid w:val="00C44226"/>
    <w:rsid w:val="00C556FD"/>
    <w:rsid w:val="00C72E55"/>
    <w:rsid w:val="00C836B9"/>
    <w:rsid w:val="00CB3159"/>
    <w:rsid w:val="00CB5A4A"/>
    <w:rsid w:val="00CD184A"/>
    <w:rsid w:val="00CE1F21"/>
    <w:rsid w:val="00CE570B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21EFC"/>
    <w:rsid w:val="00E565EB"/>
    <w:rsid w:val="00E566B9"/>
    <w:rsid w:val="00E62325"/>
    <w:rsid w:val="00EF132F"/>
    <w:rsid w:val="00F01880"/>
    <w:rsid w:val="00F2530C"/>
    <w:rsid w:val="00F42B45"/>
    <w:rsid w:val="00F772B7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0131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810D3A76784133A4D2BF8C94F0AD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96F1DB-89B4-46F8-AFA3-0C1B4A9E777A}"/>
      </w:docPartPr>
      <w:docPartBody>
        <w:p w:rsidR="004D28E1" w:rsidRDefault="004D28E1" w:rsidP="004D28E1">
          <w:pPr>
            <w:pStyle w:val="53810D3A76784133A4D2BF8C94F0ADCD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A9834531F0324C79A4374FE75E23C66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FD7D04-34B4-4CF5-84DF-D465AB751006}"/>
      </w:docPartPr>
      <w:docPartBody>
        <w:p w:rsidR="004D28E1" w:rsidRDefault="004D28E1" w:rsidP="004D28E1">
          <w:pPr>
            <w:pStyle w:val="A9834531F0324C79A4374FE75E23C66C"/>
          </w:pPr>
          <w:r w:rsidRPr="0001311A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B0"/>
    <w:rsid w:val="00212F67"/>
    <w:rsid w:val="003B61B2"/>
    <w:rsid w:val="004D28E1"/>
    <w:rsid w:val="005B68B0"/>
    <w:rsid w:val="00BB253D"/>
    <w:rsid w:val="00E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B68B0"/>
    <w:rPr>
      <w:color w:val="666666"/>
    </w:rPr>
  </w:style>
  <w:style w:type="paragraph" w:customStyle="1" w:styleId="53810D3A76784133A4D2BF8C94F0ADCD">
    <w:name w:val="53810D3A76784133A4D2BF8C94F0ADCD"/>
    <w:rsid w:val="004D28E1"/>
    <w:pPr>
      <w:spacing w:after="0" w:line="260" w:lineRule="atLeast"/>
    </w:pPr>
    <w:rPr>
      <w:rFonts w:ascii="Arial" w:eastAsiaTheme="minorHAnsi" w:hAnsi="Arial" w:cs="Arial"/>
      <w:sz w:val="20"/>
      <w:szCs w:val="20"/>
    </w:rPr>
  </w:style>
  <w:style w:type="paragraph" w:customStyle="1" w:styleId="A9834531F0324C79A4374FE75E23C66C">
    <w:name w:val="A9834531F0324C79A4374FE75E23C66C"/>
    <w:rsid w:val="004D28E1"/>
    <w:pPr>
      <w:spacing w:after="0" w:line="260" w:lineRule="atLeast"/>
    </w:pPr>
    <w:rPr>
      <w:rFonts w:ascii="Arial" w:eastAsiaTheme="minorHAnsi" w:hAnsi="Arial" w:cs="Arial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14725547</DocID>
    <CCMCommentCount xmlns="http://schemas.microsoft.com/sharepoint/v3">1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4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2440</Characters>
  <Application>Microsoft Office Word</Application>
  <DocSecurity>0</DocSecurity>
  <Lines>47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internt dokument - OFL og MOL</vt:lpstr>
    </vt:vector>
  </TitlesOfParts>
  <Company>Aarhus Kommune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internt dokument - OFL og MOL</dc:title>
  <dc:subject/>
  <dc:creator>Anja Bergman Thuesen</dc:creator>
  <cp:keywords/>
  <dc:description/>
  <cp:lastModifiedBy>Laura Bach Salmonsen</cp:lastModifiedBy>
  <cp:revision>3</cp:revision>
  <cp:lastPrinted>2025-05-02T15:01:00Z</cp:lastPrinted>
  <dcterms:created xsi:type="dcterms:W3CDTF">2025-05-13T07:01:00Z</dcterms:created>
  <dcterms:modified xsi:type="dcterms:W3CDTF">2025-05-13T07:30:00Z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e7461485-b6a0-4cc3-b600-788f80cf9b0f</vt:lpwstr>
  </property>
  <property fmtid="{D5CDD505-2E9C-101B-9397-08002B2CF9AE}" pid="4" name="CCMReplyToDocCacheId_AA145BE6-B859-401A-B2E0-03BB3E7048FC_">
    <vt:lpwstr>CCMReplyToDocCacheId_AA145BE6-B859-401A-B2E0-03BB3E7048FC_9e08ae2b-3e09-4c64-99a1-328a67cdce16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94ab5aa2-c411-4bed-882a-054807134be6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GOWorkflowDocumentLastCheckedInVersion;9.0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