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E442D1" w14:textId="3E392E93" w:rsidR="00377876" w:rsidRDefault="005129D6" w:rsidP="002121F4">
      <w:pPr>
        <w:pStyle w:val="Overskrift3"/>
      </w:pPr>
      <w:r w:rsidRPr="0010671C">
        <w:t xml:space="preserve">Undtagelse af </w:t>
      </w:r>
      <w:r w:rsidR="003E0F45">
        <w:t>sagkyndig rådgivning</w:t>
      </w:r>
    </w:p>
    <w:p w14:paraId="6826404A" w14:textId="683E54CC" w:rsidR="00413639" w:rsidRDefault="00413639" w:rsidP="0010671C">
      <w:r>
        <w:t>I det materiale, du har bedt om aktindsigt i, indgår</w:t>
      </w:r>
      <w:r w:rsidR="00FE193A">
        <w:t xml:space="preserve"> </w:t>
      </w:r>
      <w:r w:rsidR="003E0F45">
        <w:t xml:space="preserve">et eller flere </w:t>
      </w:r>
      <w:r w:rsidR="00FE193A">
        <w:t>dokumenter</w:t>
      </w:r>
      <w:r w:rsidR="003E0F45">
        <w:t>, som er sendt til eller fra en ekstern sagkyndig</w:t>
      </w:r>
      <w:r w:rsidR="005F4472">
        <w:t xml:space="preserve"> </w:t>
      </w:r>
      <w:bookmarkStart w:id="0" w:name="_Hlk198026595"/>
      <w:sdt>
        <w:sdtPr>
          <w:id w:val="336811547"/>
          <w:placeholder>
            <w:docPart w:val="C95CD790F7AE4C429610ED461B3697F7"/>
          </w:placeholder>
          <w:showingPlcHdr/>
          <w:dropDownList>
            <w:listItem w:displayText="til brug i en retssag" w:value="til brug i en retssag"/>
            <w:listItem w:displayText="i forbindelse med overvejelser, om en retssag bør føres" w:value="i forbindelse med overvejelser, om en retssag bør føres"/>
          </w:dropDownList>
        </w:sdtPr>
        <w:sdtContent>
          <w:r w:rsidR="005F4472" w:rsidRPr="005F4472">
            <w:rPr>
              <w:highlight w:val="yellow"/>
            </w:rPr>
            <w:t>vælg tekst</w:t>
          </w:r>
        </w:sdtContent>
      </w:sdt>
      <w:bookmarkEnd w:id="0"/>
      <w:r w:rsidR="00FE193A">
        <w:t>.</w:t>
      </w:r>
      <w:r w:rsidR="00333040">
        <w:t xml:space="preserve"> Se nærmere i</w:t>
      </w:r>
      <w:r w:rsidR="00B17889">
        <w:t xml:space="preserve"> aktlisten</w:t>
      </w:r>
      <w:r w:rsidR="00333040">
        <w:t>.</w:t>
      </w:r>
    </w:p>
    <w:p w14:paraId="489719B9" w14:textId="77777777" w:rsidR="00FE193A" w:rsidRDefault="00FE193A" w:rsidP="0010671C"/>
    <w:p w14:paraId="6280D0D3" w14:textId="5BF7ADB7" w:rsidR="00FE193A" w:rsidRDefault="00FE193A" w:rsidP="0010671C">
      <w:r>
        <w:t xml:space="preserve">Der er tale om </w:t>
      </w:r>
      <w:r w:rsidR="003E0F45">
        <w:t>materiale, der er udvekslet med en</w:t>
      </w:r>
      <w:r w:rsidR="005F4472">
        <w:t xml:space="preserve"> </w:t>
      </w:r>
      <w:bookmarkStart w:id="1" w:name="_Hlk198026615"/>
      <w:sdt>
        <w:sdtPr>
          <w:id w:val="-1349484191"/>
          <w:placeholder>
            <w:docPart w:val="616704D7A805465E8C3961C6F2969344"/>
          </w:placeholder>
          <w:showingPlcHdr/>
          <w:text/>
        </w:sdtPr>
        <w:sdtContent>
          <w:r w:rsidR="005F4472" w:rsidRPr="00CC7149">
            <w:rPr>
              <w:highlight w:val="yellow"/>
            </w:rPr>
            <w:t xml:space="preserve">skriv f.eks. ”advokat” eller </w:t>
          </w:r>
          <w:r w:rsidR="00CC7149" w:rsidRPr="00CC7149">
            <w:rPr>
              <w:highlight w:val="yellow"/>
            </w:rPr>
            <w:t xml:space="preserve">evt. </w:t>
          </w:r>
          <w:r w:rsidR="005F4472" w:rsidRPr="00CC7149">
            <w:rPr>
              <w:highlight w:val="yellow"/>
            </w:rPr>
            <w:t>anden form for rådgiver</w:t>
          </w:r>
        </w:sdtContent>
      </w:sdt>
      <w:bookmarkEnd w:id="1"/>
      <w:r w:rsidR="003E0F45">
        <w:t xml:space="preserve">. </w:t>
      </w:r>
    </w:p>
    <w:p w14:paraId="6514C8FC" w14:textId="77777777" w:rsidR="00FF38D2" w:rsidRDefault="00FF38D2" w:rsidP="0010671C"/>
    <w:p w14:paraId="63A28F9D" w14:textId="4323A61E" w:rsidR="008047D7" w:rsidRDefault="00FF38D2" w:rsidP="008047D7">
      <w:pPr>
        <w:pStyle w:val="Vejltekst"/>
      </w:pPr>
      <w:r>
        <w:t xml:space="preserve">Herunder er en række fraser, svarende til begrundelse jævnfør de forskellige lovgivninger. Vælg hvilken/hvilke lovgivning/lovgivninger, </w:t>
      </w:r>
      <w:r w:rsidR="008047D7">
        <w:t>der begrunder undtagelsen/undtagelserne og slet resten.</w:t>
      </w:r>
    </w:p>
    <w:p w14:paraId="0AA79DDA" w14:textId="77777777" w:rsidR="0051591F" w:rsidRDefault="0051591F" w:rsidP="008047D7">
      <w:pPr>
        <w:pStyle w:val="Vejltekst"/>
      </w:pPr>
    </w:p>
    <w:p w14:paraId="043A9D93" w14:textId="1705B9DA" w:rsidR="003639DC" w:rsidRDefault="0051591F" w:rsidP="008047D7">
      <w:pPr>
        <w:pStyle w:val="Vejltekst"/>
      </w:pPr>
      <w:r>
        <w:t>Forvaltningsloven</w:t>
      </w:r>
    </w:p>
    <w:p w14:paraId="7FAB6DE5" w14:textId="77777777" w:rsidR="0051591F" w:rsidRDefault="0051591F" w:rsidP="0051591F">
      <w:r>
        <w:t>Retten til aktindsigt omfatter ikke m</w:t>
      </w:r>
      <w:r w:rsidRPr="0088332F">
        <w:t>yndigheders brevveksling med sagkyndige til brug i retssager eller ved overvejelse af, om retssag bør føres</w:t>
      </w:r>
      <w:r>
        <w:t>, jf. § 14, nr. 3, i forvaltningsloven</w:t>
      </w:r>
      <w:r w:rsidRPr="00883BAD">
        <w:t>.</w:t>
      </w:r>
    </w:p>
    <w:p w14:paraId="6EA3EFDC" w14:textId="77777777" w:rsidR="0051591F" w:rsidRDefault="0051591F" w:rsidP="0051591F"/>
    <w:p w14:paraId="2235CCED" w14:textId="77777777" w:rsidR="0051591F" w:rsidRDefault="0051591F" w:rsidP="0051591F">
      <w:pPr>
        <w:pStyle w:val="Vejltekst"/>
      </w:pPr>
      <w:r w:rsidRPr="002A3D90">
        <w:t>Ekstraheringspligt</w:t>
      </w:r>
      <w:r w:rsidRPr="001D181B">
        <w:rPr>
          <w:b/>
          <w:bCs/>
        </w:rPr>
        <w:t>:</w:t>
      </w:r>
      <w:r w:rsidRPr="0010671C">
        <w:t xml:space="preserve"> </w:t>
      </w:r>
      <w:r>
        <w:t>Er der dokumenter eller passager, du ønsker at undtage, så t</w:t>
      </w:r>
      <w:r w:rsidRPr="0010671C">
        <w:t xml:space="preserve">jek, om de </w:t>
      </w:r>
      <w:r>
        <w:t xml:space="preserve">indeholder </w:t>
      </w:r>
      <w:r w:rsidRPr="0010671C">
        <w:t>oplysninger</w:t>
      </w:r>
      <w:r>
        <w:t>, der skal ekstraheres – se gengivelsen af § 14 a nedenfor</w:t>
      </w:r>
      <w:r w:rsidRPr="0010671C">
        <w:t>. Hvis der er, skal disse passager udleveres.</w:t>
      </w:r>
      <w:r>
        <w:t xml:space="preserve"> Er der herefter stadig dokumenter/passager, du ønsker at undtage, medtages det næste afsnit. </w:t>
      </w:r>
    </w:p>
    <w:p w14:paraId="05035946" w14:textId="77777777" w:rsidR="0051591F" w:rsidRPr="0010671C" w:rsidRDefault="0051591F" w:rsidP="0051591F">
      <w:pPr>
        <w:pStyle w:val="Vejltekst"/>
      </w:pPr>
    </w:p>
    <w:p w14:paraId="6C84763E" w14:textId="77777777" w:rsidR="0051591F" w:rsidRDefault="0051591F" w:rsidP="0051591F">
      <w:r>
        <w:t xml:space="preserve">Kommunen har også vurderet, at de undtagne </w:t>
      </w:r>
      <w:sdt>
        <w:sdtPr>
          <w:id w:val="915365673"/>
          <w:placeholder>
            <w:docPart w:val="29C4DFFAD9E041E6BE465C163B51470E"/>
          </w:placeholder>
          <w:showingPlcHdr/>
          <w:dropDownList>
            <w:listItem w:displayText="passager" w:value="passager"/>
            <w:listItem w:displayText="dokumenter" w:value="dokumenter"/>
          </w:dropDownList>
        </w:sdtPr>
        <w:sdtContent>
          <w:r w:rsidRPr="0001311A">
            <w:rPr>
              <w:highlight w:val="yellow"/>
            </w:rPr>
            <w:t>vælg tekst</w:t>
          </w:r>
        </w:sdtContent>
      </w:sdt>
      <w:r>
        <w:t xml:space="preserve"> </w:t>
      </w:r>
      <w:r w:rsidRPr="00FA59A5">
        <w:t>ikke indeholder oplysninger om en sags faktiske grundlag, som er relevante for sagen</w:t>
      </w:r>
      <w:r>
        <w:t>,</w:t>
      </w:r>
      <w:r w:rsidRPr="00FA59A5">
        <w:t xml:space="preserve"> jf. </w:t>
      </w:r>
      <w:r>
        <w:t xml:space="preserve">§ 14 a, stk. 1, 1. pkt., i 2014-forvaltningsloven </w:t>
      </w:r>
      <w:r w:rsidRPr="00FA59A5">
        <w:t>om ekstraheringspligt.</w:t>
      </w:r>
    </w:p>
    <w:p w14:paraId="30B921FC" w14:textId="77777777" w:rsidR="0051591F" w:rsidRDefault="0051591F" w:rsidP="0051591F"/>
    <w:p w14:paraId="495984F5" w14:textId="77777777" w:rsidR="0051591F" w:rsidRPr="0010671C" w:rsidRDefault="0051591F" w:rsidP="0051591F">
      <w:r w:rsidRPr="0010671C">
        <w:t xml:space="preserve">Kommunen har overvejet, om de undtagne dokumenter bør udleveres til dig efter princippet om </w:t>
      </w:r>
      <w:r w:rsidRPr="00883BAD">
        <w:t xml:space="preserve">meroffentlighed, jf. </w:t>
      </w:r>
      <w:r>
        <w:t>§ 10 i forvaltningsloven. Kommunen har dog besluttet ikke at gøre dette, da kommunen skal have mulighed for at modtage den nødvendige sagkyndige vejledning og rådgivning i forbindelse med aktuelle eller mulige retssager, uden at andre – herunder en eventuel modpart i sagen –via aktindsigtsreglerne kan få adgang til vejledningen eller rådgivningen.</w:t>
      </w:r>
    </w:p>
    <w:p w14:paraId="0A4FE32B" w14:textId="77777777" w:rsidR="0051591F" w:rsidRDefault="0051591F" w:rsidP="008047D7">
      <w:pPr>
        <w:pStyle w:val="Vejltekst"/>
      </w:pPr>
    </w:p>
    <w:p w14:paraId="39AAB649" w14:textId="7F75568F" w:rsidR="003639DC" w:rsidRDefault="003639DC" w:rsidP="008047D7">
      <w:pPr>
        <w:pStyle w:val="Vejltekst"/>
      </w:pPr>
      <w:r>
        <w:t>Offentlighedsloven</w:t>
      </w:r>
    </w:p>
    <w:p w14:paraId="4BD33011" w14:textId="77777777" w:rsidR="003639DC" w:rsidRDefault="003639DC" w:rsidP="003639DC">
      <w:r>
        <w:t>Retten til aktindsigt omfatter ikke m</w:t>
      </w:r>
      <w:r w:rsidRPr="0088332F">
        <w:t>yndigheders brevveksling med sagkyndige til brug i retssager eller ved overvejelse af, om retssag bør føres</w:t>
      </w:r>
      <w:r>
        <w:t xml:space="preserve">, jf. § 27, nr. 4, i </w:t>
      </w:r>
      <w:r w:rsidRPr="0010671C">
        <w:t>offentlighedsloven</w:t>
      </w:r>
      <w:r w:rsidRPr="00883BAD">
        <w:t>.</w:t>
      </w:r>
    </w:p>
    <w:p w14:paraId="7FE7D1E4" w14:textId="77777777" w:rsidR="003639DC" w:rsidRDefault="003639DC" w:rsidP="003639DC"/>
    <w:p w14:paraId="7B6C103C" w14:textId="77777777" w:rsidR="003639DC" w:rsidRDefault="003639DC" w:rsidP="003639DC">
      <w:pPr>
        <w:pStyle w:val="Vejltekst"/>
      </w:pPr>
      <w:r w:rsidRPr="002A3D90">
        <w:t>Ekstraheringspligt</w:t>
      </w:r>
      <w:r w:rsidRPr="001D181B">
        <w:rPr>
          <w:b/>
          <w:bCs/>
        </w:rPr>
        <w:t>:</w:t>
      </w:r>
      <w:r w:rsidRPr="0010671C">
        <w:t xml:space="preserve"> </w:t>
      </w:r>
      <w:r>
        <w:t>Er der dokumenter eller passager, du ønsker at undtage, så t</w:t>
      </w:r>
      <w:r w:rsidRPr="0010671C">
        <w:t xml:space="preserve">jek, om de </w:t>
      </w:r>
      <w:r>
        <w:t xml:space="preserve">indeholder </w:t>
      </w:r>
      <w:r w:rsidRPr="0010671C">
        <w:t>oplysninger</w:t>
      </w:r>
      <w:r>
        <w:t>, der skal ekstraheres – se gengivelsen af § 28 nedenfor</w:t>
      </w:r>
      <w:r w:rsidRPr="0010671C">
        <w:t>. Hvis der er, skal disse passager udleveres.</w:t>
      </w:r>
      <w:r>
        <w:t xml:space="preserve"> Er der herefter stadig dokumenter/passager, du ønsker at undtage, medtages det næste afsnit. </w:t>
      </w:r>
    </w:p>
    <w:p w14:paraId="7BB7CA19" w14:textId="77777777" w:rsidR="003639DC" w:rsidRPr="0010671C" w:rsidRDefault="003639DC" w:rsidP="003639DC">
      <w:pPr>
        <w:pStyle w:val="Vejltekst"/>
      </w:pPr>
    </w:p>
    <w:p w14:paraId="54D12E79" w14:textId="77777777" w:rsidR="003639DC" w:rsidRDefault="003639DC" w:rsidP="003639DC">
      <w:r>
        <w:t xml:space="preserve">Kommunen har også vurderet, at de undtagne </w:t>
      </w:r>
      <w:sdt>
        <w:sdtPr>
          <w:id w:val="1767034918"/>
          <w:placeholder>
            <w:docPart w:val="EA6A02E4A84D4AF59A6D26FDFC4A82C6"/>
          </w:placeholder>
          <w:showingPlcHdr/>
          <w:dropDownList>
            <w:listItem w:displayText="passager" w:value="passager"/>
            <w:listItem w:displayText="dokumenter" w:value="dokumenter"/>
          </w:dropDownList>
        </w:sdtPr>
        <w:sdtContent>
          <w:r w:rsidRPr="0001311A">
            <w:rPr>
              <w:highlight w:val="yellow"/>
            </w:rPr>
            <w:t>vælg tekst</w:t>
          </w:r>
        </w:sdtContent>
      </w:sdt>
      <w:r>
        <w:t xml:space="preserve"> </w:t>
      </w:r>
      <w:r w:rsidRPr="00FA59A5">
        <w:t>ikke indeholder oplysninger om en sags faktiske grundlag, som er relevante for sagen</w:t>
      </w:r>
      <w:r>
        <w:t>,</w:t>
      </w:r>
      <w:r w:rsidRPr="00FA59A5">
        <w:t xml:space="preserve"> jf. </w:t>
      </w:r>
      <w:r>
        <w:t xml:space="preserve">§ 28 i </w:t>
      </w:r>
      <w:r w:rsidRPr="00FA59A5">
        <w:t>2020-offentlighedsloven</w:t>
      </w:r>
      <w:r>
        <w:t xml:space="preserve"> </w:t>
      </w:r>
      <w:r w:rsidRPr="00FA59A5">
        <w:t>om ekstraheringspligt.</w:t>
      </w:r>
    </w:p>
    <w:p w14:paraId="77F0A880" w14:textId="77777777" w:rsidR="003639DC" w:rsidRDefault="003639DC" w:rsidP="003639DC"/>
    <w:p w14:paraId="667D40D1" w14:textId="77777777" w:rsidR="003639DC" w:rsidRPr="0010671C" w:rsidRDefault="003639DC" w:rsidP="003639DC">
      <w:r w:rsidRPr="0010671C">
        <w:t>Kommunen har overvejet, om de</w:t>
      </w:r>
      <w:r>
        <w:t>t</w:t>
      </w:r>
      <w:r w:rsidRPr="0010671C">
        <w:t xml:space="preserve"> undtagne </w:t>
      </w:r>
      <w:r>
        <w:t xml:space="preserve">materiale </w:t>
      </w:r>
      <w:r w:rsidRPr="0010671C">
        <w:t xml:space="preserve">bør udleveres til dig efter princippet om </w:t>
      </w:r>
      <w:r w:rsidRPr="00883BAD">
        <w:t xml:space="preserve">meroffentlighed, jf. </w:t>
      </w:r>
      <w:r>
        <w:t xml:space="preserve">§ 14 i </w:t>
      </w:r>
      <w:r w:rsidRPr="00883BAD">
        <w:t>offentlighedsloven</w:t>
      </w:r>
      <w:r>
        <w:t xml:space="preserve">. </w:t>
      </w:r>
      <w:bookmarkStart w:id="2" w:name="_Hlk198023750"/>
      <w:r>
        <w:t>Kommunen har dog besluttet ikke at gøre dette, da kommunen skal have mulighed for at modtage den nødvendige sagkyndige vejledning og rådgivning i forbindelse med aktuelle eller mulige retssager, uden at andre – herunder en eventuel modpart i sagen –via aktindsigtsreglerne kan få adgang til vejledningen eller rådgivningen.</w:t>
      </w:r>
      <w:bookmarkEnd w:id="2"/>
    </w:p>
    <w:p w14:paraId="7102C06D" w14:textId="77777777" w:rsidR="003639DC" w:rsidRDefault="003639DC" w:rsidP="008047D7">
      <w:pPr>
        <w:pStyle w:val="Vejltekst"/>
      </w:pPr>
    </w:p>
    <w:p w14:paraId="581A852A" w14:textId="77777777" w:rsidR="00D96613" w:rsidRDefault="00D96613" w:rsidP="008047D7">
      <w:pPr>
        <w:pStyle w:val="Vejltekst"/>
      </w:pPr>
    </w:p>
    <w:p w14:paraId="73ED5351" w14:textId="53049893" w:rsidR="00D96613" w:rsidRDefault="00D96613" w:rsidP="008047D7">
      <w:pPr>
        <w:pStyle w:val="Vejltekst"/>
      </w:pPr>
      <w:r>
        <w:t>Forvaltningsloven og miljøoplysningsloven</w:t>
      </w:r>
    </w:p>
    <w:p w14:paraId="13CECC48" w14:textId="77777777" w:rsidR="00D96613" w:rsidRDefault="00D96613" w:rsidP="00D96613">
      <w:r>
        <w:t>Retten til aktindsigt omfatter ikke m</w:t>
      </w:r>
      <w:r w:rsidRPr="0088332F">
        <w:t>yndigheders brevveksling med sagkyndige til brug i retssager eller ved overvejelse af, om retssag bør føres</w:t>
      </w:r>
      <w:r>
        <w:t xml:space="preserve">, jf. § 14, stk. 1, nr. 3, i 2012-forvaltningsloven, </w:t>
      </w:r>
      <w:r w:rsidRPr="00883BAD">
        <w:t>jf. § 2, stk. 1</w:t>
      </w:r>
      <w:r>
        <w:t xml:space="preserve">, i </w:t>
      </w:r>
      <w:r w:rsidRPr="00883BAD">
        <w:t>miljøoplysningsloven.</w:t>
      </w:r>
    </w:p>
    <w:p w14:paraId="7F7F92F6" w14:textId="77777777" w:rsidR="00D96613" w:rsidRDefault="00D96613" w:rsidP="00D96613"/>
    <w:p w14:paraId="5C35D908" w14:textId="77777777" w:rsidR="00D96613" w:rsidRDefault="00D96613" w:rsidP="00D96613">
      <w:r>
        <w:t>Der er ikke tale om oplysninger om emissioner, jf. § 2, stk. 5, i miljøoplysningsloven.</w:t>
      </w:r>
    </w:p>
    <w:p w14:paraId="18D3F6E1" w14:textId="77777777" w:rsidR="00D96613" w:rsidRDefault="00D96613" w:rsidP="00D96613">
      <w:pPr>
        <w:pStyle w:val="Vejltekst"/>
      </w:pPr>
      <w:r>
        <w:t>Hvis der er tale om emissioner: Kontakt Team Jura</w:t>
      </w:r>
    </w:p>
    <w:p w14:paraId="16B2C997" w14:textId="77777777" w:rsidR="00D96613" w:rsidRDefault="00D96613" w:rsidP="00D96613"/>
    <w:p w14:paraId="63EC7401" w14:textId="77777777" w:rsidR="00D96613" w:rsidRDefault="00D96613" w:rsidP="00D96613">
      <w:pPr>
        <w:pStyle w:val="Vejltekst"/>
      </w:pPr>
      <w:r w:rsidRPr="002A3D90">
        <w:lastRenderedPageBreak/>
        <w:t>Ekstraheringspligt</w:t>
      </w:r>
      <w:r w:rsidRPr="001D181B">
        <w:rPr>
          <w:b/>
          <w:bCs/>
        </w:rPr>
        <w:t>:</w:t>
      </w:r>
      <w:r w:rsidRPr="0010671C">
        <w:t xml:space="preserve"> </w:t>
      </w:r>
      <w:r>
        <w:t>Er der dokumenter eller passager, du ønsker at undtage, så t</w:t>
      </w:r>
      <w:r w:rsidRPr="0010671C">
        <w:t xml:space="preserve">jek, om de </w:t>
      </w:r>
      <w:r>
        <w:t xml:space="preserve">indeholder </w:t>
      </w:r>
      <w:r w:rsidRPr="0010671C">
        <w:t>oplysninger</w:t>
      </w:r>
      <w:r>
        <w:t>, der skal ekstraheres – se gengivelsen af bestemmelserne nedenfor</w:t>
      </w:r>
      <w:r w:rsidRPr="0010671C">
        <w:t>. Hvis der er, skal disse passager udleveres.</w:t>
      </w:r>
      <w:r>
        <w:t xml:space="preserve"> Er der herefter stadig dokumenter/passager, du ønsker at undtage, medtages det næste afsnit. </w:t>
      </w:r>
    </w:p>
    <w:p w14:paraId="012B3584" w14:textId="77777777" w:rsidR="00D96613" w:rsidRPr="0010671C" w:rsidRDefault="00D96613" w:rsidP="00D96613">
      <w:pPr>
        <w:pStyle w:val="Vejltekst"/>
      </w:pPr>
    </w:p>
    <w:p w14:paraId="71B0B2AF" w14:textId="77777777" w:rsidR="00D96613" w:rsidRDefault="00D96613" w:rsidP="00D96613">
      <w:r>
        <w:t xml:space="preserve">Kommunen har også vurderet, at de undtagne </w:t>
      </w:r>
      <w:sdt>
        <w:sdtPr>
          <w:id w:val="-1850325188"/>
          <w:placeholder>
            <w:docPart w:val="16F12DE7AE0046AFA446E4564DC9ECC9"/>
          </w:placeholder>
          <w:showingPlcHdr/>
          <w:dropDownList>
            <w:listItem w:displayText="passager" w:value="passager"/>
            <w:listItem w:displayText="dokumenter" w:value="dokumenter"/>
          </w:dropDownList>
        </w:sdtPr>
        <w:sdtContent>
          <w:r w:rsidRPr="0001311A">
            <w:rPr>
              <w:highlight w:val="yellow"/>
            </w:rPr>
            <w:t>vælg tekst</w:t>
          </w:r>
        </w:sdtContent>
      </w:sdt>
      <w:r>
        <w:t xml:space="preserve"> </w:t>
      </w:r>
      <w:r w:rsidRPr="00FA59A5">
        <w:t xml:space="preserve">ikke indeholder oplysninger om faktiske omstændigheder af væsentlig betydning for sagsforholdet, jf. </w:t>
      </w:r>
      <w:r>
        <w:t>§ 14, stk. 2, i 2012-forvaltningsloven</w:t>
      </w:r>
      <w:r w:rsidRPr="00FA59A5">
        <w:t>, eller oplysninger om en sags faktiske grundlag, som er relevante for sagen</w:t>
      </w:r>
      <w:r>
        <w:t>,</w:t>
      </w:r>
      <w:r w:rsidRPr="00FA59A5">
        <w:t xml:space="preserve"> jf. </w:t>
      </w:r>
      <w:r>
        <w:t xml:space="preserve">§ 14 a, stk. 1, 1. pkt., i 2014-forvaltningsloven </w:t>
      </w:r>
      <w:r w:rsidRPr="00FA59A5">
        <w:t>om ekstraheringspligt.</w:t>
      </w:r>
    </w:p>
    <w:p w14:paraId="22C3EA73" w14:textId="77777777" w:rsidR="00D96613" w:rsidRDefault="00D96613" w:rsidP="00D96613"/>
    <w:p w14:paraId="5105FAFE" w14:textId="77777777" w:rsidR="00D96613" w:rsidRDefault="00D96613" w:rsidP="00D96613">
      <w:r w:rsidRPr="0010671C">
        <w:t>Kommunen har overvejet, om du alligevel efter en generel og konkret afvejning bør meddeles aktindsigt i materialet, jf. § 2, stk. 3</w:t>
      </w:r>
      <w:r>
        <w:t xml:space="preserve">, i </w:t>
      </w:r>
      <w:r w:rsidRPr="0010671C">
        <w:t>miljøoplysningsloven.</w:t>
      </w:r>
    </w:p>
    <w:p w14:paraId="6D7ACB78" w14:textId="77777777" w:rsidR="00D96613" w:rsidRPr="0010671C" w:rsidRDefault="00D96613" w:rsidP="00D96613"/>
    <w:p w14:paraId="1ADCBBB3" w14:textId="77777777" w:rsidR="00D96613" w:rsidRDefault="00D96613" w:rsidP="00D96613">
      <w:r w:rsidRPr="0010671C">
        <w:t>For udlevering af materialet taler offentlighedens og din berettigede interesse i at få udleveret så mange oplysninger som muligt</w:t>
      </w:r>
      <w:r>
        <w:t xml:space="preserve">, herunder for at </w:t>
      </w:r>
      <w:r w:rsidRPr="00D97CE5">
        <w:rPr>
          <w:highlight w:val="yellow"/>
        </w:rPr>
        <w:t>[beskriv, hvad interessen består i</w:t>
      </w:r>
      <w:r>
        <w:rPr>
          <w:highlight w:val="yellow"/>
        </w:rPr>
        <w:t xml:space="preserve">, hvis det fremgår af anmodningen, og ellers skriv f.eks.: ”bidrage til den offentlige debat om sagen” / </w:t>
      </w:r>
      <w:r w:rsidRPr="00D97CE5">
        <w:rPr>
          <w:highlight w:val="yellow"/>
        </w:rPr>
        <w:t>”</w:t>
      </w:r>
      <w:r>
        <w:rPr>
          <w:highlight w:val="yellow"/>
        </w:rPr>
        <w:t xml:space="preserve">få indsigt i </w:t>
      </w:r>
      <w:r w:rsidRPr="00D97CE5">
        <w:rPr>
          <w:highlight w:val="yellow"/>
        </w:rPr>
        <w:t>kommunens sagsbehandling og oplysningsgrundlag”</w:t>
      </w:r>
      <w:r>
        <w:rPr>
          <w:highlight w:val="yellow"/>
        </w:rPr>
        <w:t xml:space="preserve"> / ”varetage dine egne legitime interesser i forbindelse med retssagen”.</w:t>
      </w:r>
      <w:r w:rsidRPr="00D97CE5">
        <w:rPr>
          <w:highlight w:val="yellow"/>
        </w:rPr>
        <w:t>]</w:t>
      </w:r>
      <w:r>
        <w:t>.</w:t>
      </w:r>
    </w:p>
    <w:p w14:paraId="2119744E" w14:textId="77777777" w:rsidR="00D96613" w:rsidRPr="0010671C" w:rsidRDefault="00D96613" w:rsidP="00D96613"/>
    <w:p w14:paraId="688FA99A" w14:textId="77777777" w:rsidR="00D96613" w:rsidRDefault="00D96613" w:rsidP="00D96613">
      <w:r>
        <w:t xml:space="preserve">Imod udlevering af materialet </w:t>
      </w:r>
      <w:r w:rsidRPr="0010671C">
        <w:t>tale</w:t>
      </w:r>
      <w:r>
        <w:t>r hensynet til, at kommunen skal have mulighed for at modtage den nødvendige sagkyndige vejledning og rådgivning i forbindelse med aktuelle eller mulige retssager, uden at andre – herunder en eventuel modpart i sagen – via aktindsigtsreglerne kan få adgang til vejledningen eller rådgivningen. Der er heller ikke tale om oplysninger om emissioner eller tilstanden i miljøelementer, som må antages særligt at have offentlighedens interesse.</w:t>
      </w:r>
    </w:p>
    <w:p w14:paraId="6A6A6DE8" w14:textId="77777777" w:rsidR="00D96613" w:rsidRDefault="00D96613" w:rsidP="00D96613"/>
    <w:p w14:paraId="10074BE1" w14:textId="77777777" w:rsidR="00D96613" w:rsidRDefault="00D96613" w:rsidP="00D96613">
      <w:r w:rsidRPr="0010671C">
        <w:t xml:space="preserve">Kommunen har efter en restriktiv fortolkning af adgangen til at begrænse aktindsigt i materialet og en samlet vurdering på baggrund af ovennævnte argumenter for og imod udlevering vurderet, at der ikke skal ske udlevering af materialet. </w:t>
      </w:r>
    </w:p>
    <w:p w14:paraId="02F6AE1D" w14:textId="77777777" w:rsidR="00D96613" w:rsidRPr="0010671C" w:rsidRDefault="00D96613" w:rsidP="00D96613"/>
    <w:p w14:paraId="4C824AED" w14:textId="77777777" w:rsidR="00D96613" w:rsidRDefault="00D96613" w:rsidP="00D96613">
      <w:r w:rsidRPr="0010671C">
        <w:t xml:space="preserve">Kommunen har </w:t>
      </w:r>
      <w:r>
        <w:t xml:space="preserve">også </w:t>
      </w:r>
      <w:r w:rsidRPr="0010671C">
        <w:t xml:space="preserve">overvejet, om de undtagne dokumenter bør udleveres til dig efter princippet om </w:t>
      </w:r>
      <w:r w:rsidRPr="00883BAD">
        <w:t xml:space="preserve">meroffentlighed, jf. </w:t>
      </w:r>
      <w:r>
        <w:t>§ 10 i 2014-forvaltningsloven</w:t>
      </w:r>
      <w:r w:rsidRPr="00883BAD">
        <w:t>, men har</w:t>
      </w:r>
      <w:r w:rsidRPr="0010671C">
        <w:t xml:space="preserve"> med samme begrundelse som ovenfor ikke fundet grundlag for meroffentlighed.</w:t>
      </w:r>
    </w:p>
    <w:p w14:paraId="7DCA5E12" w14:textId="77777777" w:rsidR="008047D7" w:rsidRDefault="008047D7" w:rsidP="008047D7">
      <w:pPr>
        <w:pStyle w:val="Vejltekst"/>
      </w:pPr>
    </w:p>
    <w:p w14:paraId="4601F06D" w14:textId="0E7FC8E5" w:rsidR="007C73D9" w:rsidRPr="0051591F" w:rsidRDefault="008047D7" w:rsidP="0051591F">
      <w:pPr>
        <w:pStyle w:val="Vejltekst"/>
      </w:pPr>
      <w:r>
        <w:t>Offentlighedsloven og miljøoplysningsloven</w:t>
      </w:r>
    </w:p>
    <w:p w14:paraId="510C2CA0" w14:textId="6FE5972D" w:rsidR="00377876" w:rsidRDefault="00CD184A" w:rsidP="0010671C">
      <w:r>
        <w:t xml:space="preserve">Retten til aktindsigt omfatter ikke </w:t>
      </w:r>
      <w:r w:rsidR="0088332F">
        <w:t>m</w:t>
      </w:r>
      <w:r w:rsidR="0088332F" w:rsidRPr="0088332F">
        <w:t>yndigheders brevveksling med sagkyndige til brug i retssager eller ved overvejelse af, om retssag bør føres</w:t>
      </w:r>
      <w:r>
        <w:t xml:space="preserve">, jf. </w:t>
      </w:r>
      <w:r w:rsidR="00BC640F" w:rsidRPr="0010671C">
        <w:t>§ 1</w:t>
      </w:r>
      <w:r w:rsidR="00BC640F">
        <w:t xml:space="preserve">0, nr. 4, i </w:t>
      </w:r>
      <w:r w:rsidR="00377876" w:rsidRPr="0010671C">
        <w:t>1985-offentlighedsloven</w:t>
      </w:r>
      <w:r w:rsidR="00BC640F">
        <w:t>,</w:t>
      </w:r>
      <w:r w:rsidR="006774DA">
        <w:t xml:space="preserve"> </w:t>
      </w:r>
      <w:r w:rsidR="006774DA" w:rsidRPr="00883BAD">
        <w:t>jf. § 2, stk. 1</w:t>
      </w:r>
      <w:r w:rsidR="00BC640F">
        <w:t xml:space="preserve">, i </w:t>
      </w:r>
      <w:r w:rsidR="00BC640F" w:rsidRPr="00883BAD">
        <w:t>miljøoplysningsloven</w:t>
      </w:r>
      <w:r w:rsidR="006774DA" w:rsidRPr="00883BAD">
        <w:t>.</w:t>
      </w:r>
    </w:p>
    <w:p w14:paraId="515BE615" w14:textId="77777777" w:rsidR="0036455B" w:rsidRDefault="0036455B" w:rsidP="0010671C"/>
    <w:p w14:paraId="7EDD5705" w14:textId="48FD3C9D" w:rsidR="0036455B" w:rsidRDefault="0036455B" w:rsidP="0036455B">
      <w:r>
        <w:t>Der er ikke tale om oplysninger om emissioner, jf. § 2, stk. 5</w:t>
      </w:r>
      <w:r w:rsidR="00BC640F">
        <w:t>, miljøoplysningsloven</w:t>
      </w:r>
      <w:r>
        <w:t>.</w:t>
      </w:r>
    </w:p>
    <w:p w14:paraId="0C60643D" w14:textId="77777777" w:rsidR="0036455B" w:rsidRDefault="0036455B" w:rsidP="0036455B">
      <w:pPr>
        <w:pStyle w:val="Vejltekst"/>
      </w:pPr>
      <w:r>
        <w:t>Hvis der er tale om emissioner: Kontakt Team Jura</w:t>
      </w:r>
    </w:p>
    <w:p w14:paraId="4351E86B" w14:textId="77777777" w:rsidR="00CD184A" w:rsidRDefault="00CD184A" w:rsidP="0010671C"/>
    <w:p w14:paraId="3C2BB96D" w14:textId="77777777" w:rsidR="00842E61" w:rsidRDefault="00842E61" w:rsidP="00842E61">
      <w:pPr>
        <w:pStyle w:val="Vejltekst"/>
      </w:pPr>
      <w:r w:rsidRPr="002A3D90">
        <w:t>Ekstraheringspligt</w:t>
      </w:r>
      <w:r w:rsidRPr="001D181B">
        <w:rPr>
          <w:b/>
          <w:bCs/>
        </w:rPr>
        <w:t>:</w:t>
      </w:r>
      <w:r w:rsidRPr="0010671C">
        <w:t xml:space="preserve"> </w:t>
      </w:r>
      <w:r>
        <w:t>Er der dokumenter eller passager, du ønsker at undtage, så t</w:t>
      </w:r>
      <w:r w:rsidRPr="0010671C">
        <w:t xml:space="preserve">jek, om de </w:t>
      </w:r>
      <w:r>
        <w:t xml:space="preserve">indeholder </w:t>
      </w:r>
      <w:r w:rsidRPr="0010671C">
        <w:t>oplysninger</w:t>
      </w:r>
      <w:r>
        <w:t>, der skal ekstraheres – se gengivelsen af bestemmelserne nedenfor</w:t>
      </w:r>
      <w:r w:rsidRPr="0010671C">
        <w:t>. Hvis der er, skal disse passager udleveres.</w:t>
      </w:r>
      <w:r>
        <w:t xml:space="preserve"> Er der herefter stadig dokumenter/passager, du ønsker at undtage, medtages det næste afsnit. </w:t>
      </w:r>
    </w:p>
    <w:p w14:paraId="74756BED" w14:textId="77777777" w:rsidR="00842E61" w:rsidRPr="0010671C" w:rsidRDefault="00842E61" w:rsidP="00842E61">
      <w:pPr>
        <w:pStyle w:val="Vejltekst"/>
      </w:pPr>
    </w:p>
    <w:p w14:paraId="33A42BA9" w14:textId="1845A951" w:rsidR="00842E61" w:rsidRDefault="00842E61" w:rsidP="00842E61">
      <w:r>
        <w:t xml:space="preserve">Kommunen har også vurderet, at de undtagne </w:t>
      </w:r>
      <w:sdt>
        <w:sdtPr>
          <w:id w:val="-1413770494"/>
          <w:placeholder>
            <w:docPart w:val="E0B4EF5B87254DA989030927B7A47B02"/>
          </w:placeholder>
          <w:showingPlcHdr/>
          <w:dropDownList>
            <w:listItem w:displayText="passager" w:value="passager"/>
            <w:listItem w:displayText="dokumenter" w:value="dokumenter"/>
          </w:dropDownList>
        </w:sdtPr>
        <w:sdtContent>
          <w:r w:rsidRPr="0001311A">
            <w:rPr>
              <w:highlight w:val="yellow"/>
            </w:rPr>
            <w:t>vælg tekst</w:t>
          </w:r>
        </w:sdtContent>
      </w:sdt>
      <w:r>
        <w:t xml:space="preserve"> </w:t>
      </w:r>
      <w:r w:rsidRPr="00FA59A5">
        <w:t xml:space="preserve">ikke indeholder oplysninger om faktiske omstændigheder af væsentlig betydning for sagsforholdet, jf. </w:t>
      </w:r>
      <w:r w:rsidR="00BC640F">
        <w:t xml:space="preserve">§ 11 i </w:t>
      </w:r>
      <w:r w:rsidRPr="00FA59A5">
        <w:t>1985-offentlighedsloven, eller oplysninger om en sags faktiske grundlag, som er relevante for sagen</w:t>
      </w:r>
      <w:r>
        <w:t>,</w:t>
      </w:r>
      <w:r w:rsidRPr="00FA59A5">
        <w:t xml:space="preserve"> jf. </w:t>
      </w:r>
      <w:r w:rsidR="00BC640F">
        <w:t xml:space="preserve">§ 28 i </w:t>
      </w:r>
      <w:r w:rsidRPr="00FA59A5">
        <w:t>2020-offentlighedsloven</w:t>
      </w:r>
      <w:r>
        <w:t xml:space="preserve"> </w:t>
      </w:r>
      <w:r w:rsidRPr="00FA59A5">
        <w:t>om ekstraheringspligt.</w:t>
      </w:r>
    </w:p>
    <w:p w14:paraId="0662441F" w14:textId="77777777" w:rsidR="00842E61" w:rsidRDefault="00842E61" w:rsidP="0010671C"/>
    <w:p w14:paraId="03A97D7A" w14:textId="783C113D" w:rsidR="008D2D29" w:rsidRDefault="008D2D29" w:rsidP="008D2D29">
      <w:r w:rsidRPr="0010671C">
        <w:t xml:space="preserve">Kommunen har overvejet, om du alligevel efter en generel og konkret afvejning bør meddeles aktindsigt i materialet, jf. </w:t>
      </w:r>
      <w:r w:rsidR="00BC640F" w:rsidRPr="0010671C">
        <w:t>§ 2, stk. 3</w:t>
      </w:r>
      <w:r w:rsidR="00BC640F">
        <w:t xml:space="preserve">, i </w:t>
      </w:r>
      <w:r w:rsidRPr="0010671C">
        <w:t>miljøoplysningsloven.</w:t>
      </w:r>
    </w:p>
    <w:p w14:paraId="183F60FA" w14:textId="77777777" w:rsidR="008D2D29" w:rsidRPr="0010671C" w:rsidRDefault="008D2D29" w:rsidP="008D2D29"/>
    <w:p w14:paraId="52781E60" w14:textId="3B4E5FAB" w:rsidR="008D2D29" w:rsidRDefault="008D2D29" w:rsidP="008D2D29">
      <w:r w:rsidRPr="0010671C">
        <w:t>For udlevering af materialet taler offentlighedens og din berettigede interesse i at få udleveret så mange oplysninger som muligt</w:t>
      </w:r>
      <w:r>
        <w:t xml:space="preserve">, herunder for at </w:t>
      </w:r>
      <w:r w:rsidRPr="00D97CE5">
        <w:rPr>
          <w:highlight w:val="yellow"/>
        </w:rPr>
        <w:t>[</w:t>
      </w:r>
      <w:r w:rsidR="0054749B" w:rsidRPr="00D97CE5">
        <w:rPr>
          <w:highlight w:val="yellow"/>
        </w:rPr>
        <w:t>beskriv, hvad interessen består i</w:t>
      </w:r>
      <w:r w:rsidR="0054749B">
        <w:rPr>
          <w:highlight w:val="yellow"/>
        </w:rPr>
        <w:t xml:space="preserve">, hvis det fremgår af anmodningen, </w:t>
      </w:r>
      <w:r w:rsidR="0054749B">
        <w:rPr>
          <w:highlight w:val="yellow"/>
        </w:rPr>
        <w:lastRenderedPageBreak/>
        <w:t xml:space="preserve">og ellers skriv f.eks.: ”bidrage til den offentlige debat om sagen” / </w:t>
      </w:r>
      <w:r w:rsidR="0054749B" w:rsidRPr="00D97CE5">
        <w:rPr>
          <w:highlight w:val="yellow"/>
        </w:rPr>
        <w:t>”</w:t>
      </w:r>
      <w:r w:rsidR="0054749B">
        <w:rPr>
          <w:highlight w:val="yellow"/>
        </w:rPr>
        <w:t xml:space="preserve">få indsigt i </w:t>
      </w:r>
      <w:r w:rsidR="0054749B" w:rsidRPr="00D97CE5">
        <w:rPr>
          <w:highlight w:val="yellow"/>
        </w:rPr>
        <w:t>kommunens sagsbehandling og oplysningsgrundlag”</w:t>
      </w:r>
      <w:r w:rsidR="0088332F">
        <w:rPr>
          <w:highlight w:val="yellow"/>
        </w:rPr>
        <w:t xml:space="preserve"> / ”varetage dine egne legitime interesser i forbindelse med retssagen”</w:t>
      </w:r>
      <w:r w:rsidR="0054749B">
        <w:rPr>
          <w:highlight w:val="yellow"/>
        </w:rPr>
        <w:t>.</w:t>
      </w:r>
      <w:r w:rsidRPr="00D97CE5">
        <w:rPr>
          <w:highlight w:val="yellow"/>
        </w:rPr>
        <w:t>]</w:t>
      </w:r>
      <w:r>
        <w:t>.</w:t>
      </w:r>
    </w:p>
    <w:p w14:paraId="6532349F" w14:textId="77777777" w:rsidR="008D2D29" w:rsidRPr="0010671C" w:rsidRDefault="008D2D29" w:rsidP="008D2D29"/>
    <w:p w14:paraId="11C18AB4" w14:textId="366E7EB9" w:rsidR="00A44D25" w:rsidRDefault="008D2D29" w:rsidP="00A44D25">
      <w:r>
        <w:t xml:space="preserve">Imod udlevering af materialet </w:t>
      </w:r>
      <w:r w:rsidRPr="0010671C">
        <w:t>tale</w:t>
      </w:r>
      <w:r w:rsidR="00842E61">
        <w:t xml:space="preserve">r hensynet til, at kommunen skal have mulighed for at modtage den nødvendige sagkyndige vejledning og rådgivning i forbindelse med aktuelle eller mulige retssager, uden at andre – herunder en eventuel modpart i sagen –via aktindsigtsreglerne kan få adgang til vejledningen eller rådgivningen. </w:t>
      </w:r>
      <w:r w:rsidR="00A44D25">
        <w:t xml:space="preserve">Der er heller ikke tale om </w:t>
      </w:r>
      <w:r w:rsidR="00842E61">
        <w:t xml:space="preserve">oplysninger om </w:t>
      </w:r>
      <w:r w:rsidR="0054749B">
        <w:t xml:space="preserve">emissioner eller </w:t>
      </w:r>
      <w:r w:rsidR="00A44D25">
        <w:t>tilstanden i miljøelementer, som må antages særligt at have offentlighedens interesse.</w:t>
      </w:r>
    </w:p>
    <w:p w14:paraId="5A2D44EC" w14:textId="48F2CF2A" w:rsidR="00A44D25" w:rsidRDefault="00A44D25" w:rsidP="000168A7"/>
    <w:p w14:paraId="734BED8E" w14:textId="77777777" w:rsidR="000168A7" w:rsidRDefault="000168A7" w:rsidP="000168A7">
      <w:r w:rsidRPr="0010671C">
        <w:t xml:space="preserve">Kommunen har efter en restriktiv fortolkning af adgangen til at begrænse aktindsigt i materialet og en samlet vurdering på baggrund af ovennævnte argumenter for og imod udlevering vurderet, at der ikke skal ske udlevering af materialet. </w:t>
      </w:r>
    </w:p>
    <w:p w14:paraId="19ECC3B7" w14:textId="77777777" w:rsidR="00A44D25" w:rsidRPr="0010671C" w:rsidRDefault="00A44D25" w:rsidP="008D2D29"/>
    <w:p w14:paraId="4778C9D0" w14:textId="38740ADB" w:rsidR="00842E61" w:rsidRDefault="00842E61" w:rsidP="00842E61">
      <w:r w:rsidRPr="0010671C">
        <w:t xml:space="preserve">Kommunen har </w:t>
      </w:r>
      <w:r>
        <w:t xml:space="preserve">også </w:t>
      </w:r>
      <w:r w:rsidRPr="0010671C">
        <w:t xml:space="preserve">overvejet, om de undtagne dokumenter bør udleveres til dig efter princippet om </w:t>
      </w:r>
      <w:r w:rsidRPr="00883BAD">
        <w:t xml:space="preserve">meroffentlighed, jf. </w:t>
      </w:r>
      <w:r w:rsidR="00CC7149">
        <w:t xml:space="preserve">§ 4 i </w:t>
      </w:r>
      <w:r w:rsidRPr="00883BAD">
        <w:t>1985-offentlighedsloven, men har</w:t>
      </w:r>
      <w:r w:rsidRPr="0010671C">
        <w:t xml:space="preserve"> med samme begrundelse som ovenfor ikke fundet grundlag for meroffentlighed.</w:t>
      </w:r>
    </w:p>
    <w:p w14:paraId="7635F864" w14:textId="77777777" w:rsidR="00377876" w:rsidRPr="0010671C" w:rsidRDefault="00377876" w:rsidP="0010671C"/>
    <w:sectPr w:rsidR="00377876" w:rsidRPr="0010671C" w:rsidSect="00377876">
      <w:headerReference w:type="first" r:id="rId11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2A5219" w14:textId="77777777" w:rsidR="00820FC8" w:rsidRDefault="00820FC8" w:rsidP="005C305B">
      <w:r>
        <w:separator/>
      </w:r>
    </w:p>
  </w:endnote>
  <w:endnote w:type="continuationSeparator" w:id="0">
    <w:p w14:paraId="4AB17EBF" w14:textId="77777777" w:rsidR="00820FC8" w:rsidRDefault="00820FC8" w:rsidP="005C30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460DB3" w14:textId="77777777" w:rsidR="00820FC8" w:rsidRDefault="00820FC8" w:rsidP="005C305B">
      <w:r>
        <w:separator/>
      </w:r>
    </w:p>
  </w:footnote>
  <w:footnote w:type="continuationSeparator" w:id="0">
    <w:p w14:paraId="4F413D52" w14:textId="77777777" w:rsidR="00820FC8" w:rsidRDefault="00820FC8" w:rsidP="005C30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4C6471" w14:textId="77777777" w:rsidR="00CE1F21" w:rsidRDefault="00CE1F21" w:rsidP="005C305B">
    <w:r w:rsidRPr="00772945">
      <w:rPr>
        <w:b/>
        <w:bCs/>
      </w:rPr>
      <w:t>Dokumentskabelon</w:t>
    </w:r>
    <w:r>
      <w:rPr>
        <w:b/>
        <w:bCs/>
      </w:rPr>
      <w:t xml:space="preserve">: </w:t>
    </w:r>
    <w:r>
      <w:t>MOL. Afslag (undtagen ressourcereglen og indhentelse af udtagelse)</w:t>
    </w:r>
  </w:p>
  <w:p w14:paraId="02B63219" w14:textId="77777777" w:rsidR="00CE1F21" w:rsidRPr="00772945" w:rsidRDefault="00CE1F21" w:rsidP="005C305B">
    <w:r>
      <w:rPr>
        <w:b/>
        <w:bCs/>
      </w:rPr>
      <w:t xml:space="preserve">Fagområde: </w:t>
    </w:r>
    <w:r>
      <w:t>Rådmandssekretariatet</w:t>
    </w:r>
  </w:p>
  <w:p w14:paraId="22ACA40D" w14:textId="77777777" w:rsidR="00CE1F21" w:rsidRPr="00772945" w:rsidRDefault="00CE1F21" w:rsidP="005C305B">
    <w:r w:rsidRPr="00772945">
      <w:t>Dato for sidste revision: </w:t>
    </w:r>
    <w:r>
      <w:t>21</w:t>
    </w:r>
    <w:r w:rsidRPr="001F4815">
      <w:t>.</w:t>
    </w:r>
    <w:r>
      <w:t>08</w:t>
    </w:r>
    <w:r w:rsidRPr="001F4815">
      <w:t>.202</w:t>
    </w:r>
    <w:r>
      <w:t>4</w:t>
    </w:r>
  </w:p>
  <w:p w14:paraId="541E5EB1" w14:textId="77777777" w:rsidR="00CE1F21" w:rsidRPr="00772945" w:rsidRDefault="00CE1F21" w:rsidP="005C305B">
    <w:r w:rsidRPr="00772945">
      <w:t>Dokumentansvarlig: </w:t>
    </w:r>
    <w:r>
      <w:t>Minna Hansen</w:t>
    </w:r>
  </w:p>
  <w:p w14:paraId="2C238039" w14:textId="77777777" w:rsidR="00CE1F21" w:rsidRPr="008D3443" w:rsidRDefault="00CE1F21" w:rsidP="005C305B">
    <w:r w:rsidRPr="00772945">
      <w:t>Kvalitetssikring:</w:t>
    </w:r>
    <w:r>
      <w:t xml:space="preserve"> Lisbeth Hjortborg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332765"/>
    <w:multiLevelType w:val="hybridMultilevel"/>
    <w:tmpl w:val="2D1028BC"/>
    <w:lvl w:ilvl="0" w:tplc="9094237C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A96BE8"/>
    <w:multiLevelType w:val="hybridMultilevel"/>
    <w:tmpl w:val="6792CE00"/>
    <w:lvl w:ilvl="0" w:tplc="8B523F0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  <w:color w:val="auto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B045E0"/>
    <w:multiLevelType w:val="hybridMultilevel"/>
    <w:tmpl w:val="470AC254"/>
    <w:lvl w:ilvl="0" w:tplc="65443DFC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FE3F0D"/>
    <w:multiLevelType w:val="hybridMultilevel"/>
    <w:tmpl w:val="901C239C"/>
    <w:lvl w:ilvl="0" w:tplc="9094237C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1D4E1A"/>
    <w:multiLevelType w:val="hybridMultilevel"/>
    <w:tmpl w:val="E2CE7B5C"/>
    <w:lvl w:ilvl="0" w:tplc="9094237C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381D2D"/>
    <w:multiLevelType w:val="hybridMultilevel"/>
    <w:tmpl w:val="B8B8E86E"/>
    <w:lvl w:ilvl="0" w:tplc="DFF42820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AC5DA6"/>
    <w:multiLevelType w:val="hybridMultilevel"/>
    <w:tmpl w:val="486CD66A"/>
    <w:lvl w:ilvl="0" w:tplc="0406000F">
      <w:start w:val="1"/>
      <w:numFmt w:val="decimal"/>
      <w:lvlText w:val="%1."/>
      <w:lvlJc w:val="left"/>
      <w:pPr>
        <w:ind w:left="360" w:hanging="360"/>
      </w:pPr>
    </w:lvl>
    <w:lvl w:ilvl="1" w:tplc="04060019">
      <w:start w:val="1"/>
      <w:numFmt w:val="lowerLetter"/>
      <w:lvlText w:val="%2."/>
      <w:lvlJc w:val="left"/>
      <w:pPr>
        <w:ind w:left="1080" w:hanging="360"/>
      </w:pPr>
    </w:lvl>
    <w:lvl w:ilvl="2" w:tplc="0406001B">
      <w:start w:val="1"/>
      <w:numFmt w:val="lowerRoman"/>
      <w:lvlText w:val="%3."/>
      <w:lvlJc w:val="right"/>
      <w:pPr>
        <w:ind w:left="1800" w:hanging="180"/>
      </w:pPr>
    </w:lvl>
    <w:lvl w:ilvl="3" w:tplc="0406000F">
      <w:start w:val="1"/>
      <w:numFmt w:val="decimal"/>
      <w:lvlText w:val="%4."/>
      <w:lvlJc w:val="left"/>
      <w:pPr>
        <w:ind w:left="2520" w:hanging="360"/>
      </w:pPr>
    </w:lvl>
    <w:lvl w:ilvl="4" w:tplc="04060019">
      <w:start w:val="1"/>
      <w:numFmt w:val="lowerLetter"/>
      <w:lvlText w:val="%5."/>
      <w:lvlJc w:val="left"/>
      <w:pPr>
        <w:ind w:left="3240" w:hanging="360"/>
      </w:pPr>
    </w:lvl>
    <w:lvl w:ilvl="5" w:tplc="0406001B">
      <w:start w:val="1"/>
      <w:numFmt w:val="lowerRoman"/>
      <w:lvlText w:val="%6."/>
      <w:lvlJc w:val="right"/>
      <w:pPr>
        <w:ind w:left="3960" w:hanging="180"/>
      </w:pPr>
    </w:lvl>
    <w:lvl w:ilvl="6" w:tplc="0406000F">
      <w:start w:val="1"/>
      <w:numFmt w:val="decimal"/>
      <w:lvlText w:val="%7."/>
      <w:lvlJc w:val="left"/>
      <w:pPr>
        <w:ind w:left="4680" w:hanging="360"/>
      </w:pPr>
    </w:lvl>
    <w:lvl w:ilvl="7" w:tplc="04060019">
      <w:start w:val="1"/>
      <w:numFmt w:val="lowerLetter"/>
      <w:lvlText w:val="%8."/>
      <w:lvlJc w:val="left"/>
      <w:pPr>
        <w:ind w:left="5400" w:hanging="360"/>
      </w:pPr>
    </w:lvl>
    <w:lvl w:ilvl="8" w:tplc="0406001B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9F02C3C"/>
    <w:multiLevelType w:val="hybridMultilevel"/>
    <w:tmpl w:val="1B7CA332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298573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79502638">
    <w:abstractNumId w:val="2"/>
  </w:num>
  <w:num w:numId="3" w16cid:durableId="1523014304">
    <w:abstractNumId w:val="1"/>
  </w:num>
  <w:num w:numId="4" w16cid:durableId="2132363334">
    <w:abstractNumId w:val="5"/>
  </w:num>
  <w:num w:numId="5" w16cid:durableId="1110466781">
    <w:abstractNumId w:val="7"/>
  </w:num>
  <w:num w:numId="6" w16cid:durableId="757794897">
    <w:abstractNumId w:val="6"/>
  </w:num>
  <w:num w:numId="7" w16cid:durableId="1357075073">
    <w:abstractNumId w:val="4"/>
  </w:num>
  <w:num w:numId="8" w16cid:durableId="1832603771">
    <w:abstractNumId w:val="3"/>
  </w:num>
  <w:num w:numId="9" w16cid:durableId="18119426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crypted_CloudStatistics_StoryID" w:val="bU0vlySiismzW6cAzWxtwWXKSVwoc6c16KoQHfItSOG93SN37YwE96j20PPygMkp"/>
    <w:docVar w:name="Encrypted_DocHeader" w:val="TQ32X6mziFm+wwSHgMHCo3vinZ+4RAkA0siObNrljM8="/>
    <w:docVar w:name="LatestPhrase" w:val="\\adm.aarhuskommune.dk\AAK\Hotel1\TDS\dynamictemplate\Fraser\MTM\Aktindsigt\Frase 1b. MOL. Fuld- eller delvis aktindsigtdelsvis samt afslag (Undtagen ressourcereglen og indhentelse af undtalelse).docx"/>
  </w:docVars>
  <w:rsids>
    <w:rsidRoot w:val="00377876"/>
    <w:rsid w:val="0000406B"/>
    <w:rsid w:val="000123D2"/>
    <w:rsid w:val="000168A7"/>
    <w:rsid w:val="00045544"/>
    <w:rsid w:val="00047B83"/>
    <w:rsid w:val="00073B9B"/>
    <w:rsid w:val="000A4C4A"/>
    <w:rsid w:val="00101360"/>
    <w:rsid w:val="00103877"/>
    <w:rsid w:val="0010671C"/>
    <w:rsid w:val="00110478"/>
    <w:rsid w:val="00125950"/>
    <w:rsid w:val="00184135"/>
    <w:rsid w:val="001B50DB"/>
    <w:rsid w:val="001C1364"/>
    <w:rsid w:val="001D181B"/>
    <w:rsid w:val="001E10DF"/>
    <w:rsid w:val="001F146F"/>
    <w:rsid w:val="002067F3"/>
    <w:rsid w:val="002121F4"/>
    <w:rsid w:val="0021691B"/>
    <w:rsid w:val="002404FB"/>
    <w:rsid w:val="002430DA"/>
    <w:rsid w:val="00282DBB"/>
    <w:rsid w:val="0029173B"/>
    <w:rsid w:val="002A1872"/>
    <w:rsid w:val="002A3D90"/>
    <w:rsid w:val="002D18C2"/>
    <w:rsid w:val="002D5B84"/>
    <w:rsid w:val="00306466"/>
    <w:rsid w:val="00313518"/>
    <w:rsid w:val="00333040"/>
    <w:rsid w:val="003420B7"/>
    <w:rsid w:val="00352100"/>
    <w:rsid w:val="00355F00"/>
    <w:rsid w:val="00360C0F"/>
    <w:rsid w:val="003639DC"/>
    <w:rsid w:val="0036455B"/>
    <w:rsid w:val="00377876"/>
    <w:rsid w:val="00386226"/>
    <w:rsid w:val="00391031"/>
    <w:rsid w:val="003917A6"/>
    <w:rsid w:val="003B1EE1"/>
    <w:rsid w:val="003C60A1"/>
    <w:rsid w:val="003E0F45"/>
    <w:rsid w:val="003E533B"/>
    <w:rsid w:val="003F3E0B"/>
    <w:rsid w:val="004071E1"/>
    <w:rsid w:val="00410F49"/>
    <w:rsid w:val="00413639"/>
    <w:rsid w:val="0044332D"/>
    <w:rsid w:val="004B191D"/>
    <w:rsid w:val="004B2438"/>
    <w:rsid w:val="004C288D"/>
    <w:rsid w:val="004E6F5B"/>
    <w:rsid w:val="004E738F"/>
    <w:rsid w:val="005129D6"/>
    <w:rsid w:val="0051591F"/>
    <w:rsid w:val="0052588D"/>
    <w:rsid w:val="005306F0"/>
    <w:rsid w:val="0054749B"/>
    <w:rsid w:val="0055079A"/>
    <w:rsid w:val="0057171E"/>
    <w:rsid w:val="00596C00"/>
    <w:rsid w:val="005A557C"/>
    <w:rsid w:val="005B5A9C"/>
    <w:rsid w:val="005C305B"/>
    <w:rsid w:val="005F4472"/>
    <w:rsid w:val="00611580"/>
    <w:rsid w:val="0061354E"/>
    <w:rsid w:val="0061381E"/>
    <w:rsid w:val="00616F05"/>
    <w:rsid w:val="00626BC1"/>
    <w:rsid w:val="00640359"/>
    <w:rsid w:val="00652398"/>
    <w:rsid w:val="00665358"/>
    <w:rsid w:val="00670D58"/>
    <w:rsid w:val="006774DA"/>
    <w:rsid w:val="006A750D"/>
    <w:rsid w:val="006B12BF"/>
    <w:rsid w:val="006B2BED"/>
    <w:rsid w:val="006C2110"/>
    <w:rsid w:val="007038E7"/>
    <w:rsid w:val="00704274"/>
    <w:rsid w:val="007113D3"/>
    <w:rsid w:val="00727682"/>
    <w:rsid w:val="0074277A"/>
    <w:rsid w:val="007468B6"/>
    <w:rsid w:val="0076178E"/>
    <w:rsid w:val="007802EB"/>
    <w:rsid w:val="007A7B7D"/>
    <w:rsid w:val="007C73D9"/>
    <w:rsid w:val="007D7C29"/>
    <w:rsid w:val="007E78CD"/>
    <w:rsid w:val="007F019F"/>
    <w:rsid w:val="007F7A9D"/>
    <w:rsid w:val="008047D7"/>
    <w:rsid w:val="00804BF7"/>
    <w:rsid w:val="008120C7"/>
    <w:rsid w:val="00820FC8"/>
    <w:rsid w:val="00827BFE"/>
    <w:rsid w:val="00842E61"/>
    <w:rsid w:val="00870DFB"/>
    <w:rsid w:val="008817B6"/>
    <w:rsid w:val="0088332F"/>
    <w:rsid w:val="00895F5F"/>
    <w:rsid w:val="008C7594"/>
    <w:rsid w:val="008D2D29"/>
    <w:rsid w:val="008D73DA"/>
    <w:rsid w:val="008F0614"/>
    <w:rsid w:val="008F4D0C"/>
    <w:rsid w:val="008F69BB"/>
    <w:rsid w:val="0090599A"/>
    <w:rsid w:val="00910009"/>
    <w:rsid w:val="00936DDA"/>
    <w:rsid w:val="00947672"/>
    <w:rsid w:val="009652FA"/>
    <w:rsid w:val="009668C6"/>
    <w:rsid w:val="009734E8"/>
    <w:rsid w:val="00974AF7"/>
    <w:rsid w:val="0098650F"/>
    <w:rsid w:val="009C573E"/>
    <w:rsid w:val="009E31E6"/>
    <w:rsid w:val="009F1585"/>
    <w:rsid w:val="009F78F4"/>
    <w:rsid w:val="00A44D25"/>
    <w:rsid w:val="00A751B3"/>
    <w:rsid w:val="00A8571F"/>
    <w:rsid w:val="00AD2A37"/>
    <w:rsid w:val="00AF175F"/>
    <w:rsid w:val="00AF3CDF"/>
    <w:rsid w:val="00AF4EEA"/>
    <w:rsid w:val="00B06463"/>
    <w:rsid w:val="00B17889"/>
    <w:rsid w:val="00B23315"/>
    <w:rsid w:val="00B43C2C"/>
    <w:rsid w:val="00B52BE2"/>
    <w:rsid w:val="00B56A39"/>
    <w:rsid w:val="00B7693C"/>
    <w:rsid w:val="00B77DAD"/>
    <w:rsid w:val="00BB253D"/>
    <w:rsid w:val="00BC640F"/>
    <w:rsid w:val="00BD2EF4"/>
    <w:rsid w:val="00C1293C"/>
    <w:rsid w:val="00C22208"/>
    <w:rsid w:val="00C22E86"/>
    <w:rsid w:val="00C44226"/>
    <w:rsid w:val="00C72E55"/>
    <w:rsid w:val="00CB3159"/>
    <w:rsid w:val="00CB5A4A"/>
    <w:rsid w:val="00CC7149"/>
    <w:rsid w:val="00CD184A"/>
    <w:rsid w:val="00CE1F21"/>
    <w:rsid w:val="00D30A96"/>
    <w:rsid w:val="00D717F9"/>
    <w:rsid w:val="00D8531B"/>
    <w:rsid w:val="00D92DED"/>
    <w:rsid w:val="00D96613"/>
    <w:rsid w:val="00D97CE5"/>
    <w:rsid w:val="00DA0155"/>
    <w:rsid w:val="00DB2F40"/>
    <w:rsid w:val="00DB3D10"/>
    <w:rsid w:val="00DC6634"/>
    <w:rsid w:val="00DD70F1"/>
    <w:rsid w:val="00DE50C6"/>
    <w:rsid w:val="00E050BD"/>
    <w:rsid w:val="00E17983"/>
    <w:rsid w:val="00E17A8C"/>
    <w:rsid w:val="00E565EB"/>
    <w:rsid w:val="00E566B9"/>
    <w:rsid w:val="00E86C25"/>
    <w:rsid w:val="00EA4D46"/>
    <w:rsid w:val="00ED20DA"/>
    <w:rsid w:val="00EF132F"/>
    <w:rsid w:val="00F01880"/>
    <w:rsid w:val="00F2530C"/>
    <w:rsid w:val="00F42B45"/>
    <w:rsid w:val="00F46216"/>
    <w:rsid w:val="00F57696"/>
    <w:rsid w:val="00F772B7"/>
    <w:rsid w:val="00FA59A5"/>
    <w:rsid w:val="00FE193A"/>
    <w:rsid w:val="00FF38D2"/>
    <w:rsid w:val="00FF6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D9B091"/>
  <w15:chartTrackingRefBased/>
  <w15:docId w15:val="{45CBEECA-CECB-40F0-A7E6-DFB8B1D96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305B"/>
    <w:pPr>
      <w:spacing w:after="0" w:line="260" w:lineRule="atLeast"/>
    </w:pPr>
    <w:rPr>
      <w:rFonts w:ascii="Arial" w:hAnsi="Arial" w:cs="Arial"/>
      <w:sz w:val="20"/>
      <w:szCs w:val="20"/>
      <w:lang w:eastAsia="da-DK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3778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3778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3778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3778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3778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37787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37787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37787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37787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3778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3778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3778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377876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377876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377876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377876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377876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37787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3778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3778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3778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3778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3778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377876"/>
    <w:rPr>
      <w:i/>
      <w:iCs/>
      <w:color w:val="404040" w:themeColor="text1" w:themeTint="BF"/>
    </w:rPr>
  </w:style>
  <w:style w:type="paragraph" w:styleId="Listeafsnit">
    <w:name w:val="List Paragraph"/>
    <w:basedOn w:val="Normal"/>
    <w:link w:val="ListeafsnitTegn"/>
    <w:uiPriority w:val="34"/>
    <w:qFormat/>
    <w:rsid w:val="00377876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377876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3778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377876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377876"/>
    <w:rPr>
      <w:b/>
      <w:bCs/>
      <w:smallCaps/>
      <w:color w:val="0F4761" w:themeColor="accent1" w:themeShade="BF"/>
      <w:spacing w:val="5"/>
    </w:rPr>
  </w:style>
  <w:style w:type="character" w:customStyle="1" w:styleId="ListeafsnitTegn">
    <w:name w:val="Listeafsnit Tegn"/>
    <w:basedOn w:val="Standardskrifttypeiafsnit"/>
    <w:link w:val="Listeafsnit"/>
    <w:uiPriority w:val="34"/>
    <w:rsid w:val="00377876"/>
  </w:style>
  <w:style w:type="paragraph" w:styleId="Sidehoved">
    <w:name w:val="header"/>
    <w:basedOn w:val="Normal"/>
    <w:link w:val="SidehovedTegn"/>
    <w:uiPriority w:val="99"/>
    <w:unhideWhenUsed/>
    <w:rsid w:val="00377876"/>
    <w:pPr>
      <w:tabs>
        <w:tab w:val="center" w:pos="4819"/>
        <w:tab w:val="right" w:pos="9638"/>
      </w:tabs>
      <w:spacing w:line="240" w:lineRule="auto"/>
    </w:pPr>
    <w:rPr>
      <w:rFonts w:ascii="Verdana" w:hAnsi="Verdana"/>
      <w:kern w:val="0"/>
      <w:szCs w:val="22"/>
      <w14:ligatures w14:val="none"/>
    </w:rPr>
  </w:style>
  <w:style w:type="character" w:customStyle="1" w:styleId="SidehovedTegn">
    <w:name w:val="Sidehoved Tegn"/>
    <w:basedOn w:val="Standardskrifttypeiafsnit"/>
    <w:link w:val="Sidehoved"/>
    <w:uiPriority w:val="99"/>
    <w:rsid w:val="00377876"/>
    <w:rPr>
      <w:rFonts w:ascii="Verdana" w:hAnsi="Verdana"/>
      <w:kern w:val="0"/>
      <w:sz w:val="20"/>
      <w:szCs w:val="22"/>
      <w14:ligatures w14:val="none"/>
    </w:rPr>
  </w:style>
  <w:style w:type="paragraph" w:styleId="Sidefod">
    <w:name w:val="footer"/>
    <w:basedOn w:val="Normal"/>
    <w:link w:val="SidefodTegn"/>
    <w:uiPriority w:val="99"/>
    <w:unhideWhenUsed/>
    <w:rsid w:val="00377876"/>
    <w:pPr>
      <w:tabs>
        <w:tab w:val="center" w:pos="4819"/>
        <w:tab w:val="right" w:pos="9638"/>
      </w:tabs>
      <w:spacing w:line="240" w:lineRule="auto"/>
    </w:pPr>
    <w:rPr>
      <w:rFonts w:ascii="Verdana" w:hAnsi="Verdana"/>
      <w:kern w:val="0"/>
      <w:szCs w:val="22"/>
      <w14:ligatures w14:val="none"/>
    </w:rPr>
  </w:style>
  <w:style w:type="character" w:customStyle="1" w:styleId="SidefodTegn">
    <w:name w:val="Sidefod Tegn"/>
    <w:basedOn w:val="Standardskrifttypeiafsnit"/>
    <w:link w:val="Sidefod"/>
    <w:uiPriority w:val="99"/>
    <w:rsid w:val="00377876"/>
    <w:rPr>
      <w:rFonts w:ascii="Verdana" w:hAnsi="Verdana"/>
      <w:kern w:val="0"/>
      <w:sz w:val="20"/>
      <w:szCs w:val="22"/>
      <w14:ligatures w14:val="none"/>
    </w:rPr>
  </w:style>
  <w:style w:type="paragraph" w:customStyle="1" w:styleId="Default">
    <w:name w:val="Default"/>
    <w:rsid w:val="0037787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14:ligatures w14:val="none"/>
    </w:rPr>
  </w:style>
  <w:style w:type="character" w:styleId="Hyperlink">
    <w:name w:val="Hyperlink"/>
    <w:basedOn w:val="Standardskrifttypeiafsnit"/>
    <w:uiPriority w:val="99"/>
    <w:unhideWhenUsed/>
    <w:rsid w:val="00377876"/>
    <w:rPr>
      <w:color w:val="0000FF"/>
      <w:u w:val="single"/>
    </w:rPr>
  </w:style>
  <w:style w:type="paragraph" w:customStyle="1" w:styleId="paragraph">
    <w:name w:val="paragraph"/>
    <w:basedOn w:val="Normal"/>
    <w:rsid w:val="00377876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eop">
    <w:name w:val="eop"/>
    <w:basedOn w:val="Standardskrifttypeiafsnit"/>
    <w:rsid w:val="00377876"/>
  </w:style>
  <w:style w:type="character" w:customStyle="1" w:styleId="normaltextrun">
    <w:name w:val="normaltextrun"/>
    <w:basedOn w:val="Standardskrifttypeiafsnit"/>
    <w:rsid w:val="00377876"/>
  </w:style>
  <w:style w:type="character" w:customStyle="1" w:styleId="contextualspellingandgrammarerror">
    <w:name w:val="contextualspellingandgrammarerror"/>
    <w:basedOn w:val="Standardskrifttypeiafsnit"/>
    <w:rsid w:val="00377876"/>
  </w:style>
  <w:style w:type="character" w:styleId="Kommentarhenvisning">
    <w:name w:val="annotation reference"/>
    <w:basedOn w:val="Standardskrifttypeiafsnit"/>
    <w:uiPriority w:val="99"/>
    <w:semiHidden/>
    <w:unhideWhenUsed/>
    <w:rsid w:val="005A557C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unhideWhenUsed/>
    <w:rsid w:val="005A557C"/>
    <w:pPr>
      <w:spacing w:line="240" w:lineRule="auto"/>
    </w:pPr>
  </w:style>
  <w:style w:type="character" w:customStyle="1" w:styleId="KommentartekstTegn">
    <w:name w:val="Kommentartekst Tegn"/>
    <w:basedOn w:val="Standardskrifttypeiafsnit"/>
    <w:link w:val="Kommentartekst"/>
    <w:uiPriority w:val="99"/>
    <w:rsid w:val="005A557C"/>
    <w:rPr>
      <w:sz w:val="20"/>
      <w:szCs w:val="20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5A557C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5A557C"/>
    <w:rPr>
      <w:b/>
      <w:bCs/>
      <w:sz w:val="20"/>
      <w:szCs w:val="20"/>
    </w:rPr>
  </w:style>
  <w:style w:type="paragraph" w:styleId="Fodnotetekst">
    <w:name w:val="footnote text"/>
    <w:basedOn w:val="Normal"/>
    <w:link w:val="FodnotetekstTegn"/>
    <w:uiPriority w:val="99"/>
    <w:unhideWhenUsed/>
    <w:rsid w:val="00D92DED"/>
    <w:pPr>
      <w:spacing w:line="240" w:lineRule="auto"/>
    </w:pPr>
  </w:style>
  <w:style w:type="character" w:customStyle="1" w:styleId="FodnotetekstTegn">
    <w:name w:val="Fodnotetekst Tegn"/>
    <w:basedOn w:val="Standardskrifttypeiafsnit"/>
    <w:link w:val="Fodnotetekst"/>
    <w:uiPriority w:val="99"/>
    <w:rsid w:val="00D92DED"/>
    <w:rPr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D92DED"/>
    <w:rPr>
      <w:vertAlign w:val="superscript"/>
    </w:rPr>
  </w:style>
  <w:style w:type="character" w:styleId="Ulstomtale">
    <w:name w:val="Unresolved Mention"/>
    <w:basedOn w:val="Standardskrifttypeiafsnit"/>
    <w:uiPriority w:val="99"/>
    <w:semiHidden/>
    <w:unhideWhenUsed/>
    <w:rsid w:val="00AF175F"/>
    <w:rPr>
      <w:color w:val="605E5C"/>
      <w:shd w:val="clear" w:color="auto" w:fill="E1DFDD"/>
    </w:rPr>
  </w:style>
  <w:style w:type="paragraph" w:customStyle="1" w:styleId="Vejltekst">
    <w:name w:val="Vejl.tekst"/>
    <w:basedOn w:val="Normal"/>
    <w:qFormat/>
    <w:rsid w:val="004071E1"/>
    <w:pPr>
      <w:spacing w:line="220" w:lineRule="atLeast"/>
    </w:pPr>
    <w:rPr>
      <w:i/>
      <w:iCs/>
      <w:color w:val="FF0000"/>
      <w:sz w:val="18"/>
      <w:szCs w:val="18"/>
    </w:rPr>
  </w:style>
  <w:style w:type="character" w:styleId="Pladsholdertekst">
    <w:name w:val="Placeholder Text"/>
    <w:basedOn w:val="Standardskrifttypeiafsnit"/>
    <w:uiPriority w:val="99"/>
    <w:semiHidden/>
    <w:rsid w:val="005F447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299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E0B4EF5B87254DA989030927B7A47B02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1BEF7AED-FC36-4AA3-A843-3EB588DD7CF7}"/>
      </w:docPartPr>
      <w:docPartBody>
        <w:p w:rsidR="00006BE3" w:rsidRDefault="00F07093" w:rsidP="00F07093">
          <w:pPr>
            <w:pStyle w:val="E0B4EF5B87254DA989030927B7A47B022"/>
          </w:pPr>
          <w:r w:rsidRPr="0001311A">
            <w:rPr>
              <w:highlight w:val="yellow"/>
            </w:rPr>
            <w:t>vælg tekst</w:t>
          </w:r>
        </w:p>
      </w:docPartBody>
    </w:docPart>
    <w:docPart>
      <w:docPartPr>
        <w:name w:val="C95CD790F7AE4C429610ED461B3697F7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AF4DFB57-4B0B-49BF-914D-6E0D46CACFF2}"/>
      </w:docPartPr>
      <w:docPartBody>
        <w:p w:rsidR="00F07093" w:rsidRDefault="00F07093" w:rsidP="00F07093">
          <w:pPr>
            <w:pStyle w:val="C95CD790F7AE4C429610ED461B3697F71"/>
          </w:pPr>
          <w:r w:rsidRPr="005F4472">
            <w:rPr>
              <w:highlight w:val="yellow"/>
            </w:rPr>
            <w:t>vælg tekst</w:t>
          </w:r>
        </w:p>
      </w:docPartBody>
    </w:docPart>
    <w:docPart>
      <w:docPartPr>
        <w:name w:val="616704D7A805465E8C3961C6F2969344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B8FD3AD9-23BD-439D-B4D7-4E8C0EE92F61}"/>
      </w:docPartPr>
      <w:docPartBody>
        <w:p w:rsidR="00F07093" w:rsidRDefault="00F07093" w:rsidP="00F07093">
          <w:pPr>
            <w:pStyle w:val="616704D7A805465E8C3961C6F2969344"/>
          </w:pPr>
          <w:r w:rsidRPr="00CC7149">
            <w:rPr>
              <w:highlight w:val="yellow"/>
            </w:rPr>
            <w:t>skriv f.eks. ”advokat” eller evt. anden form for rådgiver</w:t>
          </w:r>
        </w:p>
      </w:docPartBody>
    </w:docPart>
    <w:docPart>
      <w:docPartPr>
        <w:name w:val="16F12DE7AE0046AFA446E4564DC9ECC9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621B363A-A5E4-4A79-88DE-360E76CD9714}"/>
      </w:docPartPr>
      <w:docPartBody>
        <w:p w:rsidR="00000000" w:rsidRDefault="00C41343" w:rsidP="00C41343">
          <w:pPr>
            <w:pStyle w:val="16F12DE7AE0046AFA446E4564DC9ECC9"/>
          </w:pPr>
          <w:r w:rsidRPr="0001311A">
            <w:rPr>
              <w:highlight w:val="yellow"/>
            </w:rPr>
            <w:t>vælg tekst</w:t>
          </w:r>
        </w:p>
      </w:docPartBody>
    </w:docPart>
    <w:docPart>
      <w:docPartPr>
        <w:name w:val="EA6A02E4A84D4AF59A6D26FDFC4A82C6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EFC88A6F-AD13-4E9A-A3E3-EF7EB1E19977}"/>
      </w:docPartPr>
      <w:docPartBody>
        <w:p w:rsidR="00000000" w:rsidRDefault="00C41343" w:rsidP="00C41343">
          <w:pPr>
            <w:pStyle w:val="EA6A02E4A84D4AF59A6D26FDFC4A82C6"/>
          </w:pPr>
          <w:r w:rsidRPr="0001311A">
            <w:rPr>
              <w:highlight w:val="yellow"/>
            </w:rPr>
            <w:t>vælg tekst</w:t>
          </w:r>
        </w:p>
      </w:docPartBody>
    </w:docPart>
    <w:docPart>
      <w:docPartPr>
        <w:name w:val="29C4DFFAD9E041E6BE465C163B51470E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274BFB20-683E-44BB-8FD8-BDCE092836A8}"/>
      </w:docPartPr>
      <w:docPartBody>
        <w:p w:rsidR="00000000" w:rsidRDefault="00C41343" w:rsidP="00C41343">
          <w:pPr>
            <w:pStyle w:val="29C4DFFAD9E041E6BE465C163B51470E"/>
          </w:pPr>
          <w:r w:rsidRPr="0001311A">
            <w:rPr>
              <w:highlight w:val="yellow"/>
            </w:rPr>
            <w:t>vælg tekst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revisionView w:insDel="0" w:formatting="0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BE3"/>
    <w:rsid w:val="00006BE3"/>
    <w:rsid w:val="001E10DF"/>
    <w:rsid w:val="00974AF7"/>
    <w:rsid w:val="00C41343"/>
    <w:rsid w:val="00D703A3"/>
    <w:rsid w:val="00EA4D46"/>
    <w:rsid w:val="00EF132F"/>
    <w:rsid w:val="00F07093"/>
    <w:rsid w:val="00F57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a-DK" w:eastAsia="da-DK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Pladsholdertekst">
    <w:name w:val="Placeholder Text"/>
    <w:basedOn w:val="Standardskrifttypeiafsnit"/>
    <w:uiPriority w:val="99"/>
    <w:semiHidden/>
    <w:rsid w:val="00F07093"/>
    <w:rPr>
      <w:color w:val="666666"/>
    </w:rPr>
  </w:style>
  <w:style w:type="paragraph" w:customStyle="1" w:styleId="C95CD790F7AE4C429610ED461B3697F71">
    <w:name w:val="C95CD790F7AE4C429610ED461B3697F71"/>
    <w:rsid w:val="00F07093"/>
    <w:pPr>
      <w:spacing w:after="0" w:line="260" w:lineRule="atLeast"/>
    </w:pPr>
    <w:rPr>
      <w:rFonts w:ascii="Arial" w:eastAsiaTheme="minorHAnsi" w:hAnsi="Arial" w:cs="Arial"/>
      <w:sz w:val="20"/>
      <w:szCs w:val="20"/>
    </w:rPr>
  </w:style>
  <w:style w:type="paragraph" w:customStyle="1" w:styleId="616704D7A805465E8C3961C6F2969344">
    <w:name w:val="616704D7A805465E8C3961C6F2969344"/>
    <w:rsid w:val="00F07093"/>
    <w:pPr>
      <w:spacing w:after="0" w:line="260" w:lineRule="atLeast"/>
    </w:pPr>
    <w:rPr>
      <w:rFonts w:ascii="Arial" w:eastAsiaTheme="minorHAnsi" w:hAnsi="Arial" w:cs="Arial"/>
      <w:sz w:val="20"/>
      <w:szCs w:val="20"/>
    </w:rPr>
  </w:style>
  <w:style w:type="paragraph" w:customStyle="1" w:styleId="E0B4EF5B87254DA989030927B7A47B022">
    <w:name w:val="E0B4EF5B87254DA989030927B7A47B022"/>
    <w:rsid w:val="00F07093"/>
    <w:pPr>
      <w:spacing w:after="0" w:line="260" w:lineRule="atLeast"/>
    </w:pPr>
    <w:rPr>
      <w:rFonts w:ascii="Arial" w:eastAsiaTheme="minorHAnsi" w:hAnsi="Arial" w:cs="Arial"/>
      <w:sz w:val="20"/>
      <w:szCs w:val="20"/>
    </w:rPr>
  </w:style>
  <w:style w:type="paragraph" w:customStyle="1" w:styleId="16F12DE7AE0046AFA446E4564DC9ECC9">
    <w:name w:val="16F12DE7AE0046AFA446E4564DC9ECC9"/>
    <w:rsid w:val="00C41343"/>
  </w:style>
  <w:style w:type="paragraph" w:customStyle="1" w:styleId="EA6A02E4A84D4AF59A6D26FDFC4A82C6">
    <w:name w:val="EA6A02E4A84D4AF59A6D26FDFC4A82C6"/>
    <w:rsid w:val="00C41343"/>
  </w:style>
  <w:style w:type="paragraph" w:customStyle="1" w:styleId="29C4DFFAD9E041E6BE465C163B51470E">
    <w:name w:val="29C4DFFAD9E041E6BE465C163B51470E"/>
    <w:rsid w:val="00C4134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art xmlns="A8FFC0D3-D222-4F73-A747-BE2D9251E86C"/>
    <Dokumentgruppe xmlns="A8FFC0D3-D222-4F73-A747-BE2D9251E86C" xsi:nil="true"/>
    <Frist xmlns="A8FFC0D3-D222-4F73-A747-BE2D9251E86C" xsi:nil="true"/>
    <SvarPaa xmlns="A8FFC0D3-D222-4F73-A747-BE2D9251E86C"/>
    <Afvisningsaarsag xmlns="A8FFC0D3-D222-4F73-A747-BE2D9251E86C" xsi:nil="true"/>
    <TaxCatchAll xmlns="c8af696e-39ea-45a3-99e3-8b9240b89bfa"/>
    <CCMWorkflowSpecialAccess xmlns="http://schemas.microsoft.com/sharepoint/v3">
      <UserInfo>
        <DisplayName/>
        <AccountId xsi:nil="true"/>
        <AccountType/>
      </UserInfo>
    </CCMWorkflowSpecialAccess>
    <EdocKorrespondance xmlns="A8FFC0D3-D222-4F73-A747-BE2D9251E86C" xsi:nil="true"/>
    <CCMAgendaDocumentStatus xmlns="A8FFC0D3-D222-4F73-A747-BE2D9251E86C" xsi:nil="true"/>
    <CCMWorkflowDidBrokePermissions xmlns="http://schemas.microsoft.com/sharepoint/v3">false</CCMWorkflowDidBrokePermissions>
    <CCMCognitiveType xmlns="http://schemas.microsoft.com/sharepoint/v3" xsi:nil="true"/>
    <LongTitle xmlns="A8FFC0D3-D222-4F73-A747-BE2D9251E86C" xsi:nil="true"/>
    <CCMAgendaItemId xmlns="A8FFC0D3-D222-4F73-A747-BE2D9251E86C" xsi:nil="true"/>
    <CCMWorkflowSpecialReadAccess xmlns="http://schemas.microsoft.com/sharepoint/v3">
      <UserInfo>
        <DisplayName/>
        <AccountId xsi:nil="true"/>
        <AccountType/>
      </UserInfo>
    </CCMWorkflowSpecialReadAccess>
    <Forsendelsesdato xmlns="A8FFC0D3-D222-4F73-A747-BE2D9251E86C" xsi:nil="true"/>
    <PostListDate xmlns="A8FFC0D3-D222-4F73-A747-BE2D9251E86C" xsi:nil="true"/>
    <CCMAgendaStatus xmlns="A8FFC0D3-D222-4F73-A747-BE2D9251E86C" xsi:nil="true"/>
    <CaseOwner xmlns="ff038efd-60d5-4198-a271-1b789e3e63e2">
      <UserInfo>
        <DisplayName>Anja Bergman Thuesen(az80670)</DisplayName>
        <AccountId>200</AccountId>
        <AccountType/>
      </UserInfo>
    </CaseOwner>
    <CCMWorkflowName xmlns="http://schemas.microsoft.com/sharepoint/v3" xsi:nil="true"/>
    <Beskrivelse xmlns="ff038efd-60d5-4198-a271-1b789e3e63e2" xsi:nil="true"/>
    <CCMMustBeOnPostList xmlns="A8FFC0D3-D222-4F73-A747-BE2D9251E86C">false</CCMMustBeOnPostList>
    <Classification xmlns="ff038efd-60d5-4198-a271-1b789e3e63e2" xsi:nil="true"/>
    <Korrespondance xmlns="ff038efd-60d5-4198-a271-1b789e3e63e2">Intern</Korrespondance>
    <Dato xmlns="ff038efd-60d5-4198-a271-1b789e3e63e2">2025-04-09T22:00:00+00:00</Dato>
    <Modtagere xmlns="A8FFC0D3-D222-4F73-A747-BE2D9251E86C"/>
    <Afsender xmlns="A8FFC0D3-D222-4F73-A747-BE2D9251E86C" xsi:nil="true"/>
    <EdocDocId xmlns="A8FFC0D3-D222-4F73-A747-BE2D9251E86C" xsi:nil="true"/>
    <CCMWorkflowInstanceID xmlns="http://schemas.microsoft.com/sharepoint/v3" xsi:nil="true"/>
    <CCMMeetingCaseLink xmlns="A8FFC0D3-D222-4F73-A747-BE2D9251E86C">
      <Url xsi:nil="true"/>
      <Description xsi:nil="true"/>
    </CCMMeetingCaseLink>
    <ErBesvaret xmlns="A8FFC0D3-D222-4F73-A747-BE2D9251E86C">false</ErBesvaret>
    <CCMMeetingCaseId xmlns="A8FFC0D3-D222-4F73-A747-BE2D9251E86C" xsi:nil="true"/>
    <CCMMetadataExtractionStatus xmlns="http://schemas.microsoft.com/sharepoint/v3">CCMPageCount:Idle;CCMCommentCount:Idle</CCMMetadataExtractionStatus>
    <e98d1497e63448c0b4fc1021de4c39e7 xmlns="A8FFC0D3-D222-4F73-A747-BE2D9251E86C">
      <Terms xmlns="http://schemas.microsoft.com/office/infopath/2007/PartnerControls"/>
    </e98d1497e63448c0b4fc1021de4c39e7>
    <LocalAttachment xmlns="http://schemas.microsoft.com/sharepoint/v3">false</LocalAttachment>
    <DocID xmlns="http://schemas.microsoft.com/sharepoint/v3">14750463</DocID>
    <CCMCommentCount xmlns="http://schemas.microsoft.com/sharepoint/v3">0</CCMCommentCount>
    <CCMTemplateID xmlns="http://schemas.microsoft.com/sharepoint/v3">0</CCMTemplateID>
    <CaseID xmlns="http://schemas.microsoft.com/sharepoint/v3">EMN-2025-004476</CaseID>
    <RegistrationDate xmlns="http://schemas.microsoft.com/sharepoint/v3" xsi:nil="true"/>
    <CaseRecordNumber xmlns="http://schemas.microsoft.com/sharepoint/v3">0</CaseRecordNumber>
    <CCMWorkflowStatus xmlns="http://schemas.microsoft.com/sharepoint/v3" xsi:nil="true"/>
    <CCMPreviewAnnotationsTasks xmlns="http://schemas.microsoft.com/sharepoint/v3">0</CCMPreviewAnnotationsTasks>
    <Related xmlns="http://schemas.microsoft.com/sharepoint/v3">false</Related>
    <CCMSystemID xmlns="http://schemas.microsoft.com/sharepoint/v3">f452fd82-f825-4625-94f7-931e364632d9</CCMSystemID>
    <CCMVisualId xmlns="http://schemas.microsoft.com/sharepoint/v3">EMN-2025-004476</CCMVisualId>
    <CCMConversation xmlns="http://schemas.microsoft.com/sharepoint/v3" xsi:nil="true"/>
    <Finalized xmlns="http://schemas.microsoft.com/sharepoint/v3">false</Finalized>
    <CCMPageCount xmlns="http://schemas.microsoft.com/sharepoint/v3">1</CCMPageCount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GetOrganized dokument" ma:contentTypeID="0x010100AC085CFC53BC46CEA2EADE194AD9D48200F24C72C6B7570B42999D7502D08BD372" ma:contentTypeVersion="0" ma:contentTypeDescription="GetOrganized dokument" ma:contentTypeScope="" ma:versionID="af6ad266deb2dd923500334326fcd02c">
  <xsd:schema xmlns:xsd="http://www.w3.org/2001/XMLSchema" xmlns:xs="http://www.w3.org/2001/XMLSchema" xmlns:p="http://schemas.microsoft.com/office/2006/metadata/properties" xmlns:ns1="http://schemas.microsoft.com/sharepoint/v3" xmlns:ns2="ff038efd-60d5-4198-a271-1b789e3e63e2" xmlns:ns3="A8FFC0D3-D222-4F73-A747-BE2D9251E86C" xmlns:ns4="c8af696e-39ea-45a3-99e3-8b9240b89bfa" targetNamespace="http://schemas.microsoft.com/office/2006/metadata/properties" ma:root="true" ma:fieldsID="bbb848026b3532a7c73cd26336275603" ns1:_="" ns2:_="" ns3:_="" ns4:_="">
    <xsd:import namespace="http://schemas.microsoft.com/sharepoint/v3"/>
    <xsd:import namespace="ff038efd-60d5-4198-a271-1b789e3e63e2"/>
    <xsd:import namespace="A8FFC0D3-D222-4F73-A747-BE2D9251E86C"/>
    <xsd:import namespace="c8af696e-39ea-45a3-99e3-8b9240b89bfa"/>
    <xsd:element name="properties">
      <xsd:complexType>
        <xsd:sequence>
          <xsd:element name="documentManagement">
            <xsd:complexType>
              <xsd:all>
                <xsd:element ref="ns2:Korrespondance"/>
                <xsd:element ref="ns2:CaseOwner" minOccurs="0"/>
                <xsd:element ref="ns2:Dato"/>
                <xsd:element ref="ns3:Frist" minOccurs="0"/>
                <xsd:element ref="ns2:Beskrivelse" minOccurs="0"/>
                <xsd:element ref="ns1:CCMCognitiveType" minOccurs="0"/>
                <xsd:element ref="ns3:Modtagere" minOccurs="0"/>
                <xsd:element ref="ns3:Part" minOccurs="0"/>
                <xsd:element ref="ns3:SvarPaa" minOccurs="0"/>
                <xsd:element ref="ns3:ErBesvaret" minOccurs="0"/>
                <xsd:element ref="ns3:CCMMeetingCaseLink" minOccurs="0"/>
                <xsd:element ref="ns3:Afsender" minOccurs="0"/>
                <xsd:element ref="ns3:Dokumentgruppe" minOccurs="0"/>
                <xsd:element ref="ns3:LongTitle" minOccurs="0"/>
                <xsd:element ref="ns3:EdocDocId" minOccurs="0"/>
                <xsd:element ref="ns3:EdocKorrespondance" minOccurs="0"/>
                <xsd:element ref="ns3:Forsendelsesdato" minOccurs="0"/>
                <xsd:element ref="ns3:CCMMustBeOnPostList" minOccurs="0"/>
                <xsd:element ref="ns3:PostListDate" minOccurs="0"/>
                <xsd:element ref="ns3:Afvisningsaarsag" minOccurs="0"/>
                <xsd:element ref="ns2:Classification" minOccurs="0"/>
                <xsd:element ref="ns1:CCMPageCount" minOccurs="0"/>
                <xsd:element ref="ns1:CCMCommentCount" minOccurs="0"/>
                <xsd:element ref="ns1:CCMPreviewAnnotationsTasks" minOccurs="0"/>
                <xsd:element ref="ns1:CCMMetadataExtractionStatus" minOccurs="0"/>
                <xsd:element ref="ns1:LocalAttachment" minOccurs="0"/>
                <xsd:element ref="ns1:CaseID" minOccurs="0"/>
                <xsd:element ref="ns1:CCMVisualId" minOccurs="0"/>
                <xsd:element ref="ns1:DocID" minOccurs="0"/>
                <xsd:element ref="ns1:Finalized" minOccurs="0"/>
                <xsd:element ref="ns1:Related" minOccurs="0"/>
                <xsd:element ref="ns1:RegistrationDate" minOccurs="0"/>
                <xsd:element ref="ns1:CaseRecordNumber" minOccurs="0"/>
                <xsd:element ref="ns1:CCMTemplateName" minOccurs="0"/>
                <xsd:element ref="ns1:CCMSubID" minOccurs="0"/>
                <xsd:element ref="ns1:CCMManageRelations" minOccurs="0"/>
                <xsd:element ref="ns4:TaxCatchAll" minOccurs="0"/>
                <xsd:element ref="ns3:CCMMeetingCaseId" minOccurs="0"/>
                <xsd:element ref="ns3:CCMAgendaItemId" minOccurs="0"/>
                <xsd:element ref="ns3:AgendaStatusIcon" minOccurs="0"/>
                <xsd:element ref="ns1:CCMTemplateVersion" minOccurs="0"/>
                <xsd:element ref="ns1:CCMTemplateID" minOccurs="0"/>
                <xsd:element ref="ns1:CCMSystemID" minOccurs="0"/>
                <xsd:element ref="ns1:WasEncrypted" minOccurs="0"/>
                <xsd:element ref="ns1:WasSigned" minOccurs="0"/>
                <xsd:element ref="ns1:MailHasAttachments" minOccurs="0"/>
                <xsd:element ref="ns1:CCMConversation" minOccurs="0"/>
                <xsd:element ref="ns3:CCMAgendaDocumentStatus" minOccurs="0"/>
                <xsd:element ref="ns3:CCMAgendaStatus" minOccurs="0"/>
                <xsd:element ref="ns1:CCMOnlineStatus" minOccurs="0"/>
                <xsd:element ref="ns3:DeliveryStatus" minOccurs="0"/>
                <xsd:element ref="ns3:e98d1497e63448c0b4fc1021de4c39e7" minOccurs="0"/>
                <xsd:element ref="ns1:CCMPostListPublishStatus"/>
                <xsd:element ref="ns1:CCMWorkflowInstanceID" minOccurs="0"/>
                <xsd:element ref="ns1:CCMWorkflowStatus" minOccurs="0"/>
                <xsd:element ref="ns1:CCMWorkflowName" minOccurs="0"/>
                <xsd:element ref="ns1:CCMWorkflowSpecialAccess" minOccurs="0"/>
                <xsd:element ref="ns1:CCMWorkflowSpecialReadAccess" minOccurs="0"/>
                <xsd:element ref="ns1:CCMWorkflowDidBrokePermis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CCMCognitiveType" ma:index="7" nillable="true" ma:displayName="CognitiveType" ma:decimals="0" ma:description="" ma:internalName="CCMCognitiveType" ma:readOnly="false">
      <xsd:simpleType>
        <xsd:restriction base="dms:Number"/>
      </xsd:simpleType>
    </xsd:element>
    <xsd:element name="CCMPageCount" ma:index="25" nillable="true" ma:displayName="Sider" ma:decimals="0" ma:description="" ma:internalName="CCMPageCount" ma:readOnly="true">
      <xsd:simpleType>
        <xsd:restriction base="dms:Number"/>
      </xsd:simpleType>
    </xsd:element>
    <xsd:element name="CCMCommentCount" ma:index="26" nillable="true" ma:displayName="Kommentarer" ma:decimals="0" ma:description="" ma:internalName="CCMCommentCount" ma:readOnly="true">
      <xsd:simpleType>
        <xsd:restriction base="dms:Number"/>
      </xsd:simpleType>
    </xsd:element>
    <xsd:element name="CCMPreviewAnnotationsTasks" ma:index="27" nillable="true" ma:displayName="Opgaver" ma:decimals="0" ma:description="" ma:internalName="CCMPreviewAnnotationsTasks" ma:readOnly="true">
      <xsd:simpleType>
        <xsd:restriction base="dms:Number"/>
      </xsd:simpleType>
    </xsd:element>
    <xsd:element name="CCMMetadataExtractionStatus" ma:index="28" nillable="true" ma:displayName="CCMMetadataExtractionStatus" ma:default="CCMPageCount:InProgress;CCMCommentCount:InProgress" ma:description="" ma:hidden="true" ma:internalName="CCMMetadataExtractionStatus" ma:readOnly="false">
      <xsd:simpleType>
        <xsd:restriction base="dms:Text"/>
      </xsd:simpleType>
    </xsd:element>
    <xsd:element name="LocalAttachment" ma:index="29" nillable="true" ma:displayName="Lokalt bilag" ma:default="False" ma:description="" ma:internalName="LocalAttachment" ma:readOnly="true">
      <xsd:simpleType>
        <xsd:restriction base="dms:Boolean"/>
      </xsd:simpleType>
    </xsd:element>
    <xsd:element name="CaseID" ma:index="34" nillable="true" ma:displayName="Sags ID" ma:default="Tildeler" ma:description="" ma:internalName="CaseID" ma:readOnly="true">
      <xsd:simpleType>
        <xsd:restriction base="dms:Text"/>
      </xsd:simpleType>
    </xsd:element>
    <xsd:element name="CCMVisualId" ma:index="36" nillable="true" ma:displayName="Sags ID" ma:default="Tildeler" ma:description="" ma:internalName="CCMVisualId" ma:readOnly="true">
      <xsd:simpleType>
        <xsd:restriction base="dms:Text"/>
      </xsd:simpleType>
    </xsd:element>
    <xsd:element name="DocID" ma:index="37" nillable="true" ma:displayName="Dok ID" ma:default="Tildeler" ma:description="" ma:internalName="DocID" ma:readOnly="true">
      <xsd:simpleType>
        <xsd:restriction base="dms:Text"/>
      </xsd:simpleType>
    </xsd:element>
    <xsd:element name="Finalized" ma:index="38" nillable="true" ma:displayName="Endeligt" ma:default="False" ma:description="" ma:internalName="Finalized" ma:readOnly="true">
      <xsd:simpleType>
        <xsd:restriction base="dms:Boolean"/>
      </xsd:simpleType>
    </xsd:element>
    <xsd:element name="Related" ma:index="39" nillable="true" ma:displayName="Vedhæftet dokument" ma:default="False" ma:description="" ma:internalName="Related" ma:readOnly="true">
      <xsd:simpleType>
        <xsd:restriction base="dms:Boolean"/>
      </xsd:simpleType>
    </xsd:element>
    <xsd:element name="RegistrationDate" ma:index="40" nillable="true" ma:displayName="Registreringsdato" ma:description="" ma:format="DateTime" ma:internalName="RegistrationDate" ma:readOnly="true">
      <xsd:simpleType>
        <xsd:restriction base="dms:DateTime"/>
      </xsd:simpleType>
    </xsd:element>
    <xsd:element name="CaseRecordNumber" ma:index="41" nillable="true" ma:displayName="Akt ID" ma:decimals="0" ma:default="0" ma:description="" ma:internalName="CaseRecordNumber" ma:readOnly="true">
      <xsd:simpleType>
        <xsd:restriction base="dms:Number"/>
      </xsd:simpleType>
    </xsd:element>
    <xsd:element name="CCMTemplateName" ma:index="42" nillable="true" ma:displayName="Skabelonnavn" ma:description="" ma:internalName="CCMTemplateName" ma:readOnly="true">
      <xsd:simpleType>
        <xsd:restriction base="dms:Text"/>
      </xsd:simpleType>
    </xsd:element>
    <xsd:element name="CCMSubID" ma:index="43" nillable="true" ma:displayName="UndersagsId" ma:description="" ma:internalName="CCMSubID" ma:readOnly="true">
      <xsd:simpleType>
        <xsd:restriction base="dms:Text">
          <xsd:maxLength value="255"/>
        </xsd:restriction>
      </xsd:simpleType>
    </xsd:element>
    <xsd:element name="CCMManageRelations" ma:index="44" nillable="true" ma:displayName="Bilag" ma:description="" ma:internalName="CCMManageRelations" ma:readOnly="true">
      <xsd:simpleType>
        <xsd:restriction base="dms:Text">
          <xsd:maxLength value="255"/>
        </xsd:restriction>
      </xsd:simpleType>
    </xsd:element>
    <xsd:element name="CCMTemplateVersion" ma:index="49" nillable="true" ma:displayName="Skabelonversion" ma:description="" ma:internalName="CCMTemplateVersion" ma:readOnly="true">
      <xsd:simpleType>
        <xsd:restriction base="dms:Text"/>
      </xsd:simpleType>
    </xsd:element>
    <xsd:element name="CCMTemplateID" ma:index="50" nillable="true" ma:displayName="CCMTemplateID" ma:decimals="0" ma:default="0" ma:description="" ma:hidden="true" ma:internalName="CCMTemplateID" ma:readOnly="true">
      <xsd:simpleType>
        <xsd:restriction base="dms:Number"/>
      </xsd:simpleType>
    </xsd:element>
    <xsd:element name="CCMSystemID" ma:index="51" nillable="true" ma:displayName="CCMSystemID" ma:description="" ma:hidden="true" ma:internalName="CCMSystemID" ma:readOnly="true">
      <xsd:simpleType>
        <xsd:restriction base="dms:Text"/>
      </xsd:simpleType>
    </xsd:element>
    <xsd:element name="WasEncrypted" ma:index="52" nillable="true" ma:displayName="Krypteret" ma:default="False" ma:description="" ma:internalName="WasEncrypted" ma:readOnly="true">
      <xsd:simpleType>
        <xsd:restriction base="dms:Boolean"/>
      </xsd:simpleType>
    </xsd:element>
    <xsd:element name="WasSigned" ma:index="53" nillable="true" ma:displayName="Signeret" ma:default="False" ma:description="" ma:internalName="WasSigned" ma:readOnly="true">
      <xsd:simpleType>
        <xsd:restriction base="dms:Boolean"/>
      </xsd:simpleType>
    </xsd:element>
    <xsd:element name="MailHasAttachments" ma:index="54" nillable="true" ma:displayName="E-mail har vedhæftede filer" ma:default="False" ma:description="" ma:internalName="MailHasAttachments" ma:readOnly="true">
      <xsd:simpleType>
        <xsd:restriction base="dms:Boolean"/>
      </xsd:simpleType>
    </xsd:element>
    <xsd:element name="CCMConversation" ma:index="55" nillable="true" ma:displayName="Samtale" ma:description="" ma:internalName="CCMConversation" ma:readOnly="true">
      <xsd:simpleType>
        <xsd:restriction base="dms:Text"/>
      </xsd:simpleType>
    </xsd:element>
    <xsd:element name="CCMOnlineStatus" ma:index="59" nillable="true" ma:displayName="Online status" ma:description="" ma:format="Dropdown" ma:internalName="CCMOnlineStatus" ma:readOnly="true">
      <xsd:simpleType>
        <xsd:restriction base="dms:Choice">
          <xsd:enumeration value="OneDrive"/>
          <xsd:enumeration value="SharePointOnline"/>
          <xsd:enumeration value="Teams"/>
          <xsd:enumeration value="SharePointOnlineSync"/>
        </xsd:restriction>
      </xsd:simpleType>
    </xsd:element>
    <xsd:element name="CCMPostListPublishStatus" ma:index="63" ma:displayName="PostListe udgivelsesstatus" ma:default="Afventer godkendelse" ma:description="" ma:internalName="CCMPostListPublishStatus" ma:readOnly="true">
      <xsd:simpleType>
        <xsd:restriction base="dms:Choice">
          <xsd:enumeration value="Afventer godkendelse"/>
          <xsd:enumeration value="Godkendt"/>
          <xsd:enumeration value="Afvist"/>
          <xsd:enumeration value="Udgivet"/>
        </xsd:restriction>
      </xsd:simpleType>
    </xsd:element>
    <xsd:element name="CCMWorkflowInstanceID" ma:index="64" nillable="true" ma:displayName="Workflow" ma:internalName="CCMWorkflowInstanceID">
      <xsd:simpleType>
        <xsd:restriction base="dms:Text">
          <xsd:maxLength value="255"/>
        </xsd:restriction>
      </xsd:simpleType>
    </xsd:element>
    <xsd:element name="CCMWorkflowStatus" ma:index="65" nillable="true" ma:displayName="Workflow status" ma:description="" ma:format="Dropdown" ma:internalName="CCMWorkflowStatus" ma:readOnly="true">
      <xsd:simpleType>
        <xsd:restriction base="dms:Choice">
          <xsd:enumeration value="Tom"/>
          <xsd:enumeration value="I gang"/>
          <xsd:enumeration value="Godkendt"/>
          <xsd:enumeration value="Betinget godkendt"/>
          <xsd:enumeration value="Afvist"/>
          <xsd:enumeration value="Afbrudt"/>
        </xsd:restriction>
      </xsd:simpleType>
    </xsd:element>
    <xsd:element name="CCMWorkflowName" ma:index="66" nillable="true" ma:displayName="Workflow navn" ma:internalName="CCMWorkflowName">
      <xsd:simpleType>
        <xsd:restriction base="dms:Text">
          <xsd:maxLength value="255"/>
        </xsd:restriction>
      </xsd:simpleType>
    </xsd:element>
    <xsd:element name="CCMWorkflowSpecialAccess" ma:index="67" nillable="true" ma:displayName="Særlig adgang" ma:hidden="true" ma:internalName="CCMWorkflowSpecialAccess" ma:readOnly="fals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CCMWorkflowSpecialReadAccess" ma:index="68" nillable="true" ma:displayName="Særlig læse adgang" ma:hidden="true" ma:internalName="CCMWorkflowSpecialReadAccess" ma:readOnly="fals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CCMWorkflowDidBrokePermissions" ma:index="69" nillable="true" ma:displayName="Workflowet påtrykte særlige rettigheder" ma:default="False" ma:hidden="true" ma:internalName="CCMWorkflowDidBrokePermissions" ma:readOnly="fals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038efd-60d5-4198-a271-1b789e3e63e2" elementFormDefault="qualified">
    <xsd:import namespace="http://schemas.microsoft.com/office/2006/documentManagement/types"/>
    <xsd:import namespace="http://schemas.microsoft.com/office/infopath/2007/PartnerControls"/>
    <xsd:element name="Korrespondance" ma:index="2" ma:displayName="Dokumentkategori" ma:default="Intern" ma:description="" ma:format="Dropdown" ma:internalName="Korrespondance" ma:readOnly="false">
      <xsd:simpleType>
        <xsd:restriction base="dms:Choice">
          <xsd:enumeration value="Indgående"/>
          <xsd:enumeration value="Intern"/>
          <xsd:enumeration value="Udgående"/>
        </xsd:restriction>
      </xsd:simpleType>
    </xsd:element>
    <xsd:element name="CaseOwner" ma:index="3" nillable="true" ma:displayName="Dokumentansvarlig" ma:default="200;#Anja Bergman Thuesen (az80670)" ma:description="" ma:list="UserInfo" ma:SharePointGroup="0" ma:internalName="CaseOwne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ato" ma:index="4" ma:displayName="Dato" ma:default="[today]" ma:description="" ma:format="DateOnly" ma:internalName="Dato" ma:readOnly="false">
      <xsd:simpleType>
        <xsd:restriction base="dms:DateTime"/>
      </xsd:simpleType>
    </xsd:element>
    <xsd:element name="Beskrivelse" ma:index="6" nillable="true" ma:displayName="Beskrivelse" ma:description="" ma:internalName="Beskrivelse" ma:readOnly="false">
      <xsd:simpleType>
        <xsd:restriction base="dms:Note"/>
      </xsd:simpleType>
    </xsd:element>
    <xsd:element name="Classification" ma:index="22" nillable="true" ma:displayName="Klassifikation" ma:description="" ma:hidden="true" ma:internalName="Classification" ma:readOnly="false">
      <xsd:simpleType>
        <xsd:restriction base="dms:Choice">
          <xsd:enumeration value="Offentlig"/>
          <xsd:enumeration value="Åben"/>
          <xsd:enumeration value="Intern"/>
          <xsd:enumeration value="Fortrolig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FFC0D3-D222-4F73-A747-BE2D9251E86C" elementFormDefault="qualified">
    <xsd:import namespace="http://schemas.microsoft.com/office/2006/documentManagement/types"/>
    <xsd:import namespace="http://schemas.microsoft.com/office/infopath/2007/PartnerControls"/>
    <xsd:element name="Frist" ma:index="5" nillable="true" ma:displayName="Opfølgningsfrist" ma:description="Frist for besvarelse af indgående dokument" ma:format="DateOnly" ma:internalName="Frist" ma:readOnly="false">
      <xsd:simpleType>
        <xsd:restriction base="dms:DateTime"/>
      </xsd:simpleType>
    </xsd:element>
    <xsd:element name="Modtagere" ma:index="8" nillable="true" ma:displayName="Modtagere" ma:description="" ma:list="{CE37DC7F-BDEA-433D-8DB9-84FD4E1BA772}" ma:internalName="Modtagere" ma:showField="VisNavn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art" ma:index="9" nillable="true" ma:displayName="Part" ma:description="Udfyldes, hvis dette dokument skal tilknyttes en eksisterende sagspart" ma:list="{CE37DC7F-BDEA-433D-8DB9-84FD4E1BA772}" ma:internalName="Part" ma:readOnly="false" ma:showField="VisNavn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varPaa" ma:index="10" nillable="true" ma:displayName="Svar på" ma:description="Udfyldes, hvis dette er et svar på et indgående dokument" ma:list="{A8FFC0D3-D222-4F73-A747-BE2D9251E86C}" ma:internalName="SvarPaa" ma:readOnly="false" ma:showField="Titl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ErBesvaret" ma:index="11" nillable="true" ma:displayName="Er besvaret?" ma:default="0" ma:description="" ma:internalName="ErBesvaret">
      <xsd:simpleType>
        <xsd:restriction base="dms:Boolean"/>
      </xsd:simpleType>
    </xsd:element>
    <xsd:element name="CCMMeetingCaseLink" ma:index="12" nillable="true" ma:displayName="Mødesag" ma:description="" ma:format="Hyperlink" ma:internalName="CCMMeetingCaseLink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Afsender" ma:index="13" nillable="true" ma:displayName="Afsender" ma:description="" ma:list="{CE37DC7F-BDEA-433D-8DB9-84FD4E1BA772}" ma:internalName="Afsender" ma:showField="VisNavn">
      <xsd:simpleType>
        <xsd:restriction base="dms:Lookup"/>
      </xsd:simpleType>
    </xsd:element>
    <xsd:element name="Dokumentgruppe" ma:index="14" nillable="true" ma:displayName="Dokumentgruppe" ma:description="" ma:internalName="Dokumentgruppe">
      <xsd:simpleType>
        <xsd:restriction base="dms:Text">
          <xsd:maxLength value="255"/>
        </xsd:restriction>
      </xsd:simpleType>
    </xsd:element>
    <xsd:element name="LongTitle" ma:index="15" nillable="true" ma:displayName="eDoc titel" ma:description="" ma:internalName="LongTitle">
      <xsd:simpleType>
        <xsd:restriction base="dms:Note">
          <xsd:maxLength value="255"/>
        </xsd:restriction>
      </xsd:simpleType>
    </xsd:element>
    <xsd:element name="EdocDocId" ma:index="16" nillable="true" ma:displayName="eDoc Dok id" ma:description="" ma:internalName="EdocDocId">
      <xsd:simpleType>
        <xsd:restriction base="dms:Text">
          <xsd:maxLength value="255"/>
        </xsd:restriction>
      </xsd:simpleType>
    </xsd:element>
    <xsd:element name="EdocKorrespondance" ma:index="17" nillable="true" ma:displayName="eDoc kommunikation" ma:description="" ma:internalName="EdocKorrespondance">
      <xsd:simpleType>
        <xsd:restriction base="dms:Note">
          <xsd:maxLength value="255"/>
        </xsd:restriction>
      </xsd:simpleType>
    </xsd:element>
    <xsd:element name="Forsendelsesdato" ma:index="18" nillable="true" ma:displayName="Forsendelsesdato" ma:description="" ma:format="DateOnly" ma:internalName="Forsendelsesdato">
      <xsd:simpleType>
        <xsd:restriction base="dms:DateTime"/>
      </xsd:simpleType>
    </xsd:element>
    <xsd:element name="CCMMustBeOnPostList" ma:index="19" nillable="true" ma:displayName="Skal på postliste" ma:default="False" ma:description="" ma:internalName="CCMMustBeOnPostList">
      <xsd:simpleType>
        <xsd:restriction base="dms:Boolean"/>
      </xsd:simpleType>
    </xsd:element>
    <xsd:element name="PostListDate" ma:index="20" nillable="true" ma:displayName="Skal tilføjes til postliste" ma:description="Udfyldes automatisk når dokumentet journaliseres. Indgående: dags dato. Udgående: dags dato + tre hverdage" ma:format="DateOnly" ma:internalName="PostListDate">
      <xsd:simpleType>
        <xsd:restriction base="dms:DateTime"/>
      </xsd:simpleType>
    </xsd:element>
    <xsd:element name="Afvisningsaarsag" ma:index="21" nillable="true" ma:displayName="Afvisningsårsag" ma:internalName="Afvisningsaarsag">
      <xsd:simpleType>
        <xsd:restriction base="dms:Note">
          <xsd:maxLength value="255"/>
        </xsd:restriction>
      </xsd:simpleType>
    </xsd:element>
    <xsd:element name="CCMMeetingCaseId" ma:index="46" nillable="true" ma:displayName="CCMMeetingCaseId" ma:description="" ma:hidden="true" ma:internalName="CCMMeetingCaseId">
      <xsd:simpleType>
        <xsd:restriction base="dms:Text">
          <xsd:maxLength value="255"/>
        </xsd:restriction>
      </xsd:simpleType>
    </xsd:element>
    <xsd:element name="CCMAgendaItemId" ma:index="47" nillable="true" ma:displayName="CCMAgendaItemId" ma:decimals="0" ma:description="" ma:hidden="true" ma:internalName="CCMAgendaItemId">
      <xsd:simpleType>
        <xsd:restriction base="dms:Number"/>
      </xsd:simpleType>
    </xsd:element>
    <xsd:element name="AgendaStatusIcon" ma:index="48" nillable="true" ma:displayName="Ikon for dagsordensstatus" ma:description="" ma:internalName="AgendaStatusIcon" ma:readOnly="true">
      <xsd:simpleType>
        <xsd:restriction base="dms:Unknown"/>
      </xsd:simpleType>
    </xsd:element>
    <xsd:element name="CCMAgendaDocumentStatus" ma:index="57" nillable="true" ma:displayName="Status for dagsordensdokument" ma:description="" ma:format="Dropdown" ma:hidden="true" ma:internalName="CCMAgendaDocumentStatus" ma:readOnly="false">
      <xsd:simpleType>
        <xsd:restriction base="dms:Choice">
          <xsd:enumeration value="Udkast"/>
          <xsd:enumeration value="Under udarbejdelse"/>
          <xsd:enumeration value="Endelig"/>
        </xsd:restriction>
      </xsd:simpleType>
    </xsd:element>
    <xsd:element name="CCMAgendaStatus" ma:index="58" nillable="true" ma:displayName="Dagsordenstatus" ma:default="" ma:description="" ma:format="Dropdown" ma:hidden="true" ma:internalName="CCMAgendaStatus" ma:readOnly="false">
      <xsd:simpleType>
        <xsd:restriction base="dms:Choice">
          <xsd:enumeration value="Anmeldt"/>
          <xsd:enumeration value="Optaget på dagsorden"/>
          <xsd:enumeration value="Behandlet"/>
          <xsd:enumeration value="Afvist til dagsorden"/>
          <xsd:enumeration value="Fjernet fra dagsorden"/>
        </xsd:restriction>
      </xsd:simpleType>
    </xsd:element>
    <xsd:element name="DeliveryStatus" ma:index="60" nillable="true" ma:displayName="Forsendelsesstatus" ma:description="" ma:internalName="DeliveryStatus" ma:readOnly="true">
      <xsd:simpleType>
        <xsd:restriction base="dms:Text"/>
      </xsd:simpleType>
    </xsd:element>
    <xsd:element name="e98d1497e63448c0b4fc1021de4c39e7" ma:index="62" nillable="true" ma:taxonomy="true" ma:internalName="e98d1497e63448c0b4fc1021de4c39e7" ma:taxonomyFieldName="Dokumenttype" ma:displayName="Dokumenttype" ma:default="" ma:fieldId="{e98d1497-e634-48c0-b4fc-1021de4c39e7}" ma:sspId="fa62fa73-06a4-4d3f-ac30-4c119cbd4bd7" ma:termSetId="1f9313ec-bcdf-4c8a-8c66-ce0a808409d5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af696e-39ea-45a3-99e3-8b9240b89bfa" elementFormDefault="qualified">
    <xsd:import namespace="http://schemas.microsoft.com/office/2006/documentManagement/types"/>
    <xsd:import namespace="http://schemas.microsoft.com/office/infopath/2007/PartnerControls"/>
    <xsd:element name="TaxCatchAll" ma:index="45" nillable="true" ma:displayName="Taxonomy Catch All Column" ma:hidden="true" ma:list="{ea7de1e6-1269-40e3-ad26-3e2d5127bc57}" ma:internalName="TaxCatchAll" ma:showField="CatchAllData" ma:web="c8af696e-39ea-45a3-99e3-8b9240b89bf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4" ma:displayName="Indholdstype"/>
        <xsd:element ref="dc:title" minOccurs="0" maxOccurs="1" ma:index="1" ma:displayName="Dokument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97F3CAA-9060-4A64-827F-F3AA5DFE2600}">
  <ds:schemaRefs>
    <ds:schemaRef ds:uri="http://schemas.microsoft.com/office/2006/metadata/properties"/>
    <ds:schemaRef ds:uri="http://schemas.microsoft.com/office/infopath/2007/PartnerControls"/>
    <ds:schemaRef ds:uri="A8FFC0D3-D222-4F73-A747-BE2D9251E86C"/>
    <ds:schemaRef ds:uri="c8af696e-39ea-45a3-99e3-8b9240b89bfa"/>
    <ds:schemaRef ds:uri="http://schemas.microsoft.com/sharepoint/v3"/>
    <ds:schemaRef ds:uri="ff038efd-60d5-4198-a271-1b789e3e63e2"/>
  </ds:schemaRefs>
</ds:datastoreItem>
</file>

<file path=customXml/itemProps2.xml><?xml version="1.0" encoding="utf-8"?>
<ds:datastoreItem xmlns:ds="http://schemas.openxmlformats.org/officeDocument/2006/customXml" ds:itemID="{81162CBC-11D1-4343-82C8-611D3EE0EB2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199BF9C-BD33-46C0-BA46-32595E6CD1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ff038efd-60d5-4198-a271-1b789e3e63e2"/>
    <ds:schemaRef ds:uri="A8FFC0D3-D222-4F73-A747-BE2D9251E86C"/>
    <ds:schemaRef ds:uri="c8af696e-39ea-45a3-99e3-8b9240b89b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3771CA7-4B4B-4935-8CF2-D8921EE42FD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1243</Words>
  <Characters>6850</Characters>
  <Application>Microsoft Office Word</Application>
  <DocSecurity>0</DocSecurity>
  <Lines>116</Lines>
  <Paragraphs>44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AB-minifrase - sagkyndig rådgivning - OFL og MOL</vt:lpstr>
    </vt:vector>
  </TitlesOfParts>
  <Company>Aarhus Kommune</Company>
  <LinksUpToDate>false</LinksUpToDate>
  <CharactersWithSpaces>8049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AB-minifrase - sagkyndig rådgivning - OFL og MOL</dc:title>
  <dc:subject/>
  <dc:creator>Anja Bergman Thuesen</dc:creator>
  <cp:keywords/>
  <dc:description/>
  <cp:lastModifiedBy>Laura Bach Salmonsen</cp:lastModifiedBy>
  <cp:revision>7</cp:revision>
  <cp:lastPrinted>2025-05-13T09:05:00Z</cp:lastPrinted>
  <dcterms:created xsi:type="dcterms:W3CDTF">2025-05-14T07:45:00Z</dcterms:created>
  <dcterms:modified xsi:type="dcterms:W3CDTF">2025-06-05T07:37:00Z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0x010100AC085CFC53BC46CEA2EADE194AD9D48200F24C72C6B7570B42999D7502D08BD372</vt:lpwstr>
  </property>
  <property fmtid="{D5CDD505-2E9C-101B-9397-08002B2CF9AE}" pid="3" name="CCMEventContext_DocumentGOWorkflowUpdatingEvent">
    <vt:lpwstr>37199c52-01a6-46c2-bbed-b1aaaa45b84c</vt:lpwstr>
  </property>
  <property fmtid="{D5CDD505-2E9C-101B-9397-08002B2CF9AE}" pid="4" name="CCMReplyToDocCacheId_AA145BE6-B859-401A-B2E0-03BB3E7048FC_">
    <vt:lpwstr>CCMReplyToDocCacheId_AA145BE6-B859-401A-B2E0-03BB3E7048FC_cbdf71a6-5cfd-4294-9f1a-13e13a374046</vt:lpwstr>
  </property>
  <property fmtid="{D5CDD505-2E9C-101B-9397-08002B2CF9AE}" pid="5" name="CCMSystem">
    <vt:lpwstr> </vt:lpwstr>
  </property>
  <property fmtid="{D5CDD505-2E9C-101B-9397-08002B2CF9AE}" pid="6" name="CCMEventContext_DocumentTimelineUpdatingEvent">
    <vt:lpwstr>c4e0d3f0-f831-42f7-9c2b-0ef9b9a04c11</vt:lpwstr>
  </property>
  <property fmtid="{D5CDD505-2E9C-101B-9397-08002B2CF9AE}" pid="7" name="Dokumenttype">
    <vt:lpwstr/>
  </property>
  <property fmtid="{D5CDD505-2E9C-101B-9397-08002B2CF9AE}" pid="8" name="CCMCommunication">
    <vt:lpwstr>GOWorkflowDocumentLastCheckedInVersion;6.0</vt:lpwstr>
  </property>
  <property fmtid="{D5CDD505-2E9C-101B-9397-08002B2CF9AE}" pid="9" name="CCMOneDriveID">
    <vt:lpwstr/>
  </property>
  <property fmtid="{D5CDD505-2E9C-101B-9397-08002B2CF9AE}" pid="10" name="CCMOneDriveOwnerID">
    <vt:lpwstr/>
  </property>
  <property fmtid="{D5CDD505-2E9C-101B-9397-08002B2CF9AE}" pid="11" name="CCMOneDriveItemID">
    <vt:lpwstr/>
  </property>
  <property fmtid="{D5CDD505-2E9C-101B-9397-08002B2CF9AE}" pid="12" name="CCMIsSharedOnOneDrive">
    <vt:bool>false</vt:bool>
  </property>
</Properties>
</file>