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C3" w:rsidRDefault="000C38C3">
      <w:r>
        <w:t>Java SE – standard edition</w:t>
      </w:r>
      <w:r>
        <w:br/>
        <w:t>Java EE – enterprise edition</w:t>
      </w:r>
      <w:r>
        <w:br/>
        <w:t>Java ME – Mobile edition</w:t>
      </w:r>
    </w:p>
    <w:p w:rsidR="000C38C3" w:rsidRDefault="000C38C3">
      <w:r>
        <w:t>JDK – Java Development Kit, superset of JRE + tools (compilers) + debuggers, applets and applications</w:t>
      </w:r>
    </w:p>
    <w:p w:rsidR="000C38C3" w:rsidRDefault="000C38C3">
      <w:r>
        <w:t>JRE – Java runtime environment</w:t>
      </w:r>
    </w:p>
    <w:p w:rsidR="00E04DE3" w:rsidRDefault="00E04DE3" w:rsidP="00E04DE3">
      <w:r w:rsidRPr="00E04DE3">
        <w:rPr>
          <w:color w:val="FF0000"/>
        </w:rPr>
        <w:t>Hotspot</w:t>
      </w:r>
      <w:r>
        <w:t xml:space="preserve"> – build in real-time compiler in JRE</w:t>
      </w:r>
    </w:p>
    <w:p w:rsidR="000C38C3" w:rsidRDefault="000C38C3">
      <w:r>
        <w:t>+++++++++++++++++++++++++++++++++++++++++++++++++++++++++++++++++++++++++++++++++++++</w:t>
      </w:r>
    </w:p>
    <w:p w:rsidR="00807503" w:rsidRDefault="00CA31E4">
      <w:r w:rsidRPr="00CA31E4">
        <w:rPr>
          <w:b/>
        </w:rPr>
        <w:t>Tools</w:t>
      </w:r>
      <w:r>
        <w:br/>
      </w:r>
      <w:r>
        <w:br/>
      </w:r>
      <w:proofErr w:type="spellStart"/>
      <w:r w:rsidR="000C38C3">
        <w:t>Javac</w:t>
      </w:r>
      <w:proofErr w:type="spellEnd"/>
      <w:r w:rsidR="00E04DE3">
        <w:t xml:space="preserve"> – primary Java compiler, included in the JDK</w:t>
      </w:r>
    </w:p>
    <w:p w:rsidR="000C38C3" w:rsidRDefault="000C38C3">
      <w:r>
        <w:t>Javadoc</w:t>
      </w:r>
      <w:r w:rsidR="00E04DE3">
        <w:t xml:space="preserve"> – documentation generator</w:t>
      </w:r>
    </w:p>
    <w:p w:rsidR="000C38C3" w:rsidRDefault="000C38C3">
      <w:r>
        <w:t>Jar</w:t>
      </w:r>
      <w:r w:rsidR="00E04DE3">
        <w:t xml:space="preserve"> – Java archive; aggregate class files and metadata (test, images, </w:t>
      </w:r>
      <w:proofErr w:type="spellStart"/>
      <w:r w:rsidR="00E04DE3">
        <w:t>etc</w:t>
      </w:r>
      <w:proofErr w:type="spellEnd"/>
      <w:r w:rsidR="00E04DE3">
        <w:t>)</w:t>
      </w:r>
    </w:p>
    <w:p w:rsidR="00E04DE3" w:rsidRDefault="000C38C3">
      <w:proofErr w:type="spellStart"/>
      <w:r>
        <w:t>Jav</w:t>
      </w:r>
      <w:r w:rsidR="00E04DE3">
        <w:t>a</w:t>
      </w:r>
      <w:r>
        <w:t>p</w:t>
      </w:r>
      <w:proofErr w:type="spellEnd"/>
      <w:r w:rsidR="00E04DE3">
        <w:t xml:space="preserve"> – Java prints declarations of the non-private members of each of the classes specified</w:t>
      </w:r>
    </w:p>
    <w:p w:rsidR="000C38C3" w:rsidRDefault="000C38C3">
      <w:proofErr w:type="spellStart"/>
      <w:r>
        <w:t>Jdeps</w:t>
      </w:r>
      <w:proofErr w:type="spellEnd"/>
      <w:r w:rsidR="00E04DE3">
        <w:t xml:space="preserve"> – Java dependency viewer; package-level or class-level dependencies; inputs can be a .class, JAR, directory </w:t>
      </w:r>
    </w:p>
    <w:p w:rsidR="000C38C3" w:rsidRDefault="00E04DE3">
      <w:pPr>
        <w:rPr>
          <w:strike/>
        </w:rPr>
      </w:pPr>
      <w:r w:rsidRPr="00E04DE3">
        <w:rPr>
          <w:strike/>
        </w:rPr>
        <w:t>JPDA – Java Platform Debugger Architecture – to develop/create debugger apps</w:t>
      </w:r>
    </w:p>
    <w:p w:rsidR="00CA31E4" w:rsidRPr="00CA31E4" w:rsidRDefault="00CA31E4">
      <w:pPr>
        <w:rPr>
          <w:b/>
        </w:rPr>
      </w:pPr>
      <w:r w:rsidRPr="00CA31E4">
        <w:rPr>
          <w:b/>
        </w:rPr>
        <w:t>Monitoring</w:t>
      </w:r>
    </w:p>
    <w:p w:rsidR="00E04DE3" w:rsidRDefault="00E04DE3">
      <w:r>
        <w:t>JMC – Java Mission Control</w:t>
      </w:r>
      <w:proofErr w:type="gramStart"/>
      <w:r>
        <w:t xml:space="preserve">; </w:t>
      </w:r>
      <w:r w:rsidRPr="00E04DE3">
        <w:rPr>
          <w:i/>
        </w:rPr>
        <w:t xml:space="preserve"> JVM</w:t>
      </w:r>
      <w:proofErr w:type="gramEnd"/>
      <w:r w:rsidRPr="00E04DE3">
        <w:rPr>
          <w:i/>
        </w:rPr>
        <w:t xml:space="preserve"> Browser</w:t>
      </w:r>
      <w:r>
        <w:rPr>
          <w:i/>
        </w:rPr>
        <w:t xml:space="preserve">, JMX Console, JFR (Java Flight Recorder) data collection </w:t>
      </w:r>
      <w:r>
        <w:t>are all tools to monitor and manage Java applications</w:t>
      </w:r>
    </w:p>
    <w:p w:rsidR="00E04DE3" w:rsidRDefault="00CA31E4">
      <w:r>
        <w:t>JVM TI – Tool Interface</w:t>
      </w:r>
    </w:p>
    <w:p w:rsidR="00CA31E4" w:rsidRPr="00CA31E4" w:rsidRDefault="00CA31E4">
      <w:pPr>
        <w:rPr>
          <w:b/>
        </w:rPr>
      </w:pPr>
      <w:r w:rsidRPr="00CA31E4">
        <w:rPr>
          <w:b/>
        </w:rPr>
        <w:t>Distributed</w:t>
      </w:r>
    </w:p>
    <w:p w:rsidR="00E04DE3" w:rsidRDefault="00CA31E4">
      <w:r>
        <w:t>Java IDL – Interface Definition Language ORB interaction (Object Request Broker)</w:t>
      </w:r>
    </w:p>
    <w:p w:rsidR="00CA31E4" w:rsidRDefault="00CA31E4">
      <w:r>
        <w:t>Java RMI – Remote Method Invocation</w:t>
      </w:r>
      <w:bookmarkStart w:id="0" w:name="_GoBack"/>
      <w:bookmarkEnd w:id="0"/>
    </w:p>
    <w:sectPr w:rsidR="00CA31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66" w:rsidRDefault="00BE0466" w:rsidP="000C38C3">
      <w:pPr>
        <w:spacing w:after="0" w:line="240" w:lineRule="auto"/>
      </w:pPr>
      <w:r>
        <w:separator/>
      </w:r>
    </w:p>
  </w:endnote>
  <w:endnote w:type="continuationSeparator" w:id="0">
    <w:p w:rsidR="00BE0466" w:rsidRDefault="00BE0466" w:rsidP="000C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66" w:rsidRDefault="00BE0466" w:rsidP="000C38C3">
      <w:pPr>
        <w:spacing w:after="0" w:line="240" w:lineRule="auto"/>
      </w:pPr>
      <w:r>
        <w:separator/>
      </w:r>
    </w:p>
  </w:footnote>
  <w:footnote w:type="continuationSeparator" w:id="0">
    <w:p w:rsidR="00BE0466" w:rsidRDefault="00BE0466" w:rsidP="000C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8C3" w:rsidRDefault="000C38C3">
    <w:pPr>
      <w:pStyle w:val="Header"/>
    </w:pPr>
    <w:r>
      <w:t>Java Technologies crib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C3"/>
    <w:rsid w:val="000C38C3"/>
    <w:rsid w:val="00807503"/>
    <w:rsid w:val="00A5312D"/>
    <w:rsid w:val="00BE0466"/>
    <w:rsid w:val="00CA31E4"/>
    <w:rsid w:val="00DD7EAC"/>
    <w:rsid w:val="00E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135B6-328B-4317-AEEC-FAFCF73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C3"/>
  </w:style>
  <w:style w:type="paragraph" w:styleId="Footer">
    <w:name w:val="footer"/>
    <w:basedOn w:val="Normal"/>
    <w:link w:val="FooterChar"/>
    <w:uiPriority w:val="99"/>
    <w:unhideWhenUsed/>
    <w:rsid w:val="000C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 Mazurik</dc:creator>
  <cp:keywords/>
  <dc:description/>
  <cp:lastModifiedBy>Martin T. Mazurik</cp:lastModifiedBy>
  <cp:revision>2</cp:revision>
  <dcterms:created xsi:type="dcterms:W3CDTF">2014-12-27T17:07:00Z</dcterms:created>
  <dcterms:modified xsi:type="dcterms:W3CDTF">2014-12-27T17:07:00Z</dcterms:modified>
</cp:coreProperties>
</file>