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3"/>
        <w:tblW w:w="11758" w:type="dxa"/>
        <w:jc w:val="center"/>
        <w:tblLayout w:type="fixed"/>
        <w:tblLook w:val="04A0" w:firstRow="1" w:lastRow="0" w:firstColumn="1" w:lastColumn="0" w:noHBand="0" w:noVBand="1"/>
      </w:tblPr>
      <w:tblGrid>
        <w:gridCol w:w="2266"/>
        <w:gridCol w:w="2266"/>
        <w:gridCol w:w="3323"/>
        <w:gridCol w:w="3903"/>
      </w:tblGrid>
      <w:tr w:rsidR="00D94AE5" w:rsidRPr="00514B68" w14:paraId="03C1F8ED" w14:textId="19C3DF43" w:rsidTr="00D9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4021F878" w14:textId="77777777" w:rsidR="00D94AE5" w:rsidRPr="00514B68" w:rsidRDefault="00D94AE5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556ED831" w14:textId="1246C5E1" w:rsidR="00D94AE5" w:rsidRPr="00514B68" w:rsidRDefault="00D94AE5" w:rsidP="007F6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3323" w:type="dxa"/>
            <w:vAlign w:val="center"/>
          </w:tcPr>
          <w:p w14:paraId="1868B3AF" w14:textId="3DAC341E" w:rsidR="00D94AE5" w:rsidRPr="00514B68" w:rsidRDefault="00D94AE5" w:rsidP="007F6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Concrete Syntax</w:t>
            </w:r>
          </w:p>
        </w:tc>
        <w:tc>
          <w:tcPr>
            <w:tcW w:w="3903" w:type="dxa"/>
            <w:vAlign w:val="center"/>
          </w:tcPr>
          <w:p w14:paraId="0A58D4E7" w14:textId="6C954B8E" w:rsidR="00D94AE5" w:rsidRPr="00514B68" w:rsidRDefault="00D94AE5" w:rsidP="007F6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Abstract syntax</w:t>
            </w:r>
          </w:p>
        </w:tc>
      </w:tr>
      <w:tr w:rsidR="00D94AE5" w:rsidRPr="00514B68" w14:paraId="08B8850A" w14:textId="0CEC4C71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 w:val="restart"/>
            <w:vAlign w:val="center"/>
          </w:tcPr>
          <w:p w14:paraId="7E008085" w14:textId="048C491D" w:rsidR="00D94AE5" w:rsidRPr="00514B68" w:rsidRDefault="00D94AE5" w:rsidP="00D94AE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Statements</w:t>
            </w:r>
          </w:p>
        </w:tc>
        <w:tc>
          <w:tcPr>
            <w:tcW w:w="2266" w:type="dxa"/>
            <w:vAlign w:val="center"/>
          </w:tcPr>
          <w:p w14:paraId="43773FFD" w14:textId="7245E21E" w:rsidR="00D94AE5" w:rsidRPr="00514B68" w:rsidRDefault="00D94AE5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Assignment</w:t>
            </w:r>
          </w:p>
        </w:tc>
        <w:tc>
          <w:tcPr>
            <w:tcW w:w="3323" w:type="dxa"/>
            <w:vAlign w:val="center"/>
          </w:tcPr>
          <w:p w14:paraId="50DEA6F9" w14:textId="01DDEF19" w:rsidR="00D94AE5" w:rsidRPr="00514B68" w:rsidRDefault="00D94AE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ID ‘ = ‘ Expression</w:t>
            </w:r>
          </w:p>
        </w:tc>
        <w:tc>
          <w:tcPr>
            <w:tcW w:w="3903" w:type="dxa"/>
            <w:vAlign w:val="center"/>
          </w:tcPr>
          <w:p w14:paraId="603D54D1" w14:textId="3B9EAFD6" w:rsidR="00D94AE5" w:rsidRPr="00514B68" w:rsidRDefault="00D94AE5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(assign id exp)</w:t>
            </w:r>
          </w:p>
        </w:tc>
      </w:tr>
      <w:tr w:rsidR="00D94AE5" w:rsidRPr="00514B68" w14:paraId="0714378F" w14:textId="2BEBBC3E" w:rsidTr="00D94AE5">
        <w:trPr>
          <w:trHeight w:val="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27862819" w14:textId="77777777" w:rsidR="00D94AE5" w:rsidRPr="00514B68" w:rsidRDefault="00D94AE5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9D4774C" w14:textId="744F769C" w:rsidR="00D94AE5" w:rsidRPr="00514B68" w:rsidRDefault="00D94AE5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Return_stmt</w:t>
            </w:r>
          </w:p>
        </w:tc>
        <w:tc>
          <w:tcPr>
            <w:tcW w:w="3323" w:type="dxa"/>
            <w:vAlign w:val="center"/>
          </w:tcPr>
          <w:p w14:paraId="56F16DF5" w14:textId="06D66F92" w:rsidR="00D94AE5" w:rsidRPr="00514B68" w:rsidRDefault="00D94AE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 xml:space="preserve">‘return‘ </w:t>
            </w:r>
            <w:r w:rsidRPr="00514B68">
              <w:rPr>
                <w:rFonts w:ascii="Calibri" w:eastAsia="CMSY10" w:hAnsi="Calibri" w:cs="Calibri"/>
                <w:sz w:val="28"/>
                <w:szCs w:val="28"/>
              </w:rPr>
              <w:t xml:space="preserve">|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‘return‘ Expression</w:t>
            </w:r>
          </w:p>
        </w:tc>
        <w:tc>
          <w:tcPr>
            <w:tcW w:w="3903" w:type="dxa"/>
            <w:vAlign w:val="center"/>
          </w:tcPr>
          <w:p w14:paraId="0DA15E4F" w14:textId="499C3D5C" w:rsidR="00D94AE5" w:rsidRPr="00514B68" w:rsidRDefault="00D94AE5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(return)| (return exp)</w:t>
            </w:r>
          </w:p>
        </w:tc>
      </w:tr>
      <w:tr w:rsidR="00D94AE5" w:rsidRPr="00514B68" w14:paraId="32D821ED" w14:textId="02ABB0A1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502C6BDB" w14:textId="77777777" w:rsidR="00D94AE5" w:rsidRPr="00514B68" w:rsidRDefault="00D94AE5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DA41D7A" w14:textId="60BD106F" w:rsidR="00D94AE5" w:rsidRPr="00514B68" w:rsidRDefault="00D94AE5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Global_stmt</w:t>
            </w:r>
          </w:p>
        </w:tc>
        <w:tc>
          <w:tcPr>
            <w:tcW w:w="3323" w:type="dxa"/>
            <w:vAlign w:val="center"/>
          </w:tcPr>
          <w:p w14:paraId="0C0B9176" w14:textId="73EE5C49" w:rsidR="00D94AE5" w:rsidRPr="00514B68" w:rsidRDefault="00D94AE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‘global‘ ID</w:t>
            </w:r>
          </w:p>
        </w:tc>
        <w:tc>
          <w:tcPr>
            <w:tcW w:w="3903" w:type="dxa"/>
            <w:vAlign w:val="center"/>
          </w:tcPr>
          <w:p w14:paraId="0FA3BF3F" w14:textId="581B2E4F" w:rsidR="00D94AE5" w:rsidRPr="00514B68" w:rsidRDefault="00D94AE5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(global id)</w:t>
            </w:r>
          </w:p>
        </w:tc>
      </w:tr>
      <w:tr w:rsidR="00D94AE5" w:rsidRPr="00514B68" w14:paraId="17D7FA9C" w14:textId="17EC948E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5886539A" w14:textId="77777777" w:rsidR="00D94AE5" w:rsidRPr="00514B68" w:rsidRDefault="00D94AE5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89A5492" w14:textId="5332A239" w:rsidR="00D94AE5" w:rsidRPr="00514B68" w:rsidRDefault="00D94AE5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  <w:tc>
          <w:tcPr>
            <w:tcW w:w="3323" w:type="dxa"/>
            <w:vAlign w:val="center"/>
          </w:tcPr>
          <w:p w14:paraId="43AB25DA" w14:textId="064394C4" w:rsidR="00D94AE5" w:rsidRPr="00514B68" w:rsidRDefault="00D94AE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‘pass’</w:t>
            </w:r>
          </w:p>
        </w:tc>
        <w:tc>
          <w:tcPr>
            <w:tcW w:w="3903" w:type="dxa"/>
            <w:vAlign w:val="center"/>
          </w:tcPr>
          <w:p w14:paraId="6A0BCCB2" w14:textId="20ADD889" w:rsidR="00D94AE5" w:rsidRPr="00514B68" w:rsidRDefault="00D94AE5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(pass)</w:t>
            </w:r>
          </w:p>
        </w:tc>
      </w:tr>
      <w:tr w:rsidR="00D94AE5" w:rsidRPr="00514B68" w14:paraId="04362E26" w14:textId="61B8C2F2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65274012" w14:textId="77777777" w:rsidR="00D94AE5" w:rsidRPr="00514B68" w:rsidRDefault="00D94AE5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53B5E10D" w14:textId="34420E31" w:rsidR="00D94AE5" w:rsidRPr="00514B68" w:rsidRDefault="00D94AE5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Continue</w:t>
            </w:r>
          </w:p>
        </w:tc>
        <w:tc>
          <w:tcPr>
            <w:tcW w:w="3323" w:type="dxa"/>
            <w:vAlign w:val="center"/>
          </w:tcPr>
          <w:p w14:paraId="03879A46" w14:textId="511DED41" w:rsidR="00D94AE5" w:rsidRPr="00514B68" w:rsidRDefault="00D94AE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‘continue’</w:t>
            </w:r>
          </w:p>
        </w:tc>
        <w:tc>
          <w:tcPr>
            <w:tcW w:w="3903" w:type="dxa"/>
            <w:vAlign w:val="center"/>
          </w:tcPr>
          <w:p w14:paraId="081BA88A" w14:textId="69D05CE8" w:rsidR="00D94AE5" w:rsidRPr="00514B68" w:rsidRDefault="00D94AE5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(continue)</w:t>
            </w:r>
          </w:p>
        </w:tc>
      </w:tr>
      <w:tr w:rsidR="00D94AE5" w:rsidRPr="00514B68" w14:paraId="4A70288C" w14:textId="281D7BD1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672419AE" w14:textId="77777777" w:rsidR="00D94AE5" w:rsidRPr="00514B68" w:rsidRDefault="00D94AE5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D951C8E" w14:textId="2DD1DD50" w:rsidR="00D94AE5" w:rsidRPr="00514B68" w:rsidRDefault="00D94AE5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Break</w:t>
            </w:r>
          </w:p>
        </w:tc>
        <w:tc>
          <w:tcPr>
            <w:tcW w:w="3323" w:type="dxa"/>
            <w:vAlign w:val="center"/>
          </w:tcPr>
          <w:p w14:paraId="4C7548A1" w14:textId="3F0F2DE6" w:rsidR="00D94AE5" w:rsidRPr="00514B68" w:rsidRDefault="00D94AE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‘break’</w:t>
            </w:r>
          </w:p>
        </w:tc>
        <w:tc>
          <w:tcPr>
            <w:tcW w:w="3903" w:type="dxa"/>
            <w:vAlign w:val="center"/>
          </w:tcPr>
          <w:p w14:paraId="0E23D7EC" w14:textId="4F370F53" w:rsidR="00D94AE5" w:rsidRPr="00514B68" w:rsidRDefault="00D94AE5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(break)</w:t>
            </w:r>
          </w:p>
        </w:tc>
      </w:tr>
      <w:tr w:rsidR="00D94AE5" w:rsidRPr="00514B68" w14:paraId="32298812" w14:textId="101F27CB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0C43CF53" w14:textId="77777777" w:rsidR="00D94AE5" w:rsidRPr="00514B68" w:rsidRDefault="00D94AE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4BD05774" w14:textId="6EFA1D52" w:rsidR="00D94AE5" w:rsidRPr="00514B68" w:rsidRDefault="00D94AE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Fucntion_def</w:t>
            </w:r>
          </w:p>
        </w:tc>
        <w:tc>
          <w:tcPr>
            <w:tcW w:w="3323" w:type="dxa"/>
            <w:vAlign w:val="center"/>
          </w:tcPr>
          <w:p w14:paraId="17D8CD48" w14:textId="77777777" w:rsidR="00D94AE5" w:rsidRPr="00514B68" w:rsidRDefault="00D94AE5" w:rsidP="00514B6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‘def‘ ID ‘(‘ Params ‘)‘ ‘ : ‘ Statements |</w:t>
            </w:r>
          </w:p>
          <w:p w14:paraId="12B7D9C1" w14:textId="734807DD" w:rsidR="00D94AE5" w:rsidRPr="00514B68" w:rsidRDefault="00D94AE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‘def‘ ID ‘() : ‘ Statements</w:t>
            </w:r>
          </w:p>
        </w:tc>
        <w:tc>
          <w:tcPr>
            <w:tcW w:w="3903" w:type="dxa"/>
            <w:vAlign w:val="center"/>
          </w:tcPr>
          <w:p w14:paraId="16464CEC" w14:textId="2D6298C8" w:rsidR="00D94AE5" w:rsidRPr="00514B68" w:rsidRDefault="00D94AE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0"/>
                <w:szCs w:val="20"/>
              </w:rPr>
              <w:t>(proc id (param1 param2 …) (stmt1 stmt2 …))</w:t>
            </w:r>
          </w:p>
        </w:tc>
      </w:tr>
      <w:tr w:rsidR="00D94AE5" w:rsidRPr="00514B68" w14:paraId="3A08EF58" w14:textId="2201B9BA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4FE83767" w14:textId="77777777" w:rsidR="00D94AE5" w:rsidRPr="00514B68" w:rsidRDefault="00D94AE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7E55F4E6" w14:textId="2075526F" w:rsidR="00D94AE5" w:rsidRPr="00514B68" w:rsidRDefault="00D94AE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params</w:t>
            </w:r>
          </w:p>
        </w:tc>
        <w:tc>
          <w:tcPr>
            <w:tcW w:w="3323" w:type="dxa"/>
            <w:vAlign w:val="center"/>
          </w:tcPr>
          <w:p w14:paraId="42A11E01" w14:textId="2559AB67" w:rsidR="00D94AE5" w:rsidRPr="00514B68" w:rsidRDefault="00D94AE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Param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with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 xml:space="preserve">default </w:t>
            </w:r>
            <w:r w:rsidRPr="00514B68">
              <w:rPr>
                <w:rFonts w:ascii="Calibri" w:eastAsia="CMSY10" w:hAnsi="Calibri" w:cs="Calibri"/>
                <w:sz w:val="28"/>
                <w:szCs w:val="28"/>
              </w:rPr>
              <w:t xml:space="preserve">|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Params ‘, ‘ Param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with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default</w:t>
            </w:r>
          </w:p>
        </w:tc>
        <w:tc>
          <w:tcPr>
            <w:tcW w:w="3903" w:type="dxa"/>
            <w:vAlign w:val="center"/>
          </w:tcPr>
          <w:p w14:paraId="373ECCB1" w14:textId="7C1155D2" w:rsidR="00D94AE5" w:rsidRPr="00514B68" w:rsidRDefault="00D94AE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(param1 param2 …)</w:t>
            </w:r>
          </w:p>
        </w:tc>
      </w:tr>
      <w:tr w:rsidR="00D94AE5" w:rsidRPr="00514B68" w14:paraId="2B6C935B" w14:textId="7F3F7E02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5E272963" w14:textId="77777777" w:rsidR="00D94AE5" w:rsidRPr="00514B68" w:rsidRDefault="00D94AE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03D2DACA" w14:textId="1AA24469" w:rsidR="00D94AE5" w:rsidRPr="00514B68" w:rsidRDefault="00D94AE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Param_with_default</w:t>
            </w:r>
          </w:p>
        </w:tc>
        <w:tc>
          <w:tcPr>
            <w:tcW w:w="3323" w:type="dxa"/>
            <w:vAlign w:val="center"/>
          </w:tcPr>
          <w:p w14:paraId="4B20265D" w14:textId="350C6198" w:rsidR="00D94AE5" w:rsidRPr="00514B68" w:rsidRDefault="00D94AE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ID ‘ = ‘ Expression</w:t>
            </w:r>
          </w:p>
        </w:tc>
        <w:tc>
          <w:tcPr>
            <w:tcW w:w="3903" w:type="dxa"/>
            <w:vAlign w:val="center"/>
          </w:tcPr>
          <w:p w14:paraId="41D21F84" w14:textId="3708C302" w:rsidR="00D94AE5" w:rsidRPr="00514B68" w:rsidRDefault="00D94AE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(default_param id expression)</w:t>
            </w:r>
          </w:p>
        </w:tc>
      </w:tr>
      <w:tr w:rsidR="00D94AE5" w:rsidRPr="00514B68" w14:paraId="42A3562B" w14:textId="350FF07B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01AAC14D" w14:textId="77777777" w:rsidR="00D94AE5" w:rsidRPr="00514B68" w:rsidRDefault="00D94AE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7F5DCE2A" w14:textId="1F6BB27A" w:rsidR="00D94AE5" w:rsidRPr="00514B68" w:rsidRDefault="00D94AE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If_stmt</w:t>
            </w:r>
          </w:p>
        </w:tc>
        <w:tc>
          <w:tcPr>
            <w:tcW w:w="3323" w:type="dxa"/>
            <w:vAlign w:val="center"/>
          </w:tcPr>
          <w:p w14:paraId="0EA1A720" w14:textId="77777777" w:rsidR="00D94AE5" w:rsidRPr="00514B68" w:rsidRDefault="00D94AE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‘if ‘ Expression ‘ : ‘ Statements ‘else‘ ‘ : ‘ Statements</w:t>
            </w:r>
          </w:p>
          <w:p w14:paraId="4CBB25BB" w14:textId="77777777" w:rsidR="00D94AE5" w:rsidRPr="00514B68" w:rsidRDefault="00D94AE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903" w:type="dxa"/>
            <w:vAlign w:val="center"/>
          </w:tcPr>
          <w:p w14:paraId="3F897D3E" w14:textId="6A9530B1" w:rsidR="00D94AE5" w:rsidRPr="00514B68" w:rsidRDefault="00D94AE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(if expression stmts1 stmts2)</w:t>
            </w:r>
          </w:p>
        </w:tc>
      </w:tr>
      <w:tr w:rsidR="00D94AE5" w:rsidRPr="00514B68" w14:paraId="03210E12" w14:textId="18969635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675E23EB" w14:textId="77777777" w:rsidR="00D94AE5" w:rsidRPr="00514B68" w:rsidRDefault="00D94AE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0F2D844B" w14:textId="0EC64552" w:rsidR="00D94AE5" w:rsidRPr="00514B68" w:rsidRDefault="00D94AE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For_stmt</w:t>
            </w:r>
          </w:p>
        </w:tc>
        <w:tc>
          <w:tcPr>
            <w:tcW w:w="3323" w:type="dxa"/>
            <w:vAlign w:val="center"/>
          </w:tcPr>
          <w:p w14:paraId="6038EE76" w14:textId="78A233AA" w:rsidR="00D94AE5" w:rsidRPr="00514B68" w:rsidRDefault="00D94AE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‘for‘ ID ‘in‘ Expression ‘ : ‘ Statements</w:t>
            </w:r>
          </w:p>
        </w:tc>
        <w:tc>
          <w:tcPr>
            <w:tcW w:w="3903" w:type="dxa"/>
            <w:vAlign w:val="center"/>
          </w:tcPr>
          <w:p w14:paraId="640D2B32" w14:textId="01A4F008" w:rsidR="00D94AE5" w:rsidRPr="00514B68" w:rsidRDefault="00D94AE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(for id expression stmts)</w:t>
            </w:r>
          </w:p>
        </w:tc>
      </w:tr>
      <w:tr w:rsidR="00FA0E56" w:rsidRPr="00514B68" w14:paraId="3C1AEDB5" w14:textId="683F02FD" w:rsidTr="004F5C1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 w:val="restart"/>
            <w:vAlign w:val="center"/>
          </w:tcPr>
          <w:p w14:paraId="68E1F6F6" w14:textId="6AFBD350" w:rsidR="00FA0E56" w:rsidRPr="00514B68" w:rsidRDefault="00FA0E56" w:rsidP="004F5C1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Expressions</w:t>
            </w:r>
          </w:p>
        </w:tc>
        <w:tc>
          <w:tcPr>
            <w:tcW w:w="2266" w:type="dxa"/>
            <w:vAlign w:val="center"/>
          </w:tcPr>
          <w:p w14:paraId="26257CEA" w14:textId="04C1FAA3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Disjunction</w:t>
            </w:r>
          </w:p>
        </w:tc>
        <w:tc>
          <w:tcPr>
            <w:tcW w:w="3323" w:type="dxa"/>
            <w:vAlign w:val="center"/>
          </w:tcPr>
          <w:p w14:paraId="0735F594" w14:textId="2DE13BB9" w:rsidR="00FA0E56" w:rsidRPr="00514B68" w:rsidRDefault="00FA0E56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Disjunction ‘or‘ Conjunction</w:t>
            </w:r>
          </w:p>
        </w:tc>
        <w:tc>
          <w:tcPr>
            <w:tcW w:w="3903" w:type="dxa"/>
            <w:vAlign w:val="center"/>
          </w:tcPr>
          <w:p w14:paraId="54629E58" w14:textId="2EF6DEDB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(or disjunction conjunction)</w:t>
            </w:r>
          </w:p>
        </w:tc>
      </w:tr>
      <w:tr w:rsidR="00FA0E56" w:rsidRPr="00514B68" w14:paraId="5D2A05FC" w14:textId="6661682A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1672A01B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701E0268" w14:textId="39867494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Conjunction</w:t>
            </w:r>
          </w:p>
        </w:tc>
        <w:tc>
          <w:tcPr>
            <w:tcW w:w="3323" w:type="dxa"/>
            <w:vAlign w:val="center"/>
          </w:tcPr>
          <w:p w14:paraId="4A4F3ED3" w14:textId="201EEB44" w:rsidR="00FA0E56" w:rsidRPr="00514B68" w:rsidRDefault="00FA0E56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Conjunction ‘and‘ Inversion</w:t>
            </w:r>
          </w:p>
        </w:tc>
        <w:tc>
          <w:tcPr>
            <w:tcW w:w="3903" w:type="dxa"/>
            <w:vAlign w:val="center"/>
          </w:tcPr>
          <w:p w14:paraId="41E5F710" w14:textId="37B101B2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(and conjunction inversion)</w:t>
            </w:r>
          </w:p>
        </w:tc>
      </w:tr>
      <w:tr w:rsidR="00FA0E56" w:rsidRPr="00514B68" w14:paraId="6A7AF856" w14:textId="2E43F88E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0DFCD5CE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30346C84" w14:textId="44A4A7A3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Inversion</w:t>
            </w:r>
          </w:p>
        </w:tc>
        <w:tc>
          <w:tcPr>
            <w:tcW w:w="3323" w:type="dxa"/>
            <w:vAlign w:val="center"/>
          </w:tcPr>
          <w:p w14:paraId="6633C0DE" w14:textId="212E6CBD" w:rsidR="00FA0E56" w:rsidRPr="00514B68" w:rsidRDefault="00FA0E56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‘not‘ Inversion</w:t>
            </w:r>
          </w:p>
        </w:tc>
        <w:tc>
          <w:tcPr>
            <w:tcW w:w="3903" w:type="dxa"/>
            <w:vAlign w:val="center"/>
          </w:tcPr>
          <w:p w14:paraId="00A32DF7" w14:textId="6FA50F2F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(not inversion)</w:t>
            </w:r>
          </w:p>
        </w:tc>
      </w:tr>
      <w:tr w:rsidR="00FA0E56" w:rsidRPr="00514B68" w14:paraId="0DCFED31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028AE829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42422BFC" w14:textId="046C3EB1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Comparison</w:t>
            </w:r>
          </w:p>
        </w:tc>
        <w:tc>
          <w:tcPr>
            <w:tcW w:w="3323" w:type="dxa"/>
            <w:vAlign w:val="center"/>
          </w:tcPr>
          <w:p w14:paraId="7F9E374A" w14:textId="6EB57BA9" w:rsidR="00FA0E56" w:rsidRPr="00514B68" w:rsidRDefault="00FA0E56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Sum compare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op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Sum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pairs</w:t>
            </w:r>
          </w:p>
        </w:tc>
        <w:tc>
          <w:tcPr>
            <w:tcW w:w="3903" w:type="dxa"/>
            <w:vAlign w:val="center"/>
          </w:tcPr>
          <w:p w14:paraId="73BBFC6E" w14:textId="4CFE7A35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3"/>
                <w:szCs w:val="23"/>
              </w:rPr>
            </w:pPr>
            <w:r w:rsidRPr="00514B68">
              <w:rPr>
                <w:rFonts w:ascii="Calibri" w:hAnsi="Calibri" w:cs="Calibri"/>
                <w:sz w:val="23"/>
                <w:szCs w:val="23"/>
              </w:rPr>
              <w:t>(comparison sum compare_op_pairs)</w:t>
            </w:r>
          </w:p>
        </w:tc>
      </w:tr>
      <w:tr w:rsidR="00FA0E56" w:rsidRPr="00514B68" w14:paraId="77D1116C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5FAF6174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55D71217" w14:textId="7C1F1AE3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Compare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op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Sum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pairs</w:t>
            </w:r>
          </w:p>
        </w:tc>
        <w:tc>
          <w:tcPr>
            <w:tcW w:w="3323" w:type="dxa"/>
            <w:vAlign w:val="center"/>
          </w:tcPr>
          <w:p w14:paraId="36DDF0B8" w14:textId="505782CE" w:rsidR="00FA0E56" w:rsidRPr="00514B68" w:rsidRDefault="00FA0E56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-</w:t>
            </w:r>
          </w:p>
        </w:tc>
        <w:tc>
          <w:tcPr>
            <w:tcW w:w="3903" w:type="dxa"/>
            <w:vAlign w:val="center"/>
          </w:tcPr>
          <w:p w14:paraId="7B68A00D" w14:textId="3C9A8570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(compare1 compare2 …)</w:t>
            </w:r>
          </w:p>
        </w:tc>
      </w:tr>
      <w:tr w:rsidR="00FA0E56" w:rsidRPr="00514B68" w14:paraId="04AF5E73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6FA9DF8A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09C403E7" w14:textId="26746CF5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Eq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Sum</w:t>
            </w:r>
          </w:p>
        </w:tc>
        <w:tc>
          <w:tcPr>
            <w:tcW w:w="3323" w:type="dxa"/>
            <w:vAlign w:val="center"/>
          </w:tcPr>
          <w:p w14:paraId="3FD673DC" w14:textId="3F6CD95A" w:rsidR="00FA0E56" w:rsidRPr="00514B68" w:rsidRDefault="00FA0E56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 == ‘ Sum</w:t>
            </w:r>
          </w:p>
        </w:tc>
        <w:tc>
          <w:tcPr>
            <w:tcW w:w="3903" w:type="dxa"/>
            <w:vAlign w:val="center"/>
          </w:tcPr>
          <w:p w14:paraId="21278894" w14:textId="7A615C66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(equal sum)</w:t>
            </w:r>
          </w:p>
        </w:tc>
      </w:tr>
      <w:tr w:rsidR="00FA0E56" w:rsidRPr="00514B68" w14:paraId="5B3F7ABB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6955EE37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647521BD" w14:textId="480E338A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Lt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Sum</w:t>
            </w:r>
          </w:p>
        </w:tc>
        <w:tc>
          <w:tcPr>
            <w:tcW w:w="3323" w:type="dxa"/>
            <w:vAlign w:val="center"/>
          </w:tcPr>
          <w:p w14:paraId="7C9C41EC" w14:textId="05A2DAF5" w:rsidR="00FA0E56" w:rsidRPr="00514B68" w:rsidRDefault="00FA0E56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 &lt; ‘ Sum</w:t>
            </w:r>
          </w:p>
        </w:tc>
        <w:tc>
          <w:tcPr>
            <w:tcW w:w="3903" w:type="dxa"/>
            <w:vAlign w:val="center"/>
          </w:tcPr>
          <w:p w14:paraId="1199FB04" w14:textId="1046B3B7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(less sum)</w:t>
            </w:r>
          </w:p>
        </w:tc>
      </w:tr>
      <w:tr w:rsidR="00FA0E56" w:rsidRPr="00514B68" w14:paraId="5168FB29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4FA626D3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04B7C81A" w14:textId="427737BC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Gt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Sum</w:t>
            </w:r>
          </w:p>
        </w:tc>
        <w:tc>
          <w:tcPr>
            <w:tcW w:w="3323" w:type="dxa"/>
            <w:vAlign w:val="center"/>
          </w:tcPr>
          <w:p w14:paraId="198449D7" w14:textId="7151305C" w:rsidR="00FA0E56" w:rsidRPr="00514B68" w:rsidRDefault="00FA0E56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 &gt; ‘ Sum</w:t>
            </w:r>
          </w:p>
        </w:tc>
        <w:tc>
          <w:tcPr>
            <w:tcW w:w="3903" w:type="dxa"/>
            <w:vAlign w:val="center"/>
          </w:tcPr>
          <w:p w14:paraId="03118005" w14:textId="67EB401A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(more sum)</w:t>
            </w:r>
          </w:p>
        </w:tc>
      </w:tr>
      <w:tr w:rsidR="00FA0E56" w:rsidRPr="00514B68" w14:paraId="2F3070C3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21CFBEFE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5E2F6E1B" w14:textId="5782966C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Sum</w:t>
            </w:r>
          </w:p>
        </w:tc>
        <w:tc>
          <w:tcPr>
            <w:tcW w:w="3323" w:type="dxa"/>
            <w:vAlign w:val="center"/>
          </w:tcPr>
          <w:p w14:paraId="5C9FE4DD" w14:textId="14470F03" w:rsidR="00FA0E56" w:rsidRPr="00514B68" w:rsidRDefault="00FA0E56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Sum ‘ + ‘ Term</w:t>
            </w:r>
          </w:p>
        </w:tc>
        <w:tc>
          <w:tcPr>
            <w:tcW w:w="3903" w:type="dxa"/>
            <w:vAlign w:val="center"/>
          </w:tcPr>
          <w:p w14:paraId="7D1BD111" w14:textId="2218153E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(plus sum term)</w:t>
            </w:r>
          </w:p>
        </w:tc>
      </w:tr>
      <w:tr w:rsidR="00FA0E56" w:rsidRPr="00514B68" w14:paraId="3D1611F2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32A0FFEA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2226E33" w14:textId="4D634BB2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Sum</w:t>
            </w:r>
          </w:p>
        </w:tc>
        <w:tc>
          <w:tcPr>
            <w:tcW w:w="3323" w:type="dxa"/>
            <w:vAlign w:val="center"/>
          </w:tcPr>
          <w:p w14:paraId="1DEA5559" w14:textId="248BEC7E" w:rsidR="00FA0E56" w:rsidRPr="00514B68" w:rsidRDefault="00FA0E56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Sum ‘ - ‘ Term</w:t>
            </w:r>
          </w:p>
        </w:tc>
        <w:tc>
          <w:tcPr>
            <w:tcW w:w="3903" w:type="dxa"/>
            <w:vAlign w:val="center"/>
          </w:tcPr>
          <w:p w14:paraId="41D9015D" w14:textId="155A407E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(minus sum term)</w:t>
            </w:r>
          </w:p>
        </w:tc>
      </w:tr>
      <w:tr w:rsidR="00FA0E56" w:rsidRPr="00514B68" w14:paraId="35C649C2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7558B6DF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678C057A" w14:textId="2A96AA3A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Term</w:t>
            </w:r>
          </w:p>
        </w:tc>
        <w:tc>
          <w:tcPr>
            <w:tcW w:w="3323" w:type="dxa"/>
            <w:vAlign w:val="center"/>
          </w:tcPr>
          <w:p w14:paraId="01BB14F5" w14:textId="27352C5C" w:rsidR="00FA0E56" w:rsidRPr="00514B68" w:rsidRDefault="00FA0E56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 xml:space="preserve">Term ‘ </w:t>
            </w:r>
            <w:r w:rsidRPr="00514B68">
              <w:rPr>
                <w:rFonts w:ascii="Cambria Math" w:eastAsia="CMSY10" w:hAnsi="Cambria Math" w:cs="Cambria Math"/>
                <w:sz w:val="28"/>
                <w:szCs w:val="28"/>
              </w:rPr>
              <w:t>∗</w:t>
            </w:r>
            <w:r w:rsidRPr="00514B68">
              <w:rPr>
                <w:rFonts w:ascii="Calibri" w:eastAsia="CMSY10" w:hAnsi="Calibri" w:cs="Calibri"/>
                <w:sz w:val="28"/>
                <w:szCs w:val="28"/>
              </w:rPr>
              <w:t xml:space="preserve">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‘ Factor</w:t>
            </w:r>
          </w:p>
        </w:tc>
        <w:tc>
          <w:tcPr>
            <w:tcW w:w="3903" w:type="dxa"/>
            <w:vAlign w:val="center"/>
          </w:tcPr>
          <w:p w14:paraId="011FA33F" w14:textId="76DE8B11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(star term factor)</w:t>
            </w:r>
          </w:p>
        </w:tc>
      </w:tr>
      <w:tr w:rsidR="00FA0E56" w:rsidRPr="00514B68" w14:paraId="55039C48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4A7CAD48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20E8906" w14:textId="66CAAECF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Term</w:t>
            </w:r>
          </w:p>
        </w:tc>
        <w:tc>
          <w:tcPr>
            <w:tcW w:w="3323" w:type="dxa"/>
            <w:vAlign w:val="center"/>
          </w:tcPr>
          <w:p w14:paraId="22AB65DA" w14:textId="4ACCE403" w:rsidR="00FA0E56" w:rsidRPr="00514B68" w:rsidRDefault="00FA0E56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 xml:space="preserve">Term ‘ </w:t>
            </w:r>
            <w:r w:rsidRPr="00514B68">
              <w:rPr>
                <w:rFonts w:ascii="Calibri" w:eastAsia="CMSY10" w:hAnsi="Calibri" w:cs="Calibri"/>
                <w:sz w:val="28"/>
                <w:szCs w:val="28"/>
              </w:rPr>
              <w:t xml:space="preserve">/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‘ Factor</w:t>
            </w:r>
          </w:p>
        </w:tc>
        <w:tc>
          <w:tcPr>
            <w:tcW w:w="3903" w:type="dxa"/>
            <w:vAlign w:val="center"/>
          </w:tcPr>
          <w:p w14:paraId="246F184A" w14:textId="6D238CDA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(slash term factor)</w:t>
            </w:r>
          </w:p>
        </w:tc>
      </w:tr>
      <w:tr w:rsidR="00FA0E56" w:rsidRPr="00514B68" w14:paraId="33EA6FC7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0ED1BD3C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0087D57C" w14:textId="04C0C27C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Factor</w:t>
            </w:r>
          </w:p>
        </w:tc>
        <w:tc>
          <w:tcPr>
            <w:tcW w:w="3323" w:type="dxa"/>
            <w:vAlign w:val="center"/>
          </w:tcPr>
          <w:p w14:paraId="7615A1E1" w14:textId="1DF45E4D" w:rsidR="00FA0E56" w:rsidRPr="00514B68" w:rsidRDefault="00FA0E56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 + ‘ Factor</w:t>
            </w:r>
          </w:p>
        </w:tc>
        <w:tc>
          <w:tcPr>
            <w:tcW w:w="3903" w:type="dxa"/>
            <w:vAlign w:val="center"/>
          </w:tcPr>
          <w:p w14:paraId="36F0188B" w14:textId="0F40DD53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(plus factor)</w:t>
            </w:r>
          </w:p>
        </w:tc>
      </w:tr>
      <w:tr w:rsidR="00FA0E56" w:rsidRPr="00514B68" w14:paraId="49554311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2AC24697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1AC8758E" w14:textId="392BE43F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Factor</w:t>
            </w:r>
          </w:p>
        </w:tc>
        <w:tc>
          <w:tcPr>
            <w:tcW w:w="3323" w:type="dxa"/>
            <w:vAlign w:val="center"/>
          </w:tcPr>
          <w:p w14:paraId="175288A7" w14:textId="4657621A" w:rsidR="00FA0E56" w:rsidRPr="00514B68" w:rsidRDefault="00FA0E56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 - ‘ Factor</w:t>
            </w:r>
          </w:p>
        </w:tc>
        <w:tc>
          <w:tcPr>
            <w:tcW w:w="3903" w:type="dxa"/>
            <w:vAlign w:val="center"/>
          </w:tcPr>
          <w:p w14:paraId="54512DC2" w14:textId="1973C954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(minus factor)</w:t>
            </w:r>
          </w:p>
        </w:tc>
      </w:tr>
      <w:tr w:rsidR="00FA0E56" w:rsidRPr="00514B68" w14:paraId="462E2057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7FA7A94E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5E170966" w14:textId="5AE26A98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Power</w:t>
            </w:r>
          </w:p>
        </w:tc>
        <w:tc>
          <w:tcPr>
            <w:tcW w:w="3323" w:type="dxa"/>
            <w:vAlign w:val="center"/>
          </w:tcPr>
          <w:p w14:paraId="34D075D5" w14:textId="5AE248A3" w:rsidR="00FA0E56" w:rsidRPr="00514B68" w:rsidRDefault="00FA0E56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 xml:space="preserve">Atom ‘ </w:t>
            </w:r>
            <w:r w:rsidRPr="00514B68">
              <w:rPr>
                <w:rFonts w:ascii="Cambria Math" w:eastAsia="CMSY10" w:hAnsi="Cambria Math" w:cs="Cambria Math"/>
                <w:sz w:val="28"/>
                <w:szCs w:val="28"/>
              </w:rPr>
              <w:t>∗</w:t>
            </w:r>
            <w:r w:rsidRPr="00514B68">
              <w:rPr>
                <w:rFonts w:ascii="Calibri" w:eastAsia="CMSY10" w:hAnsi="Calibri" w:cs="Calibri"/>
                <w:sz w:val="28"/>
                <w:szCs w:val="28"/>
              </w:rPr>
              <w:t xml:space="preserve"> </w:t>
            </w:r>
            <w:r w:rsidRPr="00514B68">
              <w:rPr>
                <w:rFonts w:ascii="Cambria Math" w:eastAsia="CMSY10" w:hAnsi="Cambria Math" w:cs="Cambria Math"/>
                <w:sz w:val="28"/>
                <w:szCs w:val="28"/>
              </w:rPr>
              <w:t>∗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‘ Factor</w:t>
            </w:r>
          </w:p>
        </w:tc>
        <w:tc>
          <w:tcPr>
            <w:tcW w:w="3903" w:type="dxa"/>
            <w:vAlign w:val="center"/>
          </w:tcPr>
          <w:p w14:paraId="3C4535CF" w14:textId="43E1C3AC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(doublestar atom factor)</w:t>
            </w:r>
          </w:p>
        </w:tc>
      </w:tr>
      <w:tr w:rsidR="00FA0E56" w:rsidRPr="00514B68" w14:paraId="021BDB9E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16426BC8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0D2D9A0C" w14:textId="1F349AFC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Primary</w:t>
            </w:r>
          </w:p>
        </w:tc>
        <w:tc>
          <w:tcPr>
            <w:tcW w:w="3323" w:type="dxa"/>
            <w:vAlign w:val="center"/>
          </w:tcPr>
          <w:p w14:paraId="297B6F4A" w14:textId="723CA056" w:rsidR="00FA0E56" w:rsidRPr="00514B68" w:rsidRDefault="00FA0E56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Primary ‘[‘ Expression ‘]‘</w:t>
            </w:r>
          </w:p>
        </w:tc>
        <w:tc>
          <w:tcPr>
            <w:tcW w:w="3903" w:type="dxa"/>
            <w:vAlign w:val="center"/>
          </w:tcPr>
          <w:p w14:paraId="7F6934CF" w14:textId="45BECAF9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(index primary expression)</w:t>
            </w:r>
          </w:p>
        </w:tc>
      </w:tr>
      <w:tr w:rsidR="00FA0E56" w:rsidRPr="00514B68" w14:paraId="2A6EB657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504F3999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0A6192D4" w14:textId="1797413D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Primary</w:t>
            </w:r>
          </w:p>
        </w:tc>
        <w:tc>
          <w:tcPr>
            <w:tcW w:w="3323" w:type="dxa"/>
            <w:vAlign w:val="center"/>
          </w:tcPr>
          <w:p w14:paraId="5C4A863D" w14:textId="38C683B3" w:rsidR="00FA0E56" w:rsidRPr="00514B68" w:rsidRDefault="00FA0E56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Primary ‘()‘ | Primary ‘(‘ Arguments ‘)‘</w:t>
            </w:r>
          </w:p>
        </w:tc>
        <w:tc>
          <w:tcPr>
            <w:tcW w:w="3903" w:type="dxa"/>
            <w:vAlign w:val="center"/>
          </w:tcPr>
          <w:p w14:paraId="320CA6FB" w14:textId="1F190384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</w:rPr>
              <w:t>(call primary (argument1 argument2 …))</w:t>
            </w:r>
          </w:p>
        </w:tc>
      </w:tr>
      <w:tr w:rsidR="00FA0E56" w:rsidRPr="00514B68" w14:paraId="355105AD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6EA7F3C9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3C4057D6" w14:textId="5B6071D3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Arguments</w:t>
            </w:r>
          </w:p>
        </w:tc>
        <w:tc>
          <w:tcPr>
            <w:tcW w:w="3323" w:type="dxa"/>
            <w:vAlign w:val="center"/>
          </w:tcPr>
          <w:p w14:paraId="0B76834A" w14:textId="58703F96" w:rsidR="00FA0E56" w:rsidRPr="00514B68" w:rsidRDefault="00FA0E56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 xml:space="preserve">Expression </w:t>
            </w:r>
            <w:r w:rsidRPr="00514B68">
              <w:rPr>
                <w:rFonts w:ascii="Calibri" w:eastAsia="CMSY10" w:hAnsi="Calibri" w:cs="Calibri"/>
                <w:sz w:val="28"/>
                <w:szCs w:val="28"/>
              </w:rPr>
              <w:t xml:space="preserve">|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Arguments ‘, ‘ Expression</w:t>
            </w:r>
          </w:p>
        </w:tc>
        <w:tc>
          <w:tcPr>
            <w:tcW w:w="3903" w:type="dxa"/>
            <w:vAlign w:val="center"/>
          </w:tcPr>
          <w:p w14:paraId="5C97597D" w14:textId="18FC0F73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(exp1 exp2 … )</w:t>
            </w:r>
          </w:p>
        </w:tc>
      </w:tr>
      <w:tr w:rsidR="00FA0E56" w:rsidRPr="00514B68" w14:paraId="536CF9B4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2127612F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7EC80C08" w14:textId="7FB34633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Atom</w:t>
            </w:r>
          </w:p>
        </w:tc>
        <w:tc>
          <w:tcPr>
            <w:tcW w:w="3323" w:type="dxa"/>
            <w:vAlign w:val="center"/>
          </w:tcPr>
          <w:p w14:paraId="5B828571" w14:textId="59456F21" w:rsidR="00FA0E56" w:rsidRPr="00514B68" w:rsidRDefault="00FA0E56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ID</w:t>
            </w:r>
          </w:p>
        </w:tc>
        <w:tc>
          <w:tcPr>
            <w:tcW w:w="3903" w:type="dxa"/>
            <w:vAlign w:val="center"/>
          </w:tcPr>
          <w:p w14:paraId="394627AD" w14:textId="0F565658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(var id)</w:t>
            </w:r>
          </w:p>
        </w:tc>
      </w:tr>
      <w:tr w:rsidR="00FA0E56" w:rsidRPr="00514B68" w14:paraId="6D3F4E7B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5312EBEE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17F1F2F6" w14:textId="71CB13DC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Atom</w:t>
            </w:r>
          </w:p>
        </w:tc>
        <w:tc>
          <w:tcPr>
            <w:tcW w:w="3323" w:type="dxa"/>
            <w:vAlign w:val="center"/>
          </w:tcPr>
          <w:p w14:paraId="3802979E" w14:textId="64852A75" w:rsidR="00FA0E56" w:rsidRPr="00514B68" w:rsidRDefault="00FA0E56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True</w:t>
            </w:r>
          </w:p>
        </w:tc>
        <w:tc>
          <w:tcPr>
            <w:tcW w:w="3903" w:type="dxa"/>
            <w:vAlign w:val="center"/>
          </w:tcPr>
          <w:p w14:paraId="567F507A" w14:textId="5006C02B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(true)</w:t>
            </w:r>
          </w:p>
        </w:tc>
      </w:tr>
      <w:tr w:rsidR="00FA0E56" w:rsidRPr="00514B68" w14:paraId="6C71EDC4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51904BAC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7B3D882" w14:textId="16C5D05E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Atom</w:t>
            </w:r>
          </w:p>
        </w:tc>
        <w:tc>
          <w:tcPr>
            <w:tcW w:w="3323" w:type="dxa"/>
            <w:vAlign w:val="center"/>
          </w:tcPr>
          <w:p w14:paraId="3985B098" w14:textId="079936F5" w:rsidR="00FA0E56" w:rsidRPr="00514B68" w:rsidRDefault="00FA0E56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False</w:t>
            </w:r>
          </w:p>
        </w:tc>
        <w:tc>
          <w:tcPr>
            <w:tcW w:w="3903" w:type="dxa"/>
            <w:vAlign w:val="center"/>
          </w:tcPr>
          <w:p w14:paraId="58D487FE" w14:textId="25F628E7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(false)</w:t>
            </w:r>
          </w:p>
        </w:tc>
      </w:tr>
      <w:tr w:rsidR="00FA0E56" w:rsidRPr="00514B68" w14:paraId="6426F53E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326D9006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303AF8F1" w14:textId="3DD759ED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Atom</w:t>
            </w:r>
          </w:p>
        </w:tc>
        <w:tc>
          <w:tcPr>
            <w:tcW w:w="3323" w:type="dxa"/>
            <w:vAlign w:val="center"/>
          </w:tcPr>
          <w:p w14:paraId="616D0952" w14:textId="2F2F06F2" w:rsidR="00FA0E56" w:rsidRPr="00514B68" w:rsidRDefault="00FA0E56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None</w:t>
            </w:r>
          </w:p>
        </w:tc>
        <w:tc>
          <w:tcPr>
            <w:tcW w:w="3903" w:type="dxa"/>
            <w:vAlign w:val="center"/>
          </w:tcPr>
          <w:p w14:paraId="2F0B6B7A" w14:textId="0D2C39D6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(none)</w:t>
            </w:r>
          </w:p>
        </w:tc>
      </w:tr>
      <w:tr w:rsidR="00FA0E56" w:rsidRPr="00514B68" w14:paraId="3B85EAE7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75AF75B5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67438694" w14:textId="09A1A048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Atom</w:t>
            </w:r>
          </w:p>
        </w:tc>
        <w:tc>
          <w:tcPr>
            <w:tcW w:w="3323" w:type="dxa"/>
            <w:vAlign w:val="center"/>
          </w:tcPr>
          <w:p w14:paraId="248ED646" w14:textId="069D51B2" w:rsidR="00FA0E56" w:rsidRPr="00514B68" w:rsidRDefault="00FA0E56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NUMBER</w:t>
            </w:r>
          </w:p>
        </w:tc>
        <w:tc>
          <w:tcPr>
            <w:tcW w:w="3903" w:type="dxa"/>
            <w:vAlign w:val="center"/>
          </w:tcPr>
          <w:p w14:paraId="16BF1499" w14:textId="59BE4175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(num number)</w:t>
            </w:r>
          </w:p>
        </w:tc>
      </w:tr>
      <w:tr w:rsidR="00FA0E56" w:rsidRPr="00514B68" w14:paraId="5B23A1C3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2B1FC97D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7D819B4B" w14:textId="63EDFB73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List</w:t>
            </w:r>
          </w:p>
        </w:tc>
        <w:tc>
          <w:tcPr>
            <w:tcW w:w="3323" w:type="dxa"/>
            <w:vAlign w:val="center"/>
          </w:tcPr>
          <w:p w14:paraId="702F991C" w14:textId="5C41B193" w:rsidR="00FA0E56" w:rsidRPr="00514B68" w:rsidRDefault="00FA0E56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 xml:space="preserve">‘[‘ Expressions ‘]‘ </w:t>
            </w:r>
            <w:r w:rsidRPr="00514B68">
              <w:rPr>
                <w:rFonts w:ascii="Calibri" w:eastAsia="CMSY10" w:hAnsi="Calibri" w:cs="Calibri"/>
                <w:sz w:val="28"/>
                <w:szCs w:val="28"/>
              </w:rPr>
              <w:t xml:space="preserve">|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‘[]‘</w:t>
            </w:r>
          </w:p>
        </w:tc>
        <w:tc>
          <w:tcPr>
            <w:tcW w:w="3903" w:type="dxa"/>
            <w:vAlign w:val="center"/>
          </w:tcPr>
          <w:p w14:paraId="6D11B397" w14:textId="54150767" w:rsidR="00FA0E56" w:rsidRPr="00514B68" w:rsidRDefault="00FA0E56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(list (exp1 exp2 …))</w:t>
            </w:r>
          </w:p>
        </w:tc>
      </w:tr>
      <w:tr w:rsidR="00FA0E56" w:rsidRPr="00514B68" w14:paraId="5F424FBB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082262D7" w14:textId="77777777" w:rsidR="00FA0E56" w:rsidRPr="00514B68" w:rsidRDefault="00FA0E56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A368B94" w14:textId="64E600E6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Print</w:t>
            </w:r>
          </w:p>
        </w:tc>
        <w:tc>
          <w:tcPr>
            <w:tcW w:w="3323" w:type="dxa"/>
            <w:vAlign w:val="center"/>
          </w:tcPr>
          <w:p w14:paraId="09956C75" w14:textId="77D70D91" w:rsidR="00FA0E56" w:rsidRPr="00514B68" w:rsidRDefault="00FA0E56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Print ‘(’ Atom’)’</w:t>
            </w:r>
          </w:p>
        </w:tc>
        <w:tc>
          <w:tcPr>
            <w:tcW w:w="3903" w:type="dxa"/>
            <w:vAlign w:val="center"/>
          </w:tcPr>
          <w:p w14:paraId="446E871D" w14:textId="185D1A9E" w:rsidR="00FA0E56" w:rsidRPr="00514B68" w:rsidRDefault="00FA0E56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(print atom)</w:t>
            </w:r>
          </w:p>
        </w:tc>
      </w:tr>
    </w:tbl>
    <w:p w14:paraId="61F0DD9C" w14:textId="77777777" w:rsidR="00B7178F" w:rsidRDefault="00B7178F"/>
    <w:sectPr w:rsidR="00B7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XBZ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A0"/>
    <w:rsid w:val="00331C31"/>
    <w:rsid w:val="004F5C15"/>
    <w:rsid w:val="00514B68"/>
    <w:rsid w:val="007178A0"/>
    <w:rsid w:val="007C67B9"/>
    <w:rsid w:val="007F6108"/>
    <w:rsid w:val="008D448F"/>
    <w:rsid w:val="00B33F5D"/>
    <w:rsid w:val="00B7178F"/>
    <w:rsid w:val="00BF1C1C"/>
    <w:rsid w:val="00C4257C"/>
    <w:rsid w:val="00D94AE5"/>
    <w:rsid w:val="00FA0E56"/>
    <w:rsid w:val="00FB785F"/>
    <w:rsid w:val="00F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B299"/>
  <w15:chartTrackingRefBased/>
  <w15:docId w15:val="{C637FEC8-889D-4386-BF69-62E0F740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425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Daghyani</dc:creator>
  <cp:keywords/>
  <dc:description/>
  <cp:lastModifiedBy>Matin Daghyani</cp:lastModifiedBy>
  <cp:revision>10</cp:revision>
  <dcterms:created xsi:type="dcterms:W3CDTF">2021-07-10T12:12:00Z</dcterms:created>
  <dcterms:modified xsi:type="dcterms:W3CDTF">2021-07-12T07:52:00Z</dcterms:modified>
</cp:coreProperties>
</file>