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a random variable?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are the conditions for a function to be a probability mass function?(http://www.statisticshowto.com/probability-mass-function-pmf/)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are the conditions for a function to be a probability density function ?(Covered in our videos)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conditional probability?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State the Chain rule of conditional probabilities?(https://en.wikipedia.org/wiki/Chain_rule_(probability))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are the conditions for independence and conditional independence of two random variables?(https://math.stackexchange.com/questions/22407/independence-and-conditional-independence-between-random-variables)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are expectation, variance and covariance?(Covered in our videos)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Compare covariance and independence?(https://stats.stackexchange.com/questions/12842/covariance-and-independence)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the covariance for a vector of random variables?(https://math.stackexchange.com/questions/2697376/find-the-covariance-matrix-of-a-vector-of-random-variables)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a Bernoulli distribution?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a normal distribution?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the central limit theorem?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Write the formula for Bayes rule?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If two random variables are related in a deterministic way, how are the PDFs related?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Kullback-Leibler (KL) divergence?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Can KL divergence be used as a distance measure?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Bayes’ Theorem? How is it useful in a machine learning context?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Why is “Naive” Bayes naive?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What’s a Fourier transform?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the difference between covariance and correlation?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Is it possible capture the correlation between continuous and categorical variable? If yes, how?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the Box-Cox transformation used for?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does P-value signify about the statistical data?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A test has a true positive rate of 100% and false positive rate of 5%. There is a population with a 1/1000 rate of having the condition the test identifies. Considering a positive test, what is the probability of having that condition?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How you can make data normal using Box-Cox transformation?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Explain about the box cox transformation in regression models.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is the difference between skewed and uniform distribution?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What do you understand by Hypothesis in the content of Machine Learning?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How will you find the correlation between a categorical variable and a continuous variable 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2323d"/>
          <w:sz w:val="24"/>
          <w:szCs w:val="24"/>
          <w:rtl w:val="0"/>
        </w:rPr>
        <w:t xml:space="preserve">How to sample from a Normal Distribution with known mean and variance?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323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