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KonteynerTasarim</w:t>
      </w:r>
    </w:p>
    <w:p>
      <w:pPr>
        <w:spacing w:after="100"/>
        <w:jc w:val="center"/>
      </w:pPr>
      <w:r>
        <w:rPr>
          <w:rFonts w:ascii="Arial" w:cs="Arial" w:eastAsia="Arial" w:hAnsi="Arial"/>
          <w:color w:val="D97706"/>
          <w:sz w:val="28"/>
          <w:szCs w:val="28"/>
        </w:rPr>
        <w:t xml:space="preserve">____________________________</w:t>
      </w: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Personel Egitim Sablonu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Tuyap Yapi Fuari 2026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Tarih: 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Egitmen: 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Katilimci: ____________________</w:t>
      </w:r>
    </w:p>
    <w:p>
      <w:r>
        <w:br w:type="pag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BOLUM A: FUAR PERSONEL EGITIM SABLONU</w:t>
      </w:r>
    </w:p>
    <w:p>
      <w:pPr>
        <w:spacing w:after="100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______________________________________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A2. Egitim Programi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Fuar gunu personel egitim programi asagidaki gibidir: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900"/>
        <w:gridCol w:w="1800"/>
        <w:gridCol w:w="24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Egitmen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Tanitimi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Canli Demo Uygulamasi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Musteri Iletisimi ve Itiraz Yonetimi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Fuar Standi Prosedurleri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Soru-Cevap ve Pratik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Degerlendirme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A3. Urun Bilgi Karti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Hizli referans karti: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konteynertasarim.com.tr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Konteyner ev ureticileri, prefabrik firma, tiny house ureticileri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Temel Ozellikler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Tasarim editoru, musteri yonetimi, sozlesme, odeme takibi, ekip yonetimi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Fuar Kampanyasi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TUYAP2026 kodu ile 30 gun ucretsiz Baslangic plani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97706"/>
        </w:rPr>
        <w:t xml:space="preserve">Plan Karsilastirmasi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Ucretsiz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Baslangic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Profesyonel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Kurumsal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 TL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499 TL/ay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999 TL/ay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1.999 TL/ay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musteri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musteri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musteri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Sinirsiz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kullanici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kullanici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kullanici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A4. Demo Kontrol Listesi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 demo sirasinda asagidaki adimlari takip edin: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63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Kayit sayfasini ac ve TUYAP2026 kodunu goster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Dashboard'u tanit (istatistik kartlari, plan kullanimi)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Yeni musteri ekle (ad, telefon, e-posta)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Yeni tasarim olustur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Tasarim editorunu ac (konteyner sec, kapi/pencere ekle)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Tasarimi kaydet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teklif olustur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Sozlesme olustur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Odeme plani goster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Musteri portalini tanit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A5. Sik Karsilasilan Itirazlar ve Yanitlar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Asagidaki tablo, fuarda en sik karsilasilan itirazlari ve onerilen yanitlari icerir: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Itiraz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Onerilen Yanit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"Cok pahali"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Ucretsiz plan var, aylik taahhut yok, fuara ozel 30 gun hediye.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"Excel ile idare ediyoruz"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Zaman kaybi, hata riski, profesyonel PDF teklif veremezsiniz.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"Kullanmayi ogrenemeyiz"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dakikada ogrenilir, egitim destegi var, kilavuz mevcut.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"Verilerimiz guvende mi?"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sifreleme, Supabase altyapisi, firma bazli izolasyon.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"Baska yazilim kullaniyoruz"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Konteyner sektorune ozel, maliyet hesabi ve malzeme listesi dahil.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A6. Stand Kurallari ve Prosedurler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Fuar standi ile ilgili uyulmasi gereken kurallar: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Kiyafet kurallari: Firma logolu polo tisort veya gomlek giyilmelidir. Takim elbise zorunlu degildir.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 duzeni: Demo alani, brosur alani ve gorusme masasi ayri ayri duzenlenmeli.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cihazlari kontrolu: Her sabah 08:30'da tabletler ve laptoplar sarj ve internet baglantisi kontrol edilmeli.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Brosur ve QR kod yerlesimi: Stand girisinde gorunur sekilde konumlandirilmali, QR kod kayit sayfasina yonlendirmeli.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Ziyaretci karsilama proseduru: Goz temasi kur, gulmse, kendini tanit, ihtiyacini sor, demo teklif et.</w:t>
      </w:r>
    </w:p>
    <w:p>
      <w:r>
        <w:br w:type="pag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BOLUM B: GENEL ONBOARDING SABLONU</w:t>
      </w:r>
    </w:p>
    <w:p>
      <w:pPr>
        <w:spacing w:after="100"/>
      </w:pPr>
      <w:r>
        <w:rPr>
          <w:rFonts w:ascii="Arial" w:cs="Arial" w:eastAsia="Arial" w:hAnsi="Arial"/>
          <w:color w:val="D97706"/>
          <w:sz w:val="20"/>
          <w:szCs w:val="20"/>
        </w:rPr>
        <w:t xml:space="preserve">______________________________________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B1. Yeni Personel Oryantasyon Plani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Haftalik oryantasyon programi: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Donem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Konular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Hafta 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tanitimi, hesap olusturma, temel navigasyon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Hesap olusturma ve dashboard kullanimi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Hafta 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Musteri yonetimi ve tasarim editoru pratigi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test musterisi ekle, 3 tasarim olustur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Hafta 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Sozlesme ve odeme modulleri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Sozlesme olustur, odeme plani gir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Hafta 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Ileri ozellikler (ekip yonetimi, raporlama, portal)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Ekip uyesi davet et, rapor olustur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B2. Modul Bazli Yetkinlik Degerlendirme Formu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 modul icin yetkinlik seviyesini isaretleyin: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000"/>
        <w:gridCol w:w="1000"/>
        <w:gridCol w:w="13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Yetkinlik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Baslangic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Ileri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Degerlendiren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 kullanimi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Musteri ekleme/duzenleme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Tasarim editoru (temel)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Tasarim editoru (ileri)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teklif olusturma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Sozlesme yonetimi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Odeme takibi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Ekip yonetimi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Firma ayarlari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B3. Pratik Alistirmalar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Asagidaki alistirmalari sirasiyla tamamlayin: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musterisi olusturun (ad: Test Musteri, tel: 0500 000 00 00)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20ft konteyner tasarimi yapin (1 kapi, 2 pencere, 1 boluntu)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Tasarimdan PDF teklif cikarin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Musteriye sozlesme olusturun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taksitli odeme plani girin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Bir ekip uyesi davet edin (tasarimci rolu)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B4. Sinav / Bilgi Testi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Asagidaki sorulari cevaplayin (dogru cevabi daire icine alin):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KonteynerTasarim hangi sektore yoneliktir?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Insaat sirketleri  B) Konteyner ev ureticileri  C) Mobilya firmalari  D) Emlak ofisleri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Ucretsiz planda kac musteri eklenebilir?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3  B) 10  C) 5  D) 1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PDF teklif hangi plandan itibaren kullanilabilir?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Ucretsiz  B) Baslangic  C) Profesyonel  D) Kurumsal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Ekip yonetimi hangi planda aktiftir?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Ucretsiz  B) Baslangic  C) Profesyonel  D) Kurumsal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Yillik odemede indirim orani nedir?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%5  B) %15  C) %10  D) %20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TUYAP2026 kampanya kodu ne saglar?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%50 indirim  B) 30 gun ucretsiz Baslangic  C) Kurumsal plan hediye  D) 1 yil ucretsiz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Musteri portali hangi planda mevcuttur?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Ucretsiz  B) Baslangic  C) Profesyonel  D) Kurumsal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Destek e-posta adresi nedir?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info@konteynertasarim.com.tr  B) destek@konteynertasarim.com.tr  C) help@konteynertasarim.com.tr  D) iletisim@konteynertasarim.com.tr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Sozlesme durumlari nelerdir?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Aktif, Pasif  B) Taslak, Onay Bekliyor, Iptal  C) Taslak, Onayli, Iptal  D) Yeni, Eski, Arsiv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Maksimum kac ekip uyesi eklenebilir (Kurumsal)?</w:t>
      </w:r>
    </w:p>
    <w:p>
      <w:pPr>
        <w:spacing w:after="80" w:before="40"/>
        <w:ind w:lef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A) 10  B) 50  C) 20  D) Sinirsiz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97706"/>
        </w:rPr>
        <w:t xml:space="preserve">B5. Notlar ve Geri Bildirim Alani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Egitim sirasinda notlarinizi ve geri bildirimlerinizi asagiya yazin:</w:t>
      </w:r>
    </w:p>
    <w:p>
      <w:pPr>
        <w:spacing w:after="120"/>
      </w:pP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7706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KonteynerTasarim  |  konteynertasarim.com.tr  |  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1"/>
      </w:pBdr>
      <w:spacing w:after="200"/>
    </w:pPr>
    <w:r>
      <w:rPr>
        <w:rFonts w:ascii="Arial" w:cs="Arial" w:eastAsia="Arial" w:hAnsi="Arial"/>
        <w:b/>
        <w:bCs/>
        <w:color w:val="D97706"/>
        <w:sz w:val="18"/>
        <w:szCs w:val="18"/>
      </w:rPr>
      <w:t xml:space="preserve">KonteynerTasarim</w:t>
    </w:r>
    <w:r>
      <w:rPr>
        <w:rFonts w:ascii="Arial" w:cs="Arial" w:eastAsia="Arial" w:hAnsi="Arial"/>
        <w:color w:val="999999"/>
        <w:sz w:val="16"/>
        <w:szCs w:val="16"/>
      </w:rPr>
      <w:t xml:space="preserve">  |  Personel Egitim Sablonu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D9770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2026-04-22T19:07:21.499Z</dcterms:created>
  <dcterms:modified xsi:type="dcterms:W3CDTF">2026-04-22T19:07:21.499Z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