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Bdr>
          <w:bottom w:val="single" w:color="B45309" w:sz="12" w:space="8"/>
        </w:pBdr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45309"/>
          <w:sz w:val="56"/>
          <w:szCs w:val="56"/>
        </w:rPr>
        <w:t xml:space="preserve">KonteynerTasarim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konteynertasarim.com.tr</w:t>
      </w:r>
    </w:p>
    <w:p>
      <w:pPr>
        <w:spacing w:after="400"/>
        <w:jc w:val="center"/>
      </w:pPr>
      <w:r>
        <w:rPr>
          <w:rFonts w:ascii="Arial" w:cs="Arial" w:eastAsia="Arial" w:hAnsi="Arial"/>
          <w:color w:val="B45309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Tüyap Yapı Fuarı 2026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Stant Personeli Eğitim ve Çalışma Dokümanı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Bdr>
          <w:top w:val="single" w:color="B45309" w:sz="12" w:space="8"/>
        </w:pBdr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Hazırlanma Tarihi: Nisan 2026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/>
          <w:iCs/>
          <w:color w:val="B45309"/>
          <w:sz w:val="20"/>
          <w:szCs w:val="20"/>
        </w:rPr>
        <w:t xml:space="preserve">GİZLİ — Yalnızca stant personeli içindir. Üçüncü kişilerle paylaşılmaz.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45309" w:sz="6" w:space="8"/>
        </w:pBdr>
        <w:spacing w:after="24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Bölüm 1: Ürün Tanıtımı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KonteynerTasarım Nedir?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KonteynerTasarım, konteyner ev üreticileri için geliştirilmiş bir B2B SaaS (Hizmet Olarak Yazılım) platformudur. Üreticilerin dijital ortamda hızlı ve profesyonel teklif hazırlamasını sağlayan, sektöre özel tasarlanmış bir çözümdür.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Platform, konteyner ev tasarımından müşteri yönetimine, fiyatlandırmadan sözleşme takibine kadar tüm iş süreçlerini tek bir yerde toplar.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Temel Özellikler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Görsel Tasarım Editörü (2D/3D):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Konteyner ev tasarımlarını sürükle-bırak yöntemiyle oluşturun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Otomatik Malzeme Listesi ve Maliyet Hesabı: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Tasarıma göre anlık maliyet çıkarımı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Profesyonel PDF Teklif: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Logonuz ve firma bilgilerinizle markalı teklifler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Müşteri Yönetimi: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Tüm müşteri bilgilerini ve geçmişini takip edin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Sözleşme ve Ödeme Takibi: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Sözleşmeleri dijitalleştirin, ödemeleri izleyin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Ekip Yönetimi: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Çalışanlarınızı plana göre ekleyin ve yetkilendirin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Müşteri Portalı: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Müşterileriniz kendi tekliflerini ve sözleşmelerini görüntüleyebilir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Hedef Kitle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Konteyner ev üreticileri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Prefabrik yapı firmaları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Modüler yapı üreticileri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Değer Önerisi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2"/>
              <w:bottom w:val="single" w:color="B45309" w:sz="4"/>
              <w:right w:val="single" w:color="B45309" w:sz="4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36"/>
                <w:szCs w:val="36"/>
              </w:rPr>
              <w:t xml:space="preserve">"8 saat → 8 dakika"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Teklif hazırlama süresini dramatik şekilde kısaltır.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Manuel yöntemlerle saatler süren teklif hazırlama süreci, KonteynerTasarım ile dakikalar içinde tamamlanır. Bu, üreticilerin daha fazla müşteriye, daha hızlı hizmet vermesini sağlar.</w:t>
      </w:r>
    </w:p>
    <w:p>
      <w:r>
        <w:br w:type="page"/>
      </w:r>
    </w:p>
    <w:p>
      <w:pPr>
        <w:pStyle w:val="Heading1"/>
        <w:pBdr>
          <w:bottom w:val="single" w:color="B45309" w:sz="6" w:space="8"/>
        </w:pBdr>
        <w:spacing w:after="24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Bölüm 2: Fiyatlandırma Planları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KonteynerTasarım, her büyüklükteki işletmeye uygun esnek fiyatlandırma sunar: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6"/>
        <w:gridCol w:w="1805"/>
      </w:tblGrid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Ücretsiz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Başlangıç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Profesyonel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Kurumsal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Fiyat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₺0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₺499/ay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₺999/ay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₺1.999/ay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EN POPÜLER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Müşteri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Sınırsız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Tasarım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25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Sınırsız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Revizyon/Tasarım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Sınırsız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Tasarım Editörü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PDF Çıktı/Teklif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Sözleşme &amp; Ödeme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Çalışan Sayısı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Müşteri Portalı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API Erişimi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Öncelikli Destek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2"/>
              <w:left w:val="single" w:color="B45309" w:sz="8"/>
              <w:bottom w:val="single" w:color="B45309" w:sz="2"/>
              <w:right w:val="single" w:color="B45309" w:sz="2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Not: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Yıllık ödemede %10 indirim uygulanır.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45309" w:sz="6" w:space="8"/>
        </w:pBdr>
        <w:spacing w:after="24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Bölüm 3: Fuara Özel Kampanya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BE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Promosyon Kodu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48"/>
                <w:szCs w:val="48"/>
              </w:rPr>
              <w:t xml:space="preserve">TUYAP2026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8"/>
                <w:szCs w:val="28"/>
              </w:rPr>
              <w:t xml:space="preserve">30 gün ücretsiz Başlangıç Planı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(Normalde ₺499/ay)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Kampanya Avantajları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30 gün ücretsiz Başlangıç Planı (normalde ₺499/ay değerinde)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Ücretsiz kurulum ve eğitim desteği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Herhangi bir taahhüt veya zorunluluk yok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Nasıl Kullanılır?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QR kodu okutun (broşürdeki veya stanttaki)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konteynertasarim.com.tr/tuyap2026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sayfasına gidin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Kayıt olun (ücretsiz hesap oluşturun)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TUYAP2026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kodunu girin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Hemen kullanmaya başlayın!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Kampanya Süresi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Fuar boyunca geçerlidir. Promosyon kodu 2026 yılı sonuna kadar kullanılabilir.</w:t>
      </w:r>
    </w:p>
    <w:p>
      <w:r>
        <w:br w:type="page"/>
      </w:r>
    </w:p>
    <w:p>
      <w:pPr>
        <w:pStyle w:val="Heading1"/>
        <w:pBdr>
          <w:bottom w:val="single" w:color="B45309" w:sz="6" w:space="8"/>
        </w:pBdr>
        <w:spacing w:after="24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Bölüm 4: Demo Senaryosu (Stantta Gösterim)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Aşağıdaki senaryo, stantta ziyaretçilere yapılacak canlı gösterim için hazırlanmıştır. Toplam süre: yaklaşık 5 dakika.</w:t>
      </w:r>
    </w:p>
    <w:p>
      <w:pPr>
        <w:spacing w:after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Adım 1: Karşılama ve İhtiyaç Analizi (30 saniye)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B45309" w:sz="8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Söyleyin: </w:t>
            </w:r>
            <w:r>
              <w:rPr>
                <w:rFonts w:ascii="Arial" w:cs="Arial" w:eastAsia="Arial" w:hAnsi="Arial"/>
                <w:i/>
                <w:iCs/>
                <w:color w:val="1F2937"/>
                <w:sz w:val="22"/>
                <w:szCs w:val="22"/>
              </w:rPr>
              <w:t xml:space="preserve">"Merhaba! Konteyner ev üretimi yapıyor musunuz?"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Sorun: </w:t>
            </w:r>
            <w:r>
              <w:rPr>
                <w:rFonts w:ascii="Arial" w:cs="Arial" w:eastAsia="Arial" w:hAnsi="Arial"/>
                <w:i/>
                <w:iCs/>
                <w:color w:val="1F2937"/>
                <w:sz w:val="22"/>
                <w:szCs w:val="22"/>
              </w:rPr>
              <w:t xml:space="preserve">"Teklif hazırlama süreniz ne kadar? Kaç kişi bu işle uğraşıyor?"</w:t>
            </w:r>
          </w:p>
        </w:tc>
      </w:tr>
    </w:tbl>
    <w:p>
      <w:pPr>
        <w:spacing w:after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Adım 2: Problem Tanımı (30 saniye)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Manuel süreçlerin yarattığı sorunları vurgulayın: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Excel'de saatler süren hesaplamalar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Tutarsız ve profesyonel olmayan teklifler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Müşteri takibinin zorluğu</w:t>
      </w:r>
    </w:p>
    <w:p>
      <w:pPr>
        <w:pStyle w:val="ListParagraph"/>
        <w:numPr>
          <w:ilvl w:val="0"/>
          <w:numId w:val="6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Fiyat hesaplama hataları ve kaybedilen işler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Adım 3: Platform Gösterimi (2 dakika)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Aşağıdaki adımları canlı olarak gösterin: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Dashboard: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Ana paneli gösterin, genel bakış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Yeni Tasarım: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Yeni bir konteyner ev projesi başlatın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Boyut Girişi: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Konteyner boyutlarını seçin veya girin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Kapı/Pencere Ekleme: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Sürükle-bırak ile kapı ve pencere yerleştirin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Malzeme Listesi: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Otomatik oluşan malzeme listesini ve maliyeti gösterin</w:t>
      </w:r>
    </w:p>
    <w:p>
      <w:pPr>
        <w:pStyle w:val="ListParagraph"/>
        <w:numPr>
          <w:ilvl w:val="0"/>
          <w:numId w:val="7"/>
        </w:num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PDF Teklif: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Tek tıkla profesyonel PDF teklif oluşturun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Adım 4: Fiyat ve Kampanya (30 saniye)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Fiyatlandırma planlarını kısaca gösterin</w:t>
      </w:r>
    </w:p>
    <w:p>
      <w:pPr>
        <w:pStyle w:val="ListParagraph"/>
        <w:numPr>
          <w:ilvl w:val="0"/>
          <w:numId w:val="8"/>
        </w:num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TUYAP2026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promosyon kodunu tanıtın: "Bugün kaydolursanız 30 gün ücretsiz!"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Adım 5: Kayıt (1 dakika)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QR kod ile hemen kayıt yaptırın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Ziyaretçinin telefonundan veya stanttaki tabletten kayıt işlemini tamamlayın</w:t>
      </w:r>
    </w:p>
    <w:p>
      <w:pPr>
        <w:pStyle w:val="ListParagraph"/>
        <w:numPr>
          <w:ilvl w:val="0"/>
          <w:numId w:val="9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İletişim bilgilerini not edin (ad, telefon, e-posta, firma)</w:t>
      </w:r>
    </w:p>
    <w:p>
      <w:r>
        <w:br w:type="page"/>
      </w:r>
    </w:p>
    <w:p>
      <w:pPr>
        <w:pStyle w:val="Heading1"/>
        <w:pBdr>
          <w:bottom w:val="single" w:color="B45309" w:sz="6" w:space="8"/>
        </w:pBdr>
        <w:spacing w:after="24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Bölüm 5: Sık Sorulan Sorular (SSS)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Aşağıda ziyaretçilerin en sık sorabileceği sorular ve cevapları yer almaktadır.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S: İnternet bağlantısı gerekli mi?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Evet, KonteynerTasarım web tabanlı bir platformdur. Herhangi bir tablet veya bilgisayardan internet tarayıcısı üzerinden erişebilirsiniz. Kurulum gerektirmez.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S: Verilerim güvende mi?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Kesinlikle. Supabase altyapısı kullanılır, SSL şifreleme ile korunur. Türkiye'den erişilebilir sunucularda barındırılır. Verileriniz şifreli ve güvenli şekilde saklanır.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S: Mevcut müşteri verilerimi aktarabilir miyim?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Excel ile toplu aktarmı desteği planlanmaktadır. Mevcut müşteri listenizi kolayca sisteme yükleyebileceksiniz.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S: Mobil cihazdan kullanabilir miyim?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Platform responsive tasarıma sahiptir, ancak en iyi deneyim için tablet veya bilgisayar önerilir. Tasarım editörü geniş ekranlarda daha verimli çalışır.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S: Kaç kişi aynı anda kullanabilir?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Plana göre değişir. Ücretsiz ve Başlangıç planlarında 1 kullanıcı, Profesyonel'de 5, Kurumsal'da 20 kişiye kadar aynı anda kullanabilir.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S: Sözleşme süresi var mı?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Hayır, herhangi bir sözleşme süresi yoktur. Aylık olarak iptal edilebilir, taahhüt gerektirmez.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S: Eğitim veriliyor mu?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Evet! Fuara özel ücretsiz kurulum ve eğitim desteği sunuyoruz. Online eğitim seansları ile sistemi hızla öğrenebilirsiniz.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S: Özel tasarım şablonu eklenebilir mi?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Evet, hazır şablonlardan başlayıp kendi ihtiyaçlarınıza göre özelleştirebilirsiniz. Kendi şablonlarınızı kaydedip tekrar kullanabilirsiniz.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S: PDF teklifleri özelleştirebilir miyim?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Evet, firma logonuz ve bilgileriniz otomatik olarak eklenir. Profesyonel görünümlü, markalı teklifler oluşturabilirsiniz.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S: Ödeme nasıl yapılır?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Kredi kartı ile online ödeme yapılır. PayTR altyapısı kullanılır, güvenli ve hızlıdır.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S: Ücretsiz plan yeterli mi?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Küçük işletmeler için başlangıç olarak idealdir. İşiniz büyüdükçe kolayca bir üst plana yükseltebilirsiniz.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S: Rakiplerden farkı nedir?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KonteynerTasarım, konteyner ev sektörüne özel geliştirilmiş tek platformdur. Genel mimari yazılımların aksine, sektörün spesifik ihtiyaçlarına odaklanır: malzeme listeleri, konteyner boyutları, maliyet hesaplama.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S: Teknik destek nasıl?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E-posta ve telefon desteği sunuyoruz. Kurumsal planda öncelikli destek hakkınız vardır; talepleriniz öncelikli olarak işlenir.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S: Deneme süresi var mı?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Fuara özel olarak TUYAP2026 koduyla 30 gün Başlangıç planı ücretsiz deneyebilirsiniz. Ayrıca Ücretsiz plan süresiz olarak kullanılabilir.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S: İade politikası nedir?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İlk 7 gün içinde iptal ederseniz tam iade yapılır. Hiçbir soru sorulmaz, risk sıfırdır.</w:t>
      </w:r>
    </w:p>
    <w:p>
      <w:r>
        <w:br w:type="page"/>
      </w:r>
    </w:p>
    <w:p>
      <w:pPr>
        <w:pStyle w:val="Heading1"/>
        <w:pBdr>
          <w:bottom w:val="single" w:color="B45309" w:sz="6" w:space="8"/>
        </w:pBdr>
        <w:spacing w:after="24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Bölüm 6: İtiraz Yönetimi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Aşağıda ziyaretçilerden gelebilecek yaygın itirazlar ve bunlara nasıl yanıt vereceğiniz yer almaktadır.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İtiraz</w:t>
            </w:r>
          </w:p>
        </w:tc>
        <w:tc>
          <w:tcPr>
            <w:tcW w:type="dxa" w:w="601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Yanıtınız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0"/>
                <w:szCs w:val="20"/>
              </w:rPr>
              <w:t xml:space="preserve">"Excel'de hallediyoruz"</w:t>
            </w:r>
          </w:p>
        </w:tc>
        <w:tc>
          <w:tcPr>
            <w:tcW w:type="dxa" w:w="601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Excel ile saatlerce uğraşmak yerine 8 dakikada profesyonel teklif hazırlayabilirsiniz. Üstelik malzeme listesi ve maliyet otomatik hesaplanır, hata riski sıfıra iner.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0"/>
                <w:szCs w:val="20"/>
              </w:rPr>
              <w:t xml:space="preserve">"Pahalı"</w:t>
            </w:r>
          </w:p>
        </w:tc>
        <w:tc>
          <w:tcPr>
            <w:tcW w:type="dxa" w:w="601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Ücretsiz planla başlayabilirsiniz, hiçbir ücret ödemeden deneyin. Kaybettiğiniz zaman maliyetini düşünün — her teklif için harcadığınız saatler, kaybedilen müşteriler...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0"/>
                <w:szCs w:val="20"/>
              </w:rPr>
              <w:t xml:space="preserve">"Teknolojiyle aram yok"</w:t>
            </w:r>
          </w:p>
        </w:tc>
        <w:tc>
          <w:tcPr>
            <w:tcW w:type="dxa" w:w="601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 tarayıcıdan çalışır, herhangi bir kurulum gerektirmez. İnternete girip e-posta okuyabiliyorsanız, KonteynerTasarım'ı da kullanabilirsiniz. Üstelik ücretsiz eğitim veriyoruz.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0"/>
                <w:szCs w:val="20"/>
              </w:rPr>
              <w:t xml:space="preserve">"Düşüneceğim"</w:t>
            </w:r>
          </w:p>
        </w:tc>
        <w:tc>
          <w:tcPr>
            <w:tcW w:type="dxa" w:w="601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Tabii ki, karar sizin. Ancak bugün kayıt olursanız 30 gün ücretsiz kullanma hakkınız var. Risk yok, sözleşme yok. Beğenmezseniz iptal edin, hiçbir ücret ödemeyin.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20"/>
                <w:szCs w:val="20"/>
              </w:rPr>
              <w:t xml:space="preserve">"Başka yazılım kullanıyoruz"</w:t>
            </w:r>
          </w:p>
        </w:tc>
        <w:tc>
          <w:tcPr>
            <w:tcW w:type="dxa" w:w="601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KonteynerTasarım, konteyner sektörüne özel tek platformdur. Genel yazılımlar sektörün spesifik ihtiyaçlarını karşılamaz: konteyner boyutları, özel malzeme listeleri, sektörel maliyet hesaplama.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45309" w:sz="6" w:space="8"/>
        </w:pBdr>
        <w:spacing w:after="24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Bölüm 7: İletişim ve Teknik Bilgiler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Web Sitesi</w:t>
            </w:r>
          </w:p>
        </w:tc>
        <w:tc>
          <w:tcPr>
            <w:tcW w:type="dxa" w:w="601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konteynertasarim.com.tr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Telefon</w:t>
            </w:r>
          </w:p>
        </w:tc>
        <w:tc>
          <w:tcPr>
            <w:tcW w:type="dxa" w:w="601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0533 727 80 34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E-posta</w:t>
            </w:r>
          </w:p>
        </w:tc>
        <w:tc>
          <w:tcPr>
            <w:tcW w:type="dxa" w:w="601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destek@konteynertasarim.com.tr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Kampanya Sayfası</w:t>
            </w:r>
          </w:p>
        </w:tc>
        <w:tc>
          <w:tcPr>
            <w:tcW w:type="dxa" w:w="601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konteynertasarim.com.tr/tuyap2026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Promosyon Kodu</w:t>
            </w:r>
          </w:p>
        </w:tc>
        <w:tc>
          <w:tcPr>
            <w:tcW w:type="dxa" w:w="601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TUYAP2026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45309" w:sz="6" w:space="8"/>
        </w:pBdr>
        <w:spacing w:after="240" w:before="36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Bölüm 8: Stant Çalışma Kuralları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Fuar süresi boyunca aşağıdaki kurallara uyulması gerekmektedir.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Kıyafet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Kurumsal, temiz ve düzgün görünüm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Tercihen firma logolu tişört veya gömlek</w:t>
      </w:r>
    </w:p>
    <w:p>
      <w:pPr>
        <w:pStyle w:val="ListParagraph"/>
        <w:numPr>
          <w:ilvl w:val="0"/>
          <w:numId w:val="10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Rahat ama profesyonel ayakkabı (uzun süre ayakta olacaksınız)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Davranış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Güler yüzlü ve profesyonel olun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Agresif satış yapmayın; bilgilendirici ve yardımcı olun</w:t>
      </w:r>
    </w:p>
    <w:p>
      <w:pPr>
        <w:pStyle w:val="ListParagraph"/>
        <w:numPr>
          <w:ilvl w:val="0"/>
          <w:numId w:val="11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Ziyaretçilerin sorularını sabrıyla dinleyin ve yanıtlayın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Teknik Hazırlık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Tablet/laptop her zaman açık ve demo için hazır tutun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Demo hesabına giriş yapılmış olsun, örnek tasarımlar hazır olsun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İnternet bağlantısını kontrol edin, yedek hotspot hazır tutun</w:t>
      </w:r>
    </w:p>
    <w:p>
      <w:pPr>
        <w:pStyle w:val="ListParagraph"/>
        <w:numPr>
          <w:ilvl w:val="0"/>
          <w:numId w:val="12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Cihazların şarjı tam olsun, şarj kablosu yanınızda bulunsun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QR Kod Broşürleri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Her ziyaretçiye QR kodlu broşür verin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Broşür stoğunu düzenli kontrol edin, bitmeden yenilerini temin edin</w:t>
      </w:r>
    </w:p>
    <w:p>
      <w:pPr>
        <w:pStyle w:val="ListParagraph"/>
        <w:numPr>
          <w:ilvl w:val="0"/>
          <w:numId w:val="13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QR kodun çalıştığını gün başında test edin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Veri Toplama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İlgilenen her kişinin aşağıdaki bilgilerini mutlaka not edin: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Adı ve soyadı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Telefon numarası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E-posta adresi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Firma adı</w:t>
      </w:r>
    </w:p>
    <w:p>
      <w:pPr>
        <w:pStyle w:val="ListParagraph"/>
        <w:numPr>
          <w:ilvl w:val="0"/>
          <w:numId w:val="14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İlgi düzeyi ve notlar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Vardiya Bilgisi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Molalar koordineli alınmalı, stant hiçbir zaman boş kalmamalıdır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Vardiya değişimlerinde günlük özet aktarımı yapın</w:t>
      </w:r>
    </w:p>
    <w:p>
      <w:pPr>
        <w:pStyle w:val="ListParagraph"/>
        <w:numPr>
          <w:ilvl w:val="0"/>
          <w:numId w:val="15"/>
        </w:num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Acil durumlarda sorumlu kişiyle (0533 727 80 34) iletişime geçin</w:t>
      </w: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FFBE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8"/>
                <w:szCs w:val="28"/>
              </w:rPr>
              <w:t xml:space="preserve">Başarılı bir fuar geçirmeniz dileğiyle!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Sorularınız için: destek@konteynertasarim.com.tr | 0533 727 80 34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Sayfa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color w:val="B45309"/>
        <w:sz w:val="18"/>
        <w:szCs w:val="18"/>
      </w:rPr>
      <w:t xml:space="preserve"> — GİZLİ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5309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KonteynerTasarim — Tüyap 2026 Eğitim Dokümanı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3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8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B4530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B4530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2026-04-22T18:37:28.867Z</dcterms:created>
  <dcterms:modified xsi:type="dcterms:W3CDTF">2026-04-22T18:37:28.867Z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