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3CFC1" w14:textId="77777777" w:rsidR="00B625C5" w:rsidRPr="002F266E" w:rsidRDefault="008A7240" w:rsidP="006A01BF">
      <w:pPr>
        <w:pStyle w:val="Heading1"/>
      </w:pPr>
      <w:r w:rsidRPr="00B625C5">
        <w:t>A</w:t>
      </w:r>
      <w:r w:rsidRPr="002F266E">
        <w:t>bstract</w:t>
      </w:r>
    </w:p>
    <w:p w14:paraId="3A96089D" w14:textId="08D8FC8C" w:rsidR="00B625C5" w:rsidRDefault="60C2E994" w:rsidP="00B625C5">
      <w:r>
        <w:t xml:space="preserve">In this analysis, we find an alternative visualization for the data returned by the </w:t>
      </w:r>
      <w:proofErr w:type="spellStart"/>
      <w:r w:rsidRPr="00A90873">
        <w:rPr>
          <w:i/>
        </w:rPr>
        <w:t>familyTrees</w:t>
      </w:r>
      <w:proofErr w:type="spellEnd"/>
      <w:r>
        <w:t xml:space="preserve">() function. This </w:t>
      </w:r>
      <w:r w:rsidR="003961F2">
        <w:t xml:space="preserve">function generates a </w:t>
      </w:r>
      <w:r w:rsidR="005518E5">
        <w:t>tree based on a birth/</w:t>
      </w:r>
      <w:r w:rsidR="00964C25">
        <w:t xml:space="preserve">assassin relationship. This relationship is defined by a root process generating a random number </w:t>
      </w:r>
      <w:r w:rsidR="00E12179">
        <w:t xml:space="preserve">of </w:t>
      </w:r>
      <w:r w:rsidR="00964C25">
        <w:t>child process</w:t>
      </w:r>
      <w:r w:rsidR="00E12179">
        <w:t>es</w:t>
      </w:r>
      <w:r w:rsidR="00964C25">
        <w:t xml:space="preserve">. </w:t>
      </w:r>
      <w:r w:rsidR="00E12179">
        <w:t>Each</w:t>
      </w:r>
      <w:r w:rsidR="00AB6347">
        <w:t xml:space="preserve"> child process may not begin running until the parent process has completed</w:t>
      </w:r>
      <w:r w:rsidR="00681863">
        <w:t xml:space="preserve">, but it may create </w:t>
      </w:r>
      <w:r w:rsidR="0043489F">
        <w:t>its</w:t>
      </w:r>
      <w:r w:rsidR="00681863">
        <w:t xml:space="preserve"> own child processes before it begins to</w:t>
      </w:r>
      <w:r w:rsidR="00E12179">
        <w:t xml:space="preserve"> run</w:t>
      </w:r>
      <w:r w:rsidR="00681863">
        <w:t>.</w:t>
      </w:r>
      <w:r w:rsidR="0043489F">
        <w:t xml:space="preserve"> The </w:t>
      </w:r>
      <w:r w:rsidR="001B19A4">
        <w:t xml:space="preserve">relationship between parent and child is presented in a visual format displaying </w:t>
      </w:r>
      <w:r w:rsidR="00AF3F7C">
        <w:t>how each node in the tree is connected.</w:t>
      </w:r>
    </w:p>
    <w:p w14:paraId="28D53F49" w14:textId="77777777" w:rsidR="00663CCB" w:rsidRDefault="008A7240" w:rsidP="00284EA6">
      <w:pPr>
        <w:pStyle w:val="Heading1"/>
      </w:pPr>
      <w:r>
        <w:t>I</w:t>
      </w:r>
      <w:r w:rsidRPr="002F266E">
        <w:t>ntroductio</w:t>
      </w:r>
      <w:r w:rsidR="00E2136F" w:rsidRPr="002F266E">
        <w:t>n</w:t>
      </w:r>
    </w:p>
    <w:p w14:paraId="1AFB1FC2" w14:textId="26061FDC" w:rsidR="001D2B56" w:rsidRDefault="00F2397D" w:rsidP="1F56BC5C">
      <w:r>
        <w:t>In</w:t>
      </w:r>
      <w:r w:rsidR="009E56E2">
        <w:t xml:space="preserve"> this paper we will analyze how computer processes are generated, how they </w:t>
      </w:r>
      <w:r w:rsidR="00482070">
        <w:t xml:space="preserve">create new processes, and how those processes are terminated. </w:t>
      </w:r>
      <w:r w:rsidR="00200743">
        <w:t xml:space="preserve">We want to demonstrate different methods of how you can visually represent the relationship of children processes and the interaction of </w:t>
      </w:r>
      <w:r w:rsidR="000D51EC">
        <w:t xml:space="preserve">generating new processes and terminating works. </w:t>
      </w:r>
      <w:r w:rsidR="009E0A84">
        <w:t>There are a co</w:t>
      </w:r>
      <w:r w:rsidR="00B424E9">
        <w:t>uple of basic principles of when processes run and how they interact with one another.</w:t>
      </w:r>
      <w:r w:rsidR="001D2B56">
        <w:t xml:space="preserve"> </w:t>
      </w:r>
    </w:p>
    <w:p w14:paraId="7CC42E94" w14:textId="25B4AE52" w:rsidR="001D2B56" w:rsidRDefault="001D2B56" w:rsidP="001D2B56">
      <w:pPr>
        <w:pStyle w:val="ListParagraph"/>
        <w:numPr>
          <w:ilvl w:val="0"/>
          <w:numId w:val="4"/>
        </w:numPr>
      </w:pPr>
      <w:r>
        <w:t>P</w:t>
      </w:r>
      <w:r w:rsidR="003D4B5B">
        <w:t>rocesses</w:t>
      </w:r>
      <w:r w:rsidR="00342338">
        <w:t xml:space="preserve"> run such that when they are </w:t>
      </w:r>
      <w:r w:rsidR="00A90873">
        <w:t>created,</w:t>
      </w:r>
      <w:r w:rsidR="00342338">
        <w:t xml:space="preserve"> they can generate child processes.</w:t>
      </w:r>
      <w:r w:rsidR="008C5E92">
        <w:t xml:space="preserve"> </w:t>
      </w:r>
      <w:r w:rsidR="00CB5EEB">
        <w:t>Child</w:t>
      </w:r>
      <w:r w:rsidR="0007644D">
        <w:t>ren</w:t>
      </w:r>
      <w:r w:rsidR="00CB5EEB">
        <w:t xml:space="preserve"> processes can keep being added to a process until it is executed.</w:t>
      </w:r>
      <w:r w:rsidR="00342338">
        <w:t xml:space="preserve"> </w:t>
      </w:r>
    </w:p>
    <w:p w14:paraId="4E20359E" w14:textId="77777777" w:rsidR="000366FF" w:rsidRDefault="000366FF" w:rsidP="000366FF">
      <w:pPr>
        <w:pStyle w:val="ListParagraph"/>
      </w:pPr>
    </w:p>
    <w:p w14:paraId="0EB847DA" w14:textId="12EBE5A6" w:rsidR="000366FF" w:rsidRDefault="0007644D" w:rsidP="001D2B56">
      <w:pPr>
        <w:pStyle w:val="ListParagraph"/>
        <w:numPr>
          <w:ilvl w:val="0"/>
          <w:numId w:val="4"/>
        </w:numPr>
      </w:pPr>
      <w:r>
        <w:t>Child</w:t>
      </w:r>
      <w:r w:rsidR="00342338">
        <w:t xml:space="preserve"> processes must wait until the parent process is done running before it can run, but all children </w:t>
      </w:r>
      <w:r w:rsidR="003D4B5B">
        <w:t>processed</w:t>
      </w:r>
      <w:r w:rsidR="00342338">
        <w:t xml:space="preserve"> of a given parent process can run</w:t>
      </w:r>
      <w:r w:rsidR="003D4B5B">
        <w:t xml:space="preserve"> concurrently and independently. </w:t>
      </w:r>
      <w:r w:rsidR="001A2909">
        <w:t xml:space="preserve"> </w:t>
      </w:r>
    </w:p>
    <w:p w14:paraId="4EA91F2E" w14:textId="77777777" w:rsidR="000366FF" w:rsidRDefault="000366FF" w:rsidP="000366FF">
      <w:pPr>
        <w:pStyle w:val="ListParagraph"/>
      </w:pPr>
    </w:p>
    <w:p w14:paraId="626AC450" w14:textId="37BA0839" w:rsidR="007F5174" w:rsidRDefault="002E55E7" w:rsidP="007F5174">
      <w:pPr>
        <w:pStyle w:val="ListParagraph"/>
        <w:numPr>
          <w:ilvl w:val="0"/>
          <w:numId w:val="4"/>
        </w:numPr>
      </w:pPr>
      <w:r>
        <w:t>A given parent process</w:t>
      </w:r>
      <w:r w:rsidR="00B30200">
        <w:t xml:space="preserve"> can generate multiple child processes, which can in turn generate an innumerable number of child </w:t>
      </w:r>
      <w:r w:rsidR="009E0A84">
        <w:t xml:space="preserve">processes </w:t>
      </w:r>
    </w:p>
    <w:p w14:paraId="79B113B2" w14:textId="0A8DE532" w:rsidR="008653DA" w:rsidRDefault="007F5174" w:rsidP="1F56BC5C">
      <w:r>
        <w:t>This method is discus</w:t>
      </w:r>
      <w:r w:rsidR="00425F7D">
        <w:t xml:space="preserve">sed by Aldous and Krebs as a model </w:t>
      </w:r>
      <w:r w:rsidR="000A1150">
        <w:t>of queueing processes.</w:t>
      </w:r>
      <w:sdt>
        <w:sdtPr>
          <w:id w:val="-1496726137"/>
          <w:citation/>
        </w:sdtPr>
        <w:sdtContent>
          <w:r w:rsidR="000A1150">
            <w:fldChar w:fldCharType="begin"/>
          </w:r>
          <w:r w:rsidR="000A1150">
            <w:instrText xml:space="preserve"> CITATION Dav90 \l 1033 </w:instrText>
          </w:r>
          <w:r w:rsidR="000A1150">
            <w:fldChar w:fldCharType="separate"/>
          </w:r>
          <w:r w:rsidR="000A1150">
            <w:rPr>
              <w:noProof/>
            </w:rPr>
            <w:t xml:space="preserve"> </w:t>
          </w:r>
          <w:r w:rsidR="000A1150" w:rsidRPr="000A1150">
            <w:rPr>
              <w:noProof/>
            </w:rPr>
            <w:t>[1]</w:t>
          </w:r>
          <w:r w:rsidR="000A1150">
            <w:fldChar w:fldCharType="end"/>
          </w:r>
        </w:sdtContent>
      </w:sdt>
      <w:r w:rsidR="0007644D">
        <w:t xml:space="preserve"> </w:t>
      </w:r>
      <w:r w:rsidR="00E96DB4">
        <w:t>In the paper the rate of addition of children is a factor of a Poisson process (</w:t>
      </w:r>
      <w:r w:rsidR="00957482">
        <w:t>rate</w:t>
      </w:r>
      <w:r w:rsidR="00485A53">
        <w:t xml:space="preserve"> λ</w:t>
      </w:r>
      <w:r w:rsidR="00E96DB4">
        <w:t>).</w:t>
      </w:r>
      <w:r w:rsidR="0047229E">
        <w:t xml:space="preserve"> After the process is executed it then lives for a random amount of time (rate</w:t>
      </w:r>
      <w:r w:rsidR="00485A53">
        <w:t xml:space="preserve"> κ</w:t>
      </w:r>
      <w:r w:rsidR="009B44A4">
        <w:t>). We will cover these n</w:t>
      </w:r>
      <w:r w:rsidR="00151461">
        <w:t xml:space="preserve">umbers later, </w:t>
      </w:r>
      <w:r w:rsidR="00176072">
        <w:t>because for certain</w:t>
      </w:r>
      <w:r w:rsidR="00151461">
        <w:t xml:space="preserve"> values of </w:t>
      </w:r>
      <w:r w:rsidR="00176072">
        <w:t>κ and λ, the processes will never term</w:t>
      </w:r>
      <w:r w:rsidR="00586812">
        <w:t xml:space="preserve">inate since there will be too many children generated </w:t>
      </w:r>
      <w:r w:rsidR="00B81110">
        <w:t>that cannot be terminated.</w:t>
      </w:r>
    </w:p>
    <w:p w14:paraId="5B7B6396" w14:textId="09A7E8DB" w:rsidR="008653DA" w:rsidRDefault="008653DA" w:rsidP="1F56BC5C">
      <w:r>
        <w:t xml:space="preserve">This dataset is created dynamically through the application by setting a seed and randomly </w:t>
      </w:r>
      <w:r w:rsidR="002F727E">
        <w:t xml:space="preserve">generating a distribution of values according to </w:t>
      </w:r>
      <w:r w:rsidR="00EA4714">
        <w:t xml:space="preserve">a Poisson process. The Poisson process is the probability that a random event will occur in a given time. </w:t>
      </w:r>
      <w:sdt>
        <w:sdtPr>
          <w:id w:val="1372730001"/>
          <w:citation/>
        </w:sdtPr>
        <w:sdtContent>
          <w:r w:rsidR="00EA4714">
            <w:fldChar w:fldCharType="begin"/>
          </w:r>
          <w:r w:rsidR="00EA4714">
            <w:instrText xml:space="preserve"> CITATION ClassTxt1 \l 1033 </w:instrText>
          </w:r>
          <w:r w:rsidR="00EA4714">
            <w:fldChar w:fldCharType="separate"/>
          </w:r>
          <w:r w:rsidR="00EA4714" w:rsidRPr="00EA4714">
            <w:rPr>
              <w:noProof/>
            </w:rPr>
            <w:t>[2]</w:t>
          </w:r>
          <w:r w:rsidR="00EA4714">
            <w:fldChar w:fldCharType="end"/>
          </w:r>
        </w:sdtContent>
      </w:sdt>
      <w:r w:rsidR="00EA4714">
        <w:t xml:space="preserve"> The time interval is fixed and the number of events that occur in a given time is a Poisson random variable. This is represented as the following:</w:t>
      </w:r>
    </w:p>
    <w:p w14:paraId="099CE158" w14:textId="40B704A7" w:rsidR="00EA4714" w:rsidRDefault="00EA4714" w:rsidP="1F56BC5C">
      <m:oMathPara>
        <m:oMath>
          <m:r>
            <w:rPr>
              <w:rFonts w:ascii="Cambria Math" w:hAnsi="Cambria Math"/>
            </w:rPr>
            <m:t>P</m:t>
          </m:r>
          <m:d>
            <m:dPr>
              <m:ctrlPr>
                <w:rPr>
                  <w:rFonts w:ascii="Cambria Math" w:hAnsi="Cambria Math"/>
                  <w:i/>
                </w:rPr>
              </m:ctrlPr>
            </m:dPr>
            <m:e>
              <m:r>
                <w:rPr>
                  <w:rFonts w:ascii="Cambria Math" w:hAnsi="Cambria Math"/>
                </w:rPr>
                <m:t>k birthds in an interval of length 1</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k!</m:t>
                  </m:r>
                </m:e>
                <m:sup>
                  <m:r>
                    <w:rPr>
                      <w:rFonts w:ascii="Cambria Math" w:hAnsi="Cambria Math"/>
                    </w:rPr>
                    <m:t>-</m:t>
                  </m:r>
                  <m:r>
                    <m:rPr>
                      <m:sty m:val="p"/>
                    </m:rPr>
                    <w:rPr>
                      <w:rFonts w:ascii="Cambria Math" w:hAnsi="Cambria Math"/>
                    </w:rPr>
                    <m:t>λ</m:t>
                  </m:r>
                </m:sup>
              </m:sSup>
            </m:num>
            <m:den>
              <m:r>
                <w:rPr>
                  <w:rFonts w:ascii="Cambria Math" w:hAnsi="Cambria Math"/>
                </w:rPr>
                <m:t>e</m:t>
              </m:r>
            </m:den>
          </m:f>
          <m:r>
            <w:rPr>
              <w:rFonts w:ascii="Cambria Math" w:hAnsi="Cambria Math"/>
            </w:rPr>
            <m:t>, k=0, 1, 2</m:t>
          </m:r>
        </m:oMath>
      </m:oMathPara>
    </w:p>
    <w:p w14:paraId="59926A6B" w14:textId="31D30EE8" w:rsidR="00EA4714" w:rsidRDefault="00485A53" w:rsidP="1F56BC5C">
      <w:r>
        <w:t>We initialize the program such that the first process creation happens after time 0, with ever process being created after, according to rate λ. We repeat the generation of children processes until the completion time of the parent process</w:t>
      </w:r>
      <w:r w:rsidR="00735174">
        <w:t>;</w:t>
      </w:r>
      <w:r>
        <w:t xml:space="preserve"> </w:t>
      </w:r>
      <w:r w:rsidR="00735174">
        <w:t>a</w:t>
      </w:r>
      <w:r>
        <w:t xml:space="preserve">t that time children processes will execute and follow a similar </w:t>
      </w:r>
      <w:r w:rsidR="00735174">
        <w:t>distribution as the parent process.</w:t>
      </w:r>
      <w:r w:rsidR="00CD00E4">
        <w:t xml:space="preserve"> Processes fall into two distinct parts, first the job is created while waiting for the parent to finish then the process the executes after the parent has completed. To create a dataset that follows this premise we need to first create a function to create child processes, as an input we would take the parent’s birth and death time,</w:t>
      </w:r>
      <w:r w:rsidR="00735174">
        <w:t xml:space="preserve"> </w:t>
      </w:r>
      <w:r w:rsidR="00CD00E4">
        <w:t xml:space="preserve">the rate of </w:t>
      </w:r>
      <w:r w:rsidR="00CD00E4">
        <w:lastRenderedPageBreak/>
        <w:t>creation of child processes (rate λ) and the complet</w:t>
      </w:r>
      <w:r w:rsidR="00A71474">
        <w:t xml:space="preserve">ion rate of processes (rate κ). Our function outputs a </w:t>
      </w:r>
      <w:proofErr w:type="spellStart"/>
      <w:r w:rsidR="00B05566">
        <w:t>DataF</w:t>
      </w:r>
      <w:r w:rsidR="00A71474">
        <w:t>rame</w:t>
      </w:r>
      <w:proofErr w:type="spellEnd"/>
      <w:r w:rsidR="00A71474">
        <w:t xml:space="preserve"> with the creation and completion rates of all the processes. Once we have this function then we can run it once or iterate over </w:t>
      </w:r>
      <w:proofErr w:type="gramStart"/>
      <w:r w:rsidR="00A71474">
        <w:t>it</w:t>
      </w:r>
      <w:proofErr w:type="gramEnd"/>
      <w:r w:rsidR="00A71474">
        <w:t xml:space="preserve"> multiple times to get an average number of children from our Poisson creation process. </w:t>
      </w:r>
    </w:p>
    <w:p w14:paraId="62117F15" w14:textId="3DECE0E8" w:rsidR="00500CAF" w:rsidRDefault="00875ED1" w:rsidP="1F56BC5C">
      <w:r>
        <w:t xml:space="preserve">From this </w:t>
      </w:r>
      <w:proofErr w:type="spellStart"/>
      <w:r>
        <w:t>DataF</w:t>
      </w:r>
      <w:r w:rsidR="00B05566">
        <w:t>rame</w:t>
      </w:r>
      <w:proofErr w:type="spellEnd"/>
      <w:r w:rsidR="00B05566">
        <w:t xml:space="preserve"> </w:t>
      </w:r>
      <w:r w:rsidR="00791DA6">
        <w:t xml:space="preserve">we can map out the resulting distribution of the births and deaths of all processes. One thing to note is that the rates of λ and κ are critical values to ensuring there is a finite runtime to these processes. With a λ of 1 then we could get an exponentially growing dataset due to the number of children processes being created. This relationship will not be explored in our analysis, but </w:t>
      </w:r>
      <w:r w:rsidR="00413F9C">
        <w:t xml:space="preserve">values of λ and κ should be chosen to prevent the possibility of an infinite loop from generating. Fail safes could be incorporated into the process generation function to only allow the Poisson process to run for a certain number of iterations before terminating. </w:t>
      </w:r>
    </w:p>
    <w:p w14:paraId="780332BE" w14:textId="14ABD424" w:rsidR="00B625C5" w:rsidRDefault="008A7240" w:rsidP="006A01BF">
      <w:pPr>
        <w:pStyle w:val="Heading1"/>
        <w:rPr>
          <w:b w:val="0"/>
        </w:rPr>
      </w:pPr>
      <w:r>
        <w:t>Background</w:t>
      </w:r>
    </w:p>
    <w:p w14:paraId="56D92628" w14:textId="30F6CEA2" w:rsidR="0021201E" w:rsidRDefault="00413F9C" w:rsidP="00B625C5">
      <w:r>
        <w:t xml:space="preserve">In our analysis we are employing the use of a stochastic model to help determine the number of children processes created, given a few input variables. A stochastic model is used in this case as opposed to a deterministic model because of the number of variables that could </w:t>
      </w:r>
      <w:r w:rsidR="0021201E">
        <w:t xml:space="preserve">determine the number of processes created from this Poisson model are innumerable. To properly account for the uncertainty in our calculations a stochastic model is employed. Stochastic modeling is employed in other areas where there is a great degree of uncertainty in the final model including stock market returns, weather prediction, deep learning, and quantum computing. </w:t>
      </w:r>
    </w:p>
    <w:p w14:paraId="75F392BF" w14:textId="63ADCD00" w:rsidR="00B27F79" w:rsidRPr="00B27F79" w:rsidRDefault="00964003" w:rsidP="00B27F79">
      <w:r>
        <w:t>The stochastic method</w:t>
      </w:r>
      <w:r w:rsidR="0021201E">
        <w:t xml:space="preserve"> use</w:t>
      </w:r>
      <w:r>
        <w:t>d is</w:t>
      </w:r>
      <w:r w:rsidR="0021201E">
        <w:t xml:space="preserve"> a Monte Carlo simulation which is a </w:t>
      </w:r>
      <w:r>
        <w:t>method of running a random pro</w:t>
      </w:r>
      <w:r w:rsidR="00AC41D9">
        <w:t xml:space="preserve">cess multiple times to simulate a real-life process. In this case we are running the simulation using a Poisson distribution due to the discrete nature of process creation and execution. A Poisson distribution will represent the number of occurrences of an event in a fixed interval of time. </w:t>
      </w:r>
      <w:r w:rsidR="006E3EEF">
        <w:t xml:space="preserve">This method of distribution is used because only </w:t>
      </w:r>
      <w:r w:rsidR="001E76EB">
        <w:t xml:space="preserve">because the number of a processes are a discrete value and aren’t a continuous value. Only after repeatedly running the simulation will we get a continuous variable representing the mean and standard deviation of the number of processes created over all iterations of our function. </w:t>
      </w:r>
    </w:p>
    <w:p w14:paraId="73E6A1B9" w14:textId="32815EC4" w:rsidR="00961B90" w:rsidRDefault="008A7593" w:rsidP="00B625C5">
      <w:r>
        <w:t xml:space="preserve">The ability of </w:t>
      </w:r>
      <w:r w:rsidR="002E3AA1">
        <w:t xml:space="preserve">a Monte Carlos model to accurately simulate a desired process </w:t>
      </w:r>
      <w:r w:rsidR="00E30320">
        <w:t xml:space="preserve">is based on the ability to generate random numbers. If the underlying mechanism is </w:t>
      </w:r>
      <w:r w:rsidR="00AD4B15">
        <w:t xml:space="preserve">not sufficiently random then </w:t>
      </w:r>
      <w:r w:rsidR="00C230F5">
        <w:t xml:space="preserve">bias will be found in the model that may cause </w:t>
      </w:r>
      <w:r w:rsidR="00647A9B">
        <w:t>inaccuracies</w:t>
      </w:r>
      <w:r w:rsidR="00C230F5">
        <w:t xml:space="preserve"> in the final output. </w:t>
      </w:r>
      <w:r w:rsidR="00225664">
        <w:t xml:space="preserve">R relies on the underlying OS to generate </w:t>
      </w:r>
      <w:r w:rsidR="00D10CCD">
        <w:t xml:space="preserve">any random numbers through </w:t>
      </w:r>
      <w:r w:rsidR="008324AE">
        <w:t xml:space="preserve">using a seed value to </w:t>
      </w:r>
      <w:r w:rsidR="00197C77">
        <w:t xml:space="preserve">generate </w:t>
      </w:r>
      <w:r w:rsidR="00B078FF">
        <w:t>a</w:t>
      </w:r>
      <w:r w:rsidR="001968F7">
        <w:t xml:space="preserve"> number that </w:t>
      </w:r>
      <w:r w:rsidR="0058622E">
        <w:t>appears to be random through an algorithm known as a pseudo random number generator</w:t>
      </w:r>
      <w:r w:rsidR="00AF36F4">
        <w:t xml:space="preserve"> also known as deterministic random number generators. These algorithms appear </w:t>
      </w:r>
      <w:r w:rsidR="00AA40A6">
        <w:t>to be random</w:t>
      </w:r>
      <w:r w:rsidR="00082ECE">
        <w:t xml:space="preserve"> but </w:t>
      </w:r>
      <w:r w:rsidR="00593C6F">
        <w:t>as</w:t>
      </w:r>
      <w:r w:rsidR="00082ECE">
        <w:t xml:space="preserve"> their </w:t>
      </w:r>
      <w:r w:rsidR="00593C6F">
        <w:t>alternate name implies, they can have a deterministic outcome if given</w:t>
      </w:r>
      <w:r w:rsidR="00082ECE">
        <w:t xml:space="preserve"> </w:t>
      </w:r>
      <w:r w:rsidR="00B20242">
        <w:t xml:space="preserve">the same seed repeatedly. The characteristic of repeatability is desirable when it comes </w:t>
      </w:r>
      <w:r w:rsidR="00A3741B">
        <w:t>to testing, but randomness is necessary to put this code into production.</w:t>
      </w:r>
      <w:r w:rsidR="00B20242">
        <w:t xml:space="preserve"> </w:t>
      </w:r>
      <w:r w:rsidR="00174150">
        <w:t xml:space="preserve">As it stands the implementation of random in R is sufficient for our </w:t>
      </w:r>
      <w:r w:rsidR="00F0307F">
        <w:t>purposes</w:t>
      </w:r>
      <w:r w:rsidR="00174150">
        <w:t xml:space="preserve">, but additional methods of </w:t>
      </w:r>
      <w:r w:rsidR="00565632">
        <w:t xml:space="preserve">creating truly random variables will be discussed </w:t>
      </w:r>
      <w:r w:rsidR="00F0307F">
        <w:t>in future works.</w:t>
      </w:r>
    </w:p>
    <w:p w14:paraId="025B3E58" w14:textId="77777777" w:rsidR="00B625C5" w:rsidRDefault="008A7240" w:rsidP="006A01BF">
      <w:pPr>
        <w:pStyle w:val="Heading1"/>
      </w:pPr>
      <w:r w:rsidRPr="006A01BF">
        <w:t>Met</w:t>
      </w:r>
      <w:r w:rsidRPr="00317F8E">
        <w:t>hod</w:t>
      </w:r>
    </w:p>
    <w:p w14:paraId="03DF9251" w14:textId="097EA7ED" w:rsidR="0071441B" w:rsidRPr="002859BE" w:rsidRDefault="00583D3C" w:rsidP="00D25AF0">
      <w:r>
        <w:t xml:space="preserve">The original image </w:t>
      </w:r>
      <w:r w:rsidR="00E63AA2">
        <w:t xml:space="preserve">graphically </w:t>
      </w:r>
      <w:r w:rsidR="002353FE">
        <w:t xml:space="preserve">displays the birth and completion of </w:t>
      </w:r>
      <w:r w:rsidR="009F62B8">
        <w:t xml:space="preserve">nine </w:t>
      </w:r>
      <w:r w:rsidR="002353FE">
        <w:t>process</w:t>
      </w:r>
      <w:r w:rsidR="009F62B8">
        <w:t>es</w:t>
      </w:r>
      <w:r w:rsidR="002353FE">
        <w:t xml:space="preserve"> across four generations</w:t>
      </w:r>
      <w:r w:rsidR="00781806">
        <w:t xml:space="preserve"> of a </w:t>
      </w:r>
      <w:r w:rsidR="005F48ED">
        <w:t xml:space="preserve">stochastic </w:t>
      </w:r>
      <w:r w:rsidR="00781806">
        <w:t>birth/assassination process</w:t>
      </w:r>
      <w:r w:rsidR="002353FE">
        <w:t>.</w:t>
      </w:r>
      <w:r w:rsidR="0094390C">
        <w:t xml:space="preserve"> </w:t>
      </w:r>
      <w:r w:rsidR="006F5E0C">
        <w:t>Th</w:t>
      </w:r>
      <w:r w:rsidR="00546723">
        <w:t xml:space="preserve">is data represents a tree structure </w:t>
      </w:r>
      <w:r w:rsidR="00546723">
        <w:lastRenderedPageBreak/>
        <w:t xml:space="preserve">where a single parent may have from 0 to </w:t>
      </w:r>
      <w:r w:rsidR="00546723">
        <w:rPr>
          <w:i/>
        </w:rPr>
        <w:t>n</w:t>
      </w:r>
      <w:r w:rsidR="00546723">
        <w:t xml:space="preserve"> </w:t>
      </w:r>
      <w:r w:rsidR="00261549">
        <w:t>children.</w:t>
      </w:r>
      <w:r w:rsidR="005B146C">
        <w:t xml:space="preserve"> </w:t>
      </w:r>
      <w:r w:rsidR="00B825DD">
        <w:t>The original</w:t>
      </w:r>
      <w:r w:rsidR="00460119">
        <w:t xml:space="preserve"> visualization is shown in the </w:t>
      </w:r>
      <w:r w:rsidR="000969A5">
        <w:fldChar w:fldCharType="begin"/>
      </w:r>
      <w:r w:rsidR="000969A5">
        <w:instrText xml:space="preserve"> REF _Ref530316530 \h </w:instrText>
      </w:r>
      <w:r w:rsidR="000969A5">
        <w:fldChar w:fldCharType="separate"/>
      </w:r>
      <w:r w:rsidR="000969A5">
        <w:t xml:space="preserve">Figure </w:t>
      </w:r>
      <w:r w:rsidR="000969A5">
        <w:rPr>
          <w:noProof/>
        </w:rPr>
        <w:t>1</w:t>
      </w:r>
      <w:r w:rsidR="000969A5">
        <w:fldChar w:fldCharType="end"/>
      </w:r>
      <w:r w:rsidR="000969A5">
        <w:t xml:space="preserve"> below</w:t>
      </w:r>
      <w:r w:rsidR="0071441B">
        <w:t>.</w:t>
      </w:r>
      <w:r w:rsidR="00814F33">
        <w:t xml:space="preserve"> In this figure, </w:t>
      </w:r>
      <w:r w:rsidR="0034092D">
        <w:t>each process is represented by a grey line.  The length of the line measures the lifetime of the</w:t>
      </w:r>
      <w:r w:rsidR="002859BE">
        <w:t xml:space="preserve"> process. The black ‘</w:t>
      </w:r>
      <w:r w:rsidR="002859BE">
        <w:rPr>
          <w:b/>
        </w:rPr>
        <w:t>x</w:t>
      </w:r>
      <w:r w:rsidR="002859BE">
        <w:t>’ on each line represents a point in time where the current process spawned a new process to run in the following generation.  The dotted lines separate the four generations</w:t>
      </w:r>
      <w:r w:rsidR="00EA5D8A">
        <w:t xml:space="preserve"> of process. The entire process ends because </w:t>
      </w:r>
      <w:r w:rsidR="00647683">
        <w:t>none of the children in generation 4 spawned any children.</w:t>
      </w:r>
    </w:p>
    <w:p w14:paraId="088C289E" w14:textId="119FAC31" w:rsidR="004012A2" w:rsidRDefault="004012A2" w:rsidP="004012A2">
      <w:pPr>
        <w:pStyle w:val="Caption"/>
        <w:keepNext/>
        <w:jc w:val="center"/>
      </w:pPr>
      <w:bookmarkStart w:id="0" w:name="_Ref530316530"/>
      <w:r>
        <w:t xml:space="preserve">Figure </w:t>
      </w:r>
      <w:r w:rsidR="000A382D">
        <w:rPr>
          <w:noProof/>
        </w:rPr>
        <w:fldChar w:fldCharType="begin"/>
      </w:r>
      <w:r w:rsidR="000A382D">
        <w:rPr>
          <w:noProof/>
        </w:rPr>
        <w:instrText xml:space="preserve"> SEQ Figure \* ARABIC </w:instrText>
      </w:r>
      <w:r w:rsidR="000A382D">
        <w:rPr>
          <w:noProof/>
        </w:rPr>
        <w:fldChar w:fldCharType="separate"/>
      </w:r>
      <w:r w:rsidR="00D454F7">
        <w:rPr>
          <w:noProof/>
        </w:rPr>
        <w:t>1</w:t>
      </w:r>
      <w:r w:rsidR="000A382D">
        <w:rPr>
          <w:noProof/>
        </w:rPr>
        <w:fldChar w:fldCharType="end"/>
      </w:r>
      <w:bookmarkEnd w:id="0"/>
      <w:r>
        <w:t xml:space="preserve"> - </w:t>
      </w:r>
      <w:r w:rsidRPr="000327E8">
        <w:t>Original Data Visualization</w:t>
      </w:r>
    </w:p>
    <w:p w14:paraId="2C5A776F" w14:textId="77777777" w:rsidR="004012A2" w:rsidRDefault="004012A2" w:rsidP="00AE19D1">
      <w:pPr>
        <w:keepNext/>
        <w:jc w:val="center"/>
      </w:pPr>
      <w:r>
        <w:rPr>
          <w:noProof/>
        </w:rPr>
        <w:drawing>
          <wp:inline distT="0" distB="0" distL="0" distR="0" wp14:anchorId="07C1265B" wp14:editId="0624F567">
            <wp:extent cx="4971468" cy="3133725"/>
            <wp:effectExtent l="0" t="0" r="635"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ig_visu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7435" cy="3150093"/>
                    </a:xfrm>
                    <a:prstGeom prst="rect">
                      <a:avLst/>
                    </a:prstGeom>
                  </pic:spPr>
                </pic:pic>
              </a:graphicData>
            </a:graphic>
          </wp:inline>
        </w:drawing>
      </w:r>
    </w:p>
    <w:p w14:paraId="43795441" w14:textId="16C2D2D1" w:rsidR="00F10808" w:rsidRPr="000D0876" w:rsidRDefault="00EE7016" w:rsidP="00D25AF0">
      <w:r>
        <w:t xml:space="preserve">The tree is created </w:t>
      </w:r>
      <w:r w:rsidR="001772FD">
        <w:t xml:space="preserve">using two functions, </w:t>
      </w:r>
      <w:r w:rsidR="001772FD">
        <w:rPr>
          <w:i/>
        </w:rPr>
        <w:t>family</w:t>
      </w:r>
      <w:r w:rsidR="000820CA">
        <w:rPr>
          <w:i/>
        </w:rPr>
        <w:t>Tree</w:t>
      </w:r>
      <w:r w:rsidR="000820CA">
        <w:t xml:space="preserve"> and </w:t>
      </w:r>
      <w:r w:rsidR="00393312">
        <w:rPr>
          <w:i/>
        </w:rPr>
        <w:t>genKidsV</w:t>
      </w:r>
      <w:r w:rsidR="00393312">
        <w:t xml:space="preserve">. </w:t>
      </w:r>
      <w:r w:rsidR="00FC04E6">
        <w:t xml:space="preserve">The </w:t>
      </w:r>
      <w:r w:rsidR="00E36D9F">
        <w:rPr>
          <w:i/>
        </w:rPr>
        <w:t>familyTree</w:t>
      </w:r>
      <w:r w:rsidR="00E36D9F">
        <w:t xml:space="preserve"> function calls </w:t>
      </w:r>
      <w:r w:rsidR="00E36D9F">
        <w:rPr>
          <w:i/>
        </w:rPr>
        <w:t>genKidsV</w:t>
      </w:r>
      <w:r w:rsidR="00BA7DF1">
        <w:t xml:space="preserve"> to </w:t>
      </w:r>
      <w:r w:rsidR="000C4621">
        <w:t>create</w:t>
      </w:r>
      <w:r w:rsidR="002C741E">
        <w:t xml:space="preserve"> each generation in the famil</w:t>
      </w:r>
      <w:r w:rsidR="00382992">
        <w:t>y</w:t>
      </w:r>
      <w:r w:rsidR="00405A42">
        <w:t xml:space="preserve"> by passing </w:t>
      </w:r>
      <w:r w:rsidR="00405A42">
        <w:rPr>
          <w:i/>
        </w:rPr>
        <w:t>genKidsV</w:t>
      </w:r>
      <w:r w:rsidR="00405A42">
        <w:t xml:space="preserve"> a </w:t>
      </w:r>
      <w:r w:rsidR="008138E3">
        <w:t>data frame of birth times, completion times and parent ID of the current</w:t>
      </w:r>
      <w:r w:rsidR="000D0876">
        <w:t xml:space="preserve"> generation. </w:t>
      </w:r>
      <w:r w:rsidR="00647683">
        <w:t xml:space="preserve">The nature of the stochastic random model could result in an explosion of children. This is prevented by passing a parameter </w:t>
      </w:r>
      <w:r w:rsidR="00D86FA4">
        <w:t xml:space="preserve">call </w:t>
      </w:r>
      <w:r w:rsidR="00D86FA4">
        <w:rPr>
          <w:i/>
        </w:rPr>
        <w:t>maxGen</w:t>
      </w:r>
      <w:r w:rsidR="00D86FA4">
        <w:t xml:space="preserve"> to the</w:t>
      </w:r>
      <w:r w:rsidR="00647683" w:rsidRPr="00D86FA4">
        <w:rPr>
          <w:i/>
        </w:rPr>
        <w:t xml:space="preserve"> familyTree</w:t>
      </w:r>
      <w:r w:rsidR="00D86FA4">
        <w:t xml:space="preserve"> function</w:t>
      </w:r>
      <w:r w:rsidR="00647683">
        <w:t xml:space="preserve"> to be sure the process of spawning new children terminates at the number defined my </w:t>
      </w:r>
      <w:r w:rsidR="00647683">
        <w:rPr>
          <w:i/>
        </w:rPr>
        <w:t>maxGen</w:t>
      </w:r>
      <w:r w:rsidR="00647683">
        <w:t xml:space="preserve">. </w:t>
      </w:r>
      <w:r w:rsidR="000D0876">
        <w:t xml:space="preserve">It is assumed that </w:t>
      </w:r>
      <w:r w:rsidR="000D0876">
        <w:rPr>
          <w:i/>
        </w:rPr>
        <w:t>i</w:t>
      </w:r>
      <w:r w:rsidR="000D0876">
        <w:rPr>
          <w:i/>
          <w:vertAlign w:val="superscript"/>
        </w:rPr>
        <w:t>th</w:t>
      </w:r>
      <w:r w:rsidR="000D0876">
        <w:t xml:space="preserve"> element on the row of births corresponds </w:t>
      </w:r>
      <w:r w:rsidR="003120B5">
        <w:t xml:space="preserve">to the </w:t>
      </w:r>
      <w:r w:rsidR="000D0876">
        <w:rPr>
          <w:i/>
        </w:rPr>
        <w:t>i</w:t>
      </w:r>
      <w:r w:rsidR="000D0876">
        <w:rPr>
          <w:i/>
          <w:vertAlign w:val="superscript"/>
        </w:rPr>
        <w:t>th</w:t>
      </w:r>
      <w:r w:rsidR="000D0876">
        <w:t xml:space="preserve"> row</w:t>
      </w:r>
      <w:r w:rsidR="002F2FFE">
        <w:t xml:space="preserve"> of completions, such tha</w:t>
      </w:r>
      <w:r w:rsidR="007D1CD4">
        <w:t>t for each node in a generation</w:t>
      </w:r>
      <w:r w:rsidR="002F2FFE">
        <w:t xml:space="preserve"> </w:t>
      </w:r>
      <m:oMath>
        <m:sSub>
          <m:sSubPr>
            <m:ctrlPr>
              <w:rPr>
                <w:rFonts w:ascii="Cambria Math" w:hAnsi="Cambria Math"/>
                <w:i/>
              </w:rPr>
            </m:ctrlPr>
          </m:sSubPr>
          <m:e>
            <m:r>
              <w:rPr>
                <w:rFonts w:ascii="Cambria Math" w:hAnsi="Cambria Math"/>
              </w:rPr>
              <m:t>lifetime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completion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birth</m:t>
            </m:r>
          </m:e>
          <m:sub>
            <m:r>
              <w:rPr>
                <w:rFonts w:ascii="Cambria Math" w:hAnsi="Cambria Math"/>
              </w:rPr>
              <m:t>i</m:t>
            </m:r>
          </m:sub>
        </m:sSub>
      </m:oMath>
      <w:r w:rsidR="00FE627D">
        <w:rPr>
          <w:rFonts w:eastAsiaTheme="minorEastAsia"/>
        </w:rPr>
        <w:t>. Our simulation creates the data set</w:t>
      </w:r>
      <w:r w:rsidR="00525E8F">
        <w:rPr>
          <w:rFonts w:eastAsiaTheme="minorEastAsia"/>
        </w:rPr>
        <w:t xml:space="preserve"> shown </w:t>
      </w:r>
      <w:r w:rsidR="00FE627D">
        <w:rPr>
          <w:rFonts w:eastAsiaTheme="minorEastAsia"/>
        </w:rPr>
        <w:t xml:space="preserve"> in</w:t>
      </w:r>
      <w:r w:rsidR="000E28DC">
        <w:rPr>
          <w:rFonts w:eastAsiaTheme="minorEastAsia"/>
        </w:rPr>
        <w:t xml:space="preserve"> </w:t>
      </w:r>
      <w:r w:rsidR="000E28DC">
        <w:rPr>
          <w:rFonts w:eastAsiaTheme="minorEastAsia"/>
        </w:rPr>
        <w:fldChar w:fldCharType="begin"/>
      </w:r>
      <w:r w:rsidR="000E28DC">
        <w:rPr>
          <w:rFonts w:eastAsiaTheme="minorEastAsia"/>
        </w:rPr>
        <w:instrText xml:space="preserve"> REF _Ref530320089 \h </w:instrText>
      </w:r>
      <w:r w:rsidR="000E28DC">
        <w:rPr>
          <w:rFonts w:eastAsiaTheme="minorEastAsia"/>
        </w:rPr>
      </w:r>
      <w:r w:rsidR="000E28DC">
        <w:rPr>
          <w:rFonts w:eastAsiaTheme="minorEastAsia"/>
        </w:rPr>
        <w:fldChar w:fldCharType="separate"/>
      </w:r>
      <w:r w:rsidR="000E28DC">
        <w:t xml:space="preserve">Table </w:t>
      </w:r>
      <w:r w:rsidR="000E28DC">
        <w:rPr>
          <w:noProof/>
        </w:rPr>
        <w:t>1</w:t>
      </w:r>
      <w:r w:rsidR="000E28DC">
        <w:rPr>
          <w:rFonts w:eastAsiaTheme="minorEastAsia"/>
        </w:rPr>
        <w:fldChar w:fldCharType="end"/>
      </w:r>
      <w:r w:rsidR="00525E8F">
        <w:rPr>
          <w:rFonts w:eastAsiaTheme="minorEastAsia"/>
        </w:rPr>
        <w:t>. This is the data used to create the image</w:t>
      </w:r>
      <w:r w:rsidR="00647683">
        <w:rPr>
          <w:rFonts w:eastAsiaTheme="minorEastAsia"/>
        </w:rPr>
        <w:t xml:space="preserve"> </w:t>
      </w:r>
      <w:r w:rsidR="00C57882">
        <w:rPr>
          <w:rFonts w:eastAsiaTheme="minorEastAsia"/>
        </w:rPr>
        <w:t>in</w:t>
      </w:r>
      <w:r w:rsidR="00FE627D">
        <w:rPr>
          <w:rFonts w:eastAsiaTheme="minorEastAsia"/>
        </w:rPr>
        <w:t xml:space="preserve"> </w:t>
      </w:r>
      <w:r w:rsidR="003A4A35">
        <w:rPr>
          <w:rFonts w:eastAsiaTheme="minorEastAsia"/>
        </w:rPr>
        <w:fldChar w:fldCharType="begin"/>
      </w:r>
      <w:r w:rsidR="003A4A35">
        <w:rPr>
          <w:rFonts w:eastAsiaTheme="minorEastAsia"/>
        </w:rPr>
        <w:instrText xml:space="preserve"> REF _Ref530316530 \h </w:instrText>
      </w:r>
      <w:r w:rsidR="003A4A35">
        <w:rPr>
          <w:rFonts w:eastAsiaTheme="minorEastAsia"/>
        </w:rPr>
      </w:r>
      <w:r w:rsidR="003A4A35">
        <w:rPr>
          <w:rFonts w:eastAsiaTheme="minorEastAsia"/>
        </w:rPr>
        <w:fldChar w:fldCharType="separate"/>
      </w:r>
      <w:r w:rsidR="003A4A35">
        <w:t xml:space="preserve">Figure </w:t>
      </w:r>
      <w:r w:rsidR="003A4A35">
        <w:rPr>
          <w:noProof/>
        </w:rPr>
        <w:t>1</w:t>
      </w:r>
      <w:r w:rsidR="003A4A35">
        <w:rPr>
          <w:rFonts w:eastAsiaTheme="minorEastAsia"/>
        </w:rPr>
        <w:fldChar w:fldCharType="end"/>
      </w:r>
      <w:r w:rsidR="000876EF">
        <w:rPr>
          <w:rFonts w:eastAsiaTheme="minorEastAsia"/>
        </w:rPr>
        <w:t>.</w:t>
      </w:r>
    </w:p>
    <w:p w14:paraId="0E52DF22" w14:textId="77777777" w:rsidR="003D3A3E" w:rsidRDefault="003D3A3E">
      <w:pPr>
        <w:rPr>
          <w:i/>
          <w:iCs/>
          <w:color w:val="44546A" w:themeColor="text2"/>
          <w:sz w:val="18"/>
          <w:szCs w:val="18"/>
        </w:rPr>
      </w:pPr>
      <w:bookmarkStart w:id="1" w:name="_Ref530320089"/>
      <w:r>
        <w:br w:type="page"/>
      </w:r>
    </w:p>
    <w:p w14:paraId="58ABCE37" w14:textId="224A0FF5" w:rsidR="000E28DC" w:rsidRDefault="000E28DC" w:rsidP="000E28DC">
      <w:pPr>
        <w:pStyle w:val="Caption"/>
        <w:keepNext/>
        <w:jc w:val="center"/>
      </w:pPr>
      <w:r>
        <w:lastRenderedPageBreak/>
        <w:t xml:space="preserve">Table </w:t>
      </w:r>
      <w:r w:rsidR="000A382D">
        <w:rPr>
          <w:noProof/>
        </w:rPr>
        <w:fldChar w:fldCharType="begin"/>
      </w:r>
      <w:r w:rsidR="000A382D">
        <w:rPr>
          <w:noProof/>
        </w:rPr>
        <w:instrText xml:space="preserve"> SEQ Table \* ARABIC </w:instrText>
      </w:r>
      <w:r w:rsidR="000A382D">
        <w:rPr>
          <w:noProof/>
        </w:rPr>
        <w:fldChar w:fldCharType="separate"/>
      </w:r>
      <w:r w:rsidR="00DD0EC7">
        <w:rPr>
          <w:noProof/>
        </w:rPr>
        <w:t>1</w:t>
      </w:r>
      <w:r w:rsidR="000A382D">
        <w:rPr>
          <w:noProof/>
        </w:rPr>
        <w:fldChar w:fldCharType="end"/>
      </w:r>
      <w:bookmarkEnd w:id="1"/>
      <w:r>
        <w:t xml:space="preserve"> - Data from simulation</w:t>
      </w:r>
    </w:p>
    <w:tbl>
      <w:tblPr>
        <w:tblStyle w:val="GridTable4-Accent5"/>
        <w:tblW w:w="5000" w:type="pct"/>
        <w:tblLook w:val="04A0" w:firstRow="1" w:lastRow="0" w:firstColumn="1" w:lastColumn="0" w:noHBand="0" w:noVBand="1"/>
      </w:tblPr>
      <w:tblGrid>
        <w:gridCol w:w="1870"/>
        <w:gridCol w:w="1870"/>
        <w:gridCol w:w="1870"/>
        <w:gridCol w:w="1870"/>
        <w:gridCol w:w="1870"/>
      </w:tblGrid>
      <w:tr w:rsidR="003A4A35" w14:paraId="2ED919E9" w14:textId="77777777" w:rsidTr="00E115D9">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00" w:type="pct"/>
          </w:tcPr>
          <w:p w14:paraId="4F9688CA" w14:textId="2183C0B0" w:rsidR="003A4A35" w:rsidRDefault="003A4A35" w:rsidP="00BF1DDB">
            <w:pPr>
              <w:jc w:val="center"/>
            </w:pPr>
            <w:r>
              <w:t>Generation</w:t>
            </w:r>
          </w:p>
        </w:tc>
        <w:tc>
          <w:tcPr>
            <w:tcW w:w="1000" w:type="pct"/>
          </w:tcPr>
          <w:p w14:paraId="5D0A8FE9" w14:textId="531E15ED" w:rsidR="003A4A35" w:rsidRDefault="00CE55F4" w:rsidP="00BF1DDB">
            <w:pPr>
              <w:jc w:val="center"/>
              <w:cnfStyle w:val="100000000000" w:firstRow="1" w:lastRow="0" w:firstColumn="0" w:lastColumn="0" w:oddVBand="0" w:evenVBand="0" w:oddHBand="0" w:evenHBand="0" w:firstRowFirstColumn="0" w:firstRowLastColumn="0" w:lastRowFirstColumn="0" w:lastRowLastColumn="0"/>
            </w:pPr>
            <w:r>
              <w:t>parentID</w:t>
            </w:r>
          </w:p>
        </w:tc>
        <w:tc>
          <w:tcPr>
            <w:tcW w:w="1000" w:type="pct"/>
          </w:tcPr>
          <w:p w14:paraId="793FD860" w14:textId="4783877B" w:rsidR="003A4A35" w:rsidRDefault="00CE55F4" w:rsidP="00BF1DDB">
            <w:pPr>
              <w:jc w:val="center"/>
              <w:cnfStyle w:val="100000000000" w:firstRow="1" w:lastRow="0" w:firstColumn="0" w:lastColumn="0" w:oddVBand="0" w:evenVBand="0" w:oddHBand="0" w:evenHBand="0" w:firstRowFirstColumn="0" w:firstRowLastColumn="0" w:lastRowFirstColumn="0" w:lastRowLastColumn="0"/>
            </w:pPr>
            <w:r>
              <w:t>kidID</w:t>
            </w:r>
          </w:p>
        </w:tc>
        <w:tc>
          <w:tcPr>
            <w:tcW w:w="1000" w:type="pct"/>
          </w:tcPr>
          <w:p w14:paraId="215CC8F2" w14:textId="0EF6ADBA" w:rsidR="003A4A35" w:rsidRDefault="00CE55F4" w:rsidP="00BF1DDB">
            <w:pPr>
              <w:jc w:val="center"/>
              <w:cnfStyle w:val="100000000000" w:firstRow="1" w:lastRow="0" w:firstColumn="0" w:lastColumn="0" w:oddVBand="0" w:evenVBand="0" w:oddHBand="0" w:evenHBand="0" w:firstRowFirstColumn="0" w:firstRowLastColumn="0" w:lastRowFirstColumn="0" w:lastRowLastColumn="0"/>
            </w:pPr>
            <w:r>
              <w:t>births</w:t>
            </w:r>
          </w:p>
        </w:tc>
        <w:tc>
          <w:tcPr>
            <w:tcW w:w="1000" w:type="pct"/>
          </w:tcPr>
          <w:p w14:paraId="7F95BF4E" w14:textId="1E3972B4" w:rsidR="003A4A35" w:rsidRDefault="00CE55F4" w:rsidP="00BF1DDB">
            <w:pPr>
              <w:jc w:val="center"/>
              <w:cnfStyle w:val="100000000000" w:firstRow="1" w:lastRow="0" w:firstColumn="0" w:lastColumn="0" w:oddVBand="0" w:evenVBand="0" w:oddHBand="0" w:evenHBand="0" w:firstRowFirstColumn="0" w:firstRowLastColumn="0" w:lastRowFirstColumn="0" w:lastRowLastColumn="0"/>
            </w:pPr>
            <w:r>
              <w:t>completions</w:t>
            </w:r>
          </w:p>
        </w:tc>
      </w:tr>
      <w:tr w:rsidR="003A4A35" w14:paraId="1B7BF4DB" w14:textId="77777777" w:rsidTr="00E115D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00" w:type="pct"/>
          </w:tcPr>
          <w:p w14:paraId="59C3BBD0" w14:textId="28737F9B" w:rsidR="003A4A35" w:rsidRPr="00BF1DDB" w:rsidRDefault="00CE55F4" w:rsidP="00BF1DDB">
            <w:pPr>
              <w:jc w:val="center"/>
              <w:rPr>
                <w:b w:val="0"/>
              </w:rPr>
            </w:pPr>
            <w:r w:rsidRPr="00BF1DDB">
              <w:rPr>
                <w:b w:val="0"/>
              </w:rPr>
              <w:t>1</w:t>
            </w:r>
          </w:p>
        </w:tc>
        <w:tc>
          <w:tcPr>
            <w:tcW w:w="1000" w:type="pct"/>
          </w:tcPr>
          <w:p w14:paraId="4508EEEF" w14:textId="5403982B" w:rsidR="003A4A35" w:rsidRDefault="009F5BCC" w:rsidP="00BF1DDB">
            <w:pPr>
              <w:jc w:val="center"/>
              <w:cnfStyle w:val="000000100000" w:firstRow="0" w:lastRow="0" w:firstColumn="0" w:lastColumn="0" w:oddVBand="0" w:evenVBand="0" w:oddHBand="1" w:evenHBand="0" w:firstRowFirstColumn="0" w:firstRowLastColumn="0" w:lastRowFirstColumn="0" w:lastRowLastColumn="0"/>
            </w:pPr>
            <w:r>
              <w:t>NA</w:t>
            </w:r>
          </w:p>
        </w:tc>
        <w:tc>
          <w:tcPr>
            <w:tcW w:w="1000" w:type="pct"/>
          </w:tcPr>
          <w:p w14:paraId="02C30E89" w14:textId="28F19465" w:rsidR="003A4A35" w:rsidRDefault="009F5BCC" w:rsidP="00BF1DDB">
            <w:pPr>
              <w:jc w:val="center"/>
              <w:cnfStyle w:val="000000100000" w:firstRow="0" w:lastRow="0" w:firstColumn="0" w:lastColumn="0" w:oddVBand="0" w:evenVBand="0" w:oddHBand="1" w:evenHBand="0" w:firstRowFirstColumn="0" w:firstRowLastColumn="0" w:lastRowFirstColumn="0" w:lastRowLastColumn="0"/>
            </w:pPr>
            <w:r>
              <w:t>1</w:t>
            </w:r>
          </w:p>
        </w:tc>
        <w:tc>
          <w:tcPr>
            <w:tcW w:w="1000" w:type="pct"/>
          </w:tcPr>
          <w:p w14:paraId="10114ABB" w14:textId="33E07E0F" w:rsidR="003A4A35" w:rsidRDefault="007F4AE2" w:rsidP="00BF1DDB">
            <w:pPr>
              <w:jc w:val="center"/>
              <w:cnfStyle w:val="000000100000" w:firstRow="0" w:lastRow="0" w:firstColumn="0" w:lastColumn="0" w:oddVBand="0" w:evenVBand="0" w:oddHBand="1" w:evenHBand="0" w:firstRowFirstColumn="0" w:firstRowLastColumn="0" w:lastRowFirstColumn="0" w:lastRowLastColumn="0"/>
            </w:pPr>
            <w:r>
              <w:t>0.0</w:t>
            </w:r>
          </w:p>
        </w:tc>
        <w:tc>
          <w:tcPr>
            <w:tcW w:w="1000" w:type="pct"/>
          </w:tcPr>
          <w:p w14:paraId="026C9AD1" w14:textId="0CAB44C5" w:rsidR="003A4A35" w:rsidRDefault="007F4AE2" w:rsidP="00BF1DDB">
            <w:pPr>
              <w:jc w:val="center"/>
              <w:cnfStyle w:val="000000100000" w:firstRow="0" w:lastRow="0" w:firstColumn="0" w:lastColumn="0" w:oddVBand="0" w:evenVBand="0" w:oddHBand="1" w:evenHBand="0" w:firstRowFirstColumn="0" w:firstRowLastColumn="0" w:lastRowFirstColumn="0" w:lastRowLastColumn="0"/>
            </w:pPr>
            <w:r>
              <w:t>0.824</w:t>
            </w:r>
          </w:p>
        </w:tc>
      </w:tr>
      <w:tr w:rsidR="003A4A35" w14:paraId="512E42BD" w14:textId="77777777" w:rsidTr="00E115D9">
        <w:trPr>
          <w:trHeight w:val="294"/>
        </w:trPr>
        <w:tc>
          <w:tcPr>
            <w:cnfStyle w:val="001000000000" w:firstRow="0" w:lastRow="0" w:firstColumn="1" w:lastColumn="0" w:oddVBand="0" w:evenVBand="0" w:oddHBand="0" w:evenHBand="0" w:firstRowFirstColumn="0" w:firstRowLastColumn="0" w:lastRowFirstColumn="0" w:lastRowLastColumn="0"/>
            <w:tcW w:w="1000" w:type="pct"/>
          </w:tcPr>
          <w:p w14:paraId="7D6D407C" w14:textId="6AFA98E5" w:rsidR="003A4A35" w:rsidRPr="00BF1DDB" w:rsidRDefault="009F5BCC" w:rsidP="00BF1DDB">
            <w:pPr>
              <w:jc w:val="center"/>
              <w:rPr>
                <w:b w:val="0"/>
              </w:rPr>
            </w:pPr>
            <w:r w:rsidRPr="00BF1DDB">
              <w:rPr>
                <w:b w:val="0"/>
              </w:rPr>
              <w:t>2</w:t>
            </w:r>
          </w:p>
        </w:tc>
        <w:tc>
          <w:tcPr>
            <w:tcW w:w="1000" w:type="pct"/>
          </w:tcPr>
          <w:p w14:paraId="634FDE77" w14:textId="2179FF2D" w:rsidR="003A4A35" w:rsidRDefault="007F4AE2" w:rsidP="00BF1DDB">
            <w:pPr>
              <w:jc w:val="center"/>
              <w:cnfStyle w:val="000000000000" w:firstRow="0" w:lastRow="0" w:firstColumn="0" w:lastColumn="0" w:oddVBand="0" w:evenVBand="0" w:oddHBand="0" w:evenHBand="0" w:firstRowFirstColumn="0" w:firstRowLastColumn="0" w:lastRowFirstColumn="0" w:lastRowLastColumn="0"/>
            </w:pPr>
            <w:r>
              <w:t>1</w:t>
            </w:r>
          </w:p>
        </w:tc>
        <w:tc>
          <w:tcPr>
            <w:tcW w:w="1000" w:type="pct"/>
          </w:tcPr>
          <w:p w14:paraId="0A165A2B" w14:textId="0B2CDDF1" w:rsidR="003A4A35" w:rsidRDefault="007F4AE2" w:rsidP="00BF1DDB">
            <w:pPr>
              <w:jc w:val="center"/>
              <w:cnfStyle w:val="000000000000" w:firstRow="0" w:lastRow="0" w:firstColumn="0" w:lastColumn="0" w:oddVBand="0" w:evenVBand="0" w:oddHBand="0" w:evenHBand="0" w:firstRowFirstColumn="0" w:firstRowLastColumn="0" w:lastRowFirstColumn="0" w:lastRowLastColumn="0"/>
            </w:pPr>
            <w:r>
              <w:t>1</w:t>
            </w:r>
          </w:p>
        </w:tc>
        <w:tc>
          <w:tcPr>
            <w:tcW w:w="1000" w:type="pct"/>
          </w:tcPr>
          <w:p w14:paraId="168DDC6B" w14:textId="55F71050" w:rsidR="003A4A35" w:rsidRDefault="0006138E" w:rsidP="00BF1DDB">
            <w:pPr>
              <w:jc w:val="center"/>
              <w:cnfStyle w:val="000000000000" w:firstRow="0" w:lastRow="0" w:firstColumn="0" w:lastColumn="0" w:oddVBand="0" w:evenVBand="0" w:oddHBand="0" w:evenHBand="0" w:firstRowFirstColumn="0" w:firstRowLastColumn="0" w:lastRowFirstColumn="0" w:lastRowLastColumn="0"/>
            </w:pPr>
            <w:r>
              <w:t>0.191</w:t>
            </w:r>
          </w:p>
        </w:tc>
        <w:tc>
          <w:tcPr>
            <w:tcW w:w="1000" w:type="pct"/>
          </w:tcPr>
          <w:p w14:paraId="5B4DC292" w14:textId="03B00FCC" w:rsidR="003A4A35" w:rsidRDefault="0006138E" w:rsidP="00BF1DDB">
            <w:pPr>
              <w:jc w:val="center"/>
              <w:cnfStyle w:val="000000000000" w:firstRow="0" w:lastRow="0" w:firstColumn="0" w:lastColumn="0" w:oddVBand="0" w:evenVBand="0" w:oddHBand="0" w:evenHBand="0" w:firstRowFirstColumn="0" w:firstRowLastColumn="0" w:lastRowFirstColumn="0" w:lastRowLastColumn="0"/>
            </w:pPr>
            <w:r>
              <w:t>0.928</w:t>
            </w:r>
          </w:p>
        </w:tc>
      </w:tr>
      <w:tr w:rsidR="003A4A35" w14:paraId="61C97F46" w14:textId="77777777" w:rsidTr="00E115D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00" w:type="pct"/>
          </w:tcPr>
          <w:p w14:paraId="76C3357B" w14:textId="2AC8673A" w:rsidR="003A4A35" w:rsidRPr="00BF1DDB" w:rsidRDefault="009F5BCC" w:rsidP="00BF1DDB">
            <w:pPr>
              <w:jc w:val="center"/>
              <w:rPr>
                <w:b w:val="0"/>
              </w:rPr>
            </w:pPr>
            <w:r w:rsidRPr="00BF1DDB">
              <w:rPr>
                <w:b w:val="0"/>
              </w:rPr>
              <w:t>2</w:t>
            </w:r>
          </w:p>
        </w:tc>
        <w:tc>
          <w:tcPr>
            <w:tcW w:w="1000" w:type="pct"/>
          </w:tcPr>
          <w:p w14:paraId="39E7B44F" w14:textId="603F315F" w:rsidR="003A4A35" w:rsidRDefault="007F4AE2" w:rsidP="00BF1DDB">
            <w:pPr>
              <w:jc w:val="center"/>
              <w:cnfStyle w:val="000000100000" w:firstRow="0" w:lastRow="0" w:firstColumn="0" w:lastColumn="0" w:oddVBand="0" w:evenVBand="0" w:oddHBand="1" w:evenHBand="0" w:firstRowFirstColumn="0" w:firstRowLastColumn="0" w:lastRowFirstColumn="0" w:lastRowLastColumn="0"/>
            </w:pPr>
            <w:r>
              <w:t>1</w:t>
            </w:r>
          </w:p>
        </w:tc>
        <w:tc>
          <w:tcPr>
            <w:tcW w:w="1000" w:type="pct"/>
          </w:tcPr>
          <w:p w14:paraId="08FD01A9" w14:textId="534B0C64" w:rsidR="003A4A35" w:rsidRDefault="007F4AE2" w:rsidP="00BF1DDB">
            <w:pPr>
              <w:jc w:val="center"/>
              <w:cnfStyle w:val="000000100000" w:firstRow="0" w:lastRow="0" w:firstColumn="0" w:lastColumn="0" w:oddVBand="0" w:evenVBand="0" w:oddHBand="1" w:evenHBand="0" w:firstRowFirstColumn="0" w:firstRowLastColumn="0" w:lastRowFirstColumn="0" w:lastRowLastColumn="0"/>
            </w:pPr>
            <w:r>
              <w:t>2</w:t>
            </w:r>
          </w:p>
        </w:tc>
        <w:tc>
          <w:tcPr>
            <w:tcW w:w="1000" w:type="pct"/>
          </w:tcPr>
          <w:p w14:paraId="6D356464" w14:textId="6FB6AE87" w:rsidR="003A4A35" w:rsidRDefault="0006138E" w:rsidP="00BF1DDB">
            <w:pPr>
              <w:jc w:val="center"/>
              <w:cnfStyle w:val="000000100000" w:firstRow="0" w:lastRow="0" w:firstColumn="0" w:lastColumn="0" w:oddVBand="0" w:evenVBand="0" w:oddHBand="1" w:evenHBand="0" w:firstRowFirstColumn="0" w:firstRowLastColumn="0" w:lastRowFirstColumn="0" w:lastRowLastColumn="0"/>
            </w:pPr>
            <w:r>
              <w:t>0.463</w:t>
            </w:r>
          </w:p>
        </w:tc>
        <w:tc>
          <w:tcPr>
            <w:tcW w:w="1000" w:type="pct"/>
          </w:tcPr>
          <w:p w14:paraId="345952C8" w14:textId="347D8F07" w:rsidR="003A4A35" w:rsidRDefault="008710A7" w:rsidP="00BF1DDB">
            <w:pPr>
              <w:jc w:val="center"/>
              <w:cnfStyle w:val="000000100000" w:firstRow="0" w:lastRow="0" w:firstColumn="0" w:lastColumn="0" w:oddVBand="0" w:evenVBand="0" w:oddHBand="1" w:evenHBand="0" w:firstRowFirstColumn="0" w:firstRowLastColumn="0" w:lastRowFirstColumn="0" w:lastRowLastColumn="0"/>
            </w:pPr>
            <w:r>
              <w:t>4.653</w:t>
            </w:r>
          </w:p>
        </w:tc>
      </w:tr>
      <w:tr w:rsidR="003A4A35" w14:paraId="0808C46A" w14:textId="77777777" w:rsidTr="00E115D9">
        <w:trPr>
          <w:trHeight w:val="294"/>
        </w:trPr>
        <w:tc>
          <w:tcPr>
            <w:cnfStyle w:val="001000000000" w:firstRow="0" w:lastRow="0" w:firstColumn="1" w:lastColumn="0" w:oddVBand="0" w:evenVBand="0" w:oddHBand="0" w:evenHBand="0" w:firstRowFirstColumn="0" w:firstRowLastColumn="0" w:lastRowFirstColumn="0" w:lastRowLastColumn="0"/>
            <w:tcW w:w="1000" w:type="pct"/>
          </w:tcPr>
          <w:p w14:paraId="0A247840" w14:textId="652CF469" w:rsidR="003A4A35" w:rsidRPr="00BF1DDB" w:rsidRDefault="009F5BCC" w:rsidP="00BF1DDB">
            <w:pPr>
              <w:jc w:val="center"/>
              <w:rPr>
                <w:b w:val="0"/>
              </w:rPr>
            </w:pPr>
            <w:r w:rsidRPr="00BF1DDB">
              <w:rPr>
                <w:b w:val="0"/>
              </w:rPr>
              <w:t>3</w:t>
            </w:r>
          </w:p>
        </w:tc>
        <w:tc>
          <w:tcPr>
            <w:tcW w:w="1000" w:type="pct"/>
          </w:tcPr>
          <w:p w14:paraId="3425DE3B" w14:textId="7355E30C" w:rsidR="003A4A35" w:rsidRDefault="007F4AE2" w:rsidP="00BF1DDB">
            <w:pPr>
              <w:jc w:val="center"/>
              <w:cnfStyle w:val="000000000000" w:firstRow="0" w:lastRow="0" w:firstColumn="0" w:lastColumn="0" w:oddVBand="0" w:evenVBand="0" w:oddHBand="0" w:evenHBand="0" w:firstRowFirstColumn="0" w:firstRowLastColumn="0" w:lastRowFirstColumn="0" w:lastRowLastColumn="0"/>
            </w:pPr>
            <w:r>
              <w:t>1</w:t>
            </w:r>
          </w:p>
        </w:tc>
        <w:tc>
          <w:tcPr>
            <w:tcW w:w="1000" w:type="pct"/>
          </w:tcPr>
          <w:p w14:paraId="2BCB5301" w14:textId="012727C2" w:rsidR="003A4A35" w:rsidRDefault="007F4AE2" w:rsidP="00BF1DDB">
            <w:pPr>
              <w:jc w:val="center"/>
              <w:cnfStyle w:val="000000000000" w:firstRow="0" w:lastRow="0" w:firstColumn="0" w:lastColumn="0" w:oddVBand="0" w:evenVBand="0" w:oddHBand="0" w:evenHBand="0" w:firstRowFirstColumn="0" w:firstRowLastColumn="0" w:lastRowFirstColumn="0" w:lastRowLastColumn="0"/>
            </w:pPr>
            <w:r>
              <w:t>1</w:t>
            </w:r>
          </w:p>
        </w:tc>
        <w:tc>
          <w:tcPr>
            <w:tcW w:w="1000" w:type="pct"/>
          </w:tcPr>
          <w:p w14:paraId="323C1179" w14:textId="12BECEC6" w:rsidR="003A4A35" w:rsidRDefault="008710A7" w:rsidP="00BF1DDB">
            <w:pPr>
              <w:jc w:val="center"/>
              <w:cnfStyle w:val="000000000000" w:firstRow="0" w:lastRow="0" w:firstColumn="0" w:lastColumn="0" w:oddVBand="0" w:evenVBand="0" w:oddHBand="0" w:evenHBand="0" w:firstRowFirstColumn="0" w:firstRowLastColumn="0" w:lastRowFirstColumn="0" w:lastRowLastColumn="0"/>
            </w:pPr>
            <w:r>
              <w:t>0.292</w:t>
            </w:r>
          </w:p>
        </w:tc>
        <w:tc>
          <w:tcPr>
            <w:tcW w:w="1000" w:type="pct"/>
          </w:tcPr>
          <w:p w14:paraId="45772D11" w14:textId="1549E5FD" w:rsidR="003A4A35" w:rsidRDefault="008710A7" w:rsidP="00BF1DDB">
            <w:pPr>
              <w:jc w:val="center"/>
              <w:cnfStyle w:val="000000000000" w:firstRow="0" w:lastRow="0" w:firstColumn="0" w:lastColumn="0" w:oddVBand="0" w:evenVBand="0" w:oddHBand="0" w:evenHBand="0" w:firstRowFirstColumn="0" w:firstRowLastColumn="0" w:lastRowFirstColumn="0" w:lastRowLastColumn="0"/>
            </w:pPr>
            <w:r>
              <w:t>2.480</w:t>
            </w:r>
          </w:p>
        </w:tc>
      </w:tr>
      <w:tr w:rsidR="003A4A35" w14:paraId="1ACAFAC2" w14:textId="77777777" w:rsidTr="00E115D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00" w:type="pct"/>
          </w:tcPr>
          <w:p w14:paraId="5363C4D0" w14:textId="08A93FE8" w:rsidR="003A4A35" w:rsidRPr="00BF1DDB" w:rsidRDefault="009F5BCC" w:rsidP="00BF1DDB">
            <w:pPr>
              <w:jc w:val="center"/>
              <w:rPr>
                <w:b w:val="0"/>
              </w:rPr>
            </w:pPr>
            <w:r w:rsidRPr="00BF1DDB">
              <w:rPr>
                <w:b w:val="0"/>
              </w:rPr>
              <w:t>3</w:t>
            </w:r>
          </w:p>
        </w:tc>
        <w:tc>
          <w:tcPr>
            <w:tcW w:w="1000" w:type="pct"/>
          </w:tcPr>
          <w:p w14:paraId="35824325" w14:textId="40F445E2" w:rsidR="003A4A35" w:rsidRDefault="007F4AE2" w:rsidP="00BF1DDB">
            <w:pPr>
              <w:jc w:val="center"/>
              <w:cnfStyle w:val="000000100000" w:firstRow="0" w:lastRow="0" w:firstColumn="0" w:lastColumn="0" w:oddVBand="0" w:evenVBand="0" w:oddHBand="1" w:evenHBand="0" w:firstRowFirstColumn="0" w:firstRowLastColumn="0" w:lastRowFirstColumn="0" w:lastRowLastColumn="0"/>
            </w:pPr>
            <w:r>
              <w:t>1</w:t>
            </w:r>
          </w:p>
        </w:tc>
        <w:tc>
          <w:tcPr>
            <w:tcW w:w="1000" w:type="pct"/>
          </w:tcPr>
          <w:p w14:paraId="6156A547" w14:textId="562CDF45" w:rsidR="003A4A35" w:rsidRDefault="007F4AE2" w:rsidP="00BF1DDB">
            <w:pPr>
              <w:jc w:val="center"/>
              <w:cnfStyle w:val="000000100000" w:firstRow="0" w:lastRow="0" w:firstColumn="0" w:lastColumn="0" w:oddVBand="0" w:evenVBand="0" w:oddHBand="1" w:evenHBand="0" w:firstRowFirstColumn="0" w:firstRowLastColumn="0" w:lastRowFirstColumn="0" w:lastRowLastColumn="0"/>
            </w:pPr>
            <w:r>
              <w:t>2</w:t>
            </w:r>
          </w:p>
        </w:tc>
        <w:tc>
          <w:tcPr>
            <w:tcW w:w="1000" w:type="pct"/>
          </w:tcPr>
          <w:p w14:paraId="540F6F88" w14:textId="682456E0" w:rsidR="003A4A35" w:rsidRDefault="00F8430C" w:rsidP="00BF1DDB">
            <w:pPr>
              <w:jc w:val="center"/>
              <w:cnfStyle w:val="000000100000" w:firstRow="0" w:lastRow="0" w:firstColumn="0" w:lastColumn="0" w:oddVBand="0" w:evenVBand="0" w:oddHBand="1" w:evenHBand="0" w:firstRowFirstColumn="0" w:firstRowLastColumn="0" w:lastRowFirstColumn="0" w:lastRowLastColumn="0"/>
            </w:pPr>
            <w:r>
              <w:t>.</w:t>
            </w:r>
            <w:r w:rsidR="00C85649">
              <w:t>718</w:t>
            </w:r>
          </w:p>
        </w:tc>
        <w:tc>
          <w:tcPr>
            <w:tcW w:w="1000" w:type="pct"/>
          </w:tcPr>
          <w:p w14:paraId="6F368CF8" w14:textId="00292630" w:rsidR="003A4A35" w:rsidRDefault="00C85649" w:rsidP="00BF1DDB">
            <w:pPr>
              <w:jc w:val="center"/>
              <w:cnfStyle w:val="000000100000" w:firstRow="0" w:lastRow="0" w:firstColumn="0" w:lastColumn="0" w:oddVBand="0" w:evenVBand="0" w:oddHBand="1" w:evenHBand="0" w:firstRowFirstColumn="0" w:firstRowLastColumn="0" w:lastRowFirstColumn="0" w:lastRowLastColumn="0"/>
            </w:pPr>
            <w:r>
              <w:t>2.737</w:t>
            </w:r>
          </w:p>
        </w:tc>
      </w:tr>
      <w:tr w:rsidR="003A4A35" w14:paraId="522B10C9" w14:textId="77777777" w:rsidTr="00E115D9">
        <w:trPr>
          <w:trHeight w:val="294"/>
        </w:trPr>
        <w:tc>
          <w:tcPr>
            <w:cnfStyle w:val="001000000000" w:firstRow="0" w:lastRow="0" w:firstColumn="1" w:lastColumn="0" w:oddVBand="0" w:evenVBand="0" w:oddHBand="0" w:evenHBand="0" w:firstRowFirstColumn="0" w:firstRowLastColumn="0" w:lastRowFirstColumn="0" w:lastRowLastColumn="0"/>
            <w:tcW w:w="1000" w:type="pct"/>
          </w:tcPr>
          <w:p w14:paraId="7802B745" w14:textId="60056000" w:rsidR="003A4A35" w:rsidRPr="00BF1DDB" w:rsidRDefault="009F5BCC" w:rsidP="00BF1DDB">
            <w:pPr>
              <w:jc w:val="center"/>
              <w:rPr>
                <w:b w:val="0"/>
              </w:rPr>
            </w:pPr>
            <w:r w:rsidRPr="00BF1DDB">
              <w:rPr>
                <w:b w:val="0"/>
              </w:rPr>
              <w:t>3</w:t>
            </w:r>
          </w:p>
        </w:tc>
        <w:tc>
          <w:tcPr>
            <w:tcW w:w="1000" w:type="pct"/>
          </w:tcPr>
          <w:p w14:paraId="1B3DC742" w14:textId="7629D91F" w:rsidR="003A4A35" w:rsidRDefault="007F4AE2" w:rsidP="00BF1DDB">
            <w:pPr>
              <w:jc w:val="center"/>
              <w:cnfStyle w:val="000000000000" w:firstRow="0" w:lastRow="0" w:firstColumn="0" w:lastColumn="0" w:oddVBand="0" w:evenVBand="0" w:oddHBand="0" w:evenHBand="0" w:firstRowFirstColumn="0" w:firstRowLastColumn="0" w:lastRowFirstColumn="0" w:lastRowLastColumn="0"/>
            </w:pPr>
            <w:r>
              <w:t>2</w:t>
            </w:r>
          </w:p>
        </w:tc>
        <w:tc>
          <w:tcPr>
            <w:tcW w:w="1000" w:type="pct"/>
          </w:tcPr>
          <w:p w14:paraId="2C11E5C0" w14:textId="127E30D6" w:rsidR="003A4A35" w:rsidRDefault="007F4AE2" w:rsidP="00BF1DDB">
            <w:pPr>
              <w:jc w:val="center"/>
              <w:cnfStyle w:val="000000000000" w:firstRow="0" w:lastRow="0" w:firstColumn="0" w:lastColumn="0" w:oddVBand="0" w:evenVBand="0" w:oddHBand="0" w:evenHBand="0" w:firstRowFirstColumn="0" w:firstRowLastColumn="0" w:lastRowFirstColumn="0" w:lastRowLastColumn="0"/>
            </w:pPr>
            <w:r>
              <w:t>3</w:t>
            </w:r>
          </w:p>
        </w:tc>
        <w:tc>
          <w:tcPr>
            <w:tcW w:w="1000" w:type="pct"/>
          </w:tcPr>
          <w:p w14:paraId="45A7C81F" w14:textId="16B99EA3" w:rsidR="003A4A35" w:rsidRDefault="00C85649" w:rsidP="00BF1DDB">
            <w:pPr>
              <w:jc w:val="center"/>
              <w:cnfStyle w:val="000000000000" w:firstRow="0" w:lastRow="0" w:firstColumn="0" w:lastColumn="0" w:oddVBand="0" w:evenVBand="0" w:oddHBand="0" w:evenHBand="0" w:firstRowFirstColumn="0" w:firstRowLastColumn="0" w:lastRowFirstColumn="0" w:lastRowLastColumn="0"/>
            </w:pPr>
            <w:r>
              <w:t>1.</w:t>
            </w:r>
            <w:r w:rsidR="00223225">
              <w:t>335</w:t>
            </w:r>
          </w:p>
        </w:tc>
        <w:tc>
          <w:tcPr>
            <w:tcW w:w="1000" w:type="pct"/>
          </w:tcPr>
          <w:p w14:paraId="50B53124" w14:textId="5E161FAB" w:rsidR="003A4A35" w:rsidRDefault="00223225" w:rsidP="00BF1DDB">
            <w:pPr>
              <w:jc w:val="center"/>
              <w:cnfStyle w:val="000000000000" w:firstRow="0" w:lastRow="0" w:firstColumn="0" w:lastColumn="0" w:oddVBand="0" w:evenVBand="0" w:oddHBand="0" w:evenHBand="0" w:firstRowFirstColumn="0" w:firstRowLastColumn="0" w:lastRowFirstColumn="0" w:lastRowLastColumn="0"/>
            </w:pPr>
            <w:r>
              <w:t>4.783</w:t>
            </w:r>
          </w:p>
        </w:tc>
      </w:tr>
      <w:tr w:rsidR="003A4A35" w14:paraId="6111EC3C" w14:textId="77777777" w:rsidTr="00E115D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00" w:type="pct"/>
          </w:tcPr>
          <w:p w14:paraId="592FDFA3" w14:textId="4940CD18" w:rsidR="003A4A35" w:rsidRPr="00BF1DDB" w:rsidRDefault="009F5BCC" w:rsidP="00BF1DDB">
            <w:pPr>
              <w:jc w:val="center"/>
              <w:rPr>
                <w:b w:val="0"/>
              </w:rPr>
            </w:pPr>
            <w:r w:rsidRPr="00BF1DDB">
              <w:rPr>
                <w:b w:val="0"/>
              </w:rPr>
              <w:t>4</w:t>
            </w:r>
          </w:p>
        </w:tc>
        <w:tc>
          <w:tcPr>
            <w:tcW w:w="1000" w:type="pct"/>
          </w:tcPr>
          <w:p w14:paraId="1CA34A48" w14:textId="3E7B7B4A" w:rsidR="003A4A35" w:rsidRDefault="007F4AE2" w:rsidP="00BF1DDB">
            <w:pPr>
              <w:jc w:val="center"/>
              <w:cnfStyle w:val="000000100000" w:firstRow="0" w:lastRow="0" w:firstColumn="0" w:lastColumn="0" w:oddVBand="0" w:evenVBand="0" w:oddHBand="1" w:evenHBand="0" w:firstRowFirstColumn="0" w:firstRowLastColumn="0" w:lastRowFirstColumn="0" w:lastRowLastColumn="0"/>
            </w:pPr>
            <w:r>
              <w:t>2</w:t>
            </w:r>
          </w:p>
        </w:tc>
        <w:tc>
          <w:tcPr>
            <w:tcW w:w="1000" w:type="pct"/>
          </w:tcPr>
          <w:p w14:paraId="3F656C5F" w14:textId="0E244DB9" w:rsidR="003A4A35" w:rsidRDefault="007F4AE2" w:rsidP="00BF1DDB">
            <w:pPr>
              <w:jc w:val="center"/>
              <w:cnfStyle w:val="000000100000" w:firstRow="0" w:lastRow="0" w:firstColumn="0" w:lastColumn="0" w:oddVBand="0" w:evenVBand="0" w:oddHBand="1" w:evenHBand="0" w:firstRowFirstColumn="0" w:firstRowLastColumn="0" w:lastRowFirstColumn="0" w:lastRowLastColumn="0"/>
            </w:pPr>
            <w:r>
              <w:t>1</w:t>
            </w:r>
          </w:p>
        </w:tc>
        <w:tc>
          <w:tcPr>
            <w:tcW w:w="1000" w:type="pct"/>
          </w:tcPr>
          <w:p w14:paraId="30FB458A" w14:textId="6EC1741E" w:rsidR="003A4A35" w:rsidRDefault="00223225" w:rsidP="00BF1DDB">
            <w:pPr>
              <w:jc w:val="center"/>
              <w:cnfStyle w:val="000000100000" w:firstRow="0" w:lastRow="0" w:firstColumn="0" w:lastColumn="0" w:oddVBand="0" w:evenVBand="0" w:oddHBand="1" w:evenHBand="0" w:firstRowFirstColumn="0" w:firstRowLastColumn="0" w:lastRowFirstColumn="0" w:lastRowLastColumn="0"/>
            </w:pPr>
            <w:r>
              <w:t>2.574</w:t>
            </w:r>
          </w:p>
        </w:tc>
        <w:tc>
          <w:tcPr>
            <w:tcW w:w="1000" w:type="pct"/>
          </w:tcPr>
          <w:p w14:paraId="32A78E7C" w14:textId="2253F001" w:rsidR="003A4A35" w:rsidRDefault="00223225" w:rsidP="00BF1DDB">
            <w:pPr>
              <w:jc w:val="center"/>
              <w:cnfStyle w:val="000000100000" w:firstRow="0" w:lastRow="0" w:firstColumn="0" w:lastColumn="0" w:oddVBand="0" w:evenVBand="0" w:oddHBand="1" w:evenHBand="0" w:firstRowFirstColumn="0" w:firstRowLastColumn="0" w:lastRowFirstColumn="0" w:lastRowLastColumn="0"/>
            </w:pPr>
            <w:r>
              <w:t>4.291</w:t>
            </w:r>
          </w:p>
        </w:tc>
      </w:tr>
      <w:tr w:rsidR="009F5BCC" w14:paraId="550D0248" w14:textId="77777777" w:rsidTr="00E115D9">
        <w:trPr>
          <w:trHeight w:val="294"/>
        </w:trPr>
        <w:tc>
          <w:tcPr>
            <w:cnfStyle w:val="001000000000" w:firstRow="0" w:lastRow="0" w:firstColumn="1" w:lastColumn="0" w:oddVBand="0" w:evenVBand="0" w:oddHBand="0" w:evenHBand="0" w:firstRowFirstColumn="0" w:firstRowLastColumn="0" w:lastRowFirstColumn="0" w:lastRowLastColumn="0"/>
            <w:tcW w:w="1000" w:type="pct"/>
          </w:tcPr>
          <w:p w14:paraId="287E80A0" w14:textId="2983315D" w:rsidR="009F5BCC" w:rsidRPr="00BF1DDB" w:rsidRDefault="009F5BCC" w:rsidP="00BF1DDB">
            <w:pPr>
              <w:jc w:val="center"/>
              <w:rPr>
                <w:b w:val="0"/>
              </w:rPr>
            </w:pPr>
            <w:r w:rsidRPr="00BF1DDB">
              <w:rPr>
                <w:b w:val="0"/>
              </w:rPr>
              <w:t>4</w:t>
            </w:r>
          </w:p>
        </w:tc>
        <w:tc>
          <w:tcPr>
            <w:tcW w:w="1000" w:type="pct"/>
          </w:tcPr>
          <w:p w14:paraId="18193D6A" w14:textId="223597A2" w:rsidR="009F5BCC" w:rsidRDefault="007F4AE2" w:rsidP="00BF1DDB">
            <w:pPr>
              <w:jc w:val="center"/>
              <w:cnfStyle w:val="000000000000" w:firstRow="0" w:lastRow="0" w:firstColumn="0" w:lastColumn="0" w:oddVBand="0" w:evenVBand="0" w:oddHBand="0" w:evenHBand="0" w:firstRowFirstColumn="0" w:firstRowLastColumn="0" w:lastRowFirstColumn="0" w:lastRowLastColumn="0"/>
            </w:pPr>
            <w:r>
              <w:t>3</w:t>
            </w:r>
          </w:p>
        </w:tc>
        <w:tc>
          <w:tcPr>
            <w:tcW w:w="1000" w:type="pct"/>
          </w:tcPr>
          <w:p w14:paraId="1B55C355" w14:textId="21C66CBA" w:rsidR="009F5BCC" w:rsidRDefault="007F4AE2" w:rsidP="00BF1DDB">
            <w:pPr>
              <w:jc w:val="center"/>
              <w:cnfStyle w:val="000000000000" w:firstRow="0" w:lastRow="0" w:firstColumn="0" w:lastColumn="0" w:oddVBand="0" w:evenVBand="0" w:oddHBand="0" w:evenHBand="0" w:firstRowFirstColumn="0" w:firstRowLastColumn="0" w:lastRowFirstColumn="0" w:lastRowLastColumn="0"/>
            </w:pPr>
            <w:r>
              <w:t>2</w:t>
            </w:r>
          </w:p>
        </w:tc>
        <w:tc>
          <w:tcPr>
            <w:tcW w:w="1000" w:type="pct"/>
          </w:tcPr>
          <w:p w14:paraId="443353B8" w14:textId="46849795" w:rsidR="009F5BCC" w:rsidRDefault="00BF1DDB" w:rsidP="00BF1DDB">
            <w:pPr>
              <w:jc w:val="center"/>
              <w:cnfStyle w:val="000000000000" w:firstRow="0" w:lastRow="0" w:firstColumn="0" w:lastColumn="0" w:oddVBand="0" w:evenVBand="0" w:oddHBand="0" w:evenHBand="0" w:firstRowFirstColumn="0" w:firstRowLastColumn="0" w:lastRowFirstColumn="0" w:lastRowLastColumn="0"/>
            </w:pPr>
            <w:r>
              <w:t>2.593</w:t>
            </w:r>
          </w:p>
        </w:tc>
        <w:tc>
          <w:tcPr>
            <w:tcW w:w="1000" w:type="pct"/>
          </w:tcPr>
          <w:p w14:paraId="001F8A65" w14:textId="5AC60832" w:rsidR="009F5BCC" w:rsidRDefault="00BF1DDB" w:rsidP="00BF1DDB">
            <w:pPr>
              <w:jc w:val="center"/>
              <w:cnfStyle w:val="000000000000" w:firstRow="0" w:lastRow="0" w:firstColumn="0" w:lastColumn="0" w:oddVBand="0" w:evenVBand="0" w:oddHBand="0" w:evenHBand="0" w:firstRowFirstColumn="0" w:firstRowLastColumn="0" w:lastRowFirstColumn="0" w:lastRowLastColumn="0"/>
            </w:pPr>
            <w:r>
              <w:t>5.501</w:t>
            </w:r>
          </w:p>
        </w:tc>
      </w:tr>
      <w:tr w:rsidR="009F5BCC" w14:paraId="7503AFFB" w14:textId="77777777" w:rsidTr="00E115D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00" w:type="pct"/>
          </w:tcPr>
          <w:p w14:paraId="16A9CFE3" w14:textId="290975F5" w:rsidR="009F5BCC" w:rsidRPr="00BF1DDB" w:rsidRDefault="009F5BCC" w:rsidP="00BF1DDB">
            <w:pPr>
              <w:jc w:val="center"/>
              <w:rPr>
                <w:b w:val="0"/>
              </w:rPr>
            </w:pPr>
            <w:r w:rsidRPr="00BF1DDB">
              <w:rPr>
                <w:b w:val="0"/>
              </w:rPr>
              <w:t>4</w:t>
            </w:r>
          </w:p>
        </w:tc>
        <w:tc>
          <w:tcPr>
            <w:tcW w:w="1000" w:type="pct"/>
          </w:tcPr>
          <w:p w14:paraId="0B990060" w14:textId="7D06DBD8" w:rsidR="009F5BCC" w:rsidRDefault="007F4AE2" w:rsidP="00BF1DDB">
            <w:pPr>
              <w:jc w:val="center"/>
              <w:cnfStyle w:val="000000100000" w:firstRow="0" w:lastRow="0" w:firstColumn="0" w:lastColumn="0" w:oddVBand="0" w:evenVBand="0" w:oddHBand="1" w:evenHBand="0" w:firstRowFirstColumn="0" w:firstRowLastColumn="0" w:lastRowFirstColumn="0" w:lastRowLastColumn="0"/>
            </w:pPr>
            <w:r>
              <w:t>3</w:t>
            </w:r>
          </w:p>
        </w:tc>
        <w:tc>
          <w:tcPr>
            <w:tcW w:w="1000" w:type="pct"/>
          </w:tcPr>
          <w:p w14:paraId="07B00C3D" w14:textId="5445F017" w:rsidR="009F5BCC" w:rsidRDefault="007F4AE2" w:rsidP="00BF1DDB">
            <w:pPr>
              <w:jc w:val="center"/>
              <w:cnfStyle w:val="000000100000" w:firstRow="0" w:lastRow="0" w:firstColumn="0" w:lastColumn="0" w:oddVBand="0" w:evenVBand="0" w:oddHBand="1" w:evenHBand="0" w:firstRowFirstColumn="0" w:firstRowLastColumn="0" w:lastRowFirstColumn="0" w:lastRowLastColumn="0"/>
            </w:pPr>
            <w:r>
              <w:t>3</w:t>
            </w:r>
          </w:p>
        </w:tc>
        <w:tc>
          <w:tcPr>
            <w:tcW w:w="1000" w:type="pct"/>
          </w:tcPr>
          <w:p w14:paraId="07D23DD4" w14:textId="09926896" w:rsidR="009F5BCC" w:rsidRDefault="00BF1DDB" w:rsidP="00BF1DDB">
            <w:pPr>
              <w:jc w:val="center"/>
              <w:cnfStyle w:val="000000100000" w:firstRow="0" w:lastRow="0" w:firstColumn="0" w:lastColumn="0" w:oddVBand="0" w:evenVBand="0" w:oddHBand="1" w:evenHBand="0" w:firstRowFirstColumn="0" w:firstRowLastColumn="0" w:lastRowFirstColumn="0" w:lastRowLastColumn="0"/>
            </w:pPr>
            <w:r>
              <w:t>3.111</w:t>
            </w:r>
          </w:p>
        </w:tc>
        <w:tc>
          <w:tcPr>
            <w:tcW w:w="1000" w:type="pct"/>
          </w:tcPr>
          <w:p w14:paraId="279AB44D" w14:textId="49936CB5" w:rsidR="009F5BCC" w:rsidRDefault="00BF1DDB" w:rsidP="00BF1DDB">
            <w:pPr>
              <w:jc w:val="center"/>
              <w:cnfStyle w:val="000000100000" w:firstRow="0" w:lastRow="0" w:firstColumn="0" w:lastColumn="0" w:oddVBand="0" w:evenVBand="0" w:oddHBand="1" w:evenHBand="0" w:firstRowFirstColumn="0" w:firstRowLastColumn="0" w:lastRowFirstColumn="0" w:lastRowLastColumn="0"/>
            </w:pPr>
            <w:r>
              <w:t>4.834</w:t>
            </w:r>
          </w:p>
        </w:tc>
      </w:tr>
    </w:tbl>
    <w:p w14:paraId="3F6ECABD" w14:textId="18648E34" w:rsidR="00201119" w:rsidRDefault="00201119" w:rsidP="00D25AF0"/>
    <w:p w14:paraId="301B39A3" w14:textId="1414F21D" w:rsidR="00D17C51" w:rsidRDefault="002C224D" w:rsidP="00F47A3C">
      <w:r>
        <w:t>Once we have this data in hand, we want to create a tree structure diagram that represents the parent child relation</w:t>
      </w:r>
      <w:r w:rsidR="00F43506">
        <w:t xml:space="preserve">ship inherent in the tree structure. We will use the </w:t>
      </w:r>
      <w:r w:rsidR="007A696B">
        <w:rPr>
          <w:i/>
        </w:rPr>
        <w:t>data.tree</w:t>
      </w:r>
      <w:r w:rsidR="007A696B">
        <w:t xml:space="preserve"> class to represent the tree. </w:t>
      </w:r>
      <w:r w:rsidR="00C17434">
        <w:t>However,</w:t>
      </w:r>
      <w:r w:rsidR="00632CD6">
        <w:t xml:space="preserve"> looking at the table, the nodes</w:t>
      </w:r>
      <w:r w:rsidR="000342B6">
        <w:t xml:space="preserve"> as they are generated by </w:t>
      </w:r>
      <w:r w:rsidR="00FB18EC">
        <w:rPr>
          <w:i/>
        </w:rPr>
        <w:t>familyTree</w:t>
      </w:r>
      <w:r w:rsidR="00632CD6">
        <w:t xml:space="preserve"> do not have unique names</w:t>
      </w:r>
      <w:r w:rsidR="002117EF">
        <w:t xml:space="preserve">. </w:t>
      </w:r>
      <w:r w:rsidR="00D27AA4">
        <w:t xml:space="preserve">That </w:t>
      </w:r>
      <w:r w:rsidR="00B16169">
        <w:t>is,</w:t>
      </w:r>
      <w:r w:rsidR="00D27AA4">
        <w:t xml:space="preserve"> we </w:t>
      </w:r>
      <w:r w:rsidR="00890960">
        <w:t>cannot</w:t>
      </w:r>
      <w:r w:rsidR="00D27AA4">
        <w:t xml:space="preserve"> uniquely identify a </w:t>
      </w:r>
      <w:r w:rsidR="000D2A2C">
        <w:t xml:space="preserve">node whether it is </w:t>
      </w:r>
      <w:r w:rsidR="0099168F">
        <w:t xml:space="preserve">referenced </w:t>
      </w:r>
      <w:r w:rsidR="000D2A2C">
        <w:t xml:space="preserve">in the </w:t>
      </w:r>
      <w:r w:rsidR="000D2A2C">
        <w:rPr>
          <w:i/>
        </w:rPr>
        <w:t xml:space="preserve">kidID </w:t>
      </w:r>
      <w:r w:rsidR="000D2A2C">
        <w:t xml:space="preserve">column or in the </w:t>
      </w:r>
      <w:r w:rsidR="000D2A2C" w:rsidRPr="000D2A2C">
        <w:t>parentID</w:t>
      </w:r>
      <w:r w:rsidR="000D2A2C">
        <w:t xml:space="preserve"> column. </w:t>
      </w:r>
      <w:r w:rsidR="00F56B7A" w:rsidRPr="000D2A2C">
        <w:t>The</w:t>
      </w:r>
      <w:r w:rsidR="00F56B7A">
        <w:t xml:space="preserve"> </w:t>
      </w:r>
      <w:r w:rsidR="00B27F79">
        <w:t>first</w:t>
      </w:r>
      <w:r w:rsidR="002D1E17">
        <w:t xml:space="preserve"> </w:t>
      </w:r>
      <w:r w:rsidR="00F56B7A" w:rsidRPr="00473454">
        <w:rPr>
          <w:i/>
        </w:rPr>
        <w:t>kidID</w:t>
      </w:r>
      <w:r w:rsidR="00F56B7A">
        <w:t xml:space="preserve"> </w:t>
      </w:r>
      <w:r w:rsidR="007C38BD">
        <w:t xml:space="preserve">process born </w:t>
      </w:r>
      <w:r w:rsidR="00F56B7A">
        <w:t>in Generation 1</w:t>
      </w:r>
      <w:r w:rsidR="00B27F79">
        <w:t xml:space="preserve"> has the same identifier as the first</w:t>
      </w:r>
      <w:r w:rsidR="002D1E17">
        <w:t xml:space="preserve"> process born in Generations 2-4</w:t>
      </w:r>
      <w:r w:rsidR="002A2AFE">
        <w:t>.</w:t>
      </w:r>
      <w:r w:rsidR="007E14E1">
        <w:t xml:space="preserve"> This also causes the problem </w:t>
      </w:r>
      <w:r w:rsidR="000A2DEC">
        <w:t>where we lose track of</w:t>
      </w:r>
      <w:r w:rsidR="00473454">
        <w:t xml:space="preserve"> which </w:t>
      </w:r>
      <w:r w:rsidR="00473454" w:rsidRPr="00473454">
        <w:rPr>
          <w:i/>
        </w:rPr>
        <w:t>kidID</w:t>
      </w:r>
      <w:r w:rsidR="00D050B8">
        <w:rPr>
          <w:i/>
        </w:rPr>
        <w:t xml:space="preserve"> </w:t>
      </w:r>
      <w:r w:rsidR="00D050B8">
        <w:t xml:space="preserve">is associated with which </w:t>
      </w:r>
      <w:r w:rsidR="00D050B8">
        <w:rPr>
          <w:i/>
        </w:rPr>
        <w:t>parentID</w:t>
      </w:r>
      <w:r w:rsidR="00D050B8">
        <w:t xml:space="preserve"> across generations.</w:t>
      </w:r>
      <w:r w:rsidR="00473454">
        <w:rPr>
          <w:i/>
        </w:rPr>
        <w:t xml:space="preserve"> </w:t>
      </w:r>
      <w:r w:rsidR="002117EF">
        <w:t xml:space="preserve">The </w:t>
      </w:r>
      <w:r w:rsidR="002117EF">
        <w:rPr>
          <w:i/>
        </w:rPr>
        <w:t>dat</w:t>
      </w:r>
      <w:r w:rsidR="00C17434">
        <w:rPr>
          <w:i/>
        </w:rPr>
        <w:t xml:space="preserve">a.tree </w:t>
      </w:r>
      <w:r w:rsidR="00AD2260">
        <w:t xml:space="preserve">requires a </w:t>
      </w:r>
      <w:r w:rsidR="005E6B49">
        <w:t>parent/child relationship with no ambiguity.</w:t>
      </w:r>
      <w:r w:rsidR="007D6B70">
        <w:t xml:space="preserve"> When converting from a </w:t>
      </w:r>
      <w:r w:rsidR="007D6B70">
        <w:rPr>
          <w:i/>
        </w:rPr>
        <w:t>data.frame</w:t>
      </w:r>
      <w:r w:rsidR="007D6B70">
        <w:t xml:space="preserve"> to a </w:t>
      </w:r>
      <w:r w:rsidR="007D6B70">
        <w:rPr>
          <w:i/>
        </w:rPr>
        <w:t>data.tree</w:t>
      </w:r>
      <w:r w:rsidR="007D6B70">
        <w:t xml:space="preserve"> we need to provide the</w:t>
      </w:r>
      <w:r w:rsidR="000D3A4A">
        <w:t xml:space="preserve"> </w:t>
      </w:r>
      <w:r w:rsidR="00CE680E">
        <w:t>path for the</w:t>
      </w:r>
      <w:r w:rsidR="000D3A4A">
        <w:t xml:space="preserve"> parent</w:t>
      </w:r>
      <w:r w:rsidR="00D11336">
        <w:t>/</w:t>
      </w:r>
      <w:r w:rsidR="000D3A4A">
        <w:t>child relationship</w:t>
      </w:r>
      <w:r w:rsidR="006B5520">
        <w:t xml:space="preserve"> in the data frame va</w:t>
      </w:r>
      <w:r w:rsidR="009D50FB">
        <w:t xml:space="preserve">riable </w:t>
      </w:r>
      <w:r w:rsidR="009D50FB">
        <w:rPr>
          <w:i/>
        </w:rPr>
        <w:t>pathString</w:t>
      </w:r>
      <w:r w:rsidR="000D3A4A">
        <w:t>.</w:t>
      </w:r>
      <w:r w:rsidR="005E6B49">
        <w:t xml:space="preserve"> </w:t>
      </w:r>
      <w:r w:rsidR="000D3A4A">
        <w:t>C</w:t>
      </w:r>
      <w:r w:rsidR="005E6B49">
        <w:t>onvert</w:t>
      </w:r>
      <w:r w:rsidR="00D11336">
        <w:t>ing</w:t>
      </w:r>
      <w:r w:rsidR="005E6B49">
        <w:t xml:space="preserve"> the data in </w:t>
      </w:r>
      <w:r w:rsidR="005E6B49">
        <w:fldChar w:fldCharType="begin"/>
      </w:r>
      <w:r w:rsidR="005E6B49">
        <w:instrText xml:space="preserve"> REF _Ref530320089 \h </w:instrText>
      </w:r>
      <w:r w:rsidR="005E6B49">
        <w:fldChar w:fldCharType="separate"/>
      </w:r>
      <w:r w:rsidR="005E6B49">
        <w:t xml:space="preserve">Table </w:t>
      </w:r>
      <w:r w:rsidR="005E6B49">
        <w:rPr>
          <w:noProof/>
        </w:rPr>
        <w:t>1</w:t>
      </w:r>
      <w:r w:rsidR="005E6B49">
        <w:fldChar w:fldCharType="end"/>
      </w:r>
      <w:r w:rsidR="005E6B49">
        <w:t xml:space="preserve"> to data.tree we can see that</w:t>
      </w:r>
      <w:r w:rsidR="007D6B70">
        <w:t xml:space="preserve"> the lack of unique names for each node </w:t>
      </w:r>
      <w:r w:rsidR="00D11336">
        <w:t>leaves problems with the data.</w:t>
      </w:r>
      <w:r w:rsidR="00FC3DC2">
        <w:t xml:space="preserve"> </w:t>
      </w:r>
      <w:r w:rsidR="00FC3DC2">
        <w:fldChar w:fldCharType="begin"/>
      </w:r>
      <w:r w:rsidR="00FC3DC2">
        <w:instrText xml:space="preserve"> REF _Ref530324453 \h </w:instrText>
      </w:r>
      <w:r w:rsidR="00FC3DC2">
        <w:fldChar w:fldCharType="separate"/>
      </w:r>
      <w:r w:rsidR="00FC3DC2">
        <w:t xml:space="preserve">Table </w:t>
      </w:r>
      <w:r w:rsidR="00FC3DC2">
        <w:rPr>
          <w:noProof/>
        </w:rPr>
        <w:t>2</w:t>
      </w:r>
      <w:r w:rsidR="00FC3DC2">
        <w:fldChar w:fldCharType="end"/>
      </w:r>
      <w:r w:rsidR="00FC3DC2">
        <w:t xml:space="preserve"> shows</w:t>
      </w:r>
      <w:r w:rsidR="00776689">
        <w:t xml:space="preserve"> we have multiple paths</w:t>
      </w:r>
      <w:r w:rsidR="00673A1D">
        <w:t xml:space="preserve"> that have the same </w:t>
      </w:r>
      <w:r w:rsidR="00FE1A28">
        <w:t>name but</w:t>
      </w:r>
      <w:r w:rsidR="00673A1D">
        <w:t xml:space="preserve"> are not referencing the same parent/child relationship.</w:t>
      </w:r>
      <w:r w:rsidR="00F47A3C">
        <w:t xml:space="preserve"> </w:t>
      </w:r>
      <w:r w:rsidR="00363958">
        <w:t>T</w:t>
      </w:r>
      <w:r w:rsidR="00F47A3C">
        <w:t>he data</w:t>
      </w:r>
      <w:r w:rsidR="00363958">
        <w:t xml:space="preserve"> created running the </w:t>
      </w:r>
      <w:r w:rsidR="00363958">
        <w:rPr>
          <w:i/>
        </w:rPr>
        <w:t>familyTree</w:t>
      </w:r>
      <w:r w:rsidR="00363958">
        <w:t xml:space="preserve"> function</w:t>
      </w:r>
      <w:r w:rsidR="00F47A3C">
        <w:t xml:space="preserve"> does not contain the information to create </w:t>
      </w:r>
      <w:r w:rsidR="00D15766">
        <w:t>a</w:t>
      </w:r>
      <w:r w:rsidR="00F47A3C">
        <w:t xml:space="preserve"> data tree</w:t>
      </w:r>
      <w:r w:rsidR="00D15766">
        <w:t xml:space="preserve"> with unique node names</w:t>
      </w:r>
      <w:r w:rsidR="00C02E78">
        <w:t xml:space="preserve"> however</w:t>
      </w:r>
      <w:r w:rsidR="00F47A3C">
        <w:t xml:space="preserve"> the original visualization implies this information. </w:t>
      </w:r>
      <w:r w:rsidR="008B59BC">
        <w:t xml:space="preserve">Using the data from </w:t>
      </w:r>
      <w:r w:rsidR="008B59BC">
        <w:fldChar w:fldCharType="begin"/>
      </w:r>
      <w:r w:rsidR="008B59BC">
        <w:instrText xml:space="preserve"> REF _Ref530326755 \h </w:instrText>
      </w:r>
      <w:r w:rsidR="008B59BC">
        <w:fldChar w:fldCharType="separate"/>
      </w:r>
      <w:r w:rsidR="008B59BC">
        <w:t xml:space="preserve">Table </w:t>
      </w:r>
      <w:r w:rsidR="008B59BC">
        <w:rPr>
          <w:noProof/>
        </w:rPr>
        <w:t>2</w:t>
      </w:r>
      <w:r w:rsidR="008B59BC">
        <w:fldChar w:fldCharType="end"/>
      </w:r>
      <w:r w:rsidR="00F47A3C">
        <w:t xml:space="preserve">  allows us to create the date frame </w:t>
      </w:r>
      <w:r w:rsidR="005B275A">
        <w:t>which</w:t>
      </w:r>
      <w:r w:rsidR="00FB1D99">
        <w:t xml:space="preserve"> maintains </w:t>
      </w:r>
      <w:r w:rsidR="00087726">
        <w:t>a unique name for each node</w:t>
      </w:r>
      <w:r w:rsidR="00C520A7">
        <w:t xml:space="preserve"> such that when </w:t>
      </w:r>
      <w:r w:rsidR="006108EF">
        <w:t xml:space="preserve">a </w:t>
      </w:r>
      <w:r w:rsidR="00DA26E3">
        <w:t>node is referenced either as a</w:t>
      </w:r>
      <w:r w:rsidR="00DA26E3" w:rsidRPr="00DA26E3">
        <w:rPr>
          <w:i/>
        </w:rPr>
        <w:t xml:space="preserve"> parentID</w:t>
      </w:r>
      <w:r w:rsidR="00DA26E3">
        <w:t xml:space="preserve"> or a </w:t>
      </w:r>
      <w:r w:rsidR="00DA26E3" w:rsidRPr="00DA26E3">
        <w:rPr>
          <w:i/>
        </w:rPr>
        <w:t>kidID</w:t>
      </w:r>
      <w:r w:rsidR="00DA26E3">
        <w:t>, it has the same number and that number is unique for that node.</w:t>
      </w:r>
    </w:p>
    <w:p w14:paraId="38B62994" w14:textId="4A83F940" w:rsidR="00F47A3C" w:rsidRDefault="00F47A3C" w:rsidP="00F47A3C">
      <w:pPr>
        <w:pStyle w:val="Caption"/>
        <w:keepNext/>
        <w:jc w:val="center"/>
      </w:pPr>
      <w:bookmarkStart w:id="2" w:name="_Ref530326755"/>
      <w:r>
        <w:t xml:space="preserve">Table </w:t>
      </w:r>
      <w:r w:rsidR="000A382D">
        <w:rPr>
          <w:noProof/>
        </w:rPr>
        <w:fldChar w:fldCharType="begin"/>
      </w:r>
      <w:r w:rsidR="000A382D">
        <w:rPr>
          <w:noProof/>
        </w:rPr>
        <w:instrText xml:space="preserve"> SEQ Table \* ARABIC </w:instrText>
      </w:r>
      <w:r w:rsidR="000A382D">
        <w:rPr>
          <w:noProof/>
        </w:rPr>
        <w:fldChar w:fldCharType="separate"/>
      </w:r>
      <w:r w:rsidR="00DD0EC7">
        <w:rPr>
          <w:noProof/>
        </w:rPr>
        <w:t>2</w:t>
      </w:r>
      <w:r w:rsidR="000A382D">
        <w:rPr>
          <w:noProof/>
        </w:rPr>
        <w:fldChar w:fldCharType="end"/>
      </w:r>
      <w:bookmarkEnd w:id="2"/>
      <w:r>
        <w:t xml:space="preserve"> </w:t>
      </w:r>
      <w:r w:rsidR="00FE1A28">
        <w:t>–</w:t>
      </w:r>
      <w:r>
        <w:t xml:space="preserve"> Data</w:t>
      </w:r>
      <w:r w:rsidR="00FE1A28">
        <w:t>.frame</w:t>
      </w:r>
      <w:r>
        <w:t xml:space="preserve"> for data.tree class</w:t>
      </w:r>
    </w:p>
    <w:tbl>
      <w:tblPr>
        <w:tblStyle w:val="GridTable4-Accent5"/>
        <w:tblW w:w="5000" w:type="pct"/>
        <w:jc w:val="center"/>
        <w:tblLook w:val="04A0" w:firstRow="1" w:lastRow="0" w:firstColumn="1" w:lastColumn="0" w:noHBand="0" w:noVBand="1"/>
      </w:tblPr>
      <w:tblGrid>
        <w:gridCol w:w="2309"/>
        <w:gridCol w:w="1859"/>
        <w:gridCol w:w="1262"/>
        <w:gridCol w:w="1388"/>
        <w:gridCol w:w="2532"/>
      </w:tblGrid>
      <w:tr w:rsidR="00FE1A28" w14:paraId="4558459F" w14:textId="0DA9F2FD" w:rsidTr="00E115D9">
        <w:trPr>
          <w:cnfStyle w:val="100000000000" w:firstRow="1" w:lastRow="0" w:firstColumn="0" w:lastColumn="0" w:oddVBand="0" w:evenVBand="0" w:oddHBand="0"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235" w:type="pct"/>
          </w:tcPr>
          <w:p w14:paraId="0A2436F5" w14:textId="6CDF4E95" w:rsidR="00FE1A28" w:rsidRDefault="00FE1A28" w:rsidP="0073654F">
            <w:pPr>
              <w:jc w:val="center"/>
            </w:pPr>
            <w:r>
              <w:t>Generation</w:t>
            </w:r>
          </w:p>
        </w:tc>
        <w:tc>
          <w:tcPr>
            <w:tcW w:w="994" w:type="pct"/>
          </w:tcPr>
          <w:p w14:paraId="373D5B73" w14:textId="730F490B" w:rsidR="00FE1A28" w:rsidRDefault="00FE1A28" w:rsidP="0073654F">
            <w:pPr>
              <w:jc w:val="center"/>
              <w:cnfStyle w:val="100000000000" w:firstRow="1" w:lastRow="0" w:firstColumn="0" w:lastColumn="0" w:oddVBand="0" w:evenVBand="0" w:oddHBand="0" w:evenHBand="0" w:firstRowFirstColumn="0" w:firstRowLastColumn="0" w:lastRowFirstColumn="0" w:lastRowLastColumn="0"/>
            </w:pPr>
            <w:r>
              <w:t>parentID</w:t>
            </w:r>
          </w:p>
        </w:tc>
        <w:tc>
          <w:tcPr>
            <w:tcW w:w="675" w:type="pct"/>
          </w:tcPr>
          <w:p w14:paraId="47EA0E36" w14:textId="7B61011A" w:rsidR="00FE1A28" w:rsidRDefault="00FE1A28" w:rsidP="0073654F">
            <w:pPr>
              <w:jc w:val="center"/>
              <w:cnfStyle w:val="100000000000" w:firstRow="1" w:lastRow="0" w:firstColumn="0" w:lastColumn="0" w:oddVBand="0" w:evenVBand="0" w:oddHBand="0" w:evenHBand="0" w:firstRowFirstColumn="0" w:firstRowLastColumn="0" w:lastRowFirstColumn="0" w:lastRowLastColumn="0"/>
            </w:pPr>
            <w:r>
              <w:t>kidID</w:t>
            </w:r>
          </w:p>
        </w:tc>
        <w:tc>
          <w:tcPr>
            <w:tcW w:w="742" w:type="pct"/>
          </w:tcPr>
          <w:p w14:paraId="4BDB965F" w14:textId="072DF5D1" w:rsidR="00FE1A28" w:rsidRDefault="00FE1A28" w:rsidP="0073654F">
            <w:pPr>
              <w:jc w:val="center"/>
              <w:cnfStyle w:val="100000000000" w:firstRow="1" w:lastRow="0" w:firstColumn="0" w:lastColumn="0" w:oddVBand="0" w:evenVBand="0" w:oddHBand="0" w:evenHBand="0" w:firstRowFirstColumn="0" w:firstRowLastColumn="0" w:lastRowFirstColumn="0" w:lastRowLastColumn="0"/>
            </w:pPr>
            <w:r>
              <w:t>births</w:t>
            </w:r>
          </w:p>
        </w:tc>
        <w:tc>
          <w:tcPr>
            <w:tcW w:w="1355" w:type="pct"/>
          </w:tcPr>
          <w:p w14:paraId="422498C6" w14:textId="02190C57" w:rsidR="00FE1A28" w:rsidRDefault="00FE1A28" w:rsidP="0073654F">
            <w:pPr>
              <w:jc w:val="center"/>
              <w:cnfStyle w:val="100000000000" w:firstRow="1" w:lastRow="0" w:firstColumn="0" w:lastColumn="0" w:oddVBand="0" w:evenVBand="0" w:oddHBand="0" w:evenHBand="0" w:firstRowFirstColumn="0" w:firstRowLastColumn="0" w:lastRowFirstColumn="0" w:lastRowLastColumn="0"/>
            </w:pPr>
            <w:r>
              <w:t>completions</w:t>
            </w:r>
          </w:p>
        </w:tc>
      </w:tr>
      <w:tr w:rsidR="00FE1A28" w14:paraId="22E32DE7" w14:textId="073344F3" w:rsidTr="00E115D9">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1235" w:type="pct"/>
          </w:tcPr>
          <w:p w14:paraId="6FEADBEF" w14:textId="4DD69ABF" w:rsidR="00FE1A28" w:rsidRPr="00BF1DDB" w:rsidRDefault="00FE1A28" w:rsidP="0073654F">
            <w:pPr>
              <w:jc w:val="center"/>
            </w:pPr>
            <w:r w:rsidRPr="00BF1DDB">
              <w:rPr>
                <w:b w:val="0"/>
              </w:rPr>
              <w:t>1</w:t>
            </w:r>
          </w:p>
        </w:tc>
        <w:tc>
          <w:tcPr>
            <w:tcW w:w="994" w:type="pct"/>
          </w:tcPr>
          <w:p w14:paraId="6673B635" w14:textId="654BEA3C" w:rsidR="00FE1A28" w:rsidRPr="00DE35A8" w:rsidRDefault="00D310C0" w:rsidP="0073654F">
            <w:pPr>
              <w:jc w:val="center"/>
              <w:cnfStyle w:val="000000100000" w:firstRow="0" w:lastRow="0" w:firstColumn="0" w:lastColumn="0" w:oddVBand="0" w:evenVBand="0" w:oddHBand="1" w:evenHBand="0" w:firstRowFirstColumn="0" w:firstRowLastColumn="0" w:lastRowFirstColumn="0" w:lastRowLastColumn="0"/>
            </w:pPr>
            <w:r>
              <w:t>NA</w:t>
            </w:r>
          </w:p>
        </w:tc>
        <w:tc>
          <w:tcPr>
            <w:tcW w:w="675" w:type="pct"/>
          </w:tcPr>
          <w:p w14:paraId="0021FA1B" w14:textId="70BDD5F3" w:rsidR="00FE1A28" w:rsidRDefault="00FE1A28" w:rsidP="0073654F">
            <w:pPr>
              <w:jc w:val="center"/>
              <w:cnfStyle w:val="000000100000" w:firstRow="0" w:lastRow="0" w:firstColumn="0" w:lastColumn="0" w:oddVBand="0" w:evenVBand="0" w:oddHBand="1" w:evenHBand="0" w:firstRowFirstColumn="0" w:firstRowLastColumn="0" w:lastRowFirstColumn="0" w:lastRowLastColumn="0"/>
            </w:pPr>
            <w:r>
              <w:t>1</w:t>
            </w:r>
          </w:p>
        </w:tc>
        <w:tc>
          <w:tcPr>
            <w:tcW w:w="742" w:type="pct"/>
          </w:tcPr>
          <w:p w14:paraId="54E8CFF4" w14:textId="79C688A0" w:rsidR="00FE1A28" w:rsidRDefault="00FE1A28" w:rsidP="0073654F">
            <w:pPr>
              <w:jc w:val="center"/>
              <w:cnfStyle w:val="000000100000" w:firstRow="0" w:lastRow="0" w:firstColumn="0" w:lastColumn="0" w:oddVBand="0" w:evenVBand="0" w:oddHBand="1" w:evenHBand="0" w:firstRowFirstColumn="0" w:firstRowLastColumn="0" w:lastRowFirstColumn="0" w:lastRowLastColumn="0"/>
            </w:pPr>
            <w:r>
              <w:t>0.0</w:t>
            </w:r>
          </w:p>
        </w:tc>
        <w:tc>
          <w:tcPr>
            <w:tcW w:w="1355" w:type="pct"/>
          </w:tcPr>
          <w:p w14:paraId="027EADE5" w14:textId="507449E6" w:rsidR="00FE1A28" w:rsidRDefault="00FE1A28" w:rsidP="0073654F">
            <w:pPr>
              <w:jc w:val="center"/>
              <w:cnfStyle w:val="000000100000" w:firstRow="0" w:lastRow="0" w:firstColumn="0" w:lastColumn="0" w:oddVBand="0" w:evenVBand="0" w:oddHBand="1" w:evenHBand="0" w:firstRowFirstColumn="0" w:firstRowLastColumn="0" w:lastRowFirstColumn="0" w:lastRowLastColumn="0"/>
            </w:pPr>
            <w:r>
              <w:t>0.824</w:t>
            </w:r>
          </w:p>
        </w:tc>
      </w:tr>
      <w:tr w:rsidR="00FE1A28" w14:paraId="12A0E3F9" w14:textId="3EFA1339" w:rsidTr="00E115D9">
        <w:trPr>
          <w:trHeight w:val="342"/>
          <w:jc w:val="center"/>
        </w:trPr>
        <w:tc>
          <w:tcPr>
            <w:cnfStyle w:val="001000000000" w:firstRow="0" w:lastRow="0" w:firstColumn="1" w:lastColumn="0" w:oddVBand="0" w:evenVBand="0" w:oddHBand="0" w:evenHBand="0" w:firstRowFirstColumn="0" w:firstRowLastColumn="0" w:lastRowFirstColumn="0" w:lastRowLastColumn="0"/>
            <w:tcW w:w="1235" w:type="pct"/>
          </w:tcPr>
          <w:p w14:paraId="25ACC34F" w14:textId="3CFB6B87" w:rsidR="00FE1A28" w:rsidRPr="00BF1DDB" w:rsidRDefault="00FE1A28" w:rsidP="0073654F">
            <w:pPr>
              <w:jc w:val="center"/>
            </w:pPr>
            <w:r w:rsidRPr="00BF1DDB">
              <w:rPr>
                <w:b w:val="0"/>
              </w:rPr>
              <w:t>2</w:t>
            </w:r>
          </w:p>
        </w:tc>
        <w:tc>
          <w:tcPr>
            <w:tcW w:w="994" w:type="pct"/>
          </w:tcPr>
          <w:p w14:paraId="0064B57D" w14:textId="04CE4C5B" w:rsidR="00FE1A28" w:rsidRPr="00DE35A8" w:rsidRDefault="00FE1A28" w:rsidP="0073654F">
            <w:pPr>
              <w:jc w:val="center"/>
              <w:cnfStyle w:val="000000000000" w:firstRow="0" w:lastRow="0" w:firstColumn="0" w:lastColumn="0" w:oddVBand="0" w:evenVBand="0" w:oddHBand="0" w:evenHBand="0" w:firstRowFirstColumn="0" w:firstRowLastColumn="0" w:lastRowFirstColumn="0" w:lastRowLastColumn="0"/>
            </w:pPr>
            <w:r w:rsidRPr="00DE35A8">
              <w:t>1</w:t>
            </w:r>
          </w:p>
        </w:tc>
        <w:tc>
          <w:tcPr>
            <w:tcW w:w="675" w:type="pct"/>
          </w:tcPr>
          <w:p w14:paraId="32932339" w14:textId="451664B5" w:rsidR="00FE1A28" w:rsidRDefault="001465AA" w:rsidP="0073654F">
            <w:pPr>
              <w:jc w:val="center"/>
              <w:cnfStyle w:val="000000000000" w:firstRow="0" w:lastRow="0" w:firstColumn="0" w:lastColumn="0" w:oddVBand="0" w:evenVBand="0" w:oddHBand="0" w:evenHBand="0" w:firstRowFirstColumn="0" w:firstRowLastColumn="0" w:lastRowFirstColumn="0" w:lastRowLastColumn="0"/>
            </w:pPr>
            <w:r>
              <w:t>2</w:t>
            </w:r>
          </w:p>
        </w:tc>
        <w:tc>
          <w:tcPr>
            <w:tcW w:w="742" w:type="pct"/>
          </w:tcPr>
          <w:p w14:paraId="1AC05853" w14:textId="77B2345F" w:rsidR="00FE1A28" w:rsidRDefault="00FE1A28" w:rsidP="0073654F">
            <w:pPr>
              <w:jc w:val="center"/>
              <w:cnfStyle w:val="000000000000" w:firstRow="0" w:lastRow="0" w:firstColumn="0" w:lastColumn="0" w:oddVBand="0" w:evenVBand="0" w:oddHBand="0" w:evenHBand="0" w:firstRowFirstColumn="0" w:firstRowLastColumn="0" w:lastRowFirstColumn="0" w:lastRowLastColumn="0"/>
            </w:pPr>
            <w:r>
              <w:t>0.191</w:t>
            </w:r>
          </w:p>
        </w:tc>
        <w:tc>
          <w:tcPr>
            <w:tcW w:w="1355" w:type="pct"/>
          </w:tcPr>
          <w:p w14:paraId="60092571" w14:textId="0A900B4A" w:rsidR="00FE1A28" w:rsidRDefault="00FE1A28" w:rsidP="0073654F">
            <w:pPr>
              <w:jc w:val="center"/>
              <w:cnfStyle w:val="000000000000" w:firstRow="0" w:lastRow="0" w:firstColumn="0" w:lastColumn="0" w:oddVBand="0" w:evenVBand="0" w:oddHBand="0" w:evenHBand="0" w:firstRowFirstColumn="0" w:firstRowLastColumn="0" w:lastRowFirstColumn="0" w:lastRowLastColumn="0"/>
            </w:pPr>
            <w:r>
              <w:t>0.928</w:t>
            </w:r>
          </w:p>
        </w:tc>
      </w:tr>
      <w:tr w:rsidR="00FE1A28" w14:paraId="2FF8D229" w14:textId="72CFD97A" w:rsidTr="00E115D9">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1235" w:type="pct"/>
          </w:tcPr>
          <w:p w14:paraId="273CC0DB" w14:textId="1458E13A" w:rsidR="00FE1A28" w:rsidRPr="00BF1DDB" w:rsidRDefault="00FE1A28" w:rsidP="0073654F">
            <w:pPr>
              <w:jc w:val="center"/>
            </w:pPr>
            <w:r w:rsidRPr="00BF1DDB">
              <w:rPr>
                <w:b w:val="0"/>
              </w:rPr>
              <w:t>2</w:t>
            </w:r>
          </w:p>
        </w:tc>
        <w:tc>
          <w:tcPr>
            <w:tcW w:w="994" w:type="pct"/>
          </w:tcPr>
          <w:p w14:paraId="415677F0" w14:textId="7505E5CD" w:rsidR="00FE1A28" w:rsidRPr="00DE35A8" w:rsidRDefault="00FE1A28" w:rsidP="0073654F">
            <w:pPr>
              <w:jc w:val="center"/>
              <w:cnfStyle w:val="000000100000" w:firstRow="0" w:lastRow="0" w:firstColumn="0" w:lastColumn="0" w:oddVBand="0" w:evenVBand="0" w:oddHBand="1" w:evenHBand="0" w:firstRowFirstColumn="0" w:firstRowLastColumn="0" w:lastRowFirstColumn="0" w:lastRowLastColumn="0"/>
            </w:pPr>
            <w:r w:rsidRPr="00DE35A8">
              <w:t>1</w:t>
            </w:r>
          </w:p>
        </w:tc>
        <w:tc>
          <w:tcPr>
            <w:tcW w:w="675" w:type="pct"/>
          </w:tcPr>
          <w:p w14:paraId="2D43F9AC" w14:textId="478F2E58" w:rsidR="00FE1A28" w:rsidRDefault="001465AA" w:rsidP="0073654F">
            <w:pPr>
              <w:jc w:val="center"/>
              <w:cnfStyle w:val="000000100000" w:firstRow="0" w:lastRow="0" w:firstColumn="0" w:lastColumn="0" w:oddVBand="0" w:evenVBand="0" w:oddHBand="1" w:evenHBand="0" w:firstRowFirstColumn="0" w:firstRowLastColumn="0" w:lastRowFirstColumn="0" w:lastRowLastColumn="0"/>
            </w:pPr>
            <w:r>
              <w:t>3</w:t>
            </w:r>
          </w:p>
        </w:tc>
        <w:tc>
          <w:tcPr>
            <w:tcW w:w="742" w:type="pct"/>
          </w:tcPr>
          <w:p w14:paraId="2AD701CD" w14:textId="53A6AB14" w:rsidR="00FE1A28" w:rsidRDefault="00FE1A28" w:rsidP="0073654F">
            <w:pPr>
              <w:jc w:val="center"/>
              <w:cnfStyle w:val="000000100000" w:firstRow="0" w:lastRow="0" w:firstColumn="0" w:lastColumn="0" w:oddVBand="0" w:evenVBand="0" w:oddHBand="1" w:evenHBand="0" w:firstRowFirstColumn="0" w:firstRowLastColumn="0" w:lastRowFirstColumn="0" w:lastRowLastColumn="0"/>
            </w:pPr>
            <w:r>
              <w:t>0.463</w:t>
            </w:r>
          </w:p>
        </w:tc>
        <w:tc>
          <w:tcPr>
            <w:tcW w:w="1355" w:type="pct"/>
          </w:tcPr>
          <w:p w14:paraId="156CDF48" w14:textId="3BFE0345" w:rsidR="00FE1A28" w:rsidRDefault="00FE1A28" w:rsidP="0073654F">
            <w:pPr>
              <w:jc w:val="center"/>
              <w:cnfStyle w:val="000000100000" w:firstRow="0" w:lastRow="0" w:firstColumn="0" w:lastColumn="0" w:oddVBand="0" w:evenVBand="0" w:oddHBand="1" w:evenHBand="0" w:firstRowFirstColumn="0" w:firstRowLastColumn="0" w:lastRowFirstColumn="0" w:lastRowLastColumn="0"/>
            </w:pPr>
            <w:r>
              <w:t>4.653</w:t>
            </w:r>
          </w:p>
        </w:tc>
      </w:tr>
      <w:tr w:rsidR="00FE1A28" w14:paraId="6A0ABED4" w14:textId="708332BB" w:rsidTr="00E115D9">
        <w:trPr>
          <w:trHeight w:val="342"/>
          <w:jc w:val="center"/>
        </w:trPr>
        <w:tc>
          <w:tcPr>
            <w:cnfStyle w:val="001000000000" w:firstRow="0" w:lastRow="0" w:firstColumn="1" w:lastColumn="0" w:oddVBand="0" w:evenVBand="0" w:oddHBand="0" w:evenHBand="0" w:firstRowFirstColumn="0" w:firstRowLastColumn="0" w:lastRowFirstColumn="0" w:lastRowLastColumn="0"/>
            <w:tcW w:w="1235" w:type="pct"/>
          </w:tcPr>
          <w:p w14:paraId="53F04A28" w14:textId="30C536FA" w:rsidR="00FE1A28" w:rsidRPr="00BF1DDB" w:rsidRDefault="00FE1A28" w:rsidP="0073654F">
            <w:pPr>
              <w:jc w:val="center"/>
            </w:pPr>
            <w:r w:rsidRPr="00BF1DDB">
              <w:rPr>
                <w:b w:val="0"/>
              </w:rPr>
              <w:t>3</w:t>
            </w:r>
          </w:p>
        </w:tc>
        <w:tc>
          <w:tcPr>
            <w:tcW w:w="994" w:type="pct"/>
          </w:tcPr>
          <w:p w14:paraId="77A32E0E" w14:textId="79B3B2B2" w:rsidR="00FE1A28" w:rsidRPr="00DE35A8" w:rsidRDefault="009F07C7" w:rsidP="0073654F">
            <w:pPr>
              <w:jc w:val="center"/>
              <w:cnfStyle w:val="000000000000" w:firstRow="0" w:lastRow="0" w:firstColumn="0" w:lastColumn="0" w:oddVBand="0" w:evenVBand="0" w:oddHBand="0" w:evenHBand="0" w:firstRowFirstColumn="0" w:firstRowLastColumn="0" w:lastRowFirstColumn="0" w:lastRowLastColumn="0"/>
            </w:pPr>
            <w:r>
              <w:t>2</w:t>
            </w:r>
          </w:p>
        </w:tc>
        <w:tc>
          <w:tcPr>
            <w:tcW w:w="675" w:type="pct"/>
          </w:tcPr>
          <w:p w14:paraId="4A2AD402" w14:textId="4046BC02" w:rsidR="00FE1A28" w:rsidRDefault="00E65726" w:rsidP="0073654F">
            <w:pPr>
              <w:jc w:val="center"/>
              <w:cnfStyle w:val="000000000000" w:firstRow="0" w:lastRow="0" w:firstColumn="0" w:lastColumn="0" w:oddVBand="0" w:evenVBand="0" w:oddHBand="0" w:evenHBand="0" w:firstRowFirstColumn="0" w:firstRowLastColumn="0" w:lastRowFirstColumn="0" w:lastRowLastColumn="0"/>
            </w:pPr>
            <w:r>
              <w:t>4</w:t>
            </w:r>
          </w:p>
        </w:tc>
        <w:tc>
          <w:tcPr>
            <w:tcW w:w="742" w:type="pct"/>
          </w:tcPr>
          <w:p w14:paraId="743E21F9" w14:textId="1AD04237" w:rsidR="00FE1A28" w:rsidRDefault="00FE1A28" w:rsidP="0073654F">
            <w:pPr>
              <w:jc w:val="center"/>
              <w:cnfStyle w:val="000000000000" w:firstRow="0" w:lastRow="0" w:firstColumn="0" w:lastColumn="0" w:oddVBand="0" w:evenVBand="0" w:oddHBand="0" w:evenHBand="0" w:firstRowFirstColumn="0" w:firstRowLastColumn="0" w:lastRowFirstColumn="0" w:lastRowLastColumn="0"/>
            </w:pPr>
            <w:r>
              <w:t>0.292</w:t>
            </w:r>
          </w:p>
        </w:tc>
        <w:tc>
          <w:tcPr>
            <w:tcW w:w="1355" w:type="pct"/>
          </w:tcPr>
          <w:p w14:paraId="0EAA38FC" w14:textId="4288EAC8" w:rsidR="00FE1A28" w:rsidRDefault="00FE1A28" w:rsidP="0073654F">
            <w:pPr>
              <w:jc w:val="center"/>
              <w:cnfStyle w:val="000000000000" w:firstRow="0" w:lastRow="0" w:firstColumn="0" w:lastColumn="0" w:oddVBand="0" w:evenVBand="0" w:oddHBand="0" w:evenHBand="0" w:firstRowFirstColumn="0" w:firstRowLastColumn="0" w:lastRowFirstColumn="0" w:lastRowLastColumn="0"/>
            </w:pPr>
            <w:r>
              <w:t>2.480</w:t>
            </w:r>
          </w:p>
        </w:tc>
      </w:tr>
      <w:tr w:rsidR="00FE1A28" w14:paraId="36C73604" w14:textId="5E20D31B" w:rsidTr="00E115D9">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1235" w:type="pct"/>
          </w:tcPr>
          <w:p w14:paraId="1F793312" w14:textId="18DAE48C" w:rsidR="00FE1A28" w:rsidRPr="00BF1DDB" w:rsidRDefault="00FE1A28" w:rsidP="0073654F">
            <w:pPr>
              <w:jc w:val="center"/>
            </w:pPr>
            <w:r w:rsidRPr="00BF1DDB">
              <w:rPr>
                <w:b w:val="0"/>
              </w:rPr>
              <w:t>3</w:t>
            </w:r>
          </w:p>
        </w:tc>
        <w:tc>
          <w:tcPr>
            <w:tcW w:w="994" w:type="pct"/>
          </w:tcPr>
          <w:p w14:paraId="3947A89A" w14:textId="6CED170E" w:rsidR="00FE1A28" w:rsidRPr="00DE35A8" w:rsidRDefault="00BF7C7C" w:rsidP="0073654F">
            <w:pPr>
              <w:jc w:val="center"/>
              <w:cnfStyle w:val="000000100000" w:firstRow="0" w:lastRow="0" w:firstColumn="0" w:lastColumn="0" w:oddVBand="0" w:evenVBand="0" w:oddHBand="1" w:evenHBand="0" w:firstRowFirstColumn="0" w:firstRowLastColumn="0" w:lastRowFirstColumn="0" w:lastRowLastColumn="0"/>
            </w:pPr>
            <w:r>
              <w:t>2</w:t>
            </w:r>
          </w:p>
        </w:tc>
        <w:tc>
          <w:tcPr>
            <w:tcW w:w="675" w:type="pct"/>
          </w:tcPr>
          <w:p w14:paraId="0D1BF0C4" w14:textId="55451FF9" w:rsidR="00FE1A28" w:rsidRDefault="00E65726" w:rsidP="0073654F">
            <w:pPr>
              <w:jc w:val="center"/>
              <w:cnfStyle w:val="000000100000" w:firstRow="0" w:lastRow="0" w:firstColumn="0" w:lastColumn="0" w:oddVBand="0" w:evenVBand="0" w:oddHBand="1" w:evenHBand="0" w:firstRowFirstColumn="0" w:firstRowLastColumn="0" w:lastRowFirstColumn="0" w:lastRowLastColumn="0"/>
            </w:pPr>
            <w:r>
              <w:t>5</w:t>
            </w:r>
          </w:p>
        </w:tc>
        <w:tc>
          <w:tcPr>
            <w:tcW w:w="742" w:type="pct"/>
          </w:tcPr>
          <w:p w14:paraId="2C4F8B9A" w14:textId="19A3DA58" w:rsidR="00FE1A28" w:rsidRDefault="00FE1A28" w:rsidP="0073654F">
            <w:pPr>
              <w:jc w:val="center"/>
              <w:cnfStyle w:val="000000100000" w:firstRow="0" w:lastRow="0" w:firstColumn="0" w:lastColumn="0" w:oddVBand="0" w:evenVBand="0" w:oddHBand="1" w:evenHBand="0" w:firstRowFirstColumn="0" w:firstRowLastColumn="0" w:lastRowFirstColumn="0" w:lastRowLastColumn="0"/>
            </w:pPr>
            <w:r>
              <w:t>.718</w:t>
            </w:r>
          </w:p>
        </w:tc>
        <w:tc>
          <w:tcPr>
            <w:tcW w:w="1355" w:type="pct"/>
          </w:tcPr>
          <w:p w14:paraId="02AB4FCB" w14:textId="3DFC13B9" w:rsidR="00FE1A28" w:rsidRDefault="00FE1A28" w:rsidP="0073654F">
            <w:pPr>
              <w:jc w:val="center"/>
              <w:cnfStyle w:val="000000100000" w:firstRow="0" w:lastRow="0" w:firstColumn="0" w:lastColumn="0" w:oddVBand="0" w:evenVBand="0" w:oddHBand="1" w:evenHBand="0" w:firstRowFirstColumn="0" w:firstRowLastColumn="0" w:lastRowFirstColumn="0" w:lastRowLastColumn="0"/>
            </w:pPr>
            <w:r>
              <w:t>2.737</w:t>
            </w:r>
          </w:p>
        </w:tc>
      </w:tr>
      <w:tr w:rsidR="00FE1A28" w14:paraId="52400E86" w14:textId="1AF9A8D3" w:rsidTr="00E115D9">
        <w:trPr>
          <w:trHeight w:val="342"/>
          <w:jc w:val="center"/>
        </w:trPr>
        <w:tc>
          <w:tcPr>
            <w:cnfStyle w:val="001000000000" w:firstRow="0" w:lastRow="0" w:firstColumn="1" w:lastColumn="0" w:oddVBand="0" w:evenVBand="0" w:oddHBand="0" w:evenHBand="0" w:firstRowFirstColumn="0" w:firstRowLastColumn="0" w:lastRowFirstColumn="0" w:lastRowLastColumn="0"/>
            <w:tcW w:w="1235" w:type="pct"/>
          </w:tcPr>
          <w:p w14:paraId="40505FAB" w14:textId="207E8C87" w:rsidR="00FE1A28" w:rsidRPr="00BF1DDB" w:rsidRDefault="00FE1A28" w:rsidP="0073654F">
            <w:pPr>
              <w:jc w:val="center"/>
            </w:pPr>
            <w:r w:rsidRPr="00BF1DDB">
              <w:rPr>
                <w:b w:val="0"/>
              </w:rPr>
              <w:t>3</w:t>
            </w:r>
          </w:p>
        </w:tc>
        <w:tc>
          <w:tcPr>
            <w:tcW w:w="994" w:type="pct"/>
          </w:tcPr>
          <w:p w14:paraId="137012F2" w14:textId="2770123A" w:rsidR="00FE1A28" w:rsidRPr="00DE35A8" w:rsidRDefault="008B0DD9" w:rsidP="0073654F">
            <w:pPr>
              <w:jc w:val="center"/>
              <w:cnfStyle w:val="000000000000" w:firstRow="0" w:lastRow="0" w:firstColumn="0" w:lastColumn="0" w:oddVBand="0" w:evenVBand="0" w:oddHBand="0" w:evenHBand="0" w:firstRowFirstColumn="0" w:firstRowLastColumn="0" w:lastRowFirstColumn="0" w:lastRowLastColumn="0"/>
            </w:pPr>
            <w:r>
              <w:t>3</w:t>
            </w:r>
          </w:p>
        </w:tc>
        <w:tc>
          <w:tcPr>
            <w:tcW w:w="675" w:type="pct"/>
          </w:tcPr>
          <w:p w14:paraId="4D937912" w14:textId="0BFD7F8B" w:rsidR="00FE1A28" w:rsidRDefault="00E65726" w:rsidP="0073654F">
            <w:pPr>
              <w:jc w:val="center"/>
              <w:cnfStyle w:val="000000000000" w:firstRow="0" w:lastRow="0" w:firstColumn="0" w:lastColumn="0" w:oddVBand="0" w:evenVBand="0" w:oddHBand="0" w:evenHBand="0" w:firstRowFirstColumn="0" w:firstRowLastColumn="0" w:lastRowFirstColumn="0" w:lastRowLastColumn="0"/>
            </w:pPr>
            <w:r>
              <w:t>6</w:t>
            </w:r>
          </w:p>
        </w:tc>
        <w:tc>
          <w:tcPr>
            <w:tcW w:w="742" w:type="pct"/>
          </w:tcPr>
          <w:p w14:paraId="76CE61EB" w14:textId="0A8D6B10" w:rsidR="00FE1A28" w:rsidRDefault="00FE1A28" w:rsidP="0073654F">
            <w:pPr>
              <w:jc w:val="center"/>
              <w:cnfStyle w:val="000000000000" w:firstRow="0" w:lastRow="0" w:firstColumn="0" w:lastColumn="0" w:oddVBand="0" w:evenVBand="0" w:oddHBand="0" w:evenHBand="0" w:firstRowFirstColumn="0" w:firstRowLastColumn="0" w:lastRowFirstColumn="0" w:lastRowLastColumn="0"/>
            </w:pPr>
            <w:r>
              <w:t>1.335</w:t>
            </w:r>
          </w:p>
        </w:tc>
        <w:tc>
          <w:tcPr>
            <w:tcW w:w="1355" w:type="pct"/>
          </w:tcPr>
          <w:p w14:paraId="668F6835" w14:textId="6E5109E5" w:rsidR="00FE1A28" w:rsidRDefault="00FE1A28" w:rsidP="0073654F">
            <w:pPr>
              <w:jc w:val="center"/>
              <w:cnfStyle w:val="000000000000" w:firstRow="0" w:lastRow="0" w:firstColumn="0" w:lastColumn="0" w:oddVBand="0" w:evenVBand="0" w:oddHBand="0" w:evenHBand="0" w:firstRowFirstColumn="0" w:firstRowLastColumn="0" w:lastRowFirstColumn="0" w:lastRowLastColumn="0"/>
            </w:pPr>
            <w:r>
              <w:t>4.783</w:t>
            </w:r>
          </w:p>
        </w:tc>
      </w:tr>
      <w:tr w:rsidR="00FE1A28" w14:paraId="235099DE" w14:textId="7827703A" w:rsidTr="00E115D9">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1235" w:type="pct"/>
          </w:tcPr>
          <w:p w14:paraId="0AC59ABB" w14:textId="31E1DD54" w:rsidR="00FE1A28" w:rsidRPr="00BF1DDB" w:rsidRDefault="00FE1A28" w:rsidP="0073654F">
            <w:pPr>
              <w:jc w:val="center"/>
            </w:pPr>
            <w:r w:rsidRPr="00BF1DDB">
              <w:rPr>
                <w:b w:val="0"/>
              </w:rPr>
              <w:t>4</w:t>
            </w:r>
          </w:p>
        </w:tc>
        <w:tc>
          <w:tcPr>
            <w:tcW w:w="994" w:type="pct"/>
          </w:tcPr>
          <w:p w14:paraId="7E7A1C0B" w14:textId="275AC33F" w:rsidR="00FE1A28" w:rsidRPr="00DE35A8" w:rsidRDefault="00E87ACF" w:rsidP="0073654F">
            <w:pPr>
              <w:jc w:val="center"/>
              <w:cnfStyle w:val="000000100000" w:firstRow="0" w:lastRow="0" w:firstColumn="0" w:lastColumn="0" w:oddVBand="0" w:evenVBand="0" w:oddHBand="1" w:evenHBand="0" w:firstRowFirstColumn="0" w:firstRowLastColumn="0" w:lastRowFirstColumn="0" w:lastRowLastColumn="0"/>
            </w:pPr>
            <w:r>
              <w:t>5</w:t>
            </w:r>
          </w:p>
        </w:tc>
        <w:tc>
          <w:tcPr>
            <w:tcW w:w="675" w:type="pct"/>
          </w:tcPr>
          <w:p w14:paraId="2D92CB62" w14:textId="40BA7533" w:rsidR="00FE1A28" w:rsidRDefault="00E65726" w:rsidP="0073654F">
            <w:pPr>
              <w:jc w:val="center"/>
              <w:cnfStyle w:val="000000100000" w:firstRow="0" w:lastRow="0" w:firstColumn="0" w:lastColumn="0" w:oddVBand="0" w:evenVBand="0" w:oddHBand="1" w:evenHBand="0" w:firstRowFirstColumn="0" w:firstRowLastColumn="0" w:lastRowFirstColumn="0" w:lastRowLastColumn="0"/>
            </w:pPr>
            <w:r>
              <w:t>7</w:t>
            </w:r>
          </w:p>
        </w:tc>
        <w:tc>
          <w:tcPr>
            <w:tcW w:w="742" w:type="pct"/>
          </w:tcPr>
          <w:p w14:paraId="1C096446" w14:textId="35F5822A" w:rsidR="00FE1A28" w:rsidRDefault="00FE1A28" w:rsidP="0073654F">
            <w:pPr>
              <w:jc w:val="center"/>
              <w:cnfStyle w:val="000000100000" w:firstRow="0" w:lastRow="0" w:firstColumn="0" w:lastColumn="0" w:oddVBand="0" w:evenVBand="0" w:oddHBand="1" w:evenHBand="0" w:firstRowFirstColumn="0" w:firstRowLastColumn="0" w:lastRowFirstColumn="0" w:lastRowLastColumn="0"/>
            </w:pPr>
            <w:r>
              <w:t>2.574</w:t>
            </w:r>
          </w:p>
        </w:tc>
        <w:tc>
          <w:tcPr>
            <w:tcW w:w="1355" w:type="pct"/>
          </w:tcPr>
          <w:p w14:paraId="2F588701" w14:textId="268F555C" w:rsidR="00FE1A28" w:rsidRDefault="00FE1A28" w:rsidP="0073654F">
            <w:pPr>
              <w:jc w:val="center"/>
              <w:cnfStyle w:val="000000100000" w:firstRow="0" w:lastRow="0" w:firstColumn="0" w:lastColumn="0" w:oddVBand="0" w:evenVBand="0" w:oddHBand="1" w:evenHBand="0" w:firstRowFirstColumn="0" w:firstRowLastColumn="0" w:lastRowFirstColumn="0" w:lastRowLastColumn="0"/>
            </w:pPr>
            <w:r>
              <w:t>4.291</w:t>
            </w:r>
          </w:p>
        </w:tc>
      </w:tr>
      <w:tr w:rsidR="00FE1A28" w14:paraId="120961FC" w14:textId="6FAC964E" w:rsidTr="00E115D9">
        <w:trPr>
          <w:trHeight w:val="342"/>
          <w:jc w:val="center"/>
        </w:trPr>
        <w:tc>
          <w:tcPr>
            <w:cnfStyle w:val="001000000000" w:firstRow="0" w:lastRow="0" w:firstColumn="1" w:lastColumn="0" w:oddVBand="0" w:evenVBand="0" w:oddHBand="0" w:evenHBand="0" w:firstRowFirstColumn="0" w:firstRowLastColumn="0" w:lastRowFirstColumn="0" w:lastRowLastColumn="0"/>
            <w:tcW w:w="1235" w:type="pct"/>
          </w:tcPr>
          <w:p w14:paraId="486E596D" w14:textId="40F4A187" w:rsidR="00FE1A28" w:rsidRPr="00BF1DDB" w:rsidRDefault="00FE1A28" w:rsidP="0073654F">
            <w:pPr>
              <w:jc w:val="center"/>
            </w:pPr>
            <w:r w:rsidRPr="00BF1DDB">
              <w:rPr>
                <w:b w:val="0"/>
              </w:rPr>
              <w:t>4</w:t>
            </w:r>
          </w:p>
        </w:tc>
        <w:tc>
          <w:tcPr>
            <w:tcW w:w="994" w:type="pct"/>
          </w:tcPr>
          <w:p w14:paraId="15FDDB01" w14:textId="7ADB1A3A" w:rsidR="00FE1A28" w:rsidRPr="00DE35A8" w:rsidRDefault="00E9526D" w:rsidP="0073654F">
            <w:pPr>
              <w:jc w:val="center"/>
              <w:cnfStyle w:val="000000000000" w:firstRow="0" w:lastRow="0" w:firstColumn="0" w:lastColumn="0" w:oddVBand="0" w:evenVBand="0" w:oddHBand="0" w:evenHBand="0" w:firstRowFirstColumn="0" w:firstRowLastColumn="0" w:lastRowFirstColumn="0" w:lastRowLastColumn="0"/>
            </w:pPr>
            <w:r>
              <w:t>6</w:t>
            </w:r>
          </w:p>
        </w:tc>
        <w:tc>
          <w:tcPr>
            <w:tcW w:w="675" w:type="pct"/>
          </w:tcPr>
          <w:p w14:paraId="46C76C10" w14:textId="45560A2F" w:rsidR="00FE1A28" w:rsidRDefault="00E9526D" w:rsidP="0073654F">
            <w:pPr>
              <w:jc w:val="center"/>
              <w:cnfStyle w:val="000000000000" w:firstRow="0" w:lastRow="0" w:firstColumn="0" w:lastColumn="0" w:oddVBand="0" w:evenVBand="0" w:oddHBand="0" w:evenHBand="0" w:firstRowFirstColumn="0" w:firstRowLastColumn="0" w:lastRowFirstColumn="0" w:lastRowLastColumn="0"/>
            </w:pPr>
            <w:r>
              <w:t>7</w:t>
            </w:r>
          </w:p>
        </w:tc>
        <w:tc>
          <w:tcPr>
            <w:tcW w:w="742" w:type="pct"/>
          </w:tcPr>
          <w:p w14:paraId="4B0F1B0E" w14:textId="63CA6490" w:rsidR="00FE1A28" w:rsidRDefault="00FE1A28" w:rsidP="0073654F">
            <w:pPr>
              <w:jc w:val="center"/>
              <w:cnfStyle w:val="000000000000" w:firstRow="0" w:lastRow="0" w:firstColumn="0" w:lastColumn="0" w:oddVBand="0" w:evenVBand="0" w:oddHBand="0" w:evenHBand="0" w:firstRowFirstColumn="0" w:firstRowLastColumn="0" w:lastRowFirstColumn="0" w:lastRowLastColumn="0"/>
            </w:pPr>
            <w:r>
              <w:t>2.593</w:t>
            </w:r>
          </w:p>
        </w:tc>
        <w:tc>
          <w:tcPr>
            <w:tcW w:w="1355" w:type="pct"/>
          </w:tcPr>
          <w:p w14:paraId="1D8DD782" w14:textId="6680E6B7" w:rsidR="00FE1A28" w:rsidRDefault="00FE1A28" w:rsidP="0073654F">
            <w:pPr>
              <w:jc w:val="center"/>
              <w:cnfStyle w:val="000000000000" w:firstRow="0" w:lastRow="0" w:firstColumn="0" w:lastColumn="0" w:oddVBand="0" w:evenVBand="0" w:oddHBand="0" w:evenHBand="0" w:firstRowFirstColumn="0" w:firstRowLastColumn="0" w:lastRowFirstColumn="0" w:lastRowLastColumn="0"/>
            </w:pPr>
            <w:r>
              <w:t>5.501</w:t>
            </w:r>
          </w:p>
        </w:tc>
      </w:tr>
      <w:tr w:rsidR="00FE1A28" w14:paraId="12AA3BF6" w14:textId="2B284675" w:rsidTr="00E115D9">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1235" w:type="pct"/>
          </w:tcPr>
          <w:p w14:paraId="2E10322D" w14:textId="03E592DC" w:rsidR="00FE1A28" w:rsidRPr="00BF1DDB" w:rsidRDefault="00FE1A28" w:rsidP="0073654F">
            <w:pPr>
              <w:jc w:val="center"/>
            </w:pPr>
            <w:r w:rsidRPr="00BF1DDB">
              <w:rPr>
                <w:b w:val="0"/>
              </w:rPr>
              <w:t>4</w:t>
            </w:r>
          </w:p>
        </w:tc>
        <w:tc>
          <w:tcPr>
            <w:tcW w:w="994" w:type="pct"/>
          </w:tcPr>
          <w:p w14:paraId="0D00B886" w14:textId="50F53365" w:rsidR="00FE1A28" w:rsidRPr="00DE35A8" w:rsidRDefault="00E9526D" w:rsidP="0073654F">
            <w:pPr>
              <w:jc w:val="center"/>
              <w:cnfStyle w:val="000000100000" w:firstRow="0" w:lastRow="0" w:firstColumn="0" w:lastColumn="0" w:oddVBand="0" w:evenVBand="0" w:oddHBand="1" w:evenHBand="0" w:firstRowFirstColumn="0" w:firstRowLastColumn="0" w:lastRowFirstColumn="0" w:lastRowLastColumn="0"/>
            </w:pPr>
            <w:r>
              <w:t>6</w:t>
            </w:r>
          </w:p>
        </w:tc>
        <w:tc>
          <w:tcPr>
            <w:tcW w:w="675" w:type="pct"/>
          </w:tcPr>
          <w:p w14:paraId="6FB39417" w14:textId="414719EA" w:rsidR="00FE1A28" w:rsidRDefault="00E9526D" w:rsidP="0073654F">
            <w:pPr>
              <w:jc w:val="center"/>
              <w:cnfStyle w:val="000000100000" w:firstRow="0" w:lastRow="0" w:firstColumn="0" w:lastColumn="0" w:oddVBand="0" w:evenVBand="0" w:oddHBand="1" w:evenHBand="0" w:firstRowFirstColumn="0" w:firstRowLastColumn="0" w:lastRowFirstColumn="0" w:lastRowLastColumn="0"/>
            </w:pPr>
            <w:r>
              <w:t>8</w:t>
            </w:r>
          </w:p>
        </w:tc>
        <w:tc>
          <w:tcPr>
            <w:tcW w:w="742" w:type="pct"/>
          </w:tcPr>
          <w:p w14:paraId="4323CE78" w14:textId="7A1FE4BA" w:rsidR="00FE1A28" w:rsidRDefault="00FE1A28" w:rsidP="0073654F">
            <w:pPr>
              <w:jc w:val="center"/>
              <w:cnfStyle w:val="000000100000" w:firstRow="0" w:lastRow="0" w:firstColumn="0" w:lastColumn="0" w:oddVBand="0" w:evenVBand="0" w:oddHBand="1" w:evenHBand="0" w:firstRowFirstColumn="0" w:firstRowLastColumn="0" w:lastRowFirstColumn="0" w:lastRowLastColumn="0"/>
            </w:pPr>
            <w:r>
              <w:t>3.111</w:t>
            </w:r>
          </w:p>
        </w:tc>
        <w:tc>
          <w:tcPr>
            <w:tcW w:w="1355" w:type="pct"/>
          </w:tcPr>
          <w:p w14:paraId="4FB4B4E0" w14:textId="3496A324" w:rsidR="00FE1A28" w:rsidRDefault="00FE1A28" w:rsidP="0073654F">
            <w:pPr>
              <w:jc w:val="center"/>
              <w:cnfStyle w:val="000000100000" w:firstRow="0" w:lastRow="0" w:firstColumn="0" w:lastColumn="0" w:oddVBand="0" w:evenVBand="0" w:oddHBand="1" w:evenHBand="0" w:firstRowFirstColumn="0" w:firstRowLastColumn="0" w:lastRowFirstColumn="0" w:lastRowLastColumn="0"/>
            </w:pPr>
            <w:r>
              <w:t>4.834</w:t>
            </w:r>
          </w:p>
        </w:tc>
      </w:tr>
    </w:tbl>
    <w:p w14:paraId="57CC203B" w14:textId="77777777" w:rsidR="00927119" w:rsidRDefault="00927119" w:rsidP="00D25AF0"/>
    <w:p w14:paraId="6D29B85D" w14:textId="636C0CBE" w:rsidR="003C4EC9" w:rsidRDefault="00F3226D" w:rsidP="00D25AF0">
      <w:r>
        <w:t xml:space="preserve">Now that we have each node uniquely named, the path </w:t>
      </w:r>
      <w:r w:rsidR="00125E0C">
        <w:t>to get from a parent to a child, and vice-versa is available. The variable pathString</w:t>
      </w:r>
      <w:r w:rsidR="00101339">
        <w:t xml:space="preserve"> defines the root/parent/child</w:t>
      </w:r>
      <w:r w:rsidR="00726A77">
        <w:t xml:space="preserve"> </w:t>
      </w:r>
      <w:r w:rsidR="007453A6">
        <w:t xml:space="preserve">path to </w:t>
      </w:r>
      <w:r w:rsidR="00ED012C">
        <w:t>create the tree.</w:t>
      </w:r>
    </w:p>
    <w:p w14:paraId="18C6E867" w14:textId="039BEB9D" w:rsidR="000D3A4A" w:rsidRDefault="000D3A4A" w:rsidP="00D25AF0"/>
    <w:p w14:paraId="2432B68A" w14:textId="4C87A222" w:rsidR="00DD0EC7" w:rsidRDefault="00DD0EC7" w:rsidP="00DD0EC7">
      <w:pPr>
        <w:pStyle w:val="Caption"/>
        <w:keepNext/>
        <w:jc w:val="center"/>
      </w:pPr>
      <w:r>
        <w:t xml:space="preserve">Table </w:t>
      </w:r>
      <w:r w:rsidR="000A382D">
        <w:rPr>
          <w:noProof/>
        </w:rPr>
        <w:fldChar w:fldCharType="begin"/>
      </w:r>
      <w:r w:rsidR="000A382D">
        <w:rPr>
          <w:noProof/>
        </w:rPr>
        <w:instrText xml:space="preserve"> SEQ Table \* ARABIC </w:instrText>
      </w:r>
      <w:r w:rsidR="000A382D">
        <w:rPr>
          <w:noProof/>
        </w:rPr>
        <w:fldChar w:fldCharType="separate"/>
      </w:r>
      <w:r>
        <w:rPr>
          <w:noProof/>
        </w:rPr>
        <w:t>3</w:t>
      </w:r>
      <w:r w:rsidR="000A382D">
        <w:rPr>
          <w:noProof/>
        </w:rPr>
        <w:fldChar w:fldCharType="end"/>
      </w:r>
      <w:r>
        <w:t xml:space="preserve"> - Parent/Child relationship</w:t>
      </w:r>
    </w:p>
    <w:tbl>
      <w:tblPr>
        <w:tblStyle w:val="GridTable4-Accent5"/>
        <w:tblW w:w="4706" w:type="dxa"/>
        <w:jc w:val="center"/>
        <w:tblCellMar>
          <w:left w:w="115" w:type="dxa"/>
          <w:right w:w="115" w:type="dxa"/>
        </w:tblCellMar>
        <w:tblLook w:val="04A0" w:firstRow="1" w:lastRow="0" w:firstColumn="1" w:lastColumn="0" w:noHBand="0" w:noVBand="1"/>
      </w:tblPr>
      <w:tblGrid>
        <w:gridCol w:w="1641"/>
        <w:gridCol w:w="1122"/>
        <w:gridCol w:w="1943"/>
      </w:tblGrid>
      <w:tr w:rsidR="00821628" w14:paraId="28EAA31D" w14:textId="77777777" w:rsidTr="00F83C28">
        <w:trPr>
          <w:cnfStyle w:val="100000000000" w:firstRow="1" w:lastRow="0" w:firstColumn="0" w:lastColumn="0" w:oddVBand="0" w:evenVBand="0" w:oddHBand="0" w:evenHBand="0" w:firstRowFirstColumn="0" w:firstRowLastColumn="0" w:lastRowFirstColumn="0" w:lastRowLastColumn="0"/>
          <w:cantSplit/>
          <w:trHeight w:val="337"/>
          <w:jc w:val="center"/>
        </w:trPr>
        <w:tc>
          <w:tcPr>
            <w:cnfStyle w:val="001000000000" w:firstRow="0" w:lastRow="0" w:firstColumn="1" w:lastColumn="0" w:oddVBand="0" w:evenVBand="0" w:oddHBand="0" w:evenHBand="0" w:firstRowFirstColumn="0" w:firstRowLastColumn="0" w:lastRowFirstColumn="0" w:lastRowLastColumn="0"/>
            <w:tcW w:w="0" w:type="auto"/>
          </w:tcPr>
          <w:p w14:paraId="34CC2373" w14:textId="77777777" w:rsidR="00821628" w:rsidRDefault="00821628" w:rsidP="000A382D">
            <w:pPr>
              <w:jc w:val="center"/>
            </w:pPr>
            <w:r>
              <w:t>parentID</w:t>
            </w:r>
          </w:p>
        </w:tc>
        <w:tc>
          <w:tcPr>
            <w:tcW w:w="0" w:type="auto"/>
          </w:tcPr>
          <w:p w14:paraId="1678C188" w14:textId="77777777" w:rsidR="00821628" w:rsidRDefault="00821628" w:rsidP="000A382D">
            <w:pPr>
              <w:jc w:val="center"/>
              <w:cnfStyle w:val="100000000000" w:firstRow="1" w:lastRow="0" w:firstColumn="0" w:lastColumn="0" w:oddVBand="0" w:evenVBand="0" w:oddHBand="0" w:evenHBand="0" w:firstRowFirstColumn="0" w:firstRowLastColumn="0" w:lastRowFirstColumn="0" w:lastRowLastColumn="0"/>
            </w:pPr>
            <w:r>
              <w:t>kidID</w:t>
            </w:r>
          </w:p>
        </w:tc>
        <w:tc>
          <w:tcPr>
            <w:tcW w:w="0" w:type="auto"/>
          </w:tcPr>
          <w:p w14:paraId="31A52E36" w14:textId="77777777" w:rsidR="00821628" w:rsidRDefault="00821628" w:rsidP="000A382D">
            <w:pPr>
              <w:jc w:val="center"/>
              <w:cnfStyle w:val="100000000000" w:firstRow="1" w:lastRow="0" w:firstColumn="0" w:lastColumn="0" w:oddVBand="0" w:evenVBand="0" w:oddHBand="0" w:evenHBand="0" w:firstRowFirstColumn="0" w:firstRowLastColumn="0" w:lastRowFirstColumn="0" w:lastRowLastColumn="0"/>
            </w:pPr>
            <w:r>
              <w:t>pathString</w:t>
            </w:r>
          </w:p>
        </w:tc>
      </w:tr>
      <w:tr w:rsidR="00821628" w14:paraId="11CB6B79" w14:textId="77777777" w:rsidTr="00F83C28">
        <w:trPr>
          <w:cnfStyle w:val="000000100000" w:firstRow="0" w:lastRow="0" w:firstColumn="0" w:lastColumn="0" w:oddVBand="0" w:evenVBand="0" w:oddHBand="1" w:evenHBand="0" w:firstRowFirstColumn="0" w:firstRowLastColumn="0" w:lastRowFirstColumn="0" w:lastRowLastColumn="0"/>
          <w:cantSplit/>
          <w:trHeight w:val="317"/>
          <w:jc w:val="center"/>
        </w:trPr>
        <w:tc>
          <w:tcPr>
            <w:cnfStyle w:val="001000000000" w:firstRow="0" w:lastRow="0" w:firstColumn="1" w:lastColumn="0" w:oddVBand="0" w:evenVBand="0" w:oddHBand="0" w:evenHBand="0" w:firstRowFirstColumn="0" w:firstRowLastColumn="0" w:lastRowFirstColumn="0" w:lastRowLastColumn="0"/>
            <w:tcW w:w="0" w:type="auto"/>
          </w:tcPr>
          <w:p w14:paraId="30F37F7D" w14:textId="0D877D96" w:rsidR="00821628" w:rsidRPr="00926B41" w:rsidRDefault="00CD0A7D" w:rsidP="000A382D">
            <w:pPr>
              <w:jc w:val="center"/>
              <w:rPr>
                <w:b w:val="0"/>
              </w:rPr>
            </w:pPr>
            <w:r>
              <w:rPr>
                <w:b w:val="0"/>
              </w:rPr>
              <w:t>0</w:t>
            </w:r>
          </w:p>
        </w:tc>
        <w:tc>
          <w:tcPr>
            <w:tcW w:w="0" w:type="auto"/>
          </w:tcPr>
          <w:p w14:paraId="086EBD7F" w14:textId="77777777" w:rsidR="00821628" w:rsidRDefault="00821628" w:rsidP="000A382D">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1B6877DF" w14:textId="77777777" w:rsidR="00821628" w:rsidRDefault="00821628" w:rsidP="000A382D">
            <w:pPr>
              <w:jc w:val="center"/>
              <w:cnfStyle w:val="000000100000" w:firstRow="0" w:lastRow="0" w:firstColumn="0" w:lastColumn="0" w:oddVBand="0" w:evenVBand="0" w:oddHBand="1" w:evenHBand="0" w:firstRowFirstColumn="0" w:firstRowLastColumn="0" w:lastRowFirstColumn="0" w:lastRowLastColumn="0"/>
            </w:pPr>
            <w:r>
              <w:t>GEN / 1 / 1</w:t>
            </w:r>
          </w:p>
        </w:tc>
      </w:tr>
      <w:tr w:rsidR="00821628" w14:paraId="5543914E" w14:textId="77777777" w:rsidTr="00F83C28">
        <w:trPr>
          <w:cantSplit/>
          <w:trHeight w:val="337"/>
          <w:jc w:val="center"/>
        </w:trPr>
        <w:tc>
          <w:tcPr>
            <w:cnfStyle w:val="001000000000" w:firstRow="0" w:lastRow="0" w:firstColumn="1" w:lastColumn="0" w:oddVBand="0" w:evenVBand="0" w:oddHBand="0" w:evenHBand="0" w:firstRowFirstColumn="0" w:firstRowLastColumn="0" w:lastRowFirstColumn="0" w:lastRowLastColumn="0"/>
            <w:tcW w:w="0" w:type="auto"/>
          </w:tcPr>
          <w:p w14:paraId="43E6C30B" w14:textId="19A7B5E3" w:rsidR="00821628" w:rsidRPr="00926B41" w:rsidRDefault="00CD0A7D" w:rsidP="000A382D">
            <w:pPr>
              <w:jc w:val="center"/>
              <w:rPr>
                <w:b w:val="0"/>
              </w:rPr>
            </w:pPr>
            <w:r>
              <w:rPr>
                <w:b w:val="0"/>
              </w:rPr>
              <w:t>0</w:t>
            </w:r>
          </w:p>
        </w:tc>
        <w:tc>
          <w:tcPr>
            <w:tcW w:w="0" w:type="auto"/>
          </w:tcPr>
          <w:p w14:paraId="06D55EC8" w14:textId="77777777" w:rsidR="00821628" w:rsidRDefault="00821628" w:rsidP="000A382D">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42A1D3B5" w14:textId="77777777" w:rsidR="00821628" w:rsidRDefault="00821628" w:rsidP="000A382D">
            <w:pPr>
              <w:jc w:val="center"/>
              <w:cnfStyle w:val="000000000000" w:firstRow="0" w:lastRow="0" w:firstColumn="0" w:lastColumn="0" w:oddVBand="0" w:evenVBand="0" w:oddHBand="0" w:evenHBand="0" w:firstRowFirstColumn="0" w:firstRowLastColumn="0" w:lastRowFirstColumn="0" w:lastRowLastColumn="0"/>
            </w:pPr>
            <w:r>
              <w:t>GEN / 1 / 2</w:t>
            </w:r>
          </w:p>
        </w:tc>
      </w:tr>
      <w:tr w:rsidR="00821628" w14:paraId="48FBF384" w14:textId="77777777" w:rsidTr="00F83C28">
        <w:trPr>
          <w:cnfStyle w:val="000000100000" w:firstRow="0" w:lastRow="0" w:firstColumn="0" w:lastColumn="0" w:oddVBand="0" w:evenVBand="0" w:oddHBand="1" w:evenHBand="0" w:firstRowFirstColumn="0" w:firstRowLastColumn="0" w:lastRowFirstColumn="0" w:lastRowLastColumn="0"/>
          <w:cantSplit/>
          <w:trHeight w:val="317"/>
          <w:jc w:val="center"/>
        </w:trPr>
        <w:tc>
          <w:tcPr>
            <w:cnfStyle w:val="001000000000" w:firstRow="0" w:lastRow="0" w:firstColumn="1" w:lastColumn="0" w:oddVBand="0" w:evenVBand="0" w:oddHBand="0" w:evenHBand="0" w:firstRowFirstColumn="0" w:firstRowLastColumn="0" w:lastRowFirstColumn="0" w:lastRowLastColumn="0"/>
            <w:tcW w:w="0" w:type="auto"/>
          </w:tcPr>
          <w:p w14:paraId="1C2A5347" w14:textId="77777777" w:rsidR="00821628" w:rsidRPr="00926B41" w:rsidRDefault="00821628" w:rsidP="000A382D">
            <w:pPr>
              <w:jc w:val="center"/>
              <w:rPr>
                <w:b w:val="0"/>
              </w:rPr>
            </w:pPr>
            <w:r w:rsidRPr="00926B41">
              <w:rPr>
                <w:b w:val="0"/>
              </w:rPr>
              <w:t>1</w:t>
            </w:r>
          </w:p>
        </w:tc>
        <w:tc>
          <w:tcPr>
            <w:tcW w:w="0" w:type="auto"/>
          </w:tcPr>
          <w:p w14:paraId="1EC97A86" w14:textId="77777777" w:rsidR="00821628" w:rsidRDefault="00821628" w:rsidP="000A382D">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326E3535" w14:textId="77777777" w:rsidR="00821628" w:rsidRDefault="00821628" w:rsidP="000A382D">
            <w:pPr>
              <w:jc w:val="center"/>
              <w:cnfStyle w:val="000000100000" w:firstRow="0" w:lastRow="0" w:firstColumn="0" w:lastColumn="0" w:oddVBand="0" w:evenVBand="0" w:oddHBand="1" w:evenHBand="0" w:firstRowFirstColumn="0" w:firstRowLastColumn="0" w:lastRowFirstColumn="0" w:lastRowLastColumn="0"/>
            </w:pPr>
            <w:r>
              <w:t>GEN / 1 / 1</w:t>
            </w:r>
          </w:p>
        </w:tc>
      </w:tr>
      <w:tr w:rsidR="00821628" w14:paraId="6FE3E542" w14:textId="77777777" w:rsidTr="00F83C28">
        <w:trPr>
          <w:cantSplit/>
          <w:trHeight w:val="337"/>
          <w:jc w:val="center"/>
        </w:trPr>
        <w:tc>
          <w:tcPr>
            <w:cnfStyle w:val="001000000000" w:firstRow="0" w:lastRow="0" w:firstColumn="1" w:lastColumn="0" w:oddVBand="0" w:evenVBand="0" w:oddHBand="0" w:evenHBand="0" w:firstRowFirstColumn="0" w:firstRowLastColumn="0" w:lastRowFirstColumn="0" w:lastRowLastColumn="0"/>
            <w:tcW w:w="0" w:type="auto"/>
          </w:tcPr>
          <w:p w14:paraId="04B9F0D0" w14:textId="77777777" w:rsidR="00821628" w:rsidRPr="00926B41" w:rsidRDefault="00821628" w:rsidP="000A382D">
            <w:pPr>
              <w:jc w:val="center"/>
              <w:rPr>
                <w:b w:val="0"/>
              </w:rPr>
            </w:pPr>
            <w:r w:rsidRPr="00926B41">
              <w:rPr>
                <w:b w:val="0"/>
              </w:rPr>
              <w:t>1</w:t>
            </w:r>
          </w:p>
        </w:tc>
        <w:tc>
          <w:tcPr>
            <w:tcW w:w="0" w:type="auto"/>
          </w:tcPr>
          <w:p w14:paraId="6C581794" w14:textId="77777777" w:rsidR="00821628" w:rsidRDefault="00821628" w:rsidP="000A382D">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0A8D7591" w14:textId="77777777" w:rsidR="00821628" w:rsidRDefault="00821628" w:rsidP="000A382D">
            <w:pPr>
              <w:jc w:val="center"/>
              <w:cnfStyle w:val="000000000000" w:firstRow="0" w:lastRow="0" w:firstColumn="0" w:lastColumn="0" w:oddVBand="0" w:evenVBand="0" w:oddHBand="0" w:evenHBand="0" w:firstRowFirstColumn="0" w:firstRowLastColumn="0" w:lastRowFirstColumn="0" w:lastRowLastColumn="0"/>
            </w:pPr>
            <w:r>
              <w:t>GEN / 1 / 2</w:t>
            </w:r>
          </w:p>
        </w:tc>
      </w:tr>
      <w:tr w:rsidR="00821628" w14:paraId="40A1059D" w14:textId="77777777" w:rsidTr="00F83C28">
        <w:trPr>
          <w:cnfStyle w:val="000000100000" w:firstRow="0" w:lastRow="0" w:firstColumn="0" w:lastColumn="0" w:oddVBand="0" w:evenVBand="0" w:oddHBand="1" w:evenHBand="0" w:firstRowFirstColumn="0" w:firstRowLastColumn="0" w:lastRowFirstColumn="0" w:lastRowLastColumn="0"/>
          <w:cantSplit/>
          <w:trHeight w:val="317"/>
          <w:jc w:val="center"/>
        </w:trPr>
        <w:tc>
          <w:tcPr>
            <w:cnfStyle w:val="001000000000" w:firstRow="0" w:lastRow="0" w:firstColumn="1" w:lastColumn="0" w:oddVBand="0" w:evenVBand="0" w:oddHBand="0" w:evenHBand="0" w:firstRowFirstColumn="0" w:firstRowLastColumn="0" w:lastRowFirstColumn="0" w:lastRowLastColumn="0"/>
            <w:tcW w:w="0" w:type="auto"/>
          </w:tcPr>
          <w:p w14:paraId="14DF0DEA" w14:textId="16BE2C69" w:rsidR="00821628" w:rsidRPr="00926B41" w:rsidRDefault="00220EEF" w:rsidP="000A382D">
            <w:pPr>
              <w:jc w:val="center"/>
              <w:rPr>
                <w:b w:val="0"/>
              </w:rPr>
            </w:pPr>
            <w:r>
              <w:rPr>
                <w:b w:val="0"/>
              </w:rPr>
              <w:t>2</w:t>
            </w:r>
          </w:p>
        </w:tc>
        <w:tc>
          <w:tcPr>
            <w:tcW w:w="0" w:type="auto"/>
          </w:tcPr>
          <w:p w14:paraId="4C258414" w14:textId="77777777" w:rsidR="00821628" w:rsidRDefault="00821628" w:rsidP="000A382D">
            <w:pPr>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5648C456" w14:textId="77777777" w:rsidR="00821628" w:rsidRDefault="00821628" w:rsidP="000A382D">
            <w:pPr>
              <w:jc w:val="center"/>
              <w:cnfStyle w:val="000000100000" w:firstRow="0" w:lastRow="0" w:firstColumn="0" w:lastColumn="0" w:oddVBand="0" w:evenVBand="0" w:oddHBand="1" w:evenHBand="0" w:firstRowFirstColumn="0" w:firstRowLastColumn="0" w:lastRowFirstColumn="0" w:lastRowLastColumn="0"/>
            </w:pPr>
            <w:r>
              <w:t>GEN / 1 / 3</w:t>
            </w:r>
          </w:p>
        </w:tc>
      </w:tr>
      <w:tr w:rsidR="00821628" w14:paraId="6201F6D1" w14:textId="77777777" w:rsidTr="00F83C28">
        <w:trPr>
          <w:cantSplit/>
          <w:trHeight w:val="337"/>
          <w:jc w:val="center"/>
        </w:trPr>
        <w:tc>
          <w:tcPr>
            <w:cnfStyle w:val="001000000000" w:firstRow="0" w:lastRow="0" w:firstColumn="1" w:lastColumn="0" w:oddVBand="0" w:evenVBand="0" w:oddHBand="0" w:evenHBand="0" w:firstRowFirstColumn="0" w:firstRowLastColumn="0" w:lastRowFirstColumn="0" w:lastRowLastColumn="0"/>
            <w:tcW w:w="0" w:type="auto"/>
          </w:tcPr>
          <w:p w14:paraId="7C6120DD" w14:textId="42CB03EB" w:rsidR="00821628" w:rsidRPr="00926B41" w:rsidRDefault="00220EEF" w:rsidP="000A382D">
            <w:pPr>
              <w:jc w:val="center"/>
              <w:rPr>
                <w:b w:val="0"/>
              </w:rPr>
            </w:pPr>
            <w:r>
              <w:rPr>
                <w:b w:val="0"/>
              </w:rPr>
              <w:t>4</w:t>
            </w:r>
          </w:p>
        </w:tc>
        <w:tc>
          <w:tcPr>
            <w:tcW w:w="0" w:type="auto"/>
          </w:tcPr>
          <w:p w14:paraId="3536AD68" w14:textId="77777777" w:rsidR="00821628" w:rsidRDefault="00821628" w:rsidP="000A382D">
            <w:pPr>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0DA730A6" w14:textId="77777777" w:rsidR="00821628" w:rsidRDefault="00821628" w:rsidP="000A382D">
            <w:pPr>
              <w:jc w:val="center"/>
              <w:cnfStyle w:val="000000000000" w:firstRow="0" w:lastRow="0" w:firstColumn="0" w:lastColumn="0" w:oddVBand="0" w:evenVBand="0" w:oddHBand="0" w:evenHBand="0" w:firstRowFirstColumn="0" w:firstRowLastColumn="0" w:lastRowFirstColumn="0" w:lastRowLastColumn="0"/>
            </w:pPr>
            <w:r>
              <w:t>GEN / 2/ 3</w:t>
            </w:r>
          </w:p>
        </w:tc>
      </w:tr>
      <w:tr w:rsidR="00821628" w14:paraId="15CD609B" w14:textId="77777777" w:rsidTr="00F83C28">
        <w:trPr>
          <w:cnfStyle w:val="000000100000" w:firstRow="0" w:lastRow="0" w:firstColumn="0" w:lastColumn="0" w:oddVBand="0" w:evenVBand="0" w:oddHBand="1" w:evenHBand="0" w:firstRowFirstColumn="0" w:firstRowLastColumn="0" w:lastRowFirstColumn="0" w:lastRowLastColumn="0"/>
          <w:cantSplit/>
          <w:trHeight w:val="317"/>
          <w:jc w:val="center"/>
        </w:trPr>
        <w:tc>
          <w:tcPr>
            <w:cnfStyle w:val="001000000000" w:firstRow="0" w:lastRow="0" w:firstColumn="1" w:lastColumn="0" w:oddVBand="0" w:evenVBand="0" w:oddHBand="0" w:evenHBand="0" w:firstRowFirstColumn="0" w:firstRowLastColumn="0" w:lastRowFirstColumn="0" w:lastRowLastColumn="0"/>
            <w:tcW w:w="0" w:type="auto"/>
          </w:tcPr>
          <w:p w14:paraId="006697B5" w14:textId="4E235477" w:rsidR="00821628" w:rsidRPr="00926B41" w:rsidRDefault="00446157" w:rsidP="000A382D">
            <w:pPr>
              <w:jc w:val="center"/>
              <w:rPr>
                <w:b w:val="0"/>
              </w:rPr>
            </w:pPr>
            <w:r>
              <w:rPr>
                <w:b w:val="0"/>
              </w:rPr>
              <w:t>5</w:t>
            </w:r>
          </w:p>
        </w:tc>
        <w:tc>
          <w:tcPr>
            <w:tcW w:w="0" w:type="auto"/>
          </w:tcPr>
          <w:p w14:paraId="7AD69DD1" w14:textId="77777777" w:rsidR="00821628" w:rsidRDefault="00821628" w:rsidP="000A382D">
            <w:pPr>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16715B6F" w14:textId="77777777" w:rsidR="00821628" w:rsidRDefault="00821628" w:rsidP="000A382D">
            <w:pPr>
              <w:jc w:val="center"/>
              <w:cnfStyle w:val="000000100000" w:firstRow="0" w:lastRow="0" w:firstColumn="0" w:lastColumn="0" w:oddVBand="0" w:evenVBand="0" w:oddHBand="1" w:evenHBand="0" w:firstRowFirstColumn="0" w:firstRowLastColumn="0" w:lastRowFirstColumn="0" w:lastRowLastColumn="0"/>
            </w:pPr>
            <w:r>
              <w:t>GEN / 2 / 3</w:t>
            </w:r>
          </w:p>
        </w:tc>
      </w:tr>
      <w:tr w:rsidR="00821628" w14:paraId="55830F66" w14:textId="77777777" w:rsidTr="00F83C28">
        <w:trPr>
          <w:cantSplit/>
          <w:trHeight w:val="317"/>
          <w:jc w:val="center"/>
        </w:trPr>
        <w:tc>
          <w:tcPr>
            <w:cnfStyle w:val="001000000000" w:firstRow="0" w:lastRow="0" w:firstColumn="1" w:lastColumn="0" w:oddVBand="0" w:evenVBand="0" w:oddHBand="0" w:evenHBand="0" w:firstRowFirstColumn="0" w:firstRowLastColumn="0" w:lastRowFirstColumn="0" w:lastRowLastColumn="0"/>
            <w:tcW w:w="0" w:type="auto"/>
          </w:tcPr>
          <w:p w14:paraId="02FFE564" w14:textId="3C6C4A26" w:rsidR="00821628" w:rsidRPr="00926B41" w:rsidRDefault="00446157" w:rsidP="000A382D">
            <w:pPr>
              <w:jc w:val="center"/>
              <w:rPr>
                <w:b w:val="0"/>
              </w:rPr>
            </w:pPr>
            <w:r>
              <w:rPr>
                <w:b w:val="0"/>
              </w:rPr>
              <w:t>5</w:t>
            </w:r>
          </w:p>
        </w:tc>
        <w:tc>
          <w:tcPr>
            <w:tcW w:w="0" w:type="auto"/>
          </w:tcPr>
          <w:p w14:paraId="2E0FE0F5" w14:textId="77777777" w:rsidR="00821628" w:rsidRDefault="00821628" w:rsidP="000A382D">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3235D041" w14:textId="77777777" w:rsidR="00821628" w:rsidRDefault="00821628" w:rsidP="000A382D">
            <w:pPr>
              <w:jc w:val="center"/>
              <w:cnfStyle w:val="000000000000" w:firstRow="0" w:lastRow="0" w:firstColumn="0" w:lastColumn="0" w:oddVBand="0" w:evenVBand="0" w:oddHBand="0" w:evenHBand="0" w:firstRowFirstColumn="0" w:firstRowLastColumn="0" w:lastRowFirstColumn="0" w:lastRowLastColumn="0"/>
            </w:pPr>
            <w:r>
              <w:t>GEN / 3 / 2</w:t>
            </w:r>
          </w:p>
        </w:tc>
      </w:tr>
    </w:tbl>
    <w:p w14:paraId="06A2B401" w14:textId="77777777" w:rsidR="00821628" w:rsidRPr="00AD2260" w:rsidRDefault="00821628" w:rsidP="00D25AF0"/>
    <w:p w14:paraId="64B016B0" w14:textId="18EB2B90" w:rsidR="00201119" w:rsidRDefault="000E2A7A" w:rsidP="00D25AF0">
      <w:r>
        <w:t xml:space="preserve">Once we have data formatted correctly, it is just a matter of calling the plot library to display the final </w:t>
      </w:r>
      <w:r w:rsidR="006B3D7B">
        <w:t>parent/child tree</w:t>
      </w:r>
      <w:r w:rsidR="00D454F7">
        <w:t xml:space="preserve"> as seen below in </w:t>
      </w:r>
      <w:r w:rsidR="00D454F7">
        <w:fldChar w:fldCharType="begin"/>
      </w:r>
      <w:r w:rsidR="00D454F7">
        <w:instrText xml:space="preserve"> REF _Ref530329923 \h </w:instrText>
      </w:r>
      <w:r w:rsidR="00D454F7">
        <w:fldChar w:fldCharType="separate"/>
      </w:r>
      <w:r w:rsidR="00D454F7">
        <w:t xml:space="preserve">Figure </w:t>
      </w:r>
      <w:r w:rsidR="00D454F7">
        <w:rPr>
          <w:noProof/>
        </w:rPr>
        <w:t>2</w:t>
      </w:r>
      <w:r w:rsidR="00D454F7">
        <w:t xml:space="preserve"> - Parent/child plot</w:t>
      </w:r>
      <w:r w:rsidR="00D454F7">
        <w:rPr>
          <w:noProof/>
        </w:rPr>
        <w:t xml:space="preserve"> from familyTree function</w:t>
      </w:r>
      <w:r w:rsidR="00D454F7">
        <w:fldChar w:fldCharType="end"/>
      </w:r>
    </w:p>
    <w:p w14:paraId="0E9E7FFB" w14:textId="48E1008A" w:rsidR="00D454F7" w:rsidRDefault="00D454F7" w:rsidP="00D454F7">
      <w:pPr>
        <w:pStyle w:val="Caption"/>
        <w:keepNext/>
        <w:jc w:val="center"/>
      </w:pPr>
      <w:bookmarkStart w:id="3" w:name="_Ref530329923"/>
      <w:r>
        <w:t xml:space="preserve">Figure </w:t>
      </w:r>
      <w:r w:rsidR="000A382D">
        <w:rPr>
          <w:noProof/>
        </w:rPr>
        <w:fldChar w:fldCharType="begin"/>
      </w:r>
      <w:r w:rsidR="000A382D">
        <w:rPr>
          <w:noProof/>
        </w:rPr>
        <w:instrText xml:space="preserve"> SEQ Figure \* ARABIC </w:instrText>
      </w:r>
      <w:r w:rsidR="000A382D">
        <w:rPr>
          <w:noProof/>
        </w:rPr>
        <w:fldChar w:fldCharType="separate"/>
      </w:r>
      <w:r>
        <w:rPr>
          <w:noProof/>
        </w:rPr>
        <w:t>2</w:t>
      </w:r>
      <w:r w:rsidR="000A382D">
        <w:rPr>
          <w:noProof/>
        </w:rPr>
        <w:fldChar w:fldCharType="end"/>
      </w:r>
      <w:r>
        <w:t xml:space="preserve"> - Parent/child plot</w:t>
      </w:r>
      <w:r>
        <w:rPr>
          <w:noProof/>
        </w:rPr>
        <w:t xml:space="preserve"> from familyTree function</w:t>
      </w:r>
      <w:bookmarkEnd w:id="3"/>
    </w:p>
    <w:p w14:paraId="6386A51F" w14:textId="386AFF35" w:rsidR="006B3D7B" w:rsidRPr="00E616ED" w:rsidRDefault="003D7022" w:rsidP="00D25AF0">
      <w:r>
        <w:rPr>
          <w:noProof/>
        </w:rPr>
        <w:drawing>
          <wp:inline distT="0" distB="0" distL="0" distR="0" wp14:anchorId="26A239CD" wp14:editId="77ACBA10">
            <wp:extent cx="5943600" cy="3872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72865"/>
                    </a:xfrm>
                    <a:prstGeom prst="rect">
                      <a:avLst/>
                    </a:prstGeom>
                  </pic:spPr>
                </pic:pic>
              </a:graphicData>
            </a:graphic>
          </wp:inline>
        </w:drawing>
      </w:r>
    </w:p>
    <w:p w14:paraId="0173785C" w14:textId="68A035D8" w:rsidR="008A6221" w:rsidRPr="00382992" w:rsidRDefault="008A6221" w:rsidP="00D25AF0"/>
    <w:p w14:paraId="45DD125A" w14:textId="77777777" w:rsidR="00B625C5" w:rsidRDefault="008A7240" w:rsidP="006A01BF">
      <w:pPr>
        <w:pStyle w:val="Heading1"/>
        <w:rPr>
          <w:b w:val="0"/>
        </w:rPr>
      </w:pPr>
      <w:r>
        <w:t>Results</w:t>
      </w:r>
    </w:p>
    <w:p w14:paraId="0BBACD1C" w14:textId="77777777" w:rsidR="00B45C96" w:rsidRDefault="003E1898" w:rsidP="006A01BF">
      <w:r>
        <w:t>Each of the visualizations has it</w:t>
      </w:r>
      <w:r w:rsidR="006607F5">
        <w:t>s</w:t>
      </w:r>
      <w:r>
        <w:t xml:space="preserve"> strengths and limitations. </w:t>
      </w:r>
      <w:r w:rsidR="0043505B">
        <w:t xml:space="preserve">The alternate visualization </w:t>
      </w:r>
      <w:r>
        <w:t xml:space="preserve">we derived </w:t>
      </w:r>
      <w:r w:rsidR="0043505B">
        <w:t>using the tree structure provide</w:t>
      </w:r>
      <w:r>
        <w:t>s</w:t>
      </w:r>
      <w:r w:rsidR="0043505B">
        <w:t xml:space="preserve"> an easier way to </w:t>
      </w:r>
      <w:r w:rsidR="006B380C">
        <w:t xml:space="preserve">visually </w:t>
      </w:r>
      <w:r w:rsidR="0043505B">
        <w:t>associate a</w:t>
      </w:r>
      <w:r w:rsidR="00C71F8F">
        <w:t xml:space="preserve"> parent node with a child node. </w:t>
      </w:r>
      <w:r w:rsidR="00F740B3">
        <w:t xml:space="preserve">It is clear the </w:t>
      </w:r>
      <w:r w:rsidR="000F7306">
        <w:t>which children were spawned be each individual parent.</w:t>
      </w:r>
      <w:r w:rsidR="004569C1">
        <w:t xml:space="preserve"> </w:t>
      </w:r>
      <w:r w:rsidR="006E7451">
        <w:t>T</w:t>
      </w:r>
      <w:r w:rsidR="000D1A9C">
        <w:t>he lifetime</w:t>
      </w:r>
      <w:r w:rsidR="006E7451">
        <w:t>s</w:t>
      </w:r>
      <w:r w:rsidR="000D1A9C">
        <w:t xml:space="preserve"> of each process </w:t>
      </w:r>
      <w:r w:rsidR="006E7451">
        <w:t>are</w:t>
      </w:r>
      <w:r w:rsidR="000D1A9C">
        <w:t xml:space="preserve"> not</w:t>
      </w:r>
      <w:r w:rsidR="006E7451">
        <w:t xml:space="preserve"> </w:t>
      </w:r>
      <w:r w:rsidR="007C603B">
        <w:t xml:space="preserve">graphically </w:t>
      </w:r>
      <w:r w:rsidR="006E7451">
        <w:t>conveyed through this tree structure and that is a limitation of the visual.</w:t>
      </w:r>
      <w:r w:rsidR="000D1A9C">
        <w:t xml:space="preserve"> </w:t>
      </w:r>
    </w:p>
    <w:p w14:paraId="728C57B4" w14:textId="7E7CA3B6" w:rsidR="002A70BC" w:rsidRDefault="007C603B" w:rsidP="002A70BC">
      <w:r>
        <w:t>The original visual did not convey the parent/child relationship as clearly as this visual</w:t>
      </w:r>
      <w:r w:rsidR="004569C1">
        <w:t xml:space="preserve">. </w:t>
      </w:r>
      <w:r w:rsidR="002A70BC">
        <w:t xml:space="preserve">The relative lifetime of each node compared to others is readily apparent and a good estimate of the absolute amount of time each process is alive can be ascertained. </w:t>
      </w:r>
    </w:p>
    <w:p w14:paraId="4D511CB4" w14:textId="1CF05BCD" w:rsidR="007C603B" w:rsidRDefault="00B45C96" w:rsidP="006A01BF">
      <w:r>
        <w:t>The ‘</w:t>
      </w:r>
      <w:r>
        <w:rPr>
          <w:b/>
        </w:rPr>
        <w:t>x</w:t>
      </w:r>
      <w:r>
        <w:t xml:space="preserve">’ marking the birth of each new process can be </w:t>
      </w:r>
      <w:r w:rsidR="003D2CC7">
        <w:t>lined up with the process in the next generation,</w:t>
      </w:r>
      <w:r w:rsidR="00127961">
        <w:t xml:space="preserve"> but it is not always easy to see which process </w:t>
      </w:r>
      <w:r w:rsidR="002A70BC">
        <w:t>the child of the which parent is</w:t>
      </w:r>
      <w:r w:rsidR="00127961">
        <w:t>.  This confusion is most obvious</w:t>
      </w:r>
      <w:r w:rsidR="0095512A">
        <w:t xml:space="preserve"> when looking at the two latest process in generation 3.  It is </w:t>
      </w:r>
      <w:r w:rsidR="002C3F01">
        <w:t xml:space="preserve">not </w:t>
      </w:r>
      <w:r w:rsidR="0095512A">
        <w:t xml:space="preserve">obvious which process in </w:t>
      </w:r>
      <w:r w:rsidR="008F08C3">
        <w:t xml:space="preserve">generation 3 spawned which process in generation 4.  This relationship is obvious in the alternate visual we produced. </w:t>
      </w:r>
      <w:r w:rsidR="004569C1">
        <w:t xml:space="preserve"> </w:t>
      </w:r>
    </w:p>
    <w:p w14:paraId="4D15E89F" w14:textId="734E2FE9" w:rsidR="00B90119" w:rsidRPr="00C70F53" w:rsidRDefault="001207D7" w:rsidP="006A01BF">
      <w:r>
        <w:t xml:space="preserve">This limitation of the original function required us to manually create a data frame that uniquely </w:t>
      </w:r>
      <w:r w:rsidR="000D1A9C">
        <w:t>identified the nodes</w:t>
      </w:r>
      <w:r w:rsidR="006607F5">
        <w:t xml:space="preserve">. Given the way </w:t>
      </w:r>
      <w:r w:rsidR="006607F5">
        <w:rPr>
          <w:i/>
        </w:rPr>
        <w:t>genKidsV</w:t>
      </w:r>
      <w:r w:rsidR="006607F5">
        <w:t xml:space="preserve"> and </w:t>
      </w:r>
      <w:r w:rsidR="006607F5">
        <w:rPr>
          <w:i/>
        </w:rPr>
        <w:t>familyTree</w:t>
      </w:r>
      <w:r w:rsidR="006607F5">
        <w:t xml:space="preserve"> functions are written, this type of tree structure is not available from the data.</w:t>
      </w:r>
      <w:r w:rsidR="002644F8">
        <w:t xml:space="preserve"> </w:t>
      </w:r>
      <w:r w:rsidR="00CA1920">
        <w:t>Creating this type of data structure is not scalable.</w:t>
      </w:r>
    </w:p>
    <w:p w14:paraId="5C89F201" w14:textId="425ED6A3" w:rsidR="000B0230" w:rsidRDefault="008A7240" w:rsidP="00EB6936">
      <w:pPr>
        <w:pStyle w:val="Heading1"/>
      </w:pPr>
      <w:r>
        <w:t>Future Work</w:t>
      </w:r>
    </w:p>
    <w:p w14:paraId="4B5D1011" w14:textId="40BAF96D" w:rsidR="007065EF" w:rsidRPr="005B0343" w:rsidRDefault="007065EF" w:rsidP="007065EF">
      <w:r>
        <w:t xml:space="preserve">The immediate </w:t>
      </w:r>
      <w:r w:rsidR="00A47316">
        <w:t xml:space="preserve">future </w:t>
      </w:r>
      <w:r>
        <w:t xml:space="preserve">work to make </w:t>
      </w:r>
      <w:r w:rsidR="005B0343">
        <w:rPr>
          <w:i/>
        </w:rPr>
        <w:t>familyTree</w:t>
      </w:r>
      <w:r w:rsidR="005B0343">
        <w:t xml:space="preserve"> and </w:t>
      </w:r>
      <w:r w:rsidR="005B0343">
        <w:rPr>
          <w:i/>
        </w:rPr>
        <w:t>genKidsV</w:t>
      </w:r>
      <w:r w:rsidR="005B0343">
        <w:t xml:space="preserve"> more usable would be to have each them work to </w:t>
      </w:r>
      <w:r w:rsidR="002E0E6D">
        <w:t>identify individual nodes. Given that information both of these visuals would be possible and likely others.</w:t>
      </w:r>
    </w:p>
    <w:p w14:paraId="3315ECD3" w14:textId="30D1273F" w:rsidR="00A87208" w:rsidRDefault="00023761" w:rsidP="000A27F7">
      <w:r>
        <w:t xml:space="preserve">Future work could </w:t>
      </w:r>
      <w:r w:rsidR="00A47316">
        <w:t xml:space="preserve">also </w:t>
      </w:r>
      <w:r>
        <w:t xml:space="preserve">come into play with a couple of different methods including representing different models with our technique and using different methods of generating our random numbers. It was mentioned that we did not consider the full range of the values that λ and κ can take, rather we limited the model to only using values that gave finite ranges. </w:t>
      </w:r>
      <w:r w:rsidR="00526428">
        <w:t xml:space="preserve">Other work could be done to visualize what happens to the model when the values provided don’t allow for all processes to complete. Plotting this relationship would rely on representing the visuals with a method that can represent exponentially different values, such as a log plot. It would also be difficult to represent the creation and execution of individual processes and instead the creation and termination times could be aggregated across generations. </w:t>
      </w:r>
    </w:p>
    <w:p w14:paraId="430B18E3" w14:textId="32DE6AD9" w:rsidR="00526428" w:rsidRDefault="00526428" w:rsidP="000A27F7">
      <w:r>
        <w:t xml:space="preserve">Our method of generating random functions relies on the rexp function from Python, which is a pseudorandom function that generates a mathematically computed value from a seed that appears to be random. The seed could be </w:t>
      </w:r>
      <w:r w:rsidR="00AC5C7B">
        <w:t xml:space="preserve">selected from </w:t>
      </w:r>
      <w:r w:rsidR="00A5521F">
        <w:t>several sources</w:t>
      </w:r>
      <w:r w:rsidR="00AC5C7B">
        <w:t xml:space="preserve"> including </w:t>
      </w:r>
      <w:r w:rsidR="00A5521F">
        <w:t>milliseconds from the computer’s clock</w:t>
      </w:r>
      <w:r w:rsidR="00AC5C7B">
        <w:t>,</w:t>
      </w:r>
      <w:r>
        <w:t xml:space="preserve"> to keystrokes </w:t>
      </w:r>
      <w:r w:rsidR="003626F8">
        <w:t xml:space="preserve">from the user, to a static number for testing purposes. The problem with pseudorandom number generators is that while they can appear random, there can be issues if the underlying seed is not sufficiently random. When creating statistical models this would bias in the model when compared to what is being simulated. A method to </w:t>
      </w:r>
      <w:r w:rsidR="00A5521F">
        <w:t xml:space="preserve">create more random variables could rely on quantum computers to create truly random variables. Research by Peter </w:t>
      </w:r>
      <w:proofErr w:type="spellStart"/>
      <w:r w:rsidR="00A5521F">
        <w:t>Bierhorst</w:t>
      </w:r>
      <w:proofErr w:type="spellEnd"/>
      <w:r w:rsidR="00A5521F">
        <w:t xml:space="preserve"> is showing promise in the ability to generate random </w:t>
      </w:r>
      <w:r w:rsidR="00A5521F">
        <w:lastRenderedPageBreak/>
        <w:t>numbers due to the physical properties of Quantum Physics.</w:t>
      </w:r>
      <w:sdt>
        <w:sdtPr>
          <w:id w:val="770977886"/>
          <w:citation/>
        </w:sdtPr>
        <w:sdtContent>
          <w:r w:rsidR="00A5521F">
            <w:fldChar w:fldCharType="begin"/>
          </w:r>
          <w:r w:rsidR="00A5521F">
            <w:instrText xml:space="preserve"> CITATION Che181 \l 1033 </w:instrText>
          </w:r>
          <w:r w:rsidR="00A5521F">
            <w:fldChar w:fldCharType="separate"/>
          </w:r>
          <w:r w:rsidR="00A5521F">
            <w:rPr>
              <w:noProof/>
            </w:rPr>
            <w:t xml:space="preserve"> </w:t>
          </w:r>
          <w:r w:rsidR="00A5521F" w:rsidRPr="00A5521F">
            <w:rPr>
              <w:noProof/>
            </w:rPr>
            <w:t>[3]</w:t>
          </w:r>
          <w:r w:rsidR="00A5521F">
            <w:fldChar w:fldCharType="end"/>
          </w:r>
        </w:sdtContent>
      </w:sdt>
      <w:r w:rsidR="00A5521F">
        <w:t xml:space="preserve"> While </w:t>
      </w:r>
      <w:proofErr w:type="spellStart"/>
      <w:r w:rsidR="00A5521F">
        <w:t>Bierhort’s</w:t>
      </w:r>
      <w:proofErr w:type="spellEnd"/>
      <w:r w:rsidR="00A5521F">
        <w:t xml:space="preserve"> machine is used to cryptography, its uses could be extended out to other fields where true randomness is a requirement. </w:t>
      </w:r>
    </w:p>
    <w:sdt>
      <w:sdtPr>
        <w:rPr>
          <w:rFonts w:eastAsiaTheme="minorHAnsi"/>
          <w:b w:val="0"/>
          <w:sz w:val="22"/>
          <w:szCs w:val="22"/>
        </w:rPr>
        <w:id w:val="1530519572"/>
        <w:docPartObj>
          <w:docPartGallery w:val="Bibliographies"/>
          <w:docPartUnique/>
        </w:docPartObj>
      </w:sdtPr>
      <w:sdtContent>
        <w:p w14:paraId="362B3460" w14:textId="2FDC32FC" w:rsidR="000A333B" w:rsidRDefault="000A333B">
          <w:pPr>
            <w:pStyle w:val="Heading1"/>
          </w:pPr>
          <w:r>
            <w:t>References</w:t>
          </w:r>
        </w:p>
        <w:sdt>
          <w:sdtPr>
            <w:id w:val="814070796"/>
            <w:bibliography/>
          </w:sdtPr>
          <w:sdtContent>
            <w:p w14:paraId="547332F6" w14:textId="77777777" w:rsidR="002606AE" w:rsidRDefault="008A7240" w:rsidP="00F870DB">
              <w:pPr>
                <w:rPr>
                  <w:rFonts w:ascii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2606AE" w14:paraId="6EF0C636" w14:textId="77777777">
                <w:trPr>
                  <w:divId w:val="1279415306"/>
                  <w:tblCellSpacing w:w="15" w:type="dxa"/>
                </w:trPr>
                <w:tc>
                  <w:tcPr>
                    <w:tcW w:w="50" w:type="pct"/>
                    <w:hideMark/>
                  </w:tcPr>
                  <w:p w14:paraId="3209772E" w14:textId="142B1938" w:rsidR="002606AE" w:rsidRDefault="002606AE">
                    <w:pPr>
                      <w:pStyle w:val="Bibliography"/>
                      <w:rPr>
                        <w:noProof/>
                        <w:sz w:val="24"/>
                        <w:szCs w:val="24"/>
                      </w:rPr>
                    </w:pPr>
                    <w:r>
                      <w:rPr>
                        <w:noProof/>
                      </w:rPr>
                      <w:t xml:space="preserve">[1] </w:t>
                    </w:r>
                  </w:p>
                </w:tc>
                <w:tc>
                  <w:tcPr>
                    <w:tcW w:w="0" w:type="auto"/>
                    <w:hideMark/>
                  </w:tcPr>
                  <w:p w14:paraId="302DFA86" w14:textId="77777777" w:rsidR="002606AE" w:rsidRDefault="002606AE">
                    <w:pPr>
                      <w:pStyle w:val="Bibliography"/>
                      <w:rPr>
                        <w:noProof/>
                      </w:rPr>
                    </w:pPr>
                    <w:r>
                      <w:rPr>
                        <w:noProof/>
                      </w:rPr>
                      <w:t xml:space="preserve">D. Aldous and W. Krebs, "The 'Birth-and-Assassination' Process.," </w:t>
                    </w:r>
                    <w:r>
                      <w:rPr>
                        <w:i/>
                        <w:iCs/>
                        <w:noProof/>
                      </w:rPr>
                      <w:t xml:space="preserve">Statistics and Probability Letters, </w:t>
                    </w:r>
                    <w:r>
                      <w:rPr>
                        <w:noProof/>
                      </w:rPr>
                      <w:t xml:space="preserve">vol. 10, pp. 427-430, 1990. </w:t>
                    </w:r>
                  </w:p>
                </w:tc>
              </w:tr>
              <w:tr w:rsidR="002606AE" w14:paraId="7B957559" w14:textId="77777777">
                <w:trPr>
                  <w:divId w:val="1279415306"/>
                  <w:tblCellSpacing w:w="15" w:type="dxa"/>
                </w:trPr>
                <w:tc>
                  <w:tcPr>
                    <w:tcW w:w="50" w:type="pct"/>
                    <w:hideMark/>
                  </w:tcPr>
                  <w:p w14:paraId="25F0F629" w14:textId="77777777" w:rsidR="002606AE" w:rsidRDefault="002606AE">
                    <w:pPr>
                      <w:pStyle w:val="Bibliography"/>
                      <w:rPr>
                        <w:noProof/>
                      </w:rPr>
                    </w:pPr>
                    <w:r>
                      <w:rPr>
                        <w:noProof/>
                      </w:rPr>
                      <w:t xml:space="preserve">[2] </w:t>
                    </w:r>
                  </w:p>
                </w:tc>
                <w:tc>
                  <w:tcPr>
                    <w:tcW w:w="0" w:type="auto"/>
                    <w:hideMark/>
                  </w:tcPr>
                  <w:p w14:paraId="28205624" w14:textId="77777777" w:rsidR="002606AE" w:rsidRDefault="002606AE">
                    <w:pPr>
                      <w:pStyle w:val="Bibliography"/>
                      <w:rPr>
                        <w:noProof/>
                      </w:rPr>
                    </w:pPr>
                    <w:r>
                      <w:rPr>
                        <w:noProof/>
                      </w:rPr>
                      <w:t xml:space="preserve">D. N. Lang and D. T. Lang, "Chapter 7 - Simulation Study of a Branching Process," in </w:t>
                    </w:r>
                    <w:r>
                      <w:rPr>
                        <w:i/>
                        <w:iCs/>
                        <w:noProof/>
                      </w:rPr>
                      <w:t>Data Science in R - A Case Studies Approach to Computational Reasoning and Problem Solving</w:t>
                    </w:r>
                    <w:r>
                      <w:rPr>
                        <w:noProof/>
                      </w:rPr>
                      <w:t>, Boca Rotan, CRC Press, 2015, p. 50.</w:t>
                    </w:r>
                  </w:p>
                </w:tc>
              </w:tr>
              <w:tr w:rsidR="002606AE" w14:paraId="36487F95" w14:textId="77777777">
                <w:trPr>
                  <w:divId w:val="1279415306"/>
                  <w:tblCellSpacing w:w="15" w:type="dxa"/>
                </w:trPr>
                <w:tc>
                  <w:tcPr>
                    <w:tcW w:w="50" w:type="pct"/>
                    <w:hideMark/>
                  </w:tcPr>
                  <w:p w14:paraId="2FC3C21B" w14:textId="77777777" w:rsidR="002606AE" w:rsidRDefault="002606AE">
                    <w:pPr>
                      <w:pStyle w:val="Bibliography"/>
                      <w:rPr>
                        <w:noProof/>
                      </w:rPr>
                    </w:pPr>
                    <w:r>
                      <w:rPr>
                        <w:noProof/>
                      </w:rPr>
                      <w:t xml:space="preserve">[3] </w:t>
                    </w:r>
                  </w:p>
                </w:tc>
                <w:tc>
                  <w:tcPr>
                    <w:tcW w:w="0" w:type="auto"/>
                    <w:hideMark/>
                  </w:tcPr>
                  <w:p w14:paraId="03FA5982" w14:textId="77777777" w:rsidR="002606AE" w:rsidRDefault="002606AE">
                    <w:pPr>
                      <w:pStyle w:val="Bibliography"/>
                      <w:rPr>
                        <w:noProof/>
                      </w:rPr>
                    </w:pPr>
                    <w:r>
                      <w:rPr>
                        <w:noProof/>
                      </w:rPr>
                      <w:t>S. Chen, "Quantum Mechanics Could Solve Cryptography’s Random Number Problem," Wired, 11 April 2018. [Online]. Available: https://www.wired.com/story/quantum-mechanics-could-solve-cryptographys-random-number-problem/. [Accessed 18 November 2018].</w:t>
                    </w:r>
                  </w:p>
                </w:tc>
              </w:tr>
            </w:tbl>
            <w:p w14:paraId="1653492E" w14:textId="77777777" w:rsidR="002606AE" w:rsidRDefault="002606AE">
              <w:pPr>
                <w:divId w:val="1279415306"/>
                <w:rPr>
                  <w:rFonts w:eastAsia="Times New Roman"/>
                  <w:noProof/>
                </w:rPr>
              </w:pPr>
            </w:p>
            <w:p w14:paraId="32850DC2" w14:textId="1761B4FB" w:rsidR="000A333B" w:rsidRDefault="008A7240" w:rsidP="00F870DB">
              <w:r>
                <w:rPr>
                  <w:b/>
                </w:rPr>
                <w:fldChar w:fldCharType="end"/>
              </w:r>
            </w:p>
          </w:sdtContent>
        </w:sdt>
      </w:sdtContent>
    </w:sdt>
    <w:p w14:paraId="4EF0E124" w14:textId="7945178E" w:rsidR="00E50B4C" w:rsidRDefault="008A7240" w:rsidP="00E50B4C">
      <w:pPr>
        <w:pStyle w:val="Heading1"/>
      </w:pPr>
      <w:r>
        <w:t>Appendix</w:t>
      </w:r>
    </w:p>
    <w:p w14:paraId="6AA58CAF" w14:textId="77777777" w:rsidR="00255323" w:rsidRPr="00255323" w:rsidRDefault="00255323" w:rsidP="00255323"/>
    <w:p w14:paraId="09F9FCBF" w14:textId="77777777" w:rsidR="00155E3A" w:rsidRDefault="008A7240" w:rsidP="00DF3AD8">
      <w:r>
        <w:t>R Code</w:t>
      </w:r>
    </w:p>
    <w:p w14:paraId="0824CD72" w14:textId="77777777" w:rsidR="00B10255" w:rsidRPr="00B10255" w:rsidRDefault="00B10255" w:rsidP="00B10255">
      <w:pPr>
        <w:widowControl w:val="0"/>
        <w:spacing w:after="0" w:line="240" w:lineRule="auto"/>
      </w:pPr>
      <w:r w:rsidRPr="00B10255">
        <w:t>genKidsV = function(bTimes, cTimes, parentID, lambda = 0.5, kappa = 0.3) {</w:t>
      </w:r>
    </w:p>
    <w:p w14:paraId="06EA3468" w14:textId="77777777" w:rsidR="00B10255" w:rsidRPr="00B10255" w:rsidRDefault="00B10255" w:rsidP="00B10255">
      <w:pPr>
        <w:widowControl w:val="0"/>
        <w:spacing w:after="0" w:line="240" w:lineRule="auto"/>
      </w:pPr>
      <w:r w:rsidRPr="00B10255">
        <w:t xml:space="preserve">       # Determine how many children each job has</w:t>
      </w:r>
    </w:p>
    <w:p w14:paraId="61E930C7" w14:textId="77777777" w:rsidR="00B10255" w:rsidRPr="00B10255" w:rsidRDefault="00B10255" w:rsidP="00B10255">
      <w:pPr>
        <w:widowControl w:val="0"/>
        <w:spacing w:after="0" w:line="240" w:lineRule="auto"/>
      </w:pPr>
      <w:r w:rsidRPr="00B10255">
        <w:t xml:space="preserve">  parentAge = cTimes - bTimes</w:t>
      </w:r>
    </w:p>
    <w:p w14:paraId="4A012892" w14:textId="77777777" w:rsidR="00B10255" w:rsidRPr="00B10255" w:rsidRDefault="00B10255" w:rsidP="00B10255">
      <w:pPr>
        <w:widowControl w:val="0"/>
        <w:spacing w:after="0" w:line="240" w:lineRule="auto"/>
      </w:pPr>
      <w:r w:rsidRPr="00B10255">
        <w:t xml:space="preserve">  numKids = rpois(n = length(parentAge), lambda = lambda * parentAge)</w:t>
      </w:r>
    </w:p>
    <w:p w14:paraId="297E408F" w14:textId="77777777" w:rsidR="00B10255" w:rsidRPr="00B10255" w:rsidRDefault="00B10255" w:rsidP="00B10255">
      <w:pPr>
        <w:widowControl w:val="0"/>
        <w:spacing w:after="0" w:line="240" w:lineRule="auto"/>
      </w:pPr>
      <w:r w:rsidRPr="00B10255">
        <w:t xml:space="preserve">  </w:t>
      </w:r>
    </w:p>
    <w:p w14:paraId="6B7F676B" w14:textId="77777777" w:rsidR="00B10255" w:rsidRPr="00B10255" w:rsidRDefault="00B10255" w:rsidP="00B10255">
      <w:pPr>
        <w:widowControl w:val="0"/>
        <w:spacing w:after="0" w:line="240" w:lineRule="auto"/>
      </w:pPr>
      <w:r w:rsidRPr="00B10255">
        <w:t xml:space="preserve">  if (sum(numKids) == 0) return(NULL)</w:t>
      </w:r>
    </w:p>
    <w:p w14:paraId="11AF59ED" w14:textId="77777777" w:rsidR="00B10255" w:rsidRPr="00B10255" w:rsidRDefault="00B10255" w:rsidP="00B10255">
      <w:pPr>
        <w:widowControl w:val="0"/>
        <w:spacing w:after="0" w:line="240" w:lineRule="auto"/>
      </w:pPr>
      <w:r w:rsidRPr="00B10255">
        <w:t xml:space="preserve">  </w:t>
      </w:r>
    </w:p>
    <w:p w14:paraId="0F199BDD" w14:textId="77777777" w:rsidR="00B10255" w:rsidRPr="00B10255" w:rsidRDefault="00B10255" w:rsidP="00B10255">
      <w:pPr>
        <w:widowControl w:val="0"/>
        <w:spacing w:after="0" w:line="240" w:lineRule="auto"/>
      </w:pPr>
      <w:r w:rsidRPr="00B10255">
        <w:t xml:space="preserve">       # Determine the birth times of the children  </w:t>
      </w:r>
    </w:p>
    <w:p w14:paraId="647D1AB1" w14:textId="77777777" w:rsidR="00B10255" w:rsidRPr="00B10255" w:rsidRDefault="00B10255" w:rsidP="00B10255">
      <w:pPr>
        <w:widowControl w:val="0"/>
        <w:spacing w:after="0" w:line="240" w:lineRule="auto"/>
      </w:pPr>
      <w:r w:rsidRPr="00B10255">
        <w:t xml:space="preserve">  kidStats = </w:t>
      </w:r>
    </w:p>
    <w:p w14:paraId="2E75D4FD" w14:textId="77777777" w:rsidR="00B10255" w:rsidRPr="00B10255" w:rsidRDefault="00B10255" w:rsidP="00B10255">
      <w:pPr>
        <w:widowControl w:val="0"/>
        <w:spacing w:after="0" w:line="240" w:lineRule="auto"/>
      </w:pPr>
      <w:r w:rsidRPr="00B10255">
        <w:t xml:space="preserve">    mapply(function(n, min, max) {</w:t>
      </w:r>
    </w:p>
    <w:p w14:paraId="7978BBD5" w14:textId="77777777" w:rsidR="00B10255" w:rsidRPr="00B10255" w:rsidRDefault="00B10255" w:rsidP="00B10255">
      <w:pPr>
        <w:widowControl w:val="0"/>
        <w:spacing w:after="0" w:line="240" w:lineRule="auto"/>
      </w:pPr>
      <w:r w:rsidRPr="00B10255">
        <w:t xml:space="preserve">      births = sort(runif(n, min, max))</w:t>
      </w:r>
    </w:p>
    <w:p w14:paraId="27CAD6FD" w14:textId="77777777" w:rsidR="00B10255" w:rsidRPr="00B10255" w:rsidRDefault="00B10255" w:rsidP="00B10255">
      <w:pPr>
        <w:widowControl w:val="0"/>
        <w:spacing w:after="0" w:line="240" w:lineRule="auto"/>
      </w:pPr>
      <w:r w:rsidRPr="00B10255">
        <w:t xml:space="preserve">      runtimes = rexp(n, rate = kappa)</w:t>
      </w:r>
    </w:p>
    <w:p w14:paraId="2BA65E16" w14:textId="77777777" w:rsidR="00B10255" w:rsidRPr="00B10255" w:rsidRDefault="00B10255" w:rsidP="00B10255">
      <w:pPr>
        <w:widowControl w:val="0"/>
        <w:spacing w:after="0" w:line="240" w:lineRule="auto"/>
      </w:pPr>
      <w:r w:rsidRPr="00B10255">
        <w:t xml:space="preserve">      completes = rep(max, n) + runtimes</w:t>
      </w:r>
    </w:p>
    <w:p w14:paraId="287431FC" w14:textId="77777777" w:rsidR="00B10255" w:rsidRPr="00B10255" w:rsidRDefault="00B10255" w:rsidP="00B10255">
      <w:pPr>
        <w:widowControl w:val="0"/>
        <w:spacing w:after="0" w:line="240" w:lineRule="auto"/>
      </w:pPr>
      <w:r w:rsidRPr="00B10255">
        <w:t xml:space="preserve">      data.frame(births, completes)</w:t>
      </w:r>
    </w:p>
    <w:p w14:paraId="0CAE48AC" w14:textId="77777777" w:rsidR="00B10255" w:rsidRPr="00B10255" w:rsidRDefault="00B10255" w:rsidP="00B10255">
      <w:pPr>
        <w:widowControl w:val="0"/>
        <w:spacing w:after="0" w:line="240" w:lineRule="auto"/>
      </w:pPr>
      <w:r w:rsidRPr="00B10255">
        <w:t xml:space="preserve">    },</w:t>
      </w:r>
    </w:p>
    <w:p w14:paraId="1526A3D6" w14:textId="77777777" w:rsidR="00B10255" w:rsidRPr="00B10255" w:rsidRDefault="00B10255" w:rsidP="00B10255">
      <w:pPr>
        <w:widowControl w:val="0"/>
        <w:spacing w:after="0" w:line="240" w:lineRule="auto"/>
      </w:pPr>
      <w:r w:rsidRPr="00B10255">
        <w:t xml:space="preserve">           n = numKids , min = bTimes, max = cTimes, </w:t>
      </w:r>
    </w:p>
    <w:p w14:paraId="066808CF" w14:textId="77777777" w:rsidR="00B10255" w:rsidRPr="00B10255" w:rsidRDefault="00B10255" w:rsidP="00B10255">
      <w:pPr>
        <w:widowControl w:val="0"/>
        <w:spacing w:after="0" w:line="240" w:lineRule="auto"/>
      </w:pPr>
      <w:r w:rsidRPr="00B10255">
        <w:t xml:space="preserve">           SIMPLIFY = FALSE)</w:t>
      </w:r>
    </w:p>
    <w:p w14:paraId="6026AC4A" w14:textId="77777777" w:rsidR="00B10255" w:rsidRPr="00B10255" w:rsidRDefault="00B10255" w:rsidP="00B10255">
      <w:pPr>
        <w:widowControl w:val="0"/>
        <w:spacing w:after="0" w:line="240" w:lineRule="auto"/>
      </w:pPr>
      <w:r w:rsidRPr="00B10255">
        <w:t xml:space="preserve">  </w:t>
      </w:r>
    </w:p>
    <w:p w14:paraId="46AC6A79" w14:textId="77777777" w:rsidR="00B10255" w:rsidRPr="00B10255" w:rsidRDefault="00B10255" w:rsidP="00B10255">
      <w:pPr>
        <w:widowControl w:val="0"/>
        <w:spacing w:after="0" w:line="240" w:lineRule="auto"/>
      </w:pPr>
      <w:r w:rsidRPr="00B10255">
        <w:t xml:space="preserve"> </w:t>
      </w:r>
    </w:p>
    <w:p w14:paraId="5F7D8AC2" w14:textId="77777777" w:rsidR="00B10255" w:rsidRPr="00B10255" w:rsidRDefault="00B10255" w:rsidP="00B10255">
      <w:pPr>
        <w:widowControl w:val="0"/>
        <w:spacing w:after="0" w:line="240" w:lineRule="auto"/>
      </w:pPr>
      <w:r w:rsidRPr="00B10255">
        <w:t xml:space="preserve">  return(data.frame(parentID = rep(parentID, numKids),</w:t>
      </w:r>
    </w:p>
    <w:p w14:paraId="6E411668" w14:textId="77777777" w:rsidR="00B10255" w:rsidRPr="00B10255" w:rsidRDefault="00B10255" w:rsidP="00B10255">
      <w:pPr>
        <w:widowControl w:val="0"/>
        <w:spacing w:after="0" w:line="240" w:lineRule="auto"/>
      </w:pPr>
      <w:r w:rsidRPr="00B10255">
        <w:t xml:space="preserve">                    kidID = 1:sum(numKids), </w:t>
      </w:r>
    </w:p>
    <w:p w14:paraId="52057D21" w14:textId="77777777" w:rsidR="00B10255" w:rsidRPr="00B10255" w:rsidRDefault="00B10255" w:rsidP="00B10255">
      <w:pPr>
        <w:widowControl w:val="0"/>
        <w:spacing w:after="0" w:line="240" w:lineRule="auto"/>
      </w:pPr>
      <w:r w:rsidRPr="00B10255">
        <w:t xml:space="preserve">                    births = unlist(lapply(kidStats, "[[", "births")), </w:t>
      </w:r>
    </w:p>
    <w:p w14:paraId="379E43D0" w14:textId="77777777" w:rsidR="00B10255" w:rsidRPr="00B10255" w:rsidRDefault="00B10255" w:rsidP="00B10255">
      <w:pPr>
        <w:widowControl w:val="0"/>
        <w:spacing w:after="0" w:line="240" w:lineRule="auto"/>
      </w:pPr>
      <w:r w:rsidRPr="00B10255">
        <w:lastRenderedPageBreak/>
        <w:t xml:space="preserve">                    completes = unlist(lapply(kidStats,"[[", "completes"))</w:t>
      </w:r>
    </w:p>
    <w:p w14:paraId="4D9C60D2" w14:textId="77777777" w:rsidR="00B10255" w:rsidRPr="00B10255" w:rsidRDefault="00B10255" w:rsidP="00B10255">
      <w:pPr>
        <w:widowControl w:val="0"/>
        <w:spacing w:after="0" w:line="240" w:lineRule="auto"/>
      </w:pPr>
      <w:r w:rsidRPr="00B10255">
        <w:t xml:space="preserve">                    ))</w:t>
      </w:r>
    </w:p>
    <w:p w14:paraId="033B4577" w14:textId="77777777" w:rsidR="00B10255" w:rsidRPr="00B10255" w:rsidRDefault="00B10255" w:rsidP="00B10255">
      <w:pPr>
        <w:widowControl w:val="0"/>
        <w:spacing w:after="0" w:line="240" w:lineRule="auto"/>
      </w:pPr>
      <w:r w:rsidRPr="00B10255">
        <w:t>}</w:t>
      </w:r>
    </w:p>
    <w:p w14:paraId="13E48C4C" w14:textId="77777777" w:rsidR="00B10255" w:rsidRPr="00B10255" w:rsidRDefault="00B10255" w:rsidP="00B10255">
      <w:pPr>
        <w:widowControl w:val="0"/>
        <w:spacing w:after="0" w:line="240" w:lineRule="auto"/>
      </w:pPr>
    </w:p>
    <w:p w14:paraId="41E6FD94" w14:textId="77777777" w:rsidR="00B10255" w:rsidRPr="00B10255" w:rsidRDefault="00B10255" w:rsidP="00B10255">
      <w:pPr>
        <w:widowControl w:val="0"/>
        <w:spacing w:after="0" w:line="240" w:lineRule="auto"/>
      </w:pPr>
      <w:r w:rsidRPr="00B10255">
        <w:t>set.seed(seed1)</w:t>
      </w:r>
    </w:p>
    <w:p w14:paraId="559AE98F" w14:textId="77777777" w:rsidR="00B10255" w:rsidRPr="00B10255" w:rsidRDefault="00B10255" w:rsidP="00B10255">
      <w:pPr>
        <w:widowControl w:val="0"/>
        <w:spacing w:after="0" w:line="240" w:lineRule="auto"/>
      </w:pPr>
      <w:r w:rsidRPr="00B10255">
        <w:t>genKidsV(bTimes1, cTimes1, parentID = letters[1:3])</w:t>
      </w:r>
    </w:p>
    <w:p w14:paraId="32FF0823" w14:textId="77777777" w:rsidR="00B10255" w:rsidRPr="00B10255" w:rsidRDefault="00B10255" w:rsidP="00B10255">
      <w:pPr>
        <w:widowControl w:val="0"/>
        <w:spacing w:after="0" w:line="240" w:lineRule="auto"/>
      </w:pPr>
    </w:p>
    <w:p w14:paraId="7CE803D9" w14:textId="77777777" w:rsidR="00B10255" w:rsidRPr="00B10255" w:rsidRDefault="00B10255" w:rsidP="00B10255">
      <w:pPr>
        <w:widowControl w:val="0"/>
        <w:spacing w:after="0" w:line="240" w:lineRule="auto"/>
      </w:pPr>
      <w:r w:rsidRPr="00B10255">
        <w:t xml:space="preserve">familyTree = function(lambda = 0.5, kappa = 0.3, maxGen = 10) {  # </w:t>
      </w:r>
      <w:proofErr w:type="spellStart"/>
      <w:r w:rsidRPr="00B10255">
        <w:t>Mike_t</w:t>
      </w:r>
      <w:proofErr w:type="spellEnd"/>
      <w:r w:rsidRPr="00B10255">
        <w:t xml:space="preserve"> </w:t>
      </w:r>
      <w:proofErr w:type="gramStart"/>
      <w:r w:rsidRPr="00B10255">
        <w:t>begin</w:t>
      </w:r>
      <w:proofErr w:type="gramEnd"/>
      <w:r w:rsidRPr="00B10255">
        <w:t xml:space="preserve"> </w:t>
      </w:r>
    </w:p>
    <w:p w14:paraId="6BE89391" w14:textId="77777777" w:rsidR="00B10255" w:rsidRPr="00B10255" w:rsidRDefault="00B10255" w:rsidP="00B10255">
      <w:pPr>
        <w:widowControl w:val="0"/>
        <w:spacing w:after="0" w:line="240" w:lineRule="auto"/>
      </w:pPr>
      <w:r w:rsidRPr="00B10255">
        <w:t xml:space="preserve">       # maxGen - maximum number of generations to observe</w:t>
      </w:r>
    </w:p>
    <w:p w14:paraId="547205B4" w14:textId="77777777" w:rsidR="00B10255" w:rsidRPr="00B10255" w:rsidRDefault="00B10255" w:rsidP="00B10255">
      <w:pPr>
        <w:widowControl w:val="0"/>
        <w:spacing w:after="0" w:line="240" w:lineRule="auto"/>
      </w:pPr>
      <w:r w:rsidRPr="00B10255">
        <w:t xml:space="preserve">       # Return value - a list with 1 data frame per generation.</w:t>
      </w:r>
    </w:p>
    <w:p w14:paraId="3551B71D" w14:textId="77777777" w:rsidR="00B10255" w:rsidRPr="00B10255" w:rsidRDefault="00B10255" w:rsidP="00B10255">
      <w:pPr>
        <w:widowControl w:val="0"/>
        <w:spacing w:after="0" w:line="240" w:lineRule="auto"/>
      </w:pPr>
      <w:r w:rsidRPr="00B10255">
        <w:t xml:space="preserve">  allGens = vector(mode = "list", length = maxGen)</w:t>
      </w:r>
    </w:p>
    <w:p w14:paraId="1AEA9C85" w14:textId="77777777" w:rsidR="00B10255" w:rsidRPr="00B10255" w:rsidRDefault="00B10255" w:rsidP="00B10255">
      <w:pPr>
        <w:widowControl w:val="0"/>
        <w:spacing w:after="0" w:line="240" w:lineRule="auto"/>
      </w:pPr>
      <w:r w:rsidRPr="00B10255">
        <w:t xml:space="preserve">  </w:t>
      </w:r>
    </w:p>
    <w:p w14:paraId="35834AA5" w14:textId="77777777" w:rsidR="00B10255" w:rsidRPr="00B10255" w:rsidRDefault="00B10255" w:rsidP="00B10255">
      <w:pPr>
        <w:widowControl w:val="0"/>
        <w:spacing w:after="0" w:line="240" w:lineRule="auto"/>
      </w:pPr>
      <w:r w:rsidRPr="00B10255">
        <w:t xml:space="preserve">       # Generate the root of the tree</w:t>
      </w:r>
    </w:p>
    <w:p w14:paraId="08D37BDA" w14:textId="77777777" w:rsidR="00B10255" w:rsidRPr="00B10255" w:rsidRDefault="00B10255" w:rsidP="00B10255">
      <w:pPr>
        <w:widowControl w:val="0"/>
        <w:spacing w:after="0" w:line="240" w:lineRule="auto"/>
      </w:pPr>
      <w:r w:rsidRPr="00B10255">
        <w:t xml:space="preserve">  allGens[[1]] = data.frame(parentID = NA, kidID = 1, births = 0,</w:t>
      </w:r>
    </w:p>
    <w:p w14:paraId="344320DB" w14:textId="77777777" w:rsidR="00B10255" w:rsidRPr="00B10255" w:rsidRDefault="00B10255" w:rsidP="00B10255">
      <w:pPr>
        <w:widowControl w:val="0"/>
        <w:spacing w:after="0" w:line="240" w:lineRule="auto"/>
      </w:pPr>
      <w:r w:rsidRPr="00B10255">
        <w:t xml:space="preserve">                            completes = rexp(1, rate = kappa))</w:t>
      </w:r>
    </w:p>
    <w:p w14:paraId="0E50300D" w14:textId="77777777" w:rsidR="00B10255" w:rsidRPr="00B10255" w:rsidRDefault="00B10255" w:rsidP="00B10255">
      <w:pPr>
        <w:widowControl w:val="0"/>
        <w:spacing w:after="0" w:line="240" w:lineRule="auto"/>
      </w:pPr>
      <w:r w:rsidRPr="00B10255">
        <w:t xml:space="preserve">  </w:t>
      </w:r>
    </w:p>
    <w:p w14:paraId="355028EE" w14:textId="77777777" w:rsidR="00B10255" w:rsidRPr="00B10255" w:rsidRDefault="00B10255" w:rsidP="00B10255">
      <w:pPr>
        <w:widowControl w:val="0"/>
        <w:spacing w:after="0" w:line="240" w:lineRule="auto"/>
      </w:pPr>
      <w:r w:rsidRPr="00B10255">
        <w:t xml:space="preserve">       # Generate future generations, one at a time.</w:t>
      </w:r>
    </w:p>
    <w:p w14:paraId="5F3F13DE" w14:textId="77777777" w:rsidR="00B10255" w:rsidRPr="00B10255" w:rsidRDefault="00B10255" w:rsidP="00B10255">
      <w:pPr>
        <w:widowControl w:val="0"/>
        <w:spacing w:after="0" w:line="240" w:lineRule="auto"/>
      </w:pPr>
      <w:r w:rsidRPr="00B10255">
        <w:t xml:space="preserve">  for (i in 2:maxGen) {</w:t>
      </w:r>
    </w:p>
    <w:p w14:paraId="11EA0A96" w14:textId="77777777" w:rsidR="00B10255" w:rsidRPr="00B10255" w:rsidRDefault="00B10255" w:rsidP="00B10255">
      <w:pPr>
        <w:widowControl w:val="0"/>
        <w:spacing w:after="0" w:line="240" w:lineRule="auto"/>
      </w:pPr>
      <w:r w:rsidRPr="00B10255">
        <w:t xml:space="preserve">    nextGen = genKidsV(bTimes = allGens[[ (i - 1) ]]$births,</w:t>
      </w:r>
    </w:p>
    <w:p w14:paraId="5AA4D549" w14:textId="77777777" w:rsidR="00B10255" w:rsidRPr="00B10255" w:rsidRDefault="00B10255" w:rsidP="00B10255">
      <w:pPr>
        <w:widowControl w:val="0"/>
        <w:spacing w:after="0" w:line="240" w:lineRule="auto"/>
      </w:pPr>
      <w:r w:rsidRPr="00B10255">
        <w:t xml:space="preserve">                       cTimes = allGens[[ (i - 1) ]]$completes,</w:t>
      </w:r>
    </w:p>
    <w:p w14:paraId="00974596" w14:textId="77777777" w:rsidR="00B10255" w:rsidRPr="00B10255" w:rsidRDefault="00B10255" w:rsidP="00B10255">
      <w:pPr>
        <w:widowControl w:val="0"/>
        <w:spacing w:after="0" w:line="240" w:lineRule="auto"/>
      </w:pPr>
      <w:r w:rsidRPr="00B10255">
        <w:t xml:space="preserve">                       parentID = allGens[[ (i - 1) ]]$kidID,</w:t>
      </w:r>
    </w:p>
    <w:p w14:paraId="46554CD4" w14:textId="77777777" w:rsidR="00B10255" w:rsidRPr="00B10255" w:rsidRDefault="00B10255" w:rsidP="00B10255">
      <w:pPr>
        <w:widowControl w:val="0"/>
        <w:spacing w:after="0" w:line="240" w:lineRule="auto"/>
      </w:pPr>
      <w:r w:rsidRPr="00B10255">
        <w:t xml:space="preserve">                       lambda = lambda, kappa = kappa)</w:t>
      </w:r>
    </w:p>
    <w:p w14:paraId="517149D7" w14:textId="77777777" w:rsidR="00B10255" w:rsidRPr="00B10255" w:rsidRDefault="00B10255" w:rsidP="00B10255">
      <w:pPr>
        <w:widowControl w:val="0"/>
        <w:spacing w:after="0" w:line="240" w:lineRule="auto"/>
      </w:pPr>
      <w:r w:rsidRPr="00B10255">
        <w:t xml:space="preserve">    if (is.null(nextGen)) return(allGens[ 1:(i - 1) ])</w:t>
      </w:r>
    </w:p>
    <w:p w14:paraId="022AA6D5" w14:textId="77777777" w:rsidR="00B10255" w:rsidRPr="00B10255" w:rsidRDefault="00B10255" w:rsidP="00B10255">
      <w:pPr>
        <w:widowControl w:val="0"/>
        <w:spacing w:after="0" w:line="240" w:lineRule="auto"/>
      </w:pPr>
      <w:r w:rsidRPr="00B10255">
        <w:t xml:space="preserve">    allGens[[ i ]] = nextGen</w:t>
      </w:r>
    </w:p>
    <w:p w14:paraId="394EF82B" w14:textId="77777777" w:rsidR="00B10255" w:rsidRPr="00B10255" w:rsidRDefault="00B10255" w:rsidP="00B10255">
      <w:pPr>
        <w:widowControl w:val="0"/>
        <w:spacing w:after="0" w:line="240" w:lineRule="auto"/>
      </w:pPr>
      <w:r w:rsidRPr="00B10255">
        <w:t xml:space="preserve">  }</w:t>
      </w:r>
    </w:p>
    <w:p w14:paraId="25936BB5" w14:textId="77777777" w:rsidR="00B10255" w:rsidRPr="00B10255" w:rsidRDefault="00B10255" w:rsidP="00B10255">
      <w:pPr>
        <w:widowControl w:val="0"/>
        <w:spacing w:after="0" w:line="240" w:lineRule="auto"/>
      </w:pPr>
      <w:r w:rsidRPr="00B10255">
        <w:t xml:space="preserve">  </w:t>
      </w:r>
    </w:p>
    <w:p w14:paraId="2397C051" w14:textId="77777777" w:rsidR="00B10255" w:rsidRPr="00B10255" w:rsidRDefault="00B10255" w:rsidP="00B10255">
      <w:pPr>
        <w:widowControl w:val="0"/>
        <w:spacing w:after="0" w:line="240" w:lineRule="auto"/>
      </w:pPr>
      <w:r w:rsidRPr="00B10255">
        <w:t xml:space="preserve">  return(allGens)</w:t>
      </w:r>
    </w:p>
    <w:p w14:paraId="0FB9BACC" w14:textId="77777777" w:rsidR="00B10255" w:rsidRPr="00B10255" w:rsidRDefault="00B10255" w:rsidP="00B10255">
      <w:pPr>
        <w:widowControl w:val="0"/>
        <w:spacing w:after="0" w:line="240" w:lineRule="auto"/>
      </w:pPr>
      <w:r w:rsidRPr="00B10255">
        <w:t>}</w:t>
      </w:r>
    </w:p>
    <w:p w14:paraId="633FCFA4" w14:textId="4712BE37" w:rsidR="00B10255" w:rsidRPr="00B10255" w:rsidRDefault="00796344" w:rsidP="00B10255">
      <w:pPr>
        <w:widowControl w:val="0"/>
        <w:spacing w:after="0" w:line="240" w:lineRule="auto"/>
      </w:pPr>
      <w:r>
        <w:t>#</w:t>
      </w:r>
    </w:p>
    <w:p w14:paraId="220DB4E0" w14:textId="515177B5" w:rsidR="00B10255" w:rsidRPr="00B10255" w:rsidRDefault="00B10255" w:rsidP="00B10255">
      <w:pPr>
        <w:widowControl w:val="0"/>
        <w:spacing w:after="0" w:line="240" w:lineRule="auto"/>
      </w:pPr>
      <w:r w:rsidRPr="00B10255">
        <w:t>#  Create data from family Tree and</w:t>
      </w:r>
    </w:p>
    <w:p w14:paraId="02E0B73E" w14:textId="77777777" w:rsidR="00B10255" w:rsidRPr="00B10255" w:rsidRDefault="00B10255" w:rsidP="00B10255">
      <w:pPr>
        <w:widowControl w:val="0"/>
        <w:spacing w:after="0" w:line="240" w:lineRule="auto"/>
      </w:pPr>
      <w:r w:rsidRPr="00B10255">
        <w:t># convert to a flat data frame</w:t>
      </w:r>
    </w:p>
    <w:p w14:paraId="01E26C0A" w14:textId="689213E9" w:rsidR="00B10255" w:rsidRPr="00B10255" w:rsidRDefault="00B10255" w:rsidP="00B10255">
      <w:pPr>
        <w:widowControl w:val="0"/>
        <w:spacing w:after="0" w:line="240" w:lineRule="auto"/>
      </w:pPr>
      <w:r w:rsidRPr="00B10255">
        <w:t>#</w:t>
      </w:r>
    </w:p>
    <w:p w14:paraId="66577D0C" w14:textId="77777777" w:rsidR="00B10255" w:rsidRPr="00B10255" w:rsidRDefault="00B10255" w:rsidP="00B10255">
      <w:pPr>
        <w:widowControl w:val="0"/>
        <w:spacing w:after="0" w:line="240" w:lineRule="auto"/>
      </w:pPr>
      <w:r w:rsidRPr="00B10255">
        <w:t>set.seed(seed1)</w:t>
      </w:r>
    </w:p>
    <w:p w14:paraId="456515CA" w14:textId="77777777" w:rsidR="00B10255" w:rsidRPr="00B10255" w:rsidRDefault="00B10255" w:rsidP="00B10255">
      <w:pPr>
        <w:widowControl w:val="0"/>
        <w:spacing w:after="0" w:line="240" w:lineRule="auto"/>
      </w:pPr>
      <w:r w:rsidRPr="00B10255">
        <w:t>g = familyTree(lambda = 0.4, kappa = 1, maxGen = 10)</w:t>
      </w:r>
    </w:p>
    <w:p w14:paraId="5201AFD0" w14:textId="77777777" w:rsidR="00B10255" w:rsidRPr="00B10255" w:rsidRDefault="00B10255" w:rsidP="00B10255">
      <w:pPr>
        <w:widowControl w:val="0"/>
        <w:spacing w:after="0" w:line="240" w:lineRule="auto"/>
      </w:pPr>
      <w:r w:rsidRPr="00B10255">
        <w:t>df &lt;- ldply(g,data.frame)</w:t>
      </w:r>
    </w:p>
    <w:p w14:paraId="25C298B4" w14:textId="77777777" w:rsidR="00B10255" w:rsidRPr="00B10255" w:rsidRDefault="00B10255" w:rsidP="00B10255">
      <w:pPr>
        <w:widowControl w:val="0"/>
        <w:spacing w:after="0" w:line="240" w:lineRule="auto"/>
      </w:pPr>
    </w:p>
    <w:p w14:paraId="3568F893" w14:textId="77777777" w:rsidR="00B10255" w:rsidRPr="00B10255" w:rsidRDefault="00B10255" w:rsidP="00B10255">
      <w:pPr>
        <w:widowControl w:val="0"/>
        <w:spacing w:after="0" w:line="240" w:lineRule="auto"/>
      </w:pPr>
      <w:r w:rsidRPr="00B10255">
        <w:t>#</w:t>
      </w:r>
    </w:p>
    <w:p w14:paraId="1714E84F" w14:textId="77777777" w:rsidR="00B10255" w:rsidRPr="00B10255" w:rsidRDefault="00B10255" w:rsidP="00B10255">
      <w:pPr>
        <w:widowControl w:val="0"/>
        <w:spacing w:after="0" w:line="240" w:lineRule="auto"/>
      </w:pPr>
      <w:r w:rsidRPr="00B10255">
        <w:t># Create the data frame with unique node names</w:t>
      </w:r>
    </w:p>
    <w:p w14:paraId="1820EE6D" w14:textId="77777777" w:rsidR="00B10255" w:rsidRPr="00B10255" w:rsidRDefault="00B10255" w:rsidP="00B10255">
      <w:pPr>
        <w:widowControl w:val="0"/>
        <w:spacing w:after="0" w:line="240" w:lineRule="auto"/>
      </w:pPr>
      <w:r w:rsidRPr="00B10255">
        <w:t># and convert to data.tree</w:t>
      </w:r>
    </w:p>
    <w:p w14:paraId="42678944" w14:textId="77777777" w:rsidR="00B10255" w:rsidRPr="00B10255" w:rsidRDefault="00B10255" w:rsidP="00B10255">
      <w:pPr>
        <w:widowControl w:val="0"/>
        <w:spacing w:after="0" w:line="240" w:lineRule="auto"/>
      </w:pPr>
      <w:r w:rsidRPr="00B10255">
        <w:t>#</w:t>
      </w:r>
    </w:p>
    <w:p w14:paraId="1909BBFD" w14:textId="77777777" w:rsidR="00B10255" w:rsidRPr="00B10255" w:rsidRDefault="00B10255" w:rsidP="00B10255">
      <w:pPr>
        <w:widowControl w:val="0"/>
        <w:spacing w:after="0" w:line="240" w:lineRule="auto"/>
      </w:pPr>
      <w:r w:rsidRPr="00B10255">
        <w:t>testf &lt;- data.frame(parentID=c(1,1,2,2,3,5,6,6), kidID=c(2,3,4,5,6,7,8,9))</w:t>
      </w:r>
    </w:p>
    <w:p w14:paraId="257D9AED" w14:textId="77777777" w:rsidR="00B10255" w:rsidRPr="00B10255" w:rsidRDefault="00B10255" w:rsidP="00B10255">
      <w:pPr>
        <w:widowControl w:val="0"/>
        <w:spacing w:after="0" w:line="240" w:lineRule="auto"/>
      </w:pPr>
      <w:r w:rsidRPr="00B10255">
        <w:t>treef &lt;- FromDataFrameNetwork(testf)</w:t>
      </w:r>
    </w:p>
    <w:p w14:paraId="5EAD2A8C" w14:textId="77777777" w:rsidR="00B10255" w:rsidRPr="00B10255" w:rsidRDefault="00B10255" w:rsidP="00B10255">
      <w:pPr>
        <w:widowControl w:val="0"/>
        <w:spacing w:after="0" w:line="240" w:lineRule="auto"/>
      </w:pPr>
    </w:p>
    <w:p w14:paraId="34461C65" w14:textId="248FB1F4" w:rsidR="00B10255" w:rsidRDefault="00B10255" w:rsidP="00B10255">
      <w:pPr>
        <w:widowControl w:val="0"/>
        <w:spacing w:after="0" w:line="240" w:lineRule="auto"/>
      </w:pPr>
      <w:r w:rsidRPr="00B10255">
        <w:t>print(treef,"parentID","kidID","births","completes")</w:t>
      </w:r>
    </w:p>
    <w:p w14:paraId="69E42BF0" w14:textId="77777777" w:rsidR="00A8549C" w:rsidRDefault="00B9337B" w:rsidP="00B10255">
      <w:pPr>
        <w:widowControl w:val="0"/>
        <w:spacing w:after="0" w:line="240" w:lineRule="auto"/>
      </w:pPr>
      <w:r w:rsidRPr="00B9337B">
        <w:t>SetNodeStyle(treef,style="filled,rounded",fillcolor="LightBlue",</w:t>
      </w:r>
    </w:p>
    <w:p w14:paraId="37AA9CA8" w14:textId="7ED7C09C" w:rsidR="00B9337B" w:rsidRPr="00B10255" w:rsidRDefault="00A8549C" w:rsidP="00B10255">
      <w:pPr>
        <w:widowControl w:val="0"/>
        <w:spacing w:after="0" w:line="240" w:lineRule="auto"/>
      </w:pPr>
      <w:r>
        <w:t xml:space="preserve">                       </w:t>
      </w:r>
      <w:bookmarkStart w:id="4" w:name="_GoBack"/>
      <w:bookmarkEnd w:id="4"/>
      <w:r w:rsidR="00B9337B" w:rsidRPr="00B9337B">
        <w:t>shape="box",</w:t>
      </w:r>
      <w:proofErr w:type="spellStart"/>
      <w:r w:rsidR="00B9337B" w:rsidRPr="00B9337B">
        <w:t>fontname</w:t>
      </w:r>
      <w:proofErr w:type="spellEnd"/>
      <w:r w:rsidR="00B9337B" w:rsidRPr="00B9337B">
        <w:t>="</w:t>
      </w:r>
      <w:proofErr w:type="spellStart"/>
      <w:r w:rsidR="00B9337B" w:rsidRPr="00B9337B">
        <w:t>helvetica</w:t>
      </w:r>
      <w:proofErr w:type="spellEnd"/>
      <w:r w:rsidR="00B9337B" w:rsidRPr="00B9337B">
        <w:t>")</w:t>
      </w:r>
    </w:p>
    <w:p w14:paraId="00BC18E0" w14:textId="77777777" w:rsidR="00B10255" w:rsidRPr="00B10255" w:rsidRDefault="00B10255" w:rsidP="00B10255">
      <w:pPr>
        <w:widowControl w:val="0"/>
        <w:spacing w:after="0" w:line="240" w:lineRule="auto"/>
      </w:pPr>
      <w:r w:rsidRPr="00B10255">
        <w:t>plot(treef)</w:t>
      </w:r>
    </w:p>
    <w:p w14:paraId="5661D69F" w14:textId="77777777" w:rsidR="0054329E" w:rsidRPr="00B625C5" w:rsidRDefault="0054329E" w:rsidP="0054329E">
      <w:pPr>
        <w:widowControl w:val="0"/>
        <w:spacing w:after="0" w:line="240" w:lineRule="auto"/>
      </w:pPr>
    </w:p>
    <w:sectPr w:rsidR="0054329E" w:rsidRPr="00B625C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28057" w14:textId="77777777" w:rsidR="00CA5802" w:rsidRDefault="00CA5802">
      <w:pPr>
        <w:spacing w:after="0" w:line="240" w:lineRule="auto"/>
      </w:pPr>
      <w:r>
        <w:separator/>
      </w:r>
    </w:p>
  </w:endnote>
  <w:endnote w:type="continuationSeparator" w:id="0">
    <w:p w14:paraId="03993837" w14:textId="77777777" w:rsidR="00CA5802" w:rsidRDefault="00CA5802">
      <w:pPr>
        <w:spacing w:after="0" w:line="240" w:lineRule="auto"/>
      </w:pPr>
      <w:r>
        <w:continuationSeparator/>
      </w:r>
    </w:p>
  </w:endnote>
  <w:endnote w:type="continuationNotice" w:id="1">
    <w:p w14:paraId="4558F3DE" w14:textId="77777777" w:rsidR="00500CAF" w:rsidRDefault="00500C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659670"/>
      <w:docPartObj>
        <w:docPartGallery w:val="Page Numbers (Bottom of Page)"/>
        <w:docPartUnique/>
      </w:docPartObj>
    </w:sdtPr>
    <w:sdtEndPr>
      <w:rPr>
        <w:noProof/>
      </w:rPr>
    </w:sdtEndPr>
    <w:sdtContent>
      <w:p w14:paraId="1D525A5F" w14:textId="77777777" w:rsidR="004F3D5B" w:rsidRDefault="008A72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61A222" w14:textId="77777777" w:rsidR="004F3D5B" w:rsidRDefault="004F3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F21FC" w14:textId="77777777" w:rsidR="00CA5802" w:rsidRDefault="00CA5802">
      <w:pPr>
        <w:spacing w:after="0" w:line="240" w:lineRule="auto"/>
      </w:pPr>
      <w:r>
        <w:separator/>
      </w:r>
    </w:p>
  </w:footnote>
  <w:footnote w:type="continuationSeparator" w:id="0">
    <w:p w14:paraId="1A1FC832" w14:textId="77777777" w:rsidR="00CA5802" w:rsidRDefault="00CA5802">
      <w:pPr>
        <w:spacing w:after="0" w:line="240" w:lineRule="auto"/>
      </w:pPr>
      <w:r>
        <w:continuationSeparator/>
      </w:r>
    </w:p>
  </w:footnote>
  <w:footnote w:type="continuationNotice" w:id="1">
    <w:p w14:paraId="2628CE8A" w14:textId="77777777" w:rsidR="00500CAF" w:rsidRDefault="00500C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44525" w14:textId="77777777" w:rsidR="00E62D99" w:rsidRDefault="00D25AF0" w:rsidP="00E62D99">
    <w:pPr>
      <w:pStyle w:val="Header"/>
      <w:jc w:val="center"/>
    </w:pPr>
    <w:r>
      <w:t>Monte Carlo Simulation for Branching Processes</w:t>
    </w:r>
  </w:p>
  <w:p w14:paraId="45CD7F6C" w14:textId="77777777" w:rsidR="004F3D5B" w:rsidRDefault="008A7240" w:rsidP="00B625C5">
    <w:pPr>
      <w:pStyle w:val="Header"/>
      <w:jc w:val="center"/>
    </w:pPr>
    <w:r>
      <w:t>Steven Millett and Michael Toolin</w:t>
    </w:r>
  </w:p>
  <w:p w14:paraId="779E2A0C" w14:textId="77777777" w:rsidR="004F3D5B" w:rsidRDefault="008A7240" w:rsidP="00B625C5">
    <w:pPr>
      <w:pStyle w:val="Header"/>
      <w:jc w:val="center"/>
    </w:pPr>
    <w:r>
      <w:t xml:space="preserve">MSDS 7333 – Quantifying the World – Case Study </w:t>
    </w:r>
    <w:r w:rsidR="00D20447">
      <w:t>6</w:t>
    </w:r>
    <w:r w:rsidR="00E62D99">
      <w:t xml:space="preserve"> (Unit </w:t>
    </w:r>
    <w:r w:rsidR="00D20447">
      <w:t>12</w:t>
    </w:r>
    <w:r>
      <w:t>)</w:t>
    </w:r>
  </w:p>
  <w:p w14:paraId="09C00A12" w14:textId="77777777" w:rsidR="004F3D5B" w:rsidRDefault="008A7240" w:rsidP="00B625C5">
    <w:pPr>
      <w:pStyle w:val="Header"/>
      <w:jc w:val="center"/>
    </w:pPr>
    <w:r>
      <w:t>11/</w:t>
    </w:r>
    <w:r w:rsidR="00D20447">
      <w:t>20</w:t>
    </w:r>
    <w: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44A8E"/>
    <w:multiLevelType w:val="hybridMultilevel"/>
    <w:tmpl w:val="1B2225F2"/>
    <w:lvl w:ilvl="0" w:tplc="98929516">
      <w:start w:val="1"/>
      <w:numFmt w:val="decimal"/>
      <w:lvlText w:val="%1."/>
      <w:lvlJc w:val="left"/>
      <w:pPr>
        <w:ind w:left="360" w:hanging="360"/>
      </w:pPr>
      <w:rPr>
        <w:rFonts w:hint="default"/>
        <w:b w:val="0"/>
        <w:sz w:val="24"/>
      </w:rPr>
    </w:lvl>
    <w:lvl w:ilvl="1" w:tplc="F648C07A" w:tentative="1">
      <w:start w:val="1"/>
      <w:numFmt w:val="lowerLetter"/>
      <w:lvlText w:val="%2."/>
      <w:lvlJc w:val="left"/>
      <w:pPr>
        <w:ind w:left="1080" w:hanging="360"/>
      </w:pPr>
    </w:lvl>
    <w:lvl w:ilvl="2" w:tplc="B1E4F518" w:tentative="1">
      <w:start w:val="1"/>
      <w:numFmt w:val="lowerRoman"/>
      <w:lvlText w:val="%3."/>
      <w:lvlJc w:val="right"/>
      <w:pPr>
        <w:ind w:left="1800" w:hanging="180"/>
      </w:pPr>
    </w:lvl>
    <w:lvl w:ilvl="3" w:tplc="59FEEB04" w:tentative="1">
      <w:start w:val="1"/>
      <w:numFmt w:val="decimal"/>
      <w:lvlText w:val="%4."/>
      <w:lvlJc w:val="left"/>
      <w:pPr>
        <w:ind w:left="2520" w:hanging="360"/>
      </w:pPr>
    </w:lvl>
    <w:lvl w:ilvl="4" w:tplc="AAB45336" w:tentative="1">
      <w:start w:val="1"/>
      <w:numFmt w:val="lowerLetter"/>
      <w:lvlText w:val="%5."/>
      <w:lvlJc w:val="left"/>
      <w:pPr>
        <w:ind w:left="3240" w:hanging="360"/>
      </w:pPr>
    </w:lvl>
    <w:lvl w:ilvl="5" w:tplc="9AECD2DA" w:tentative="1">
      <w:start w:val="1"/>
      <w:numFmt w:val="lowerRoman"/>
      <w:lvlText w:val="%6."/>
      <w:lvlJc w:val="right"/>
      <w:pPr>
        <w:ind w:left="3960" w:hanging="180"/>
      </w:pPr>
    </w:lvl>
    <w:lvl w:ilvl="6" w:tplc="95CAF148" w:tentative="1">
      <w:start w:val="1"/>
      <w:numFmt w:val="decimal"/>
      <w:lvlText w:val="%7."/>
      <w:lvlJc w:val="left"/>
      <w:pPr>
        <w:ind w:left="4680" w:hanging="360"/>
      </w:pPr>
    </w:lvl>
    <w:lvl w:ilvl="7" w:tplc="DCE4B5E4" w:tentative="1">
      <w:start w:val="1"/>
      <w:numFmt w:val="lowerLetter"/>
      <w:lvlText w:val="%8."/>
      <w:lvlJc w:val="left"/>
      <w:pPr>
        <w:ind w:left="5400" w:hanging="360"/>
      </w:pPr>
    </w:lvl>
    <w:lvl w:ilvl="8" w:tplc="8632911A" w:tentative="1">
      <w:start w:val="1"/>
      <w:numFmt w:val="lowerRoman"/>
      <w:lvlText w:val="%9."/>
      <w:lvlJc w:val="right"/>
      <w:pPr>
        <w:ind w:left="6120" w:hanging="180"/>
      </w:pPr>
    </w:lvl>
  </w:abstractNum>
  <w:abstractNum w:abstractNumId="1" w15:restartNumberingAfterBreak="0">
    <w:nsid w:val="35471D0C"/>
    <w:multiLevelType w:val="hybridMultilevel"/>
    <w:tmpl w:val="E3B41AB0"/>
    <w:lvl w:ilvl="0" w:tplc="80D25A82">
      <w:start w:val="1"/>
      <w:numFmt w:val="decimal"/>
      <w:lvlText w:val="%1."/>
      <w:lvlJc w:val="left"/>
      <w:pPr>
        <w:ind w:left="360" w:hanging="360"/>
      </w:pPr>
      <w:rPr>
        <w:rFonts w:hint="default"/>
      </w:rPr>
    </w:lvl>
    <w:lvl w:ilvl="1" w:tplc="BBB82590" w:tentative="1">
      <w:start w:val="1"/>
      <w:numFmt w:val="lowerLetter"/>
      <w:lvlText w:val="%2."/>
      <w:lvlJc w:val="left"/>
      <w:pPr>
        <w:ind w:left="1080" w:hanging="360"/>
      </w:pPr>
    </w:lvl>
    <w:lvl w:ilvl="2" w:tplc="571AF3E4" w:tentative="1">
      <w:start w:val="1"/>
      <w:numFmt w:val="lowerRoman"/>
      <w:lvlText w:val="%3."/>
      <w:lvlJc w:val="right"/>
      <w:pPr>
        <w:ind w:left="1800" w:hanging="180"/>
      </w:pPr>
    </w:lvl>
    <w:lvl w:ilvl="3" w:tplc="027ED680" w:tentative="1">
      <w:start w:val="1"/>
      <w:numFmt w:val="decimal"/>
      <w:lvlText w:val="%4."/>
      <w:lvlJc w:val="left"/>
      <w:pPr>
        <w:ind w:left="2520" w:hanging="360"/>
      </w:pPr>
    </w:lvl>
    <w:lvl w:ilvl="4" w:tplc="8DBE2E32" w:tentative="1">
      <w:start w:val="1"/>
      <w:numFmt w:val="lowerLetter"/>
      <w:lvlText w:val="%5."/>
      <w:lvlJc w:val="left"/>
      <w:pPr>
        <w:ind w:left="3240" w:hanging="360"/>
      </w:pPr>
    </w:lvl>
    <w:lvl w:ilvl="5" w:tplc="AFD4088E" w:tentative="1">
      <w:start w:val="1"/>
      <w:numFmt w:val="lowerRoman"/>
      <w:lvlText w:val="%6."/>
      <w:lvlJc w:val="right"/>
      <w:pPr>
        <w:ind w:left="3960" w:hanging="180"/>
      </w:pPr>
    </w:lvl>
    <w:lvl w:ilvl="6" w:tplc="76A89BD8" w:tentative="1">
      <w:start w:val="1"/>
      <w:numFmt w:val="decimal"/>
      <w:lvlText w:val="%7."/>
      <w:lvlJc w:val="left"/>
      <w:pPr>
        <w:ind w:left="4680" w:hanging="360"/>
      </w:pPr>
    </w:lvl>
    <w:lvl w:ilvl="7" w:tplc="36D61C2A" w:tentative="1">
      <w:start w:val="1"/>
      <w:numFmt w:val="lowerLetter"/>
      <w:lvlText w:val="%8."/>
      <w:lvlJc w:val="left"/>
      <w:pPr>
        <w:ind w:left="5400" w:hanging="360"/>
      </w:pPr>
    </w:lvl>
    <w:lvl w:ilvl="8" w:tplc="EF287D90" w:tentative="1">
      <w:start w:val="1"/>
      <w:numFmt w:val="lowerRoman"/>
      <w:lvlText w:val="%9."/>
      <w:lvlJc w:val="right"/>
      <w:pPr>
        <w:ind w:left="6120" w:hanging="180"/>
      </w:pPr>
    </w:lvl>
  </w:abstractNum>
  <w:abstractNum w:abstractNumId="2" w15:restartNumberingAfterBreak="0">
    <w:nsid w:val="62743722"/>
    <w:multiLevelType w:val="hybridMultilevel"/>
    <w:tmpl w:val="D8D04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BB7562"/>
    <w:multiLevelType w:val="hybridMultilevel"/>
    <w:tmpl w:val="58009246"/>
    <w:lvl w:ilvl="0" w:tplc="007E5660">
      <w:start w:val="1"/>
      <w:numFmt w:val="decimal"/>
      <w:lvlText w:val="%1."/>
      <w:lvlJc w:val="left"/>
      <w:pPr>
        <w:ind w:left="720" w:hanging="360"/>
      </w:pPr>
      <w:rPr>
        <w:rFonts w:hint="default"/>
      </w:rPr>
    </w:lvl>
    <w:lvl w:ilvl="1" w:tplc="138AD7BA" w:tentative="1">
      <w:start w:val="1"/>
      <w:numFmt w:val="lowerLetter"/>
      <w:lvlText w:val="%2."/>
      <w:lvlJc w:val="left"/>
      <w:pPr>
        <w:ind w:left="1440" w:hanging="360"/>
      </w:pPr>
    </w:lvl>
    <w:lvl w:ilvl="2" w:tplc="A19EA036" w:tentative="1">
      <w:start w:val="1"/>
      <w:numFmt w:val="lowerRoman"/>
      <w:lvlText w:val="%3."/>
      <w:lvlJc w:val="right"/>
      <w:pPr>
        <w:ind w:left="2160" w:hanging="180"/>
      </w:pPr>
    </w:lvl>
    <w:lvl w:ilvl="3" w:tplc="CAF823E0" w:tentative="1">
      <w:start w:val="1"/>
      <w:numFmt w:val="decimal"/>
      <w:lvlText w:val="%4."/>
      <w:lvlJc w:val="left"/>
      <w:pPr>
        <w:ind w:left="2880" w:hanging="360"/>
      </w:pPr>
    </w:lvl>
    <w:lvl w:ilvl="4" w:tplc="BCA469AE" w:tentative="1">
      <w:start w:val="1"/>
      <w:numFmt w:val="lowerLetter"/>
      <w:lvlText w:val="%5."/>
      <w:lvlJc w:val="left"/>
      <w:pPr>
        <w:ind w:left="3600" w:hanging="360"/>
      </w:pPr>
    </w:lvl>
    <w:lvl w:ilvl="5" w:tplc="9C9A62F8" w:tentative="1">
      <w:start w:val="1"/>
      <w:numFmt w:val="lowerRoman"/>
      <w:lvlText w:val="%6."/>
      <w:lvlJc w:val="right"/>
      <w:pPr>
        <w:ind w:left="4320" w:hanging="180"/>
      </w:pPr>
    </w:lvl>
    <w:lvl w:ilvl="6" w:tplc="4816D30C" w:tentative="1">
      <w:start w:val="1"/>
      <w:numFmt w:val="decimal"/>
      <w:lvlText w:val="%7."/>
      <w:lvlJc w:val="left"/>
      <w:pPr>
        <w:ind w:left="5040" w:hanging="360"/>
      </w:pPr>
    </w:lvl>
    <w:lvl w:ilvl="7" w:tplc="2786915C" w:tentative="1">
      <w:start w:val="1"/>
      <w:numFmt w:val="lowerLetter"/>
      <w:lvlText w:val="%8."/>
      <w:lvlJc w:val="left"/>
      <w:pPr>
        <w:ind w:left="5760" w:hanging="360"/>
      </w:pPr>
    </w:lvl>
    <w:lvl w:ilvl="8" w:tplc="091E34CC"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C5"/>
    <w:rsid w:val="00003952"/>
    <w:rsid w:val="00003A2B"/>
    <w:rsid w:val="000046FB"/>
    <w:rsid w:val="00004F8E"/>
    <w:rsid w:val="00010205"/>
    <w:rsid w:val="00010269"/>
    <w:rsid w:val="000110FA"/>
    <w:rsid w:val="00012C1D"/>
    <w:rsid w:val="00014FE6"/>
    <w:rsid w:val="000155FE"/>
    <w:rsid w:val="00015661"/>
    <w:rsid w:val="0001660F"/>
    <w:rsid w:val="000170FC"/>
    <w:rsid w:val="0002054B"/>
    <w:rsid w:val="00023761"/>
    <w:rsid w:val="000315BC"/>
    <w:rsid w:val="00031C05"/>
    <w:rsid w:val="00031C3A"/>
    <w:rsid w:val="000342B6"/>
    <w:rsid w:val="000354CE"/>
    <w:rsid w:val="000366FF"/>
    <w:rsid w:val="00047AC1"/>
    <w:rsid w:val="00050FC6"/>
    <w:rsid w:val="00050FE1"/>
    <w:rsid w:val="000556B9"/>
    <w:rsid w:val="0005622C"/>
    <w:rsid w:val="00056FCC"/>
    <w:rsid w:val="0005737A"/>
    <w:rsid w:val="00060086"/>
    <w:rsid w:val="0006138E"/>
    <w:rsid w:val="000619DC"/>
    <w:rsid w:val="00062076"/>
    <w:rsid w:val="00062908"/>
    <w:rsid w:val="00062F47"/>
    <w:rsid w:val="0006660F"/>
    <w:rsid w:val="000704A7"/>
    <w:rsid w:val="00073314"/>
    <w:rsid w:val="00073887"/>
    <w:rsid w:val="0007644D"/>
    <w:rsid w:val="00080F67"/>
    <w:rsid w:val="0008181F"/>
    <w:rsid w:val="00081FCA"/>
    <w:rsid w:val="000820CA"/>
    <w:rsid w:val="000822A0"/>
    <w:rsid w:val="00082ECE"/>
    <w:rsid w:val="00083A69"/>
    <w:rsid w:val="000876EF"/>
    <w:rsid w:val="00087726"/>
    <w:rsid w:val="000924CA"/>
    <w:rsid w:val="000955E3"/>
    <w:rsid w:val="000963CB"/>
    <w:rsid w:val="000969A5"/>
    <w:rsid w:val="000A0478"/>
    <w:rsid w:val="000A06EB"/>
    <w:rsid w:val="000A1150"/>
    <w:rsid w:val="000A27F7"/>
    <w:rsid w:val="000A2DEC"/>
    <w:rsid w:val="000A333B"/>
    <w:rsid w:val="000A382D"/>
    <w:rsid w:val="000A644E"/>
    <w:rsid w:val="000B0230"/>
    <w:rsid w:val="000B1E12"/>
    <w:rsid w:val="000B4D54"/>
    <w:rsid w:val="000B57A2"/>
    <w:rsid w:val="000B635E"/>
    <w:rsid w:val="000C0BCE"/>
    <w:rsid w:val="000C43D8"/>
    <w:rsid w:val="000C4621"/>
    <w:rsid w:val="000C505E"/>
    <w:rsid w:val="000C51A3"/>
    <w:rsid w:val="000C650C"/>
    <w:rsid w:val="000C7CE2"/>
    <w:rsid w:val="000D0876"/>
    <w:rsid w:val="000D1A9C"/>
    <w:rsid w:val="000D249A"/>
    <w:rsid w:val="000D2A2C"/>
    <w:rsid w:val="000D3A4A"/>
    <w:rsid w:val="000D4177"/>
    <w:rsid w:val="000D4F5C"/>
    <w:rsid w:val="000D51EC"/>
    <w:rsid w:val="000D6209"/>
    <w:rsid w:val="000D79E5"/>
    <w:rsid w:val="000E0C05"/>
    <w:rsid w:val="000E28DC"/>
    <w:rsid w:val="000E2A7A"/>
    <w:rsid w:val="000E6482"/>
    <w:rsid w:val="000F2518"/>
    <w:rsid w:val="000F296F"/>
    <w:rsid w:val="000F6382"/>
    <w:rsid w:val="000F7306"/>
    <w:rsid w:val="00101339"/>
    <w:rsid w:val="00102479"/>
    <w:rsid w:val="00104B3C"/>
    <w:rsid w:val="00107468"/>
    <w:rsid w:val="00107EFF"/>
    <w:rsid w:val="001101EF"/>
    <w:rsid w:val="00112D83"/>
    <w:rsid w:val="00115B05"/>
    <w:rsid w:val="001207D7"/>
    <w:rsid w:val="001226D2"/>
    <w:rsid w:val="0012418A"/>
    <w:rsid w:val="00125B3D"/>
    <w:rsid w:val="00125E0C"/>
    <w:rsid w:val="00127961"/>
    <w:rsid w:val="00134230"/>
    <w:rsid w:val="00134DCB"/>
    <w:rsid w:val="00135262"/>
    <w:rsid w:val="00135353"/>
    <w:rsid w:val="001360A7"/>
    <w:rsid w:val="00142A58"/>
    <w:rsid w:val="00145488"/>
    <w:rsid w:val="001465AA"/>
    <w:rsid w:val="001465E4"/>
    <w:rsid w:val="00146804"/>
    <w:rsid w:val="00146DCB"/>
    <w:rsid w:val="00147915"/>
    <w:rsid w:val="00150DBA"/>
    <w:rsid w:val="00151461"/>
    <w:rsid w:val="00155332"/>
    <w:rsid w:val="00155D8A"/>
    <w:rsid w:val="00155E3A"/>
    <w:rsid w:val="00157645"/>
    <w:rsid w:val="00160676"/>
    <w:rsid w:val="00164B81"/>
    <w:rsid w:val="0016551F"/>
    <w:rsid w:val="001656A5"/>
    <w:rsid w:val="00171446"/>
    <w:rsid w:val="001731EC"/>
    <w:rsid w:val="00174150"/>
    <w:rsid w:val="00174319"/>
    <w:rsid w:val="00176072"/>
    <w:rsid w:val="0017614E"/>
    <w:rsid w:val="001763B2"/>
    <w:rsid w:val="00176C0A"/>
    <w:rsid w:val="001772FD"/>
    <w:rsid w:val="00177BEE"/>
    <w:rsid w:val="00181BFD"/>
    <w:rsid w:val="00182DFA"/>
    <w:rsid w:val="00183A41"/>
    <w:rsid w:val="0019079A"/>
    <w:rsid w:val="00190C7F"/>
    <w:rsid w:val="00191D2B"/>
    <w:rsid w:val="0019614C"/>
    <w:rsid w:val="001968F7"/>
    <w:rsid w:val="00197119"/>
    <w:rsid w:val="00197C77"/>
    <w:rsid w:val="001A1C26"/>
    <w:rsid w:val="001A23BB"/>
    <w:rsid w:val="001A2909"/>
    <w:rsid w:val="001A4D7A"/>
    <w:rsid w:val="001A514E"/>
    <w:rsid w:val="001B166E"/>
    <w:rsid w:val="001B19A4"/>
    <w:rsid w:val="001B3C93"/>
    <w:rsid w:val="001B5908"/>
    <w:rsid w:val="001B6D5E"/>
    <w:rsid w:val="001B6FC8"/>
    <w:rsid w:val="001B73A9"/>
    <w:rsid w:val="001C3A93"/>
    <w:rsid w:val="001C428D"/>
    <w:rsid w:val="001C49D7"/>
    <w:rsid w:val="001C7157"/>
    <w:rsid w:val="001C7666"/>
    <w:rsid w:val="001C7F12"/>
    <w:rsid w:val="001D2B56"/>
    <w:rsid w:val="001D3421"/>
    <w:rsid w:val="001D5DF7"/>
    <w:rsid w:val="001D7D29"/>
    <w:rsid w:val="001E20EC"/>
    <w:rsid w:val="001E360D"/>
    <w:rsid w:val="001E3DAB"/>
    <w:rsid w:val="001E4849"/>
    <w:rsid w:val="001E4A87"/>
    <w:rsid w:val="001E551B"/>
    <w:rsid w:val="001E574C"/>
    <w:rsid w:val="001E6433"/>
    <w:rsid w:val="001E76EB"/>
    <w:rsid w:val="001F0358"/>
    <w:rsid w:val="001F3C42"/>
    <w:rsid w:val="001F58BD"/>
    <w:rsid w:val="001F5C8F"/>
    <w:rsid w:val="001F7A67"/>
    <w:rsid w:val="00200743"/>
    <w:rsid w:val="00201119"/>
    <w:rsid w:val="00202B7E"/>
    <w:rsid w:val="00204064"/>
    <w:rsid w:val="00207701"/>
    <w:rsid w:val="002117EF"/>
    <w:rsid w:val="0021201E"/>
    <w:rsid w:val="002147A0"/>
    <w:rsid w:val="00215D23"/>
    <w:rsid w:val="00220EEF"/>
    <w:rsid w:val="00221E9F"/>
    <w:rsid w:val="00223225"/>
    <w:rsid w:val="00225664"/>
    <w:rsid w:val="00231D82"/>
    <w:rsid w:val="002345A2"/>
    <w:rsid w:val="00234859"/>
    <w:rsid w:val="002351E7"/>
    <w:rsid w:val="002353FE"/>
    <w:rsid w:val="00237E41"/>
    <w:rsid w:val="00241B43"/>
    <w:rsid w:val="00246AEE"/>
    <w:rsid w:val="0025089B"/>
    <w:rsid w:val="00252062"/>
    <w:rsid w:val="00255323"/>
    <w:rsid w:val="002553FE"/>
    <w:rsid w:val="00255D0D"/>
    <w:rsid w:val="002606AE"/>
    <w:rsid w:val="00261549"/>
    <w:rsid w:val="00262F58"/>
    <w:rsid w:val="002644F8"/>
    <w:rsid w:val="00264FD5"/>
    <w:rsid w:val="0026581C"/>
    <w:rsid w:val="00270AD0"/>
    <w:rsid w:val="00270BD9"/>
    <w:rsid w:val="0027171E"/>
    <w:rsid w:val="0027353E"/>
    <w:rsid w:val="0027677D"/>
    <w:rsid w:val="00280864"/>
    <w:rsid w:val="00280BCD"/>
    <w:rsid w:val="00281364"/>
    <w:rsid w:val="00281CC1"/>
    <w:rsid w:val="002831C3"/>
    <w:rsid w:val="00283BE5"/>
    <w:rsid w:val="00284EA6"/>
    <w:rsid w:val="002859BE"/>
    <w:rsid w:val="00286DF1"/>
    <w:rsid w:val="002926DF"/>
    <w:rsid w:val="002927B0"/>
    <w:rsid w:val="0029316E"/>
    <w:rsid w:val="0029446F"/>
    <w:rsid w:val="002951E6"/>
    <w:rsid w:val="002A12FA"/>
    <w:rsid w:val="002A2563"/>
    <w:rsid w:val="002A2AFE"/>
    <w:rsid w:val="002A70BC"/>
    <w:rsid w:val="002B22C3"/>
    <w:rsid w:val="002B72D4"/>
    <w:rsid w:val="002C224D"/>
    <w:rsid w:val="002C3F01"/>
    <w:rsid w:val="002C741E"/>
    <w:rsid w:val="002D1BFE"/>
    <w:rsid w:val="002D1E17"/>
    <w:rsid w:val="002D3B75"/>
    <w:rsid w:val="002E0E6D"/>
    <w:rsid w:val="002E1342"/>
    <w:rsid w:val="002E3AA1"/>
    <w:rsid w:val="002E55E7"/>
    <w:rsid w:val="002F02AB"/>
    <w:rsid w:val="002F266E"/>
    <w:rsid w:val="002F2FFE"/>
    <w:rsid w:val="002F4AFD"/>
    <w:rsid w:val="002F727E"/>
    <w:rsid w:val="002F7FCC"/>
    <w:rsid w:val="003004AF"/>
    <w:rsid w:val="0030118C"/>
    <w:rsid w:val="00301CD4"/>
    <w:rsid w:val="00302784"/>
    <w:rsid w:val="003039A9"/>
    <w:rsid w:val="003059EF"/>
    <w:rsid w:val="00306684"/>
    <w:rsid w:val="0030758B"/>
    <w:rsid w:val="003120B5"/>
    <w:rsid w:val="0031430A"/>
    <w:rsid w:val="003169ED"/>
    <w:rsid w:val="003177FD"/>
    <w:rsid w:val="00317E20"/>
    <w:rsid w:val="00317F8E"/>
    <w:rsid w:val="00320E24"/>
    <w:rsid w:val="00321070"/>
    <w:rsid w:val="00321587"/>
    <w:rsid w:val="00323FF8"/>
    <w:rsid w:val="003260E6"/>
    <w:rsid w:val="00330A9A"/>
    <w:rsid w:val="00330F62"/>
    <w:rsid w:val="003330D8"/>
    <w:rsid w:val="0033367B"/>
    <w:rsid w:val="00333B50"/>
    <w:rsid w:val="00336571"/>
    <w:rsid w:val="0034092D"/>
    <w:rsid w:val="00340BAB"/>
    <w:rsid w:val="00341D00"/>
    <w:rsid w:val="00342338"/>
    <w:rsid w:val="00352303"/>
    <w:rsid w:val="0035469D"/>
    <w:rsid w:val="0035537A"/>
    <w:rsid w:val="0035601A"/>
    <w:rsid w:val="003626F8"/>
    <w:rsid w:val="00362B22"/>
    <w:rsid w:val="00363958"/>
    <w:rsid w:val="00363E86"/>
    <w:rsid w:val="003655EB"/>
    <w:rsid w:val="0036730C"/>
    <w:rsid w:val="003674BE"/>
    <w:rsid w:val="003706D9"/>
    <w:rsid w:val="0037127B"/>
    <w:rsid w:val="00372783"/>
    <w:rsid w:val="00374197"/>
    <w:rsid w:val="003755F5"/>
    <w:rsid w:val="00382992"/>
    <w:rsid w:val="00382F55"/>
    <w:rsid w:val="0038713A"/>
    <w:rsid w:val="003911BF"/>
    <w:rsid w:val="00392C5D"/>
    <w:rsid w:val="0039308E"/>
    <w:rsid w:val="00393312"/>
    <w:rsid w:val="00393C53"/>
    <w:rsid w:val="00394EA3"/>
    <w:rsid w:val="003961F2"/>
    <w:rsid w:val="00396C7B"/>
    <w:rsid w:val="003A32A3"/>
    <w:rsid w:val="003A33B2"/>
    <w:rsid w:val="003A4A35"/>
    <w:rsid w:val="003A6D2F"/>
    <w:rsid w:val="003A79A3"/>
    <w:rsid w:val="003B02A8"/>
    <w:rsid w:val="003B2B11"/>
    <w:rsid w:val="003B2EFB"/>
    <w:rsid w:val="003B31ED"/>
    <w:rsid w:val="003B40C1"/>
    <w:rsid w:val="003B4531"/>
    <w:rsid w:val="003B60E3"/>
    <w:rsid w:val="003B6451"/>
    <w:rsid w:val="003B65A8"/>
    <w:rsid w:val="003B6AFC"/>
    <w:rsid w:val="003C47FE"/>
    <w:rsid w:val="003C4C8C"/>
    <w:rsid w:val="003C4EC9"/>
    <w:rsid w:val="003C604F"/>
    <w:rsid w:val="003C686A"/>
    <w:rsid w:val="003D1BB0"/>
    <w:rsid w:val="003D220D"/>
    <w:rsid w:val="003D2CC7"/>
    <w:rsid w:val="003D3A3E"/>
    <w:rsid w:val="003D4B5B"/>
    <w:rsid w:val="003D6078"/>
    <w:rsid w:val="003D7022"/>
    <w:rsid w:val="003E1330"/>
    <w:rsid w:val="003E1898"/>
    <w:rsid w:val="003E2D93"/>
    <w:rsid w:val="003E5593"/>
    <w:rsid w:val="003E5A5F"/>
    <w:rsid w:val="003E6591"/>
    <w:rsid w:val="003F0EB4"/>
    <w:rsid w:val="003F2A6C"/>
    <w:rsid w:val="003F4584"/>
    <w:rsid w:val="003F74A5"/>
    <w:rsid w:val="003F7DCF"/>
    <w:rsid w:val="004003F5"/>
    <w:rsid w:val="0040098A"/>
    <w:rsid w:val="00400C0E"/>
    <w:rsid w:val="004012A2"/>
    <w:rsid w:val="00401700"/>
    <w:rsid w:val="00401CD3"/>
    <w:rsid w:val="00402C48"/>
    <w:rsid w:val="00404E0E"/>
    <w:rsid w:val="00405A42"/>
    <w:rsid w:val="0041101C"/>
    <w:rsid w:val="004125FF"/>
    <w:rsid w:val="00413F9C"/>
    <w:rsid w:val="00414595"/>
    <w:rsid w:val="004154D4"/>
    <w:rsid w:val="0041592C"/>
    <w:rsid w:val="00423E05"/>
    <w:rsid w:val="00425F7D"/>
    <w:rsid w:val="0043020B"/>
    <w:rsid w:val="0043489F"/>
    <w:rsid w:val="0043505B"/>
    <w:rsid w:val="00435939"/>
    <w:rsid w:val="004404A1"/>
    <w:rsid w:val="004436BC"/>
    <w:rsid w:val="004455F2"/>
    <w:rsid w:val="00446157"/>
    <w:rsid w:val="004533D4"/>
    <w:rsid w:val="00455339"/>
    <w:rsid w:val="004569C1"/>
    <w:rsid w:val="00456A4D"/>
    <w:rsid w:val="00456F82"/>
    <w:rsid w:val="004577D6"/>
    <w:rsid w:val="0045789A"/>
    <w:rsid w:val="00460119"/>
    <w:rsid w:val="00460728"/>
    <w:rsid w:val="00462D2B"/>
    <w:rsid w:val="004664AF"/>
    <w:rsid w:val="0047071B"/>
    <w:rsid w:val="004721E7"/>
    <w:rsid w:val="0047229E"/>
    <w:rsid w:val="00473454"/>
    <w:rsid w:val="0047368F"/>
    <w:rsid w:val="004740BA"/>
    <w:rsid w:val="004747AB"/>
    <w:rsid w:val="00474F52"/>
    <w:rsid w:val="004761DE"/>
    <w:rsid w:val="004764AA"/>
    <w:rsid w:val="00476921"/>
    <w:rsid w:val="00480C94"/>
    <w:rsid w:val="00481A52"/>
    <w:rsid w:val="00481EA4"/>
    <w:rsid w:val="00482070"/>
    <w:rsid w:val="004825AD"/>
    <w:rsid w:val="00484E01"/>
    <w:rsid w:val="00485A53"/>
    <w:rsid w:val="0049076D"/>
    <w:rsid w:val="004971EA"/>
    <w:rsid w:val="00497AFF"/>
    <w:rsid w:val="004A0E37"/>
    <w:rsid w:val="004A1D1E"/>
    <w:rsid w:val="004A33F0"/>
    <w:rsid w:val="004B009C"/>
    <w:rsid w:val="004B12A9"/>
    <w:rsid w:val="004B7390"/>
    <w:rsid w:val="004B7558"/>
    <w:rsid w:val="004C2899"/>
    <w:rsid w:val="004C4D46"/>
    <w:rsid w:val="004C5C46"/>
    <w:rsid w:val="004D2EC2"/>
    <w:rsid w:val="004D4A71"/>
    <w:rsid w:val="004D662C"/>
    <w:rsid w:val="004D6C37"/>
    <w:rsid w:val="004D7534"/>
    <w:rsid w:val="004E6145"/>
    <w:rsid w:val="004E73CA"/>
    <w:rsid w:val="004F0E0E"/>
    <w:rsid w:val="004F3D5B"/>
    <w:rsid w:val="004F40E6"/>
    <w:rsid w:val="004F4703"/>
    <w:rsid w:val="004F643E"/>
    <w:rsid w:val="004F78CF"/>
    <w:rsid w:val="005000DC"/>
    <w:rsid w:val="00500CAF"/>
    <w:rsid w:val="005011A7"/>
    <w:rsid w:val="0050253B"/>
    <w:rsid w:val="00506499"/>
    <w:rsid w:val="0050749F"/>
    <w:rsid w:val="005116C6"/>
    <w:rsid w:val="00512641"/>
    <w:rsid w:val="00513025"/>
    <w:rsid w:val="00516033"/>
    <w:rsid w:val="005169A7"/>
    <w:rsid w:val="005205D1"/>
    <w:rsid w:val="0052094E"/>
    <w:rsid w:val="0052317D"/>
    <w:rsid w:val="00525546"/>
    <w:rsid w:val="00525D32"/>
    <w:rsid w:val="00525E8F"/>
    <w:rsid w:val="00526428"/>
    <w:rsid w:val="0052666A"/>
    <w:rsid w:val="00527EF4"/>
    <w:rsid w:val="00532888"/>
    <w:rsid w:val="00532ECB"/>
    <w:rsid w:val="00533D8A"/>
    <w:rsid w:val="00534682"/>
    <w:rsid w:val="00537270"/>
    <w:rsid w:val="00537620"/>
    <w:rsid w:val="005415C8"/>
    <w:rsid w:val="00541C0F"/>
    <w:rsid w:val="005431C3"/>
    <w:rsid w:val="0054329E"/>
    <w:rsid w:val="00543DC0"/>
    <w:rsid w:val="00546723"/>
    <w:rsid w:val="00547485"/>
    <w:rsid w:val="00547817"/>
    <w:rsid w:val="00547E6A"/>
    <w:rsid w:val="005518E5"/>
    <w:rsid w:val="00555EA7"/>
    <w:rsid w:val="00557E26"/>
    <w:rsid w:val="00560251"/>
    <w:rsid w:val="005631F3"/>
    <w:rsid w:val="00564069"/>
    <w:rsid w:val="00565632"/>
    <w:rsid w:val="00577710"/>
    <w:rsid w:val="00577D42"/>
    <w:rsid w:val="0058244C"/>
    <w:rsid w:val="00583189"/>
    <w:rsid w:val="00583D3C"/>
    <w:rsid w:val="00585C75"/>
    <w:rsid w:val="0058622E"/>
    <w:rsid w:val="00586812"/>
    <w:rsid w:val="00587616"/>
    <w:rsid w:val="005929C2"/>
    <w:rsid w:val="00593C6F"/>
    <w:rsid w:val="00594B48"/>
    <w:rsid w:val="0059663F"/>
    <w:rsid w:val="00597232"/>
    <w:rsid w:val="005A0EB8"/>
    <w:rsid w:val="005A19E8"/>
    <w:rsid w:val="005A1D67"/>
    <w:rsid w:val="005A4B15"/>
    <w:rsid w:val="005A7C67"/>
    <w:rsid w:val="005B0343"/>
    <w:rsid w:val="005B0351"/>
    <w:rsid w:val="005B0D17"/>
    <w:rsid w:val="005B146C"/>
    <w:rsid w:val="005B275A"/>
    <w:rsid w:val="005B47D3"/>
    <w:rsid w:val="005C0851"/>
    <w:rsid w:val="005C2FDF"/>
    <w:rsid w:val="005C53B6"/>
    <w:rsid w:val="005C7837"/>
    <w:rsid w:val="005D054D"/>
    <w:rsid w:val="005D5B57"/>
    <w:rsid w:val="005D6728"/>
    <w:rsid w:val="005D7B4F"/>
    <w:rsid w:val="005E20ED"/>
    <w:rsid w:val="005E45F5"/>
    <w:rsid w:val="005E66CA"/>
    <w:rsid w:val="005E6B49"/>
    <w:rsid w:val="005E6EF2"/>
    <w:rsid w:val="005F2E9A"/>
    <w:rsid w:val="005F48ED"/>
    <w:rsid w:val="005F51E2"/>
    <w:rsid w:val="00600B36"/>
    <w:rsid w:val="0060123C"/>
    <w:rsid w:val="00602571"/>
    <w:rsid w:val="00603530"/>
    <w:rsid w:val="00603A57"/>
    <w:rsid w:val="0060459C"/>
    <w:rsid w:val="006052DC"/>
    <w:rsid w:val="00606402"/>
    <w:rsid w:val="006108EF"/>
    <w:rsid w:val="0061183F"/>
    <w:rsid w:val="006140F4"/>
    <w:rsid w:val="00616BA3"/>
    <w:rsid w:val="006175B4"/>
    <w:rsid w:val="00627089"/>
    <w:rsid w:val="00627467"/>
    <w:rsid w:val="0063061B"/>
    <w:rsid w:val="00631295"/>
    <w:rsid w:val="00631631"/>
    <w:rsid w:val="006329F9"/>
    <w:rsid w:val="00632CD6"/>
    <w:rsid w:val="006343B9"/>
    <w:rsid w:val="00635005"/>
    <w:rsid w:val="0063780C"/>
    <w:rsid w:val="00637B0E"/>
    <w:rsid w:val="00640FAC"/>
    <w:rsid w:val="00641898"/>
    <w:rsid w:val="00642078"/>
    <w:rsid w:val="0064579C"/>
    <w:rsid w:val="00647683"/>
    <w:rsid w:val="00647A9B"/>
    <w:rsid w:val="00650DCB"/>
    <w:rsid w:val="0065527C"/>
    <w:rsid w:val="006607F5"/>
    <w:rsid w:val="00661029"/>
    <w:rsid w:val="00662283"/>
    <w:rsid w:val="00663CCB"/>
    <w:rsid w:val="00667E49"/>
    <w:rsid w:val="00673A1D"/>
    <w:rsid w:val="00674658"/>
    <w:rsid w:val="00681863"/>
    <w:rsid w:val="00683FAF"/>
    <w:rsid w:val="00684FFA"/>
    <w:rsid w:val="00686039"/>
    <w:rsid w:val="00691DAB"/>
    <w:rsid w:val="00694D38"/>
    <w:rsid w:val="00695F82"/>
    <w:rsid w:val="006A01BF"/>
    <w:rsid w:val="006A0874"/>
    <w:rsid w:val="006A1F4B"/>
    <w:rsid w:val="006A33AC"/>
    <w:rsid w:val="006A3E6C"/>
    <w:rsid w:val="006A6E1E"/>
    <w:rsid w:val="006B1435"/>
    <w:rsid w:val="006B380C"/>
    <w:rsid w:val="006B3D7B"/>
    <w:rsid w:val="006B5520"/>
    <w:rsid w:val="006B6F01"/>
    <w:rsid w:val="006B7624"/>
    <w:rsid w:val="006C3120"/>
    <w:rsid w:val="006D26C9"/>
    <w:rsid w:val="006D28E1"/>
    <w:rsid w:val="006D4AD7"/>
    <w:rsid w:val="006D6A16"/>
    <w:rsid w:val="006E13AF"/>
    <w:rsid w:val="006E26A4"/>
    <w:rsid w:val="006E2AF6"/>
    <w:rsid w:val="006E3EEF"/>
    <w:rsid w:val="006E7451"/>
    <w:rsid w:val="006F0DD0"/>
    <w:rsid w:val="006F59A6"/>
    <w:rsid w:val="006F5E0C"/>
    <w:rsid w:val="0070114D"/>
    <w:rsid w:val="00702865"/>
    <w:rsid w:val="007038F2"/>
    <w:rsid w:val="0070622D"/>
    <w:rsid w:val="007065EF"/>
    <w:rsid w:val="00710A25"/>
    <w:rsid w:val="0071441B"/>
    <w:rsid w:val="00715E1C"/>
    <w:rsid w:val="007165FB"/>
    <w:rsid w:val="007207F6"/>
    <w:rsid w:val="00721DB1"/>
    <w:rsid w:val="00723C2D"/>
    <w:rsid w:val="00724567"/>
    <w:rsid w:val="00726A77"/>
    <w:rsid w:val="007301F5"/>
    <w:rsid w:val="00735174"/>
    <w:rsid w:val="0073654F"/>
    <w:rsid w:val="0074020F"/>
    <w:rsid w:val="00740C9F"/>
    <w:rsid w:val="00741047"/>
    <w:rsid w:val="00741BBF"/>
    <w:rsid w:val="0074289E"/>
    <w:rsid w:val="007453A6"/>
    <w:rsid w:val="007453E1"/>
    <w:rsid w:val="007454EA"/>
    <w:rsid w:val="007471F4"/>
    <w:rsid w:val="00751815"/>
    <w:rsid w:val="0075452E"/>
    <w:rsid w:val="00757AC6"/>
    <w:rsid w:val="00760995"/>
    <w:rsid w:val="00761180"/>
    <w:rsid w:val="0076186D"/>
    <w:rsid w:val="007635F1"/>
    <w:rsid w:val="00767066"/>
    <w:rsid w:val="00767D89"/>
    <w:rsid w:val="00770579"/>
    <w:rsid w:val="00773753"/>
    <w:rsid w:val="00774435"/>
    <w:rsid w:val="00774E94"/>
    <w:rsid w:val="007754F8"/>
    <w:rsid w:val="00776063"/>
    <w:rsid w:val="00776121"/>
    <w:rsid w:val="00776689"/>
    <w:rsid w:val="007767E0"/>
    <w:rsid w:val="00777F17"/>
    <w:rsid w:val="007803F8"/>
    <w:rsid w:val="00781806"/>
    <w:rsid w:val="007822DC"/>
    <w:rsid w:val="00783F06"/>
    <w:rsid w:val="007843FB"/>
    <w:rsid w:val="00784BC5"/>
    <w:rsid w:val="007867D2"/>
    <w:rsid w:val="00787EEE"/>
    <w:rsid w:val="007911FA"/>
    <w:rsid w:val="00791DA6"/>
    <w:rsid w:val="0079422E"/>
    <w:rsid w:val="0079478B"/>
    <w:rsid w:val="00795665"/>
    <w:rsid w:val="0079574E"/>
    <w:rsid w:val="00796344"/>
    <w:rsid w:val="00796D82"/>
    <w:rsid w:val="007A2058"/>
    <w:rsid w:val="007A291E"/>
    <w:rsid w:val="007A4DD7"/>
    <w:rsid w:val="007A6096"/>
    <w:rsid w:val="007A696B"/>
    <w:rsid w:val="007A7153"/>
    <w:rsid w:val="007B0AC9"/>
    <w:rsid w:val="007B12D4"/>
    <w:rsid w:val="007B5A92"/>
    <w:rsid w:val="007C38BD"/>
    <w:rsid w:val="007C4E8B"/>
    <w:rsid w:val="007C603B"/>
    <w:rsid w:val="007C666A"/>
    <w:rsid w:val="007D027D"/>
    <w:rsid w:val="007D1CD4"/>
    <w:rsid w:val="007D321D"/>
    <w:rsid w:val="007D4180"/>
    <w:rsid w:val="007D456F"/>
    <w:rsid w:val="007D5218"/>
    <w:rsid w:val="007D6B70"/>
    <w:rsid w:val="007D701C"/>
    <w:rsid w:val="007E14E1"/>
    <w:rsid w:val="007E21C9"/>
    <w:rsid w:val="007E3BC8"/>
    <w:rsid w:val="007E4001"/>
    <w:rsid w:val="007E6353"/>
    <w:rsid w:val="007E7503"/>
    <w:rsid w:val="007F3F9D"/>
    <w:rsid w:val="007F4AE2"/>
    <w:rsid w:val="007F5174"/>
    <w:rsid w:val="007F5CAA"/>
    <w:rsid w:val="00802085"/>
    <w:rsid w:val="0080267F"/>
    <w:rsid w:val="00804625"/>
    <w:rsid w:val="00806997"/>
    <w:rsid w:val="008121B0"/>
    <w:rsid w:val="008138E3"/>
    <w:rsid w:val="00814F33"/>
    <w:rsid w:val="00816CC6"/>
    <w:rsid w:val="00820E61"/>
    <w:rsid w:val="008211A4"/>
    <w:rsid w:val="00821628"/>
    <w:rsid w:val="0082396A"/>
    <w:rsid w:val="00824793"/>
    <w:rsid w:val="008324AE"/>
    <w:rsid w:val="0083378F"/>
    <w:rsid w:val="0083397E"/>
    <w:rsid w:val="00834244"/>
    <w:rsid w:val="00834300"/>
    <w:rsid w:val="00836AA9"/>
    <w:rsid w:val="008412C4"/>
    <w:rsid w:val="00851EEE"/>
    <w:rsid w:val="008529ED"/>
    <w:rsid w:val="00856C6F"/>
    <w:rsid w:val="00863189"/>
    <w:rsid w:val="008653DA"/>
    <w:rsid w:val="00865FD0"/>
    <w:rsid w:val="008710A7"/>
    <w:rsid w:val="008719A5"/>
    <w:rsid w:val="00875ED1"/>
    <w:rsid w:val="00875F2F"/>
    <w:rsid w:val="00880916"/>
    <w:rsid w:val="00884D49"/>
    <w:rsid w:val="00887B36"/>
    <w:rsid w:val="00890960"/>
    <w:rsid w:val="00891024"/>
    <w:rsid w:val="008A1AB7"/>
    <w:rsid w:val="008A1DEE"/>
    <w:rsid w:val="008A494F"/>
    <w:rsid w:val="008A6221"/>
    <w:rsid w:val="008A7240"/>
    <w:rsid w:val="008A7593"/>
    <w:rsid w:val="008A7B20"/>
    <w:rsid w:val="008B0DD9"/>
    <w:rsid w:val="008B59BC"/>
    <w:rsid w:val="008C34BD"/>
    <w:rsid w:val="008C5E92"/>
    <w:rsid w:val="008D123B"/>
    <w:rsid w:val="008D6A22"/>
    <w:rsid w:val="008D7370"/>
    <w:rsid w:val="008E123F"/>
    <w:rsid w:val="008E19B9"/>
    <w:rsid w:val="008E22F4"/>
    <w:rsid w:val="008E3F00"/>
    <w:rsid w:val="008E670B"/>
    <w:rsid w:val="008E7EAF"/>
    <w:rsid w:val="008F06BF"/>
    <w:rsid w:val="008F08C3"/>
    <w:rsid w:val="008F3B75"/>
    <w:rsid w:val="008F3BC0"/>
    <w:rsid w:val="008F57FA"/>
    <w:rsid w:val="00902099"/>
    <w:rsid w:val="009026D5"/>
    <w:rsid w:val="00903012"/>
    <w:rsid w:val="0090305D"/>
    <w:rsid w:val="0090574A"/>
    <w:rsid w:val="009071EA"/>
    <w:rsid w:val="009072AE"/>
    <w:rsid w:val="00907F37"/>
    <w:rsid w:val="00910C3F"/>
    <w:rsid w:val="00910C74"/>
    <w:rsid w:val="00916131"/>
    <w:rsid w:val="00916C87"/>
    <w:rsid w:val="0091772F"/>
    <w:rsid w:val="00917DD2"/>
    <w:rsid w:val="00921462"/>
    <w:rsid w:val="00924249"/>
    <w:rsid w:val="00924EAF"/>
    <w:rsid w:val="00926B41"/>
    <w:rsid w:val="00927119"/>
    <w:rsid w:val="00931470"/>
    <w:rsid w:val="00931AF0"/>
    <w:rsid w:val="0093284C"/>
    <w:rsid w:val="00933466"/>
    <w:rsid w:val="0093346D"/>
    <w:rsid w:val="00933DDA"/>
    <w:rsid w:val="00935981"/>
    <w:rsid w:val="0093697A"/>
    <w:rsid w:val="00941998"/>
    <w:rsid w:val="0094390C"/>
    <w:rsid w:val="0094748C"/>
    <w:rsid w:val="00950EB1"/>
    <w:rsid w:val="00954753"/>
    <w:rsid w:val="0095512A"/>
    <w:rsid w:val="00955DEE"/>
    <w:rsid w:val="00957482"/>
    <w:rsid w:val="009575AC"/>
    <w:rsid w:val="0096000F"/>
    <w:rsid w:val="00961B90"/>
    <w:rsid w:val="009629AF"/>
    <w:rsid w:val="00964003"/>
    <w:rsid w:val="00964C25"/>
    <w:rsid w:val="0096778B"/>
    <w:rsid w:val="00972005"/>
    <w:rsid w:val="00972115"/>
    <w:rsid w:val="00975F30"/>
    <w:rsid w:val="009814C9"/>
    <w:rsid w:val="00981DE1"/>
    <w:rsid w:val="00982E8F"/>
    <w:rsid w:val="00984076"/>
    <w:rsid w:val="00984F93"/>
    <w:rsid w:val="009907E0"/>
    <w:rsid w:val="009911F8"/>
    <w:rsid w:val="0099168F"/>
    <w:rsid w:val="00992C7B"/>
    <w:rsid w:val="00993F10"/>
    <w:rsid w:val="009942EC"/>
    <w:rsid w:val="009A035F"/>
    <w:rsid w:val="009A1AF1"/>
    <w:rsid w:val="009A235F"/>
    <w:rsid w:val="009A7E4C"/>
    <w:rsid w:val="009B44A4"/>
    <w:rsid w:val="009C122E"/>
    <w:rsid w:val="009C27E2"/>
    <w:rsid w:val="009C6288"/>
    <w:rsid w:val="009D4BB5"/>
    <w:rsid w:val="009D50FB"/>
    <w:rsid w:val="009E0A84"/>
    <w:rsid w:val="009E27DB"/>
    <w:rsid w:val="009E3ED9"/>
    <w:rsid w:val="009E56E2"/>
    <w:rsid w:val="009E78A2"/>
    <w:rsid w:val="009F07C7"/>
    <w:rsid w:val="009F33D8"/>
    <w:rsid w:val="009F57F3"/>
    <w:rsid w:val="009F5BCC"/>
    <w:rsid w:val="009F62B8"/>
    <w:rsid w:val="009F68B6"/>
    <w:rsid w:val="009F784E"/>
    <w:rsid w:val="00A05998"/>
    <w:rsid w:val="00A11A2D"/>
    <w:rsid w:val="00A11A84"/>
    <w:rsid w:val="00A1748B"/>
    <w:rsid w:val="00A21220"/>
    <w:rsid w:val="00A22135"/>
    <w:rsid w:val="00A230A4"/>
    <w:rsid w:val="00A239BA"/>
    <w:rsid w:val="00A25B1F"/>
    <w:rsid w:val="00A31E89"/>
    <w:rsid w:val="00A341D0"/>
    <w:rsid w:val="00A34AAA"/>
    <w:rsid w:val="00A34B9C"/>
    <w:rsid w:val="00A3741B"/>
    <w:rsid w:val="00A378F5"/>
    <w:rsid w:val="00A40252"/>
    <w:rsid w:val="00A451F4"/>
    <w:rsid w:val="00A4663A"/>
    <w:rsid w:val="00A47316"/>
    <w:rsid w:val="00A51B73"/>
    <w:rsid w:val="00A5521F"/>
    <w:rsid w:val="00A64275"/>
    <w:rsid w:val="00A66D39"/>
    <w:rsid w:val="00A71474"/>
    <w:rsid w:val="00A726C8"/>
    <w:rsid w:val="00A73B25"/>
    <w:rsid w:val="00A81977"/>
    <w:rsid w:val="00A8549C"/>
    <w:rsid w:val="00A87123"/>
    <w:rsid w:val="00A87208"/>
    <w:rsid w:val="00A87375"/>
    <w:rsid w:val="00A90873"/>
    <w:rsid w:val="00A914F0"/>
    <w:rsid w:val="00A92DF2"/>
    <w:rsid w:val="00A96AB1"/>
    <w:rsid w:val="00AA0B0F"/>
    <w:rsid w:val="00AA0B3A"/>
    <w:rsid w:val="00AA40A6"/>
    <w:rsid w:val="00AA5164"/>
    <w:rsid w:val="00AA54F9"/>
    <w:rsid w:val="00AB6347"/>
    <w:rsid w:val="00AC1337"/>
    <w:rsid w:val="00AC1F69"/>
    <w:rsid w:val="00AC2039"/>
    <w:rsid w:val="00AC3A09"/>
    <w:rsid w:val="00AC41D9"/>
    <w:rsid w:val="00AC5C7B"/>
    <w:rsid w:val="00AC6E03"/>
    <w:rsid w:val="00AD2260"/>
    <w:rsid w:val="00AD374B"/>
    <w:rsid w:val="00AD4336"/>
    <w:rsid w:val="00AD4B15"/>
    <w:rsid w:val="00AD4FFD"/>
    <w:rsid w:val="00AD7FE2"/>
    <w:rsid w:val="00AE19D1"/>
    <w:rsid w:val="00AE3142"/>
    <w:rsid w:val="00AF36F4"/>
    <w:rsid w:val="00AF3F7C"/>
    <w:rsid w:val="00B0181D"/>
    <w:rsid w:val="00B027E3"/>
    <w:rsid w:val="00B05566"/>
    <w:rsid w:val="00B078FF"/>
    <w:rsid w:val="00B10255"/>
    <w:rsid w:val="00B12A6C"/>
    <w:rsid w:val="00B12AB6"/>
    <w:rsid w:val="00B15251"/>
    <w:rsid w:val="00B16169"/>
    <w:rsid w:val="00B17490"/>
    <w:rsid w:val="00B17D9E"/>
    <w:rsid w:val="00B20242"/>
    <w:rsid w:val="00B24037"/>
    <w:rsid w:val="00B24EE7"/>
    <w:rsid w:val="00B250B5"/>
    <w:rsid w:val="00B250E7"/>
    <w:rsid w:val="00B26DE4"/>
    <w:rsid w:val="00B27F79"/>
    <w:rsid w:val="00B30200"/>
    <w:rsid w:val="00B33F40"/>
    <w:rsid w:val="00B34030"/>
    <w:rsid w:val="00B35267"/>
    <w:rsid w:val="00B40EDD"/>
    <w:rsid w:val="00B424E9"/>
    <w:rsid w:val="00B43126"/>
    <w:rsid w:val="00B43239"/>
    <w:rsid w:val="00B45C96"/>
    <w:rsid w:val="00B46811"/>
    <w:rsid w:val="00B46C0E"/>
    <w:rsid w:val="00B5159D"/>
    <w:rsid w:val="00B5351E"/>
    <w:rsid w:val="00B625C5"/>
    <w:rsid w:val="00B6373D"/>
    <w:rsid w:val="00B63D7A"/>
    <w:rsid w:val="00B6607A"/>
    <w:rsid w:val="00B663D4"/>
    <w:rsid w:val="00B663D7"/>
    <w:rsid w:val="00B66B35"/>
    <w:rsid w:val="00B70E88"/>
    <w:rsid w:val="00B71982"/>
    <w:rsid w:val="00B71A6E"/>
    <w:rsid w:val="00B720A2"/>
    <w:rsid w:val="00B726F0"/>
    <w:rsid w:val="00B72A15"/>
    <w:rsid w:val="00B80F30"/>
    <w:rsid w:val="00B81110"/>
    <w:rsid w:val="00B825DD"/>
    <w:rsid w:val="00B8318F"/>
    <w:rsid w:val="00B831F6"/>
    <w:rsid w:val="00B86509"/>
    <w:rsid w:val="00B8731C"/>
    <w:rsid w:val="00B90119"/>
    <w:rsid w:val="00B92FDF"/>
    <w:rsid w:val="00B9337B"/>
    <w:rsid w:val="00B959F2"/>
    <w:rsid w:val="00BA0689"/>
    <w:rsid w:val="00BA22CC"/>
    <w:rsid w:val="00BA37AC"/>
    <w:rsid w:val="00BA4837"/>
    <w:rsid w:val="00BA4DAC"/>
    <w:rsid w:val="00BA7DF1"/>
    <w:rsid w:val="00BB0554"/>
    <w:rsid w:val="00BB1126"/>
    <w:rsid w:val="00BB1F08"/>
    <w:rsid w:val="00BB3176"/>
    <w:rsid w:val="00BB34FA"/>
    <w:rsid w:val="00BB3678"/>
    <w:rsid w:val="00BB3B23"/>
    <w:rsid w:val="00BB3CA1"/>
    <w:rsid w:val="00BB3D4C"/>
    <w:rsid w:val="00BB5A38"/>
    <w:rsid w:val="00BC33D0"/>
    <w:rsid w:val="00BC4299"/>
    <w:rsid w:val="00BC5204"/>
    <w:rsid w:val="00BC533C"/>
    <w:rsid w:val="00BC5D8F"/>
    <w:rsid w:val="00BD0010"/>
    <w:rsid w:val="00BD3263"/>
    <w:rsid w:val="00BD3D6D"/>
    <w:rsid w:val="00BD7D4E"/>
    <w:rsid w:val="00BE2576"/>
    <w:rsid w:val="00BE6525"/>
    <w:rsid w:val="00BF0391"/>
    <w:rsid w:val="00BF1DDB"/>
    <w:rsid w:val="00BF4F3A"/>
    <w:rsid w:val="00BF7C7C"/>
    <w:rsid w:val="00C02E78"/>
    <w:rsid w:val="00C03829"/>
    <w:rsid w:val="00C03B57"/>
    <w:rsid w:val="00C042BB"/>
    <w:rsid w:val="00C047DB"/>
    <w:rsid w:val="00C0661C"/>
    <w:rsid w:val="00C10F68"/>
    <w:rsid w:val="00C11CD9"/>
    <w:rsid w:val="00C12421"/>
    <w:rsid w:val="00C12718"/>
    <w:rsid w:val="00C12A98"/>
    <w:rsid w:val="00C15FD2"/>
    <w:rsid w:val="00C17434"/>
    <w:rsid w:val="00C21C7A"/>
    <w:rsid w:val="00C2213F"/>
    <w:rsid w:val="00C22B2A"/>
    <w:rsid w:val="00C230F5"/>
    <w:rsid w:val="00C2364B"/>
    <w:rsid w:val="00C23F54"/>
    <w:rsid w:val="00C24585"/>
    <w:rsid w:val="00C24C4F"/>
    <w:rsid w:val="00C26BA7"/>
    <w:rsid w:val="00C27405"/>
    <w:rsid w:val="00C3102F"/>
    <w:rsid w:val="00C31C81"/>
    <w:rsid w:val="00C31FCD"/>
    <w:rsid w:val="00C33010"/>
    <w:rsid w:val="00C3416B"/>
    <w:rsid w:val="00C34D4A"/>
    <w:rsid w:val="00C35392"/>
    <w:rsid w:val="00C37904"/>
    <w:rsid w:val="00C40C59"/>
    <w:rsid w:val="00C46E59"/>
    <w:rsid w:val="00C47D87"/>
    <w:rsid w:val="00C5108B"/>
    <w:rsid w:val="00C520A7"/>
    <w:rsid w:val="00C544B8"/>
    <w:rsid w:val="00C56399"/>
    <w:rsid w:val="00C57017"/>
    <w:rsid w:val="00C57882"/>
    <w:rsid w:val="00C60906"/>
    <w:rsid w:val="00C6123C"/>
    <w:rsid w:val="00C62116"/>
    <w:rsid w:val="00C63114"/>
    <w:rsid w:val="00C6366F"/>
    <w:rsid w:val="00C652A4"/>
    <w:rsid w:val="00C70F53"/>
    <w:rsid w:val="00C71DD0"/>
    <w:rsid w:val="00C71F8F"/>
    <w:rsid w:val="00C76C5A"/>
    <w:rsid w:val="00C77F78"/>
    <w:rsid w:val="00C8469C"/>
    <w:rsid w:val="00C84D77"/>
    <w:rsid w:val="00C85649"/>
    <w:rsid w:val="00C85F98"/>
    <w:rsid w:val="00C86F1D"/>
    <w:rsid w:val="00C872FD"/>
    <w:rsid w:val="00C87CD7"/>
    <w:rsid w:val="00C90E81"/>
    <w:rsid w:val="00C91230"/>
    <w:rsid w:val="00C9433A"/>
    <w:rsid w:val="00C95FB6"/>
    <w:rsid w:val="00C97230"/>
    <w:rsid w:val="00CA0B6E"/>
    <w:rsid w:val="00CA14EB"/>
    <w:rsid w:val="00CA1920"/>
    <w:rsid w:val="00CA2168"/>
    <w:rsid w:val="00CA2F0F"/>
    <w:rsid w:val="00CA2F75"/>
    <w:rsid w:val="00CA30CD"/>
    <w:rsid w:val="00CA3451"/>
    <w:rsid w:val="00CA5802"/>
    <w:rsid w:val="00CB0351"/>
    <w:rsid w:val="00CB3604"/>
    <w:rsid w:val="00CB5EEB"/>
    <w:rsid w:val="00CB6D83"/>
    <w:rsid w:val="00CC050F"/>
    <w:rsid w:val="00CC057E"/>
    <w:rsid w:val="00CC34D4"/>
    <w:rsid w:val="00CC4EA7"/>
    <w:rsid w:val="00CC5F3C"/>
    <w:rsid w:val="00CD00E4"/>
    <w:rsid w:val="00CD0A7D"/>
    <w:rsid w:val="00CD3FFD"/>
    <w:rsid w:val="00CD56B0"/>
    <w:rsid w:val="00CD5768"/>
    <w:rsid w:val="00CD5B8D"/>
    <w:rsid w:val="00CD6C03"/>
    <w:rsid w:val="00CE55F4"/>
    <w:rsid w:val="00CE5C1A"/>
    <w:rsid w:val="00CE6733"/>
    <w:rsid w:val="00CE680E"/>
    <w:rsid w:val="00CE76BD"/>
    <w:rsid w:val="00CF04B0"/>
    <w:rsid w:val="00CF3F95"/>
    <w:rsid w:val="00CF55C8"/>
    <w:rsid w:val="00D02E80"/>
    <w:rsid w:val="00D050B8"/>
    <w:rsid w:val="00D05683"/>
    <w:rsid w:val="00D10CCD"/>
    <w:rsid w:val="00D11336"/>
    <w:rsid w:val="00D137A7"/>
    <w:rsid w:val="00D14E78"/>
    <w:rsid w:val="00D15766"/>
    <w:rsid w:val="00D15E49"/>
    <w:rsid w:val="00D161F8"/>
    <w:rsid w:val="00D16244"/>
    <w:rsid w:val="00D16FB7"/>
    <w:rsid w:val="00D17990"/>
    <w:rsid w:val="00D17C51"/>
    <w:rsid w:val="00D2014A"/>
    <w:rsid w:val="00D20447"/>
    <w:rsid w:val="00D213E2"/>
    <w:rsid w:val="00D2210B"/>
    <w:rsid w:val="00D236D4"/>
    <w:rsid w:val="00D23F79"/>
    <w:rsid w:val="00D25AF0"/>
    <w:rsid w:val="00D27AA4"/>
    <w:rsid w:val="00D310C0"/>
    <w:rsid w:val="00D3303A"/>
    <w:rsid w:val="00D33629"/>
    <w:rsid w:val="00D33F0F"/>
    <w:rsid w:val="00D341B8"/>
    <w:rsid w:val="00D34266"/>
    <w:rsid w:val="00D3433D"/>
    <w:rsid w:val="00D409C4"/>
    <w:rsid w:val="00D42158"/>
    <w:rsid w:val="00D432A6"/>
    <w:rsid w:val="00D44110"/>
    <w:rsid w:val="00D45196"/>
    <w:rsid w:val="00D454F7"/>
    <w:rsid w:val="00D45EC8"/>
    <w:rsid w:val="00D46F1A"/>
    <w:rsid w:val="00D50D62"/>
    <w:rsid w:val="00D54BF5"/>
    <w:rsid w:val="00D576DD"/>
    <w:rsid w:val="00D57F30"/>
    <w:rsid w:val="00D630CB"/>
    <w:rsid w:val="00D65C50"/>
    <w:rsid w:val="00D661BD"/>
    <w:rsid w:val="00D67015"/>
    <w:rsid w:val="00D67AE2"/>
    <w:rsid w:val="00D67BEF"/>
    <w:rsid w:val="00D72D9A"/>
    <w:rsid w:val="00D74BD3"/>
    <w:rsid w:val="00D81DC8"/>
    <w:rsid w:val="00D831F4"/>
    <w:rsid w:val="00D857F1"/>
    <w:rsid w:val="00D85991"/>
    <w:rsid w:val="00D86FA4"/>
    <w:rsid w:val="00D87B19"/>
    <w:rsid w:val="00D93D14"/>
    <w:rsid w:val="00D94617"/>
    <w:rsid w:val="00D96146"/>
    <w:rsid w:val="00DA26E3"/>
    <w:rsid w:val="00DA3BB5"/>
    <w:rsid w:val="00DB0DA8"/>
    <w:rsid w:val="00DB5D2A"/>
    <w:rsid w:val="00DB5D6C"/>
    <w:rsid w:val="00DB69F7"/>
    <w:rsid w:val="00DC0B4D"/>
    <w:rsid w:val="00DC1619"/>
    <w:rsid w:val="00DC1B29"/>
    <w:rsid w:val="00DC3F7F"/>
    <w:rsid w:val="00DC7B3E"/>
    <w:rsid w:val="00DD05CE"/>
    <w:rsid w:val="00DD0AA1"/>
    <w:rsid w:val="00DD0EC7"/>
    <w:rsid w:val="00DD4EBE"/>
    <w:rsid w:val="00DE057E"/>
    <w:rsid w:val="00DE35A8"/>
    <w:rsid w:val="00DE5587"/>
    <w:rsid w:val="00DF2AFE"/>
    <w:rsid w:val="00DF325D"/>
    <w:rsid w:val="00DF3AD8"/>
    <w:rsid w:val="00DF6CC7"/>
    <w:rsid w:val="00DF7341"/>
    <w:rsid w:val="00E00654"/>
    <w:rsid w:val="00E00CBF"/>
    <w:rsid w:val="00E00E0C"/>
    <w:rsid w:val="00E03245"/>
    <w:rsid w:val="00E035E2"/>
    <w:rsid w:val="00E03F4A"/>
    <w:rsid w:val="00E04C17"/>
    <w:rsid w:val="00E05CE9"/>
    <w:rsid w:val="00E0640E"/>
    <w:rsid w:val="00E074B1"/>
    <w:rsid w:val="00E115D9"/>
    <w:rsid w:val="00E12179"/>
    <w:rsid w:val="00E1363B"/>
    <w:rsid w:val="00E149E3"/>
    <w:rsid w:val="00E17835"/>
    <w:rsid w:val="00E2123E"/>
    <w:rsid w:val="00E2136F"/>
    <w:rsid w:val="00E21406"/>
    <w:rsid w:val="00E232F1"/>
    <w:rsid w:val="00E23B5D"/>
    <w:rsid w:val="00E263B4"/>
    <w:rsid w:val="00E26AB5"/>
    <w:rsid w:val="00E30320"/>
    <w:rsid w:val="00E31020"/>
    <w:rsid w:val="00E31ACB"/>
    <w:rsid w:val="00E36D9F"/>
    <w:rsid w:val="00E44654"/>
    <w:rsid w:val="00E4499D"/>
    <w:rsid w:val="00E4573A"/>
    <w:rsid w:val="00E4763E"/>
    <w:rsid w:val="00E50B4C"/>
    <w:rsid w:val="00E52C8A"/>
    <w:rsid w:val="00E56118"/>
    <w:rsid w:val="00E602E3"/>
    <w:rsid w:val="00E608DD"/>
    <w:rsid w:val="00E616ED"/>
    <w:rsid w:val="00E61AEA"/>
    <w:rsid w:val="00E62B7B"/>
    <w:rsid w:val="00E62D99"/>
    <w:rsid w:val="00E63AA2"/>
    <w:rsid w:val="00E64FD5"/>
    <w:rsid w:val="00E65726"/>
    <w:rsid w:val="00E66702"/>
    <w:rsid w:val="00E67CEE"/>
    <w:rsid w:val="00E71019"/>
    <w:rsid w:val="00E71359"/>
    <w:rsid w:val="00E728DF"/>
    <w:rsid w:val="00E7456D"/>
    <w:rsid w:val="00E751F1"/>
    <w:rsid w:val="00E75ADF"/>
    <w:rsid w:val="00E76A60"/>
    <w:rsid w:val="00E77A10"/>
    <w:rsid w:val="00E82256"/>
    <w:rsid w:val="00E85D88"/>
    <w:rsid w:val="00E8715A"/>
    <w:rsid w:val="00E87ACF"/>
    <w:rsid w:val="00E87FEA"/>
    <w:rsid w:val="00E90DC9"/>
    <w:rsid w:val="00E93A73"/>
    <w:rsid w:val="00E9526D"/>
    <w:rsid w:val="00E95C25"/>
    <w:rsid w:val="00E96DB4"/>
    <w:rsid w:val="00E970C2"/>
    <w:rsid w:val="00EA2D30"/>
    <w:rsid w:val="00EA33A0"/>
    <w:rsid w:val="00EA38AB"/>
    <w:rsid w:val="00EA45B4"/>
    <w:rsid w:val="00EA4714"/>
    <w:rsid w:val="00EA4F7F"/>
    <w:rsid w:val="00EA5D8A"/>
    <w:rsid w:val="00EA639D"/>
    <w:rsid w:val="00EA6684"/>
    <w:rsid w:val="00EA6A3D"/>
    <w:rsid w:val="00EA71DA"/>
    <w:rsid w:val="00EA747A"/>
    <w:rsid w:val="00EB1598"/>
    <w:rsid w:val="00EB4E75"/>
    <w:rsid w:val="00EB5B1E"/>
    <w:rsid w:val="00EB6936"/>
    <w:rsid w:val="00EB6A4C"/>
    <w:rsid w:val="00EC15CE"/>
    <w:rsid w:val="00EC19E0"/>
    <w:rsid w:val="00EC1B1F"/>
    <w:rsid w:val="00EC78DF"/>
    <w:rsid w:val="00ED012C"/>
    <w:rsid w:val="00ED3430"/>
    <w:rsid w:val="00ED4639"/>
    <w:rsid w:val="00ED76EE"/>
    <w:rsid w:val="00EE0000"/>
    <w:rsid w:val="00EE3126"/>
    <w:rsid w:val="00EE4D70"/>
    <w:rsid w:val="00EE55EC"/>
    <w:rsid w:val="00EE7016"/>
    <w:rsid w:val="00EE7089"/>
    <w:rsid w:val="00EE777F"/>
    <w:rsid w:val="00EF101B"/>
    <w:rsid w:val="00EF3D8E"/>
    <w:rsid w:val="00EF79A3"/>
    <w:rsid w:val="00F022C6"/>
    <w:rsid w:val="00F0307F"/>
    <w:rsid w:val="00F03C28"/>
    <w:rsid w:val="00F049E3"/>
    <w:rsid w:val="00F10808"/>
    <w:rsid w:val="00F10EDF"/>
    <w:rsid w:val="00F10F18"/>
    <w:rsid w:val="00F14AF9"/>
    <w:rsid w:val="00F16460"/>
    <w:rsid w:val="00F179A9"/>
    <w:rsid w:val="00F21644"/>
    <w:rsid w:val="00F2397D"/>
    <w:rsid w:val="00F30EB4"/>
    <w:rsid w:val="00F317A5"/>
    <w:rsid w:val="00F3226D"/>
    <w:rsid w:val="00F341C4"/>
    <w:rsid w:val="00F43506"/>
    <w:rsid w:val="00F4478D"/>
    <w:rsid w:val="00F44A36"/>
    <w:rsid w:val="00F46D45"/>
    <w:rsid w:val="00F46FA2"/>
    <w:rsid w:val="00F4721B"/>
    <w:rsid w:val="00F47A3C"/>
    <w:rsid w:val="00F50E62"/>
    <w:rsid w:val="00F54FA8"/>
    <w:rsid w:val="00F5592D"/>
    <w:rsid w:val="00F56B7A"/>
    <w:rsid w:val="00F57964"/>
    <w:rsid w:val="00F60639"/>
    <w:rsid w:val="00F607D4"/>
    <w:rsid w:val="00F637FB"/>
    <w:rsid w:val="00F666AC"/>
    <w:rsid w:val="00F66BBE"/>
    <w:rsid w:val="00F67427"/>
    <w:rsid w:val="00F67717"/>
    <w:rsid w:val="00F73FFF"/>
    <w:rsid w:val="00F740B3"/>
    <w:rsid w:val="00F74CF6"/>
    <w:rsid w:val="00F7724E"/>
    <w:rsid w:val="00F775B6"/>
    <w:rsid w:val="00F776F3"/>
    <w:rsid w:val="00F83C28"/>
    <w:rsid w:val="00F8430C"/>
    <w:rsid w:val="00F85A07"/>
    <w:rsid w:val="00F870DB"/>
    <w:rsid w:val="00FA1AC9"/>
    <w:rsid w:val="00FA6630"/>
    <w:rsid w:val="00FB0BE2"/>
    <w:rsid w:val="00FB160D"/>
    <w:rsid w:val="00FB18EC"/>
    <w:rsid w:val="00FB1D99"/>
    <w:rsid w:val="00FB2036"/>
    <w:rsid w:val="00FB3482"/>
    <w:rsid w:val="00FB7BDB"/>
    <w:rsid w:val="00FB7C39"/>
    <w:rsid w:val="00FC008E"/>
    <w:rsid w:val="00FC04E6"/>
    <w:rsid w:val="00FC0A92"/>
    <w:rsid w:val="00FC0DF7"/>
    <w:rsid w:val="00FC11D7"/>
    <w:rsid w:val="00FC25A1"/>
    <w:rsid w:val="00FC3DC2"/>
    <w:rsid w:val="00FC5AC8"/>
    <w:rsid w:val="00FD105A"/>
    <w:rsid w:val="00FD1B10"/>
    <w:rsid w:val="00FD24C4"/>
    <w:rsid w:val="00FD339F"/>
    <w:rsid w:val="00FD66F9"/>
    <w:rsid w:val="00FE1A28"/>
    <w:rsid w:val="00FE4C0A"/>
    <w:rsid w:val="00FE502E"/>
    <w:rsid w:val="00FE627D"/>
    <w:rsid w:val="00FE6B68"/>
    <w:rsid w:val="00FE77F6"/>
    <w:rsid w:val="00FF16D3"/>
    <w:rsid w:val="00FF6EF8"/>
    <w:rsid w:val="00FF7CA9"/>
    <w:rsid w:val="01FFC412"/>
    <w:rsid w:val="1D4EE790"/>
    <w:rsid w:val="1F56BC5C"/>
    <w:rsid w:val="429926DC"/>
    <w:rsid w:val="55517F5F"/>
    <w:rsid w:val="60C2E9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A230E0"/>
  <w15:chartTrackingRefBased/>
  <w15:docId w15:val="{BD5CE4E2-6A52-4D8B-B9EE-E71191E3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1BF"/>
    <w:rPr>
      <w:rFonts w:ascii="Helvetica" w:hAnsi="Helvetica" w:cs="Helvetica"/>
    </w:rPr>
  </w:style>
  <w:style w:type="paragraph" w:styleId="Heading1">
    <w:name w:val="heading 1"/>
    <w:basedOn w:val="Normal"/>
    <w:next w:val="Normal"/>
    <w:link w:val="Heading1Char"/>
    <w:uiPriority w:val="9"/>
    <w:qFormat/>
    <w:rsid w:val="006A01BF"/>
    <w:pPr>
      <w:keepNext/>
      <w:keepLines/>
      <w:spacing w:before="240" w:after="0"/>
      <w:outlineLvl w:val="0"/>
    </w:pPr>
    <w:rPr>
      <w:rFonts w:eastAsiaTheme="majorEastAsia"/>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5C5"/>
  </w:style>
  <w:style w:type="paragraph" w:styleId="Footer">
    <w:name w:val="footer"/>
    <w:basedOn w:val="Normal"/>
    <w:link w:val="FooterChar"/>
    <w:uiPriority w:val="99"/>
    <w:unhideWhenUsed/>
    <w:rsid w:val="00B62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5C5"/>
  </w:style>
  <w:style w:type="character" w:customStyle="1" w:styleId="Heading1Char">
    <w:name w:val="Heading 1 Char"/>
    <w:basedOn w:val="DefaultParagraphFont"/>
    <w:link w:val="Heading1"/>
    <w:uiPriority w:val="9"/>
    <w:rsid w:val="00B625C5"/>
    <w:rPr>
      <w:rFonts w:ascii="Helvetica" w:eastAsiaTheme="majorEastAsia" w:hAnsi="Helvetica" w:cs="Helvetica"/>
      <w:b/>
      <w:sz w:val="32"/>
      <w:szCs w:val="32"/>
    </w:rPr>
  </w:style>
  <w:style w:type="paragraph" w:styleId="Bibliography">
    <w:name w:val="Bibliography"/>
    <w:basedOn w:val="Normal"/>
    <w:next w:val="Normal"/>
    <w:uiPriority w:val="37"/>
    <w:unhideWhenUsed/>
    <w:rsid w:val="00155E3A"/>
  </w:style>
  <w:style w:type="paragraph" w:styleId="ListParagraph">
    <w:name w:val="List Paragraph"/>
    <w:basedOn w:val="Normal"/>
    <w:uiPriority w:val="34"/>
    <w:qFormat/>
    <w:rsid w:val="004E6145"/>
    <w:pPr>
      <w:ind w:left="720"/>
      <w:contextualSpacing/>
    </w:pPr>
  </w:style>
  <w:style w:type="paragraph" w:styleId="Caption">
    <w:name w:val="caption"/>
    <w:basedOn w:val="Normal"/>
    <w:next w:val="Normal"/>
    <w:uiPriority w:val="35"/>
    <w:unhideWhenUsed/>
    <w:qFormat/>
    <w:rsid w:val="004E614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17990"/>
    <w:rPr>
      <w:color w:val="808080"/>
    </w:rPr>
  </w:style>
  <w:style w:type="table" w:styleId="TableGrid">
    <w:name w:val="Table Grid"/>
    <w:basedOn w:val="TableNormal"/>
    <w:uiPriority w:val="39"/>
    <w:rsid w:val="00E00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40098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3A6D2F"/>
    <w:rPr>
      <w:color w:val="0563C1" w:themeColor="hyperlink"/>
      <w:u w:val="single"/>
    </w:rPr>
  </w:style>
  <w:style w:type="character" w:customStyle="1" w:styleId="UnresolvedMention1">
    <w:name w:val="Unresolved Mention1"/>
    <w:basedOn w:val="DefaultParagraphFont"/>
    <w:uiPriority w:val="99"/>
    <w:semiHidden/>
    <w:unhideWhenUsed/>
    <w:rsid w:val="003A6D2F"/>
    <w:rPr>
      <w:color w:val="605E5C"/>
      <w:shd w:val="clear" w:color="auto" w:fill="E1DFDD"/>
    </w:rPr>
  </w:style>
  <w:style w:type="table" w:styleId="PlainTable1">
    <w:name w:val="Plain Table 1"/>
    <w:basedOn w:val="TableNormal"/>
    <w:uiPriority w:val="41"/>
    <w:rsid w:val="001F58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3B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65A8"/>
    <w:rPr>
      <w:rFonts w:ascii="Courier New" w:eastAsia="Times New Roman" w:hAnsi="Courier New" w:cs="Courier New"/>
      <w:sz w:val="20"/>
      <w:szCs w:val="20"/>
    </w:rPr>
  </w:style>
  <w:style w:type="table" w:styleId="GridTable4-Accent5">
    <w:name w:val="Grid Table 4 Accent 5"/>
    <w:basedOn w:val="TableNormal"/>
    <w:uiPriority w:val="49"/>
    <w:rsid w:val="0074104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2606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6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9464">
      <w:bodyDiv w:val="1"/>
      <w:marLeft w:val="0"/>
      <w:marRight w:val="0"/>
      <w:marTop w:val="0"/>
      <w:marBottom w:val="0"/>
      <w:divBdr>
        <w:top w:val="none" w:sz="0" w:space="0" w:color="auto"/>
        <w:left w:val="none" w:sz="0" w:space="0" w:color="auto"/>
        <w:bottom w:val="none" w:sz="0" w:space="0" w:color="auto"/>
        <w:right w:val="none" w:sz="0" w:space="0" w:color="auto"/>
      </w:divBdr>
    </w:div>
    <w:div w:id="10693540">
      <w:bodyDiv w:val="1"/>
      <w:marLeft w:val="0"/>
      <w:marRight w:val="0"/>
      <w:marTop w:val="0"/>
      <w:marBottom w:val="0"/>
      <w:divBdr>
        <w:top w:val="none" w:sz="0" w:space="0" w:color="auto"/>
        <w:left w:val="none" w:sz="0" w:space="0" w:color="auto"/>
        <w:bottom w:val="none" w:sz="0" w:space="0" w:color="auto"/>
        <w:right w:val="none" w:sz="0" w:space="0" w:color="auto"/>
      </w:divBdr>
    </w:div>
    <w:div w:id="15692061">
      <w:bodyDiv w:val="1"/>
      <w:marLeft w:val="0"/>
      <w:marRight w:val="0"/>
      <w:marTop w:val="0"/>
      <w:marBottom w:val="0"/>
      <w:divBdr>
        <w:top w:val="none" w:sz="0" w:space="0" w:color="auto"/>
        <w:left w:val="none" w:sz="0" w:space="0" w:color="auto"/>
        <w:bottom w:val="none" w:sz="0" w:space="0" w:color="auto"/>
        <w:right w:val="none" w:sz="0" w:space="0" w:color="auto"/>
      </w:divBdr>
    </w:div>
    <w:div w:id="19553400">
      <w:bodyDiv w:val="1"/>
      <w:marLeft w:val="0"/>
      <w:marRight w:val="0"/>
      <w:marTop w:val="0"/>
      <w:marBottom w:val="0"/>
      <w:divBdr>
        <w:top w:val="none" w:sz="0" w:space="0" w:color="auto"/>
        <w:left w:val="none" w:sz="0" w:space="0" w:color="auto"/>
        <w:bottom w:val="none" w:sz="0" w:space="0" w:color="auto"/>
        <w:right w:val="none" w:sz="0" w:space="0" w:color="auto"/>
      </w:divBdr>
    </w:div>
    <w:div w:id="24865256">
      <w:bodyDiv w:val="1"/>
      <w:marLeft w:val="0"/>
      <w:marRight w:val="0"/>
      <w:marTop w:val="0"/>
      <w:marBottom w:val="0"/>
      <w:divBdr>
        <w:top w:val="none" w:sz="0" w:space="0" w:color="auto"/>
        <w:left w:val="none" w:sz="0" w:space="0" w:color="auto"/>
        <w:bottom w:val="none" w:sz="0" w:space="0" w:color="auto"/>
        <w:right w:val="none" w:sz="0" w:space="0" w:color="auto"/>
      </w:divBdr>
    </w:div>
    <w:div w:id="29497828">
      <w:bodyDiv w:val="1"/>
      <w:marLeft w:val="0"/>
      <w:marRight w:val="0"/>
      <w:marTop w:val="0"/>
      <w:marBottom w:val="0"/>
      <w:divBdr>
        <w:top w:val="none" w:sz="0" w:space="0" w:color="auto"/>
        <w:left w:val="none" w:sz="0" w:space="0" w:color="auto"/>
        <w:bottom w:val="none" w:sz="0" w:space="0" w:color="auto"/>
        <w:right w:val="none" w:sz="0" w:space="0" w:color="auto"/>
      </w:divBdr>
    </w:div>
    <w:div w:id="49428866">
      <w:bodyDiv w:val="1"/>
      <w:marLeft w:val="0"/>
      <w:marRight w:val="0"/>
      <w:marTop w:val="0"/>
      <w:marBottom w:val="0"/>
      <w:divBdr>
        <w:top w:val="none" w:sz="0" w:space="0" w:color="auto"/>
        <w:left w:val="none" w:sz="0" w:space="0" w:color="auto"/>
        <w:bottom w:val="none" w:sz="0" w:space="0" w:color="auto"/>
        <w:right w:val="none" w:sz="0" w:space="0" w:color="auto"/>
      </w:divBdr>
    </w:div>
    <w:div w:id="66926565">
      <w:bodyDiv w:val="1"/>
      <w:marLeft w:val="0"/>
      <w:marRight w:val="0"/>
      <w:marTop w:val="0"/>
      <w:marBottom w:val="0"/>
      <w:divBdr>
        <w:top w:val="none" w:sz="0" w:space="0" w:color="auto"/>
        <w:left w:val="none" w:sz="0" w:space="0" w:color="auto"/>
        <w:bottom w:val="none" w:sz="0" w:space="0" w:color="auto"/>
        <w:right w:val="none" w:sz="0" w:space="0" w:color="auto"/>
      </w:divBdr>
    </w:div>
    <w:div w:id="90901094">
      <w:bodyDiv w:val="1"/>
      <w:marLeft w:val="0"/>
      <w:marRight w:val="0"/>
      <w:marTop w:val="0"/>
      <w:marBottom w:val="0"/>
      <w:divBdr>
        <w:top w:val="none" w:sz="0" w:space="0" w:color="auto"/>
        <w:left w:val="none" w:sz="0" w:space="0" w:color="auto"/>
        <w:bottom w:val="none" w:sz="0" w:space="0" w:color="auto"/>
        <w:right w:val="none" w:sz="0" w:space="0" w:color="auto"/>
      </w:divBdr>
    </w:div>
    <w:div w:id="124853056">
      <w:bodyDiv w:val="1"/>
      <w:marLeft w:val="0"/>
      <w:marRight w:val="0"/>
      <w:marTop w:val="0"/>
      <w:marBottom w:val="0"/>
      <w:divBdr>
        <w:top w:val="none" w:sz="0" w:space="0" w:color="auto"/>
        <w:left w:val="none" w:sz="0" w:space="0" w:color="auto"/>
        <w:bottom w:val="none" w:sz="0" w:space="0" w:color="auto"/>
        <w:right w:val="none" w:sz="0" w:space="0" w:color="auto"/>
      </w:divBdr>
    </w:div>
    <w:div w:id="141240975">
      <w:bodyDiv w:val="1"/>
      <w:marLeft w:val="0"/>
      <w:marRight w:val="0"/>
      <w:marTop w:val="0"/>
      <w:marBottom w:val="0"/>
      <w:divBdr>
        <w:top w:val="none" w:sz="0" w:space="0" w:color="auto"/>
        <w:left w:val="none" w:sz="0" w:space="0" w:color="auto"/>
        <w:bottom w:val="none" w:sz="0" w:space="0" w:color="auto"/>
        <w:right w:val="none" w:sz="0" w:space="0" w:color="auto"/>
      </w:divBdr>
    </w:div>
    <w:div w:id="150219112">
      <w:bodyDiv w:val="1"/>
      <w:marLeft w:val="0"/>
      <w:marRight w:val="0"/>
      <w:marTop w:val="0"/>
      <w:marBottom w:val="0"/>
      <w:divBdr>
        <w:top w:val="none" w:sz="0" w:space="0" w:color="auto"/>
        <w:left w:val="none" w:sz="0" w:space="0" w:color="auto"/>
        <w:bottom w:val="none" w:sz="0" w:space="0" w:color="auto"/>
        <w:right w:val="none" w:sz="0" w:space="0" w:color="auto"/>
      </w:divBdr>
    </w:div>
    <w:div w:id="185606022">
      <w:bodyDiv w:val="1"/>
      <w:marLeft w:val="0"/>
      <w:marRight w:val="0"/>
      <w:marTop w:val="0"/>
      <w:marBottom w:val="0"/>
      <w:divBdr>
        <w:top w:val="none" w:sz="0" w:space="0" w:color="auto"/>
        <w:left w:val="none" w:sz="0" w:space="0" w:color="auto"/>
        <w:bottom w:val="none" w:sz="0" w:space="0" w:color="auto"/>
        <w:right w:val="none" w:sz="0" w:space="0" w:color="auto"/>
      </w:divBdr>
    </w:div>
    <w:div w:id="201410386">
      <w:bodyDiv w:val="1"/>
      <w:marLeft w:val="0"/>
      <w:marRight w:val="0"/>
      <w:marTop w:val="0"/>
      <w:marBottom w:val="0"/>
      <w:divBdr>
        <w:top w:val="none" w:sz="0" w:space="0" w:color="auto"/>
        <w:left w:val="none" w:sz="0" w:space="0" w:color="auto"/>
        <w:bottom w:val="none" w:sz="0" w:space="0" w:color="auto"/>
        <w:right w:val="none" w:sz="0" w:space="0" w:color="auto"/>
      </w:divBdr>
    </w:div>
    <w:div w:id="205600903">
      <w:bodyDiv w:val="1"/>
      <w:marLeft w:val="0"/>
      <w:marRight w:val="0"/>
      <w:marTop w:val="0"/>
      <w:marBottom w:val="0"/>
      <w:divBdr>
        <w:top w:val="none" w:sz="0" w:space="0" w:color="auto"/>
        <w:left w:val="none" w:sz="0" w:space="0" w:color="auto"/>
        <w:bottom w:val="none" w:sz="0" w:space="0" w:color="auto"/>
        <w:right w:val="none" w:sz="0" w:space="0" w:color="auto"/>
      </w:divBdr>
    </w:div>
    <w:div w:id="209538278">
      <w:bodyDiv w:val="1"/>
      <w:marLeft w:val="0"/>
      <w:marRight w:val="0"/>
      <w:marTop w:val="0"/>
      <w:marBottom w:val="0"/>
      <w:divBdr>
        <w:top w:val="none" w:sz="0" w:space="0" w:color="auto"/>
        <w:left w:val="none" w:sz="0" w:space="0" w:color="auto"/>
        <w:bottom w:val="none" w:sz="0" w:space="0" w:color="auto"/>
        <w:right w:val="none" w:sz="0" w:space="0" w:color="auto"/>
      </w:divBdr>
    </w:div>
    <w:div w:id="217320448">
      <w:bodyDiv w:val="1"/>
      <w:marLeft w:val="0"/>
      <w:marRight w:val="0"/>
      <w:marTop w:val="0"/>
      <w:marBottom w:val="0"/>
      <w:divBdr>
        <w:top w:val="none" w:sz="0" w:space="0" w:color="auto"/>
        <w:left w:val="none" w:sz="0" w:space="0" w:color="auto"/>
        <w:bottom w:val="none" w:sz="0" w:space="0" w:color="auto"/>
        <w:right w:val="none" w:sz="0" w:space="0" w:color="auto"/>
      </w:divBdr>
    </w:div>
    <w:div w:id="231161346">
      <w:bodyDiv w:val="1"/>
      <w:marLeft w:val="0"/>
      <w:marRight w:val="0"/>
      <w:marTop w:val="0"/>
      <w:marBottom w:val="0"/>
      <w:divBdr>
        <w:top w:val="none" w:sz="0" w:space="0" w:color="auto"/>
        <w:left w:val="none" w:sz="0" w:space="0" w:color="auto"/>
        <w:bottom w:val="none" w:sz="0" w:space="0" w:color="auto"/>
        <w:right w:val="none" w:sz="0" w:space="0" w:color="auto"/>
      </w:divBdr>
    </w:div>
    <w:div w:id="259459990">
      <w:bodyDiv w:val="1"/>
      <w:marLeft w:val="0"/>
      <w:marRight w:val="0"/>
      <w:marTop w:val="0"/>
      <w:marBottom w:val="0"/>
      <w:divBdr>
        <w:top w:val="none" w:sz="0" w:space="0" w:color="auto"/>
        <w:left w:val="none" w:sz="0" w:space="0" w:color="auto"/>
        <w:bottom w:val="none" w:sz="0" w:space="0" w:color="auto"/>
        <w:right w:val="none" w:sz="0" w:space="0" w:color="auto"/>
      </w:divBdr>
    </w:div>
    <w:div w:id="265037511">
      <w:bodyDiv w:val="1"/>
      <w:marLeft w:val="0"/>
      <w:marRight w:val="0"/>
      <w:marTop w:val="0"/>
      <w:marBottom w:val="0"/>
      <w:divBdr>
        <w:top w:val="none" w:sz="0" w:space="0" w:color="auto"/>
        <w:left w:val="none" w:sz="0" w:space="0" w:color="auto"/>
        <w:bottom w:val="none" w:sz="0" w:space="0" w:color="auto"/>
        <w:right w:val="none" w:sz="0" w:space="0" w:color="auto"/>
      </w:divBdr>
    </w:div>
    <w:div w:id="303658961">
      <w:bodyDiv w:val="1"/>
      <w:marLeft w:val="0"/>
      <w:marRight w:val="0"/>
      <w:marTop w:val="0"/>
      <w:marBottom w:val="0"/>
      <w:divBdr>
        <w:top w:val="none" w:sz="0" w:space="0" w:color="auto"/>
        <w:left w:val="none" w:sz="0" w:space="0" w:color="auto"/>
        <w:bottom w:val="none" w:sz="0" w:space="0" w:color="auto"/>
        <w:right w:val="none" w:sz="0" w:space="0" w:color="auto"/>
      </w:divBdr>
    </w:div>
    <w:div w:id="313141896">
      <w:bodyDiv w:val="1"/>
      <w:marLeft w:val="0"/>
      <w:marRight w:val="0"/>
      <w:marTop w:val="0"/>
      <w:marBottom w:val="0"/>
      <w:divBdr>
        <w:top w:val="none" w:sz="0" w:space="0" w:color="auto"/>
        <w:left w:val="none" w:sz="0" w:space="0" w:color="auto"/>
        <w:bottom w:val="none" w:sz="0" w:space="0" w:color="auto"/>
        <w:right w:val="none" w:sz="0" w:space="0" w:color="auto"/>
      </w:divBdr>
    </w:div>
    <w:div w:id="336928112">
      <w:bodyDiv w:val="1"/>
      <w:marLeft w:val="0"/>
      <w:marRight w:val="0"/>
      <w:marTop w:val="0"/>
      <w:marBottom w:val="0"/>
      <w:divBdr>
        <w:top w:val="none" w:sz="0" w:space="0" w:color="auto"/>
        <w:left w:val="none" w:sz="0" w:space="0" w:color="auto"/>
        <w:bottom w:val="none" w:sz="0" w:space="0" w:color="auto"/>
        <w:right w:val="none" w:sz="0" w:space="0" w:color="auto"/>
      </w:divBdr>
    </w:div>
    <w:div w:id="337469680">
      <w:bodyDiv w:val="1"/>
      <w:marLeft w:val="0"/>
      <w:marRight w:val="0"/>
      <w:marTop w:val="0"/>
      <w:marBottom w:val="0"/>
      <w:divBdr>
        <w:top w:val="none" w:sz="0" w:space="0" w:color="auto"/>
        <w:left w:val="none" w:sz="0" w:space="0" w:color="auto"/>
        <w:bottom w:val="none" w:sz="0" w:space="0" w:color="auto"/>
        <w:right w:val="none" w:sz="0" w:space="0" w:color="auto"/>
      </w:divBdr>
    </w:div>
    <w:div w:id="337655529">
      <w:bodyDiv w:val="1"/>
      <w:marLeft w:val="0"/>
      <w:marRight w:val="0"/>
      <w:marTop w:val="0"/>
      <w:marBottom w:val="0"/>
      <w:divBdr>
        <w:top w:val="none" w:sz="0" w:space="0" w:color="auto"/>
        <w:left w:val="none" w:sz="0" w:space="0" w:color="auto"/>
        <w:bottom w:val="none" w:sz="0" w:space="0" w:color="auto"/>
        <w:right w:val="none" w:sz="0" w:space="0" w:color="auto"/>
      </w:divBdr>
    </w:div>
    <w:div w:id="353771030">
      <w:bodyDiv w:val="1"/>
      <w:marLeft w:val="0"/>
      <w:marRight w:val="0"/>
      <w:marTop w:val="0"/>
      <w:marBottom w:val="0"/>
      <w:divBdr>
        <w:top w:val="none" w:sz="0" w:space="0" w:color="auto"/>
        <w:left w:val="none" w:sz="0" w:space="0" w:color="auto"/>
        <w:bottom w:val="none" w:sz="0" w:space="0" w:color="auto"/>
        <w:right w:val="none" w:sz="0" w:space="0" w:color="auto"/>
      </w:divBdr>
    </w:div>
    <w:div w:id="366301485">
      <w:bodyDiv w:val="1"/>
      <w:marLeft w:val="0"/>
      <w:marRight w:val="0"/>
      <w:marTop w:val="0"/>
      <w:marBottom w:val="0"/>
      <w:divBdr>
        <w:top w:val="none" w:sz="0" w:space="0" w:color="auto"/>
        <w:left w:val="none" w:sz="0" w:space="0" w:color="auto"/>
        <w:bottom w:val="none" w:sz="0" w:space="0" w:color="auto"/>
        <w:right w:val="none" w:sz="0" w:space="0" w:color="auto"/>
      </w:divBdr>
    </w:div>
    <w:div w:id="370228113">
      <w:bodyDiv w:val="1"/>
      <w:marLeft w:val="0"/>
      <w:marRight w:val="0"/>
      <w:marTop w:val="0"/>
      <w:marBottom w:val="0"/>
      <w:divBdr>
        <w:top w:val="none" w:sz="0" w:space="0" w:color="auto"/>
        <w:left w:val="none" w:sz="0" w:space="0" w:color="auto"/>
        <w:bottom w:val="none" w:sz="0" w:space="0" w:color="auto"/>
        <w:right w:val="none" w:sz="0" w:space="0" w:color="auto"/>
      </w:divBdr>
    </w:div>
    <w:div w:id="387651934">
      <w:bodyDiv w:val="1"/>
      <w:marLeft w:val="0"/>
      <w:marRight w:val="0"/>
      <w:marTop w:val="0"/>
      <w:marBottom w:val="0"/>
      <w:divBdr>
        <w:top w:val="none" w:sz="0" w:space="0" w:color="auto"/>
        <w:left w:val="none" w:sz="0" w:space="0" w:color="auto"/>
        <w:bottom w:val="none" w:sz="0" w:space="0" w:color="auto"/>
        <w:right w:val="none" w:sz="0" w:space="0" w:color="auto"/>
      </w:divBdr>
    </w:div>
    <w:div w:id="403336253">
      <w:bodyDiv w:val="1"/>
      <w:marLeft w:val="0"/>
      <w:marRight w:val="0"/>
      <w:marTop w:val="0"/>
      <w:marBottom w:val="0"/>
      <w:divBdr>
        <w:top w:val="none" w:sz="0" w:space="0" w:color="auto"/>
        <w:left w:val="none" w:sz="0" w:space="0" w:color="auto"/>
        <w:bottom w:val="none" w:sz="0" w:space="0" w:color="auto"/>
        <w:right w:val="none" w:sz="0" w:space="0" w:color="auto"/>
      </w:divBdr>
    </w:div>
    <w:div w:id="406462311">
      <w:bodyDiv w:val="1"/>
      <w:marLeft w:val="0"/>
      <w:marRight w:val="0"/>
      <w:marTop w:val="0"/>
      <w:marBottom w:val="0"/>
      <w:divBdr>
        <w:top w:val="none" w:sz="0" w:space="0" w:color="auto"/>
        <w:left w:val="none" w:sz="0" w:space="0" w:color="auto"/>
        <w:bottom w:val="none" w:sz="0" w:space="0" w:color="auto"/>
        <w:right w:val="none" w:sz="0" w:space="0" w:color="auto"/>
      </w:divBdr>
    </w:div>
    <w:div w:id="421997527">
      <w:bodyDiv w:val="1"/>
      <w:marLeft w:val="0"/>
      <w:marRight w:val="0"/>
      <w:marTop w:val="0"/>
      <w:marBottom w:val="0"/>
      <w:divBdr>
        <w:top w:val="none" w:sz="0" w:space="0" w:color="auto"/>
        <w:left w:val="none" w:sz="0" w:space="0" w:color="auto"/>
        <w:bottom w:val="none" w:sz="0" w:space="0" w:color="auto"/>
        <w:right w:val="none" w:sz="0" w:space="0" w:color="auto"/>
      </w:divBdr>
    </w:div>
    <w:div w:id="436172723">
      <w:bodyDiv w:val="1"/>
      <w:marLeft w:val="0"/>
      <w:marRight w:val="0"/>
      <w:marTop w:val="0"/>
      <w:marBottom w:val="0"/>
      <w:divBdr>
        <w:top w:val="none" w:sz="0" w:space="0" w:color="auto"/>
        <w:left w:val="none" w:sz="0" w:space="0" w:color="auto"/>
        <w:bottom w:val="none" w:sz="0" w:space="0" w:color="auto"/>
        <w:right w:val="none" w:sz="0" w:space="0" w:color="auto"/>
      </w:divBdr>
    </w:div>
    <w:div w:id="452602456">
      <w:bodyDiv w:val="1"/>
      <w:marLeft w:val="0"/>
      <w:marRight w:val="0"/>
      <w:marTop w:val="0"/>
      <w:marBottom w:val="0"/>
      <w:divBdr>
        <w:top w:val="none" w:sz="0" w:space="0" w:color="auto"/>
        <w:left w:val="none" w:sz="0" w:space="0" w:color="auto"/>
        <w:bottom w:val="none" w:sz="0" w:space="0" w:color="auto"/>
        <w:right w:val="none" w:sz="0" w:space="0" w:color="auto"/>
      </w:divBdr>
    </w:div>
    <w:div w:id="465974795">
      <w:bodyDiv w:val="1"/>
      <w:marLeft w:val="0"/>
      <w:marRight w:val="0"/>
      <w:marTop w:val="0"/>
      <w:marBottom w:val="0"/>
      <w:divBdr>
        <w:top w:val="none" w:sz="0" w:space="0" w:color="auto"/>
        <w:left w:val="none" w:sz="0" w:space="0" w:color="auto"/>
        <w:bottom w:val="none" w:sz="0" w:space="0" w:color="auto"/>
        <w:right w:val="none" w:sz="0" w:space="0" w:color="auto"/>
      </w:divBdr>
    </w:div>
    <w:div w:id="490869863">
      <w:bodyDiv w:val="1"/>
      <w:marLeft w:val="0"/>
      <w:marRight w:val="0"/>
      <w:marTop w:val="0"/>
      <w:marBottom w:val="0"/>
      <w:divBdr>
        <w:top w:val="none" w:sz="0" w:space="0" w:color="auto"/>
        <w:left w:val="none" w:sz="0" w:space="0" w:color="auto"/>
        <w:bottom w:val="none" w:sz="0" w:space="0" w:color="auto"/>
        <w:right w:val="none" w:sz="0" w:space="0" w:color="auto"/>
      </w:divBdr>
    </w:div>
    <w:div w:id="525292194">
      <w:bodyDiv w:val="1"/>
      <w:marLeft w:val="0"/>
      <w:marRight w:val="0"/>
      <w:marTop w:val="0"/>
      <w:marBottom w:val="0"/>
      <w:divBdr>
        <w:top w:val="none" w:sz="0" w:space="0" w:color="auto"/>
        <w:left w:val="none" w:sz="0" w:space="0" w:color="auto"/>
        <w:bottom w:val="none" w:sz="0" w:space="0" w:color="auto"/>
        <w:right w:val="none" w:sz="0" w:space="0" w:color="auto"/>
      </w:divBdr>
    </w:div>
    <w:div w:id="532424624">
      <w:bodyDiv w:val="1"/>
      <w:marLeft w:val="0"/>
      <w:marRight w:val="0"/>
      <w:marTop w:val="0"/>
      <w:marBottom w:val="0"/>
      <w:divBdr>
        <w:top w:val="none" w:sz="0" w:space="0" w:color="auto"/>
        <w:left w:val="none" w:sz="0" w:space="0" w:color="auto"/>
        <w:bottom w:val="none" w:sz="0" w:space="0" w:color="auto"/>
        <w:right w:val="none" w:sz="0" w:space="0" w:color="auto"/>
      </w:divBdr>
    </w:div>
    <w:div w:id="533928673">
      <w:bodyDiv w:val="1"/>
      <w:marLeft w:val="0"/>
      <w:marRight w:val="0"/>
      <w:marTop w:val="0"/>
      <w:marBottom w:val="0"/>
      <w:divBdr>
        <w:top w:val="none" w:sz="0" w:space="0" w:color="auto"/>
        <w:left w:val="none" w:sz="0" w:space="0" w:color="auto"/>
        <w:bottom w:val="none" w:sz="0" w:space="0" w:color="auto"/>
        <w:right w:val="none" w:sz="0" w:space="0" w:color="auto"/>
      </w:divBdr>
    </w:div>
    <w:div w:id="569972690">
      <w:bodyDiv w:val="1"/>
      <w:marLeft w:val="0"/>
      <w:marRight w:val="0"/>
      <w:marTop w:val="0"/>
      <w:marBottom w:val="0"/>
      <w:divBdr>
        <w:top w:val="none" w:sz="0" w:space="0" w:color="auto"/>
        <w:left w:val="none" w:sz="0" w:space="0" w:color="auto"/>
        <w:bottom w:val="none" w:sz="0" w:space="0" w:color="auto"/>
        <w:right w:val="none" w:sz="0" w:space="0" w:color="auto"/>
      </w:divBdr>
    </w:div>
    <w:div w:id="585308295">
      <w:bodyDiv w:val="1"/>
      <w:marLeft w:val="0"/>
      <w:marRight w:val="0"/>
      <w:marTop w:val="0"/>
      <w:marBottom w:val="0"/>
      <w:divBdr>
        <w:top w:val="none" w:sz="0" w:space="0" w:color="auto"/>
        <w:left w:val="none" w:sz="0" w:space="0" w:color="auto"/>
        <w:bottom w:val="none" w:sz="0" w:space="0" w:color="auto"/>
        <w:right w:val="none" w:sz="0" w:space="0" w:color="auto"/>
      </w:divBdr>
    </w:div>
    <w:div w:id="594555495">
      <w:bodyDiv w:val="1"/>
      <w:marLeft w:val="0"/>
      <w:marRight w:val="0"/>
      <w:marTop w:val="0"/>
      <w:marBottom w:val="0"/>
      <w:divBdr>
        <w:top w:val="none" w:sz="0" w:space="0" w:color="auto"/>
        <w:left w:val="none" w:sz="0" w:space="0" w:color="auto"/>
        <w:bottom w:val="none" w:sz="0" w:space="0" w:color="auto"/>
        <w:right w:val="none" w:sz="0" w:space="0" w:color="auto"/>
      </w:divBdr>
    </w:div>
    <w:div w:id="594556559">
      <w:bodyDiv w:val="1"/>
      <w:marLeft w:val="0"/>
      <w:marRight w:val="0"/>
      <w:marTop w:val="0"/>
      <w:marBottom w:val="0"/>
      <w:divBdr>
        <w:top w:val="none" w:sz="0" w:space="0" w:color="auto"/>
        <w:left w:val="none" w:sz="0" w:space="0" w:color="auto"/>
        <w:bottom w:val="none" w:sz="0" w:space="0" w:color="auto"/>
        <w:right w:val="none" w:sz="0" w:space="0" w:color="auto"/>
      </w:divBdr>
    </w:div>
    <w:div w:id="594632599">
      <w:bodyDiv w:val="1"/>
      <w:marLeft w:val="0"/>
      <w:marRight w:val="0"/>
      <w:marTop w:val="0"/>
      <w:marBottom w:val="0"/>
      <w:divBdr>
        <w:top w:val="none" w:sz="0" w:space="0" w:color="auto"/>
        <w:left w:val="none" w:sz="0" w:space="0" w:color="auto"/>
        <w:bottom w:val="none" w:sz="0" w:space="0" w:color="auto"/>
        <w:right w:val="none" w:sz="0" w:space="0" w:color="auto"/>
      </w:divBdr>
    </w:div>
    <w:div w:id="601569987">
      <w:bodyDiv w:val="1"/>
      <w:marLeft w:val="0"/>
      <w:marRight w:val="0"/>
      <w:marTop w:val="0"/>
      <w:marBottom w:val="0"/>
      <w:divBdr>
        <w:top w:val="none" w:sz="0" w:space="0" w:color="auto"/>
        <w:left w:val="none" w:sz="0" w:space="0" w:color="auto"/>
        <w:bottom w:val="none" w:sz="0" w:space="0" w:color="auto"/>
        <w:right w:val="none" w:sz="0" w:space="0" w:color="auto"/>
      </w:divBdr>
    </w:div>
    <w:div w:id="611127330">
      <w:bodyDiv w:val="1"/>
      <w:marLeft w:val="0"/>
      <w:marRight w:val="0"/>
      <w:marTop w:val="0"/>
      <w:marBottom w:val="0"/>
      <w:divBdr>
        <w:top w:val="none" w:sz="0" w:space="0" w:color="auto"/>
        <w:left w:val="none" w:sz="0" w:space="0" w:color="auto"/>
        <w:bottom w:val="none" w:sz="0" w:space="0" w:color="auto"/>
        <w:right w:val="none" w:sz="0" w:space="0" w:color="auto"/>
      </w:divBdr>
    </w:div>
    <w:div w:id="614870865">
      <w:bodyDiv w:val="1"/>
      <w:marLeft w:val="0"/>
      <w:marRight w:val="0"/>
      <w:marTop w:val="0"/>
      <w:marBottom w:val="0"/>
      <w:divBdr>
        <w:top w:val="none" w:sz="0" w:space="0" w:color="auto"/>
        <w:left w:val="none" w:sz="0" w:space="0" w:color="auto"/>
        <w:bottom w:val="none" w:sz="0" w:space="0" w:color="auto"/>
        <w:right w:val="none" w:sz="0" w:space="0" w:color="auto"/>
      </w:divBdr>
    </w:div>
    <w:div w:id="616646204">
      <w:bodyDiv w:val="1"/>
      <w:marLeft w:val="0"/>
      <w:marRight w:val="0"/>
      <w:marTop w:val="0"/>
      <w:marBottom w:val="0"/>
      <w:divBdr>
        <w:top w:val="none" w:sz="0" w:space="0" w:color="auto"/>
        <w:left w:val="none" w:sz="0" w:space="0" w:color="auto"/>
        <w:bottom w:val="none" w:sz="0" w:space="0" w:color="auto"/>
        <w:right w:val="none" w:sz="0" w:space="0" w:color="auto"/>
      </w:divBdr>
    </w:div>
    <w:div w:id="647629498">
      <w:bodyDiv w:val="1"/>
      <w:marLeft w:val="0"/>
      <w:marRight w:val="0"/>
      <w:marTop w:val="0"/>
      <w:marBottom w:val="0"/>
      <w:divBdr>
        <w:top w:val="none" w:sz="0" w:space="0" w:color="auto"/>
        <w:left w:val="none" w:sz="0" w:space="0" w:color="auto"/>
        <w:bottom w:val="none" w:sz="0" w:space="0" w:color="auto"/>
        <w:right w:val="none" w:sz="0" w:space="0" w:color="auto"/>
      </w:divBdr>
    </w:div>
    <w:div w:id="651132777">
      <w:bodyDiv w:val="1"/>
      <w:marLeft w:val="0"/>
      <w:marRight w:val="0"/>
      <w:marTop w:val="0"/>
      <w:marBottom w:val="0"/>
      <w:divBdr>
        <w:top w:val="none" w:sz="0" w:space="0" w:color="auto"/>
        <w:left w:val="none" w:sz="0" w:space="0" w:color="auto"/>
        <w:bottom w:val="none" w:sz="0" w:space="0" w:color="auto"/>
        <w:right w:val="none" w:sz="0" w:space="0" w:color="auto"/>
      </w:divBdr>
    </w:div>
    <w:div w:id="653948458">
      <w:bodyDiv w:val="1"/>
      <w:marLeft w:val="0"/>
      <w:marRight w:val="0"/>
      <w:marTop w:val="0"/>
      <w:marBottom w:val="0"/>
      <w:divBdr>
        <w:top w:val="none" w:sz="0" w:space="0" w:color="auto"/>
        <w:left w:val="none" w:sz="0" w:space="0" w:color="auto"/>
        <w:bottom w:val="none" w:sz="0" w:space="0" w:color="auto"/>
        <w:right w:val="none" w:sz="0" w:space="0" w:color="auto"/>
      </w:divBdr>
    </w:div>
    <w:div w:id="665520740">
      <w:bodyDiv w:val="1"/>
      <w:marLeft w:val="0"/>
      <w:marRight w:val="0"/>
      <w:marTop w:val="0"/>
      <w:marBottom w:val="0"/>
      <w:divBdr>
        <w:top w:val="none" w:sz="0" w:space="0" w:color="auto"/>
        <w:left w:val="none" w:sz="0" w:space="0" w:color="auto"/>
        <w:bottom w:val="none" w:sz="0" w:space="0" w:color="auto"/>
        <w:right w:val="none" w:sz="0" w:space="0" w:color="auto"/>
      </w:divBdr>
    </w:div>
    <w:div w:id="667291087">
      <w:bodyDiv w:val="1"/>
      <w:marLeft w:val="0"/>
      <w:marRight w:val="0"/>
      <w:marTop w:val="0"/>
      <w:marBottom w:val="0"/>
      <w:divBdr>
        <w:top w:val="none" w:sz="0" w:space="0" w:color="auto"/>
        <w:left w:val="none" w:sz="0" w:space="0" w:color="auto"/>
        <w:bottom w:val="none" w:sz="0" w:space="0" w:color="auto"/>
        <w:right w:val="none" w:sz="0" w:space="0" w:color="auto"/>
      </w:divBdr>
    </w:div>
    <w:div w:id="689334982">
      <w:bodyDiv w:val="1"/>
      <w:marLeft w:val="0"/>
      <w:marRight w:val="0"/>
      <w:marTop w:val="0"/>
      <w:marBottom w:val="0"/>
      <w:divBdr>
        <w:top w:val="none" w:sz="0" w:space="0" w:color="auto"/>
        <w:left w:val="none" w:sz="0" w:space="0" w:color="auto"/>
        <w:bottom w:val="none" w:sz="0" w:space="0" w:color="auto"/>
        <w:right w:val="none" w:sz="0" w:space="0" w:color="auto"/>
      </w:divBdr>
    </w:div>
    <w:div w:id="692540570">
      <w:bodyDiv w:val="1"/>
      <w:marLeft w:val="0"/>
      <w:marRight w:val="0"/>
      <w:marTop w:val="0"/>
      <w:marBottom w:val="0"/>
      <w:divBdr>
        <w:top w:val="none" w:sz="0" w:space="0" w:color="auto"/>
        <w:left w:val="none" w:sz="0" w:space="0" w:color="auto"/>
        <w:bottom w:val="none" w:sz="0" w:space="0" w:color="auto"/>
        <w:right w:val="none" w:sz="0" w:space="0" w:color="auto"/>
      </w:divBdr>
    </w:div>
    <w:div w:id="726997651">
      <w:bodyDiv w:val="1"/>
      <w:marLeft w:val="0"/>
      <w:marRight w:val="0"/>
      <w:marTop w:val="0"/>
      <w:marBottom w:val="0"/>
      <w:divBdr>
        <w:top w:val="none" w:sz="0" w:space="0" w:color="auto"/>
        <w:left w:val="none" w:sz="0" w:space="0" w:color="auto"/>
        <w:bottom w:val="none" w:sz="0" w:space="0" w:color="auto"/>
        <w:right w:val="none" w:sz="0" w:space="0" w:color="auto"/>
      </w:divBdr>
    </w:div>
    <w:div w:id="740711068">
      <w:bodyDiv w:val="1"/>
      <w:marLeft w:val="0"/>
      <w:marRight w:val="0"/>
      <w:marTop w:val="0"/>
      <w:marBottom w:val="0"/>
      <w:divBdr>
        <w:top w:val="none" w:sz="0" w:space="0" w:color="auto"/>
        <w:left w:val="none" w:sz="0" w:space="0" w:color="auto"/>
        <w:bottom w:val="none" w:sz="0" w:space="0" w:color="auto"/>
        <w:right w:val="none" w:sz="0" w:space="0" w:color="auto"/>
      </w:divBdr>
    </w:div>
    <w:div w:id="762530386">
      <w:bodyDiv w:val="1"/>
      <w:marLeft w:val="0"/>
      <w:marRight w:val="0"/>
      <w:marTop w:val="0"/>
      <w:marBottom w:val="0"/>
      <w:divBdr>
        <w:top w:val="none" w:sz="0" w:space="0" w:color="auto"/>
        <w:left w:val="none" w:sz="0" w:space="0" w:color="auto"/>
        <w:bottom w:val="none" w:sz="0" w:space="0" w:color="auto"/>
        <w:right w:val="none" w:sz="0" w:space="0" w:color="auto"/>
      </w:divBdr>
    </w:div>
    <w:div w:id="768543095">
      <w:bodyDiv w:val="1"/>
      <w:marLeft w:val="0"/>
      <w:marRight w:val="0"/>
      <w:marTop w:val="0"/>
      <w:marBottom w:val="0"/>
      <w:divBdr>
        <w:top w:val="none" w:sz="0" w:space="0" w:color="auto"/>
        <w:left w:val="none" w:sz="0" w:space="0" w:color="auto"/>
        <w:bottom w:val="none" w:sz="0" w:space="0" w:color="auto"/>
        <w:right w:val="none" w:sz="0" w:space="0" w:color="auto"/>
      </w:divBdr>
    </w:div>
    <w:div w:id="789589061">
      <w:bodyDiv w:val="1"/>
      <w:marLeft w:val="0"/>
      <w:marRight w:val="0"/>
      <w:marTop w:val="0"/>
      <w:marBottom w:val="0"/>
      <w:divBdr>
        <w:top w:val="none" w:sz="0" w:space="0" w:color="auto"/>
        <w:left w:val="none" w:sz="0" w:space="0" w:color="auto"/>
        <w:bottom w:val="none" w:sz="0" w:space="0" w:color="auto"/>
        <w:right w:val="none" w:sz="0" w:space="0" w:color="auto"/>
      </w:divBdr>
    </w:div>
    <w:div w:id="836727153">
      <w:bodyDiv w:val="1"/>
      <w:marLeft w:val="0"/>
      <w:marRight w:val="0"/>
      <w:marTop w:val="0"/>
      <w:marBottom w:val="0"/>
      <w:divBdr>
        <w:top w:val="none" w:sz="0" w:space="0" w:color="auto"/>
        <w:left w:val="none" w:sz="0" w:space="0" w:color="auto"/>
        <w:bottom w:val="none" w:sz="0" w:space="0" w:color="auto"/>
        <w:right w:val="none" w:sz="0" w:space="0" w:color="auto"/>
      </w:divBdr>
    </w:div>
    <w:div w:id="839933616">
      <w:bodyDiv w:val="1"/>
      <w:marLeft w:val="0"/>
      <w:marRight w:val="0"/>
      <w:marTop w:val="0"/>
      <w:marBottom w:val="0"/>
      <w:divBdr>
        <w:top w:val="none" w:sz="0" w:space="0" w:color="auto"/>
        <w:left w:val="none" w:sz="0" w:space="0" w:color="auto"/>
        <w:bottom w:val="none" w:sz="0" w:space="0" w:color="auto"/>
        <w:right w:val="none" w:sz="0" w:space="0" w:color="auto"/>
      </w:divBdr>
    </w:div>
    <w:div w:id="851140102">
      <w:bodyDiv w:val="1"/>
      <w:marLeft w:val="0"/>
      <w:marRight w:val="0"/>
      <w:marTop w:val="0"/>
      <w:marBottom w:val="0"/>
      <w:divBdr>
        <w:top w:val="none" w:sz="0" w:space="0" w:color="auto"/>
        <w:left w:val="none" w:sz="0" w:space="0" w:color="auto"/>
        <w:bottom w:val="none" w:sz="0" w:space="0" w:color="auto"/>
        <w:right w:val="none" w:sz="0" w:space="0" w:color="auto"/>
      </w:divBdr>
    </w:div>
    <w:div w:id="863591931">
      <w:bodyDiv w:val="1"/>
      <w:marLeft w:val="0"/>
      <w:marRight w:val="0"/>
      <w:marTop w:val="0"/>
      <w:marBottom w:val="0"/>
      <w:divBdr>
        <w:top w:val="none" w:sz="0" w:space="0" w:color="auto"/>
        <w:left w:val="none" w:sz="0" w:space="0" w:color="auto"/>
        <w:bottom w:val="none" w:sz="0" w:space="0" w:color="auto"/>
        <w:right w:val="none" w:sz="0" w:space="0" w:color="auto"/>
      </w:divBdr>
    </w:div>
    <w:div w:id="866141426">
      <w:bodyDiv w:val="1"/>
      <w:marLeft w:val="0"/>
      <w:marRight w:val="0"/>
      <w:marTop w:val="0"/>
      <w:marBottom w:val="0"/>
      <w:divBdr>
        <w:top w:val="none" w:sz="0" w:space="0" w:color="auto"/>
        <w:left w:val="none" w:sz="0" w:space="0" w:color="auto"/>
        <w:bottom w:val="none" w:sz="0" w:space="0" w:color="auto"/>
        <w:right w:val="none" w:sz="0" w:space="0" w:color="auto"/>
      </w:divBdr>
    </w:div>
    <w:div w:id="881017748">
      <w:bodyDiv w:val="1"/>
      <w:marLeft w:val="0"/>
      <w:marRight w:val="0"/>
      <w:marTop w:val="0"/>
      <w:marBottom w:val="0"/>
      <w:divBdr>
        <w:top w:val="none" w:sz="0" w:space="0" w:color="auto"/>
        <w:left w:val="none" w:sz="0" w:space="0" w:color="auto"/>
        <w:bottom w:val="none" w:sz="0" w:space="0" w:color="auto"/>
        <w:right w:val="none" w:sz="0" w:space="0" w:color="auto"/>
      </w:divBdr>
    </w:div>
    <w:div w:id="891692011">
      <w:bodyDiv w:val="1"/>
      <w:marLeft w:val="0"/>
      <w:marRight w:val="0"/>
      <w:marTop w:val="0"/>
      <w:marBottom w:val="0"/>
      <w:divBdr>
        <w:top w:val="none" w:sz="0" w:space="0" w:color="auto"/>
        <w:left w:val="none" w:sz="0" w:space="0" w:color="auto"/>
        <w:bottom w:val="none" w:sz="0" w:space="0" w:color="auto"/>
        <w:right w:val="none" w:sz="0" w:space="0" w:color="auto"/>
      </w:divBdr>
    </w:div>
    <w:div w:id="925459787">
      <w:bodyDiv w:val="1"/>
      <w:marLeft w:val="0"/>
      <w:marRight w:val="0"/>
      <w:marTop w:val="0"/>
      <w:marBottom w:val="0"/>
      <w:divBdr>
        <w:top w:val="none" w:sz="0" w:space="0" w:color="auto"/>
        <w:left w:val="none" w:sz="0" w:space="0" w:color="auto"/>
        <w:bottom w:val="none" w:sz="0" w:space="0" w:color="auto"/>
        <w:right w:val="none" w:sz="0" w:space="0" w:color="auto"/>
      </w:divBdr>
    </w:div>
    <w:div w:id="926229773">
      <w:bodyDiv w:val="1"/>
      <w:marLeft w:val="0"/>
      <w:marRight w:val="0"/>
      <w:marTop w:val="0"/>
      <w:marBottom w:val="0"/>
      <w:divBdr>
        <w:top w:val="none" w:sz="0" w:space="0" w:color="auto"/>
        <w:left w:val="none" w:sz="0" w:space="0" w:color="auto"/>
        <w:bottom w:val="none" w:sz="0" w:space="0" w:color="auto"/>
        <w:right w:val="none" w:sz="0" w:space="0" w:color="auto"/>
      </w:divBdr>
    </w:div>
    <w:div w:id="930357018">
      <w:bodyDiv w:val="1"/>
      <w:marLeft w:val="0"/>
      <w:marRight w:val="0"/>
      <w:marTop w:val="0"/>
      <w:marBottom w:val="0"/>
      <w:divBdr>
        <w:top w:val="none" w:sz="0" w:space="0" w:color="auto"/>
        <w:left w:val="none" w:sz="0" w:space="0" w:color="auto"/>
        <w:bottom w:val="none" w:sz="0" w:space="0" w:color="auto"/>
        <w:right w:val="none" w:sz="0" w:space="0" w:color="auto"/>
      </w:divBdr>
    </w:div>
    <w:div w:id="935165033">
      <w:bodyDiv w:val="1"/>
      <w:marLeft w:val="0"/>
      <w:marRight w:val="0"/>
      <w:marTop w:val="0"/>
      <w:marBottom w:val="0"/>
      <w:divBdr>
        <w:top w:val="none" w:sz="0" w:space="0" w:color="auto"/>
        <w:left w:val="none" w:sz="0" w:space="0" w:color="auto"/>
        <w:bottom w:val="none" w:sz="0" w:space="0" w:color="auto"/>
        <w:right w:val="none" w:sz="0" w:space="0" w:color="auto"/>
      </w:divBdr>
    </w:div>
    <w:div w:id="961771305">
      <w:bodyDiv w:val="1"/>
      <w:marLeft w:val="0"/>
      <w:marRight w:val="0"/>
      <w:marTop w:val="0"/>
      <w:marBottom w:val="0"/>
      <w:divBdr>
        <w:top w:val="none" w:sz="0" w:space="0" w:color="auto"/>
        <w:left w:val="none" w:sz="0" w:space="0" w:color="auto"/>
        <w:bottom w:val="none" w:sz="0" w:space="0" w:color="auto"/>
        <w:right w:val="none" w:sz="0" w:space="0" w:color="auto"/>
      </w:divBdr>
    </w:div>
    <w:div w:id="967004118">
      <w:bodyDiv w:val="1"/>
      <w:marLeft w:val="0"/>
      <w:marRight w:val="0"/>
      <w:marTop w:val="0"/>
      <w:marBottom w:val="0"/>
      <w:divBdr>
        <w:top w:val="none" w:sz="0" w:space="0" w:color="auto"/>
        <w:left w:val="none" w:sz="0" w:space="0" w:color="auto"/>
        <w:bottom w:val="none" w:sz="0" w:space="0" w:color="auto"/>
        <w:right w:val="none" w:sz="0" w:space="0" w:color="auto"/>
      </w:divBdr>
    </w:div>
    <w:div w:id="974674874">
      <w:bodyDiv w:val="1"/>
      <w:marLeft w:val="0"/>
      <w:marRight w:val="0"/>
      <w:marTop w:val="0"/>
      <w:marBottom w:val="0"/>
      <w:divBdr>
        <w:top w:val="none" w:sz="0" w:space="0" w:color="auto"/>
        <w:left w:val="none" w:sz="0" w:space="0" w:color="auto"/>
        <w:bottom w:val="none" w:sz="0" w:space="0" w:color="auto"/>
        <w:right w:val="none" w:sz="0" w:space="0" w:color="auto"/>
      </w:divBdr>
    </w:div>
    <w:div w:id="1036731419">
      <w:bodyDiv w:val="1"/>
      <w:marLeft w:val="0"/>
      <w:marRight w:val="0"/>
      <w:marTop w:val="0"/>
      <w:marBottom w:val="0"/>
      <w:divBdr>
        <w:top w:val="none" w:sz="0" w:space="0" w:color="auto"/>
        <w:left w:val="none" w:sz="0" w:space="0" w:color="auto"/>
        <w:bottom w:val="none" w:sz="0" w:space="0" w:color="auto"/>
        <w:right w:val="none" w:sz="0" w:space="0" w:color="auto"/>
      </w:divBdr>
    </w:div>
    <w:div w:id="1047028568">
      <w:bodyDiv w:val="1"/>
      <w:marLeft w:val="0"/>
      <w:marRight w:val="0"/>
      <w:marTop w:val="0"/>
      <w:marBottom w:val="0"/>
      <w:divBdr>
        <w:top w:val="none" w:sz="0" w:space="0" w:color="auto"/>
        <w:left w:val="none" w:sz="0" w:space="0" w:color="auto"/>
        <w:bottom w:val="none" w:sz="0" w:space="0" w:color="auto"/>
        <w:right w:val="none" w:sz="0" w:space="0" w:color="auto"/>
      </w:divBdr>
    </w:div>
    <w:div w:id="1047530485">
      <w:bodyDiv w:val="1"/>
      <w:marLeft w:val="0"/>
      <w:marRight w:val="0"/>
      <w:marTop w:val="0"/>
      <w:marBottom w:val="0"/>
      <w:divBdr>
        <w:top w:val="none" w:sz="0" w:space="0" w:color="auto"/>
        <w:left w:val="none" w:sz="0" w:space="0" w:color="auto"/>
        <w:bottom w:val="none" w:sz="0" w:space="0" w:color="auto"/>
        <w:right w:val="none" w:sz="0" w:space="0" w:color="auto"/>
      </w:divBdr>
    </w:div>
    <w:div w:id="1053428338">
      <w:bodyDiv w:val="1"/>
      <w:marLeft w:val="0"/>
      <w:marRight w:val="0"/>
      <w:marTop w:val="0"/>
      <w:marBottom w:val="0"/>
      <w:divBdr>
        <w:top w:val="none" w:sz="0" w:space="0" w:color="auto"/>
        <w:left w:val="none" w:sz="0" w:space="0" w:color="auto"/>
        <w:bottom w:val="none" w:sz="0" w:space="0" w:color="auto"/>
        <w:right w:val="none" w:sz="0" w:space="0" w:color="auto"/>
      </w:divBdr>
    </w:div>
    <w:div w:id="1060446552">
      <w:bodyDiv w:val="1"/>
      <w:marLeft w:val="0"/>
      <w:marRight w:val="0"/>
      <w:marTop w:val="0"/>
      <w:marBottom w:val="0"/>
      <w:divBdr>
        <w:top w:val="none" w:sz="0" w:space="0" w:color="auto"/>
        <w:left w:val="none" w:sz="0" w:space="0" w:color="auto"/>
        <w:bottom w:val="none" w:sz="0" w:space="0" w:color="auto"/>
        <w:right w:val="none" w:sz="0" w:space="0" w:color="auto"/>
      </w:divBdr>
    </w:div>
    <w:div w:id="1068190487">
      <w:bodyDiv w:val="1"/>
      <w:marLeft w:val="0"/>
      <w:marRight w:val="0"/>
      <w:marTop w:val="0"/>
      <w:marBottom w:val="0"/>
      <w:divBdr>
        <w:top w:val="none" w:sz="0" w:space="0" w:color="auto"/>
        <w:left w:val="none" w:sz="0" w:space="0" w:color="auto"/>
        <w:bottom w:val="none" w:sz="0" w:space="0" w:color="auto"/>
        <w:right w:val="none" w:sz="0" w:space="0" w:color="auto"/>
      </w:divBdr>
    </w:div>
    <w:div w:id="1078212299">
      <w:bodyDiv w:val="1"/>
      <w:marLeft w:val="0"/>
      <w:marRight w:val="0"/>
      <w:marTop w:val="0"/>
      <w:marBottom w:val="0"/>
      <w:divBdr>
        <w:top w:val="none" w:sz="0" w:space="0" w:color="auto"/>
        <w:left w:val="none" w:sz="0" w:space="0" w:color="auto"/>
        <w:bottom w:val="none" w:sz="0" w:space="0" w:color="auto"/>
        <w:right w:val="none" w:sz="0" w:space="0" w:color="auto"/>
      </w:divBdr>
    </w:div>
    <w:div w:id="1096171668">
      <w:bodyDiv w:val="1"/>
      <w:marLeft w:val="0"/>
      <w:marRight w:val="0"/>
      <w:marTop w:val="0"/>
      <w:marBottom w:val="0"/>
      <w:divBdr>
        <w:top w:val="none" w:sz="0" w:space="0" w:color="auto"/>
        <w:left w:val="none" w:sz="0" w:space="0" w:color="auto"/>
        <w:bottom w:val="none" w:sz="0" w:space="0" w:color="auto"/>
        <w:right w:val="none" w:sz="0" w:space="0" w:color="auto"/>
      </w:divBdr>
    </w:div>
    <w:div w:id="1107193562">
      <w:bodyDiv w:val="1"/>
      <w:marLeft w:val="0"/>
      <w:marRight w:val="0"/>
      <w:marTop w:val="0"/>
      <w:marBottom w:val="0"/>
      <w:divBdr>
        <w:top w:val="none" w:sz="0" w:space="0" w:color="auto"/>
        <w:left w:val="none" w:sz="0" w:space="0" w:color="auto"/>
        <w:bottom w:val="none" w:sz="0" w:space="0" w:color="auto"/>
        <w:right w:val="none" w:sz="0" w:space="0" w:color="auto"/>
      </w:divBdr>
    </w:div>
    <w:div w:id="1114642147">
      <w:bodyDiv w:val="1"/>
      <w:marLeft w:val="0"/>
      <w:marRight w:val="0"/>
      <w:marTop w:val="0"/>
      <w:marBottom w:val="0"/>
      <w:divBdr>
        <w:top w:val="none" w:sz="0" w:space="0" w:color="auto"/>
        <w:left w:val="none" w:sz="0" w:space="0" w:color="auto"/>
        <w:bottom w:val="none" w:sz="0" w:space="0" w:color="auto"/>
        <w:right w:val="none" w:sz="0" w:space="0" w:color="auto"/>
      </w:divBdr>
    </w:div>
    <w:div w:id="1117873189">
      <w:bodyDiv w:val="1"/>
      <w:marLeft w:val="0"/>
      <w:marRight w:val="0"/>
      <w:marTop w:val="0"/>
      <w:marBottom w:val="0"/>
      <w:divBdr>
        <w:top w:val="none" w:sz="0" w:space="0" w:color="auto"/>
        <w:left w:val="none" w:sz="0" w:space="0" w:color="auto"/>
        <w:bottom w:val="none" w:sz="0" w:space="0" w:color="auto"/>
        <w:right w:val="none" w:sz="0" w:space="0" w:color="auto"/>
      </w:divBdr>
    </w:div>
    <w:div w:id="1119566652">
      <w:bodyDiv w:val="1"/>
      <w:marLeft w:val="0"/>
      <w:marRight w:val="0"/>
      <w:marTop w:val="0"/>
      <w:marBottom w:val="0"/>
      <w:divBdr>
        <w:top w:val="none" w:sz="0" w:space="0" w:color="auto"/>
        <w:left w:val="none" w:sz="0" w:space="0" w:color="auto"/>
        <w:bottom w:val="none" w:sz="0" w:space="0" w:color="auto"/>
        <w:right w:val="none" w:sz="0" w:space="0" w:color="auto"/>
      </w:divBdr>
    </w:div>
    <w:div w:id="1120296164">
      <w:bodyDiv w:val="1"/>
      <w:marLeft w:val="0"/>
      <w:marRight w:val="0"/>
      <w:marTop w:val="0"/>
      <w:marBottom w:val="0"/>
      <w:divBdr>
        <w:top w:val="none" w:sz="0" w:space="0" w:color="auto"/>
        <w:left w:val="none" w:sz="0" w:space="0" w:color="auto"/>
        <w:bottom w:val="none" w:sz="0" w:space="0" w:color="auto"/>
        <w:right w:val="none" w:sz="0" w:space="0" w:color="auto"/>
      </w:divBdr>
    </w:div>
    <w:div w:id="1198470412">
      <w:bodyDiv w:val="1"/>
      <w:marLeft w:val="0"/>
      <w:marRight w:val="0"/>
      <w:marTop w:val="0"/>
      <w:marBottom w:val="0"/>
      <w:divBdr>
        <w:top w:val="none" w:sz="0" w:space="0" w:color="auto"/>
        <w:left w:val="none" w:sz="0" w:space="0" w:color="auto"/>
        <w:bottom w:val="none" w:sz="0" w:space="0" w:color="auto"/>
        <w:right w:val="none" w:sz="0" w:space="0" w:color="auto"/>
      </w:divBdr>
    </w:div>
    <w:div w:id="1208567401">
      <w:bodyDiv w:val="1"/>
      <w:marLeft w:val="0"/>
      <w:marRight w:val="0"/>
      <w:marTop w:val="0"/>
      <w:marBottom w:val="0"/>
      <w:divBdr>
        <w:top w:val="none" w:sz="0" w:space="0" w:color="auto"/>
        <w:left w:val="none" w:sz="0" w:space="0" w:color="auto"/>
        <w:bottom w:val="none" w:sz="0" w:space="0" w:color="auto"/>
        <w:right w:val="none" w:sz="0" w:space="0" w:color="auto"/>
      </w:divBdr>
    </w:div>
    <w:div w:id="1222449472">
      <w:bodyDiv w:val="1"/>
      <w:marLeft w:val="0"/>
      <w:marRight w:val="0"/>
      <w:marTop w:val="0"/>
      <w:marBottom w:val="0"/>
      <w:divBdr>
        <w:top w:val="none" w:sz="0" w:space="0" w:color="auto"/>
        <w:left w:val="none" w:sz="0" w:space="0" w:color="auto"/>
        <w:bottom w:val="none" w:sz="0" w:space="0" w:color="auto"/>
        <w:right w:val="none" w:sz="0" w:space="0" w:color="auto"/>
      </w:divBdr>
    </w:div>
    <w:div w:id="1227030658">
      <w:bodyDiv w:val="1"/>
      <w:marLeft w:val="0"/>
      <w:marRight w:val="0"/>
      <w:marTop w:val="0"/>
      <w:marBottom w:val="0"/>
      <w:divBdr>
        <w:top w:val="none" w:sz="0" w:space="0" w:color="auto"/>
        <w:left w:val="none" w:sz="0" w:space="0" w:color="auto"/>
        <w:bottom w:val="none" w:sz="0" w:space="0" w:color="auto"/>
        <w:right w:val="none" w:sz="0" w:space="0" w:color="auto"/>
      </w:divBdr>
    </w:div>
    <w:div w:id="1230774679">
      <w:bodyDiv w:val="1"/>
      <w:marLeft w:val="0"/>
      <w:marRight w:val="0"/>
      <w:marTop w:val="0"/>
      <w:marBottom w:val="0"/>
      <w:divBdr>
        <w:top w:val="none" w:sz="0" w:space="0" w:color="auto"/>
        <w:left w:val="none" w:sz="0" w:space="0" w:color="auto"/>
        <w:bottom w:val="none" w:sz="0" w:space="0" w:color="auto"/>
        <w:right w:val="none" w:sz="0" w:space="0" w:color="auto"/>
      </w:divBdr>
    </w:div>
    <w:div w:id="1236552438">
      <w:bodyDiv w:val="1"/>
      <w:marLeft w:val="0"/>
      <w:marRight w:val="0"/>
      <w:marTop w:val="0"/>
      <w:marBottom w:val="0"/>
      <w:divBdr>
        <w:top w:val="none" w:sz="0" w:space="0" w:color="auto"/>
        <w:left w:val="none" w:sz="0" w:space="0" w:color="auto"/>
        <w:bottom w:val="none" w:sz="0" w:space="0" w:color="auto"/>
        <w:right w:val="none" w:sz="0" w:space="0" w:color="auto"/>
      </w:divBdr>
    </w:div>
    <w:div w:id="1253666574">
      <w:bodyDiv w:val="1"/>
      <w:marLeft w:val="0"/>
      <w:marRight w:val="0"/>
      <w:marTop w:val="0"/>
      <w:marBottom w:val="0"/>
      <w:divBdr>
        <w:top w:val="none" w:sz="0" w:space="0" w:color="auto"/>
        <w:left w:val="none" w:sz="0" w:space="0" w:color="auto"/>
        <w:bottom w:val="none" w:sz="0" w:space="0" w:color="auto"/>
        <w:right w:val="none" w:sz="0" w:space="0" w:color="auto"/>
      </w:divBdr>
    </w:div>
    <w:div w:id="1258447376">
      <w:bodyDiv w:val="1"/>
      <w:marLeft w:val="0"/>
      <w:marRight w:val="0"/>
      <w:marTop w:val="0"/>
      <w:marBottom w:val="0"/>
      <w:divBdr>
        <w:top w:val="none" w:sz="0" w:space="0" w:color="auto"/>
        <w:left w:val="none" w:sz="0" w:space="0" w:color="auto"/>
        <w:bottom w:val="none" w:sz="0" w:space="0" w:color="auto"/>
        <w:right w:val="none" w:sz="0" w:space="0" w:color="auto"/>
      </w:divBdr>
    </w:div>
    <w:div w:id="1279415306">
      <w:bodyDiv w:val="1"/>
      <w:marLeft w:val="0"/>
      <w:marRight w:val="0"/>
      <w:marTop w:val="0"/>
      <w:marBottom w:val="0"/>
      <w:divBdr>
        <w:top w:val="none" w:sz="0" w:space="0" w:color="auto"/>
        <w:left w:val="none" w:sz="0" w:space="0" w:color="auto"/>
        <w:bottom w:val="none" w:sz="0" w:space="0" w:color="auto"/>
        <w:right w:val="none" w:sz="0" w:space="0" w:color="auto"/>
      </w:divBdr>
    </w:div>
    <w:div w:id="1310944540">
      <w:bodyDiv w:val="1"/>
      <w:marLeft w:val="0"/>
      <w:marRight w:val="0"/>
      <w:marTop w:val="0"/>
      <w:marBottom w:val="0"/>
      <w:divBdr>
        <w:top w:val="none" w:sz="0" w:space="0" w:color="auto"/>
        <w:left w:val="none" w:sz="0" w:space="0" w:color="auto"/>
        <w:bottom w:val="none" w:sz="0" w:space="0" w:color="auto"/>
        <w:right w:val="none" w:sz="0" w:space="0" w:color="auto"/>
      </w:divBdr>
    </w:div>
    <w:div w:id="1324897128">
      <w:bodyDiv w:val="1"/>
      <w:marLeft w:val="0"/>
      <w:marRight w:val="0"/>
      <w:marTop w:val="0"/>
      <w:marBottom w:val="0"/>
      <w:divBdr>
        <w:top w:val="none" w:sz="0" w:space="0" w:color="auto"/>
        <w:left w:val="none" w:sz="0" w:space="0" w:color="auto"/>
        <w:bottom w:val="none" w:sz="0" w:space="0" w:color="auto"/>
        <w:right w:val="none" w:sz="0" w:space="0" w:color="auto"/>
      </w:divBdr>
    </w:div>
    <w:div w:id="1327322144">
      <w:bodyDiv w:val="1"/>
      <w:marLeft w:val="0"/>
      <w:marRight w:val="0"/>
      <w:marTop w:val="0"/>
      <w:marBottom w:val="0"/>
      <w:divBdr>
        <w:top w:val="none" w:sz="0" w:space="0" w:color="auto"/>
        <w:left w:val="none" w:sz="0" w:space="0" w:color="auto"/>
        <w:bottom w:val="none" w:sz="0" w:space="0" w:color="auto"/>
        <w:right w:val="none" w:sz="0" w:space="0" w:color="auto"/>
      </w:divBdr>
    </w:div>
    <w:div w:id="1333680529">
      <w:bodyDiv w:val="1"/>
      <w:marLeft w:val="0"/>
      <w:marRight w:val="0"/>
      <w:marTop w:val="0"/>
      <w:marBottom w:val="0"/>
      <w:divBdr>
        <w:top w:val="none" w:sz="0" w:space="0" w:color="auto"/>
        <w:left w:val="none" w:sz="0" w:space="0" w:color="auto"/>
        <w:bottom w:val="none" w:sz="0" w:space="0" w:color="auto"/>
        <w:right w:val="none" w:sz="0" w:space="0" w:color="auto"/>
      </w:divBdr>
    </w:div>
    <w:div w:id="1364751285">
      <w:bodyDiv w:val="1"/>
      <w:marLeft w:val="0"/>
      <w:marRight w:val="0"/>
      <w:marTop w:val="0"/>
      <w:marBottom w:val="0"/>
      <w:divBdr>
        <w:top w:val="none" w:sz="0" w:space="0" w:color="auto"/>
        <w:left w:val="none" w:sz="0" w:space="0" w:color="auto"/>
        <w:bottom w:val="none" w:sz="0" w:space="0" w:color="auto"/>
        <w:right w:val="none" w:sz="0" w:space="0" w:color="auto"/>
      </w:divBdr>
    </w:div>
    <w:div w:id="1382826166">
      <w:bodyDiv w:val="1"/>
      <w:marLeft w:val="0"/>
      <w:marRight w:val="0"/>
      <w:marTop w:val="0"/>
      <w:marBottom w:val="0"/>
      <w:divBdr>
        <w:top w:val="none" w:sz="0" w:space="0" w:color="auto"/>
        <w:left w:val="none" w:sz="0" w:space="0" w:color="auto"/>
        <w:bottom w:val="none" w:sz="0" w:space="0" w:color="auto"/>
        <w:right w:val="none" w:sz="0" w:space="0" w:color="auto"/>
      </w:divBdr>
    </w:div>
    <w:div w:id="1388993195">
      <w:bodyDiv w:val="1"/>
      <w:marLeft w:val="0"/>
      <w:marRight w:val="0"/>
      <w:marTop w:val="0"/>
      <w:marBottom w:val="0"/>
      <w:divBdr>
        <w:top w:val="none" w:sz="0" w:space="0" w:color="auto"/>
        <w:left w:val="none" w:sz="0" w:space="0" w:color="auto"/>
        <w:bottom w:val="none" w:sz="0" w:space="0" w:color="auto"/>
        <w:right w:val="none" w:sz="0" w:space="0" w:color="auto"/>
      </w:divBdr>
    </w:div>
    <w:div w:id="1391928476">
      <w:bodyDiv w:val="1"/>
      <w:marLeft w:val="0"/>
      <w:marRight w:val="0"/>
      <w:marTop w:val="0"/>
      <w:marBottom w:val="0"/>
      <w:divBdr>
        <w:top w:val="none" w:sz="0" w:space="0" w:color="auto"/>
        <w:left w:val="none" w:sz="0" w:space="0" w:color="auto"/>
        <w:bottom w:val="none" w:sz="0" w:space="0" w:color="auto"/>
        <w:right w:val="none" w:sz="0" w:space="0" w:color="auto"/>
      </w:divBdr>
    </w:div>
    <w:div w:id="1404139025">
      <w:bodyDiv w:val="1"/>
      <w:marLeft w:val="0"/>
      <w:marRight w:val="0"/>
      <w:marTop w:val="0"/>
      <w:marBottom w:val="0"/>
      <w:divBdr>
        <w:top w:val="none" w:sz="0" w:space="0" w:color="auto"/>
        <w:left w:val="none" w:sz="0" w:space="0" w:color="auto"/>
        <w:bottom w:val="none" w:sz="0" w:space="0" w:color="auto"/>
        <w:right w:val="none" w:sz="0" w:space="0" w:color="auto"/>
      </w:divBdr>
    </w:div>
    <w:div w:id="1408113238">
      <w:bodyDiv w:val="1"/>
      <w:marLeft w:val="0"/>
      <w:marRight w:val="0"/>
      <w:marTop w:val="0"/>
      <w:marBottom w:val="0"/>
      <w:divBdr>
        <w:top w:val="none" w:sz="0" w:space="0" w:color="auto"/>
        <w:left w:val="none" w:sz="0" w:space="0" w:color="auto"/>
        <w:bottom w:val="none" w:sz="0" w:space="0" w:color="auto"/>
        <w:right w:val="none" w:sz="0" w:space="0" w:color="auto"/>
      </w:divBdr>
    </w:div>
    <w:div w:id="1440368476">
      <w:bodyDiv w:val="1"/>
      <w:marLeft w:val="0"/>
      <w:marRight w:val="0"/>
      <w:marTop w:val="0"/>
      <w:marBottom w:val="0"/>
      <w:divBdr>
        <w:top w:val="none" w:sz="0" w:space="0" w:color="auto"/>
        <w:left w:val="none" w:sz="0" w:space="0" w:color="auto"/>
        <w:bottom w:val="none" w:sz="0" w:space="0" w:color="auto"/>
        <w:right w:val="none" w:sz="0" w:space="0" w:color="auto"/>
      </w:divBdr>
    </w:div>
    <w:div w:id="1451973743">
      <w:bodyDiv w:val="1"/>
      <w:marLeft w:val="0"/>
      <w:marRight w:val="0"/>
      <w:marTop w:val="0"/>
      <w:marBottom w:val="0"/>
      <w:divBdr>
        <w:top w:val="none" w:sz="0" w:space="0" w:color="auto"/>
        <w:left w:val="none" w:sz="0" w:space="0" w:color="auto"/>
        <w:bottom w:val="none" w:sz="0" w:space="0" w:color="auto"/>
        <w:right w:val="none" w:sz="0" w:space="0" w:color="auto"/>
      </w:divBdr>
    </w:div>
    <w:div w:id="1457942894">
      <w:bodyDiv w:val="1"/>
      <w:marLeft w:val="0"/>
      <w:marRight w:val="0"/>
      <w:marTop w:val="0"/>
      <w:marBottom w:val="0"/>
      <w:divBdr>
        <w:top w:val="none" w:sz="0" w:space="0" w:color="auto"/>
        <w:left w:val="none" w:sz="0" w:space="0" w:color="auto"/>
        <w:bottom w:val="none" w:sz="0" w:space="0" w:color="auto"/>
        <w:right w:val="none" w:sz="0" w:space="0" w:color="auto"/>
      </w:divBdr>
    </w:div>
    <w:div w:id="1473207964">
      <w:bodyDiv w:val="1"/>
      <w:marLeft w:val="0"/>
      <w:marRight w:val="0"/>
      <w:marTop w:val="0"/>
      <w:marBottom w:val="0"/>
      <w:divBdr>
        <w:top w:val="none" w:sz="0" w:space="0" w:color="auto"/>
        <w:left w:val="none" w:sz="0" w:space="0" w:color="auto"/>
        <w:bottom w:val="none" w:sz="0" w:space="0" w:color="auto"/>
        <w:right w:val="none" w:sz="0" w:space="0" w:color="auto"/>
      </w:divBdr>
    </w:div>
    <w:div w:id="1527599824">
      <w:bodyDiv w:val="1"/>
      <w:marLeft w:val="0"/>
      <w:marRight w:val="0"/>
      <w:marTop w:val="0"/>
      <w:marBottom w:val="0"/>
      <w:divBdr>
        <w:top w:val="none" w:sz="0" w:space="0" w:color="auto"/>
        <w:left w:val="none" w:sz="0" w:space="0" w:color="auto"/>
        <w:bottom w:val="none" w:sz="0" w:space="0" w:color="auto"/>
        <w:right w:val="none" w:sz="0" w:space="0" w:color="auto"/>
      </w:divBdr>
    </w:div>
    <w:div w:id="1540506062">
      <w:bodyDiv w:val="1"/>
      <w:marLeft w:val="0"/>
      <w:marRight w:val="0"/>
      <w:marTop w:val="0"/>
      <w:marBottom w:val="0"/>
      <w:divBdr>
        <w:top w:val="none" w:sz="0" w:space="0" w:color="auto"/>
        <w:left w:val="none" w:sz="0" w:space="0" w:color="auto"/>
        <w:bottom w:val="none" w:sz="0" w:space="0" w:color="auto"/>
        <w:right w:val="none" w:sz="0" w:space="0" w:color="auto"/>
      </w:divBdr>
    </w:div>
    <w:div w:id="1542939049">
      <w:bodyDiv w:val="1"/>
      <w:marLeft w:val="0"/>
      <w:marRight w:val="0"/>
      <w:marTop w:val="0"/>
      <w:marBottom w:val="0"/>
      <w:divBdr>
        <w:top w:val="none" w:sz="0" w:space="0" w:color="auto"/>
        <w:left w:val="none" w:sz="0" w:space="0" w:color="auto"/>
        <w:bottom w:val="none" w:sz="0" w:space="0" w:color="auto"/>
        <w:right w:val="none" w:sz="0" w:space="0" w:color="auto"/>
      </w:divBdr>
    </w:div>
    <w:div w:id="1557548892">
      <w:bodyDiv w:val="1"/>
      <w:marLeft w:val="0"/>
      <w:marRight w:val="0"/>
      <w:marTop w:val="0"/>
      <w:marBottom w:val="0"/>
      <w:divBdr>
        <w:top w:val="none" w:sz="0" w:space="0" w:color="auto"/>
        <w:left w:val="none" w:sz="0" w:space="0" w:color="auto"/>
        <w:bottom w:val="none" w:sz="0" w:space="0" w:color="auto"/>
        <w:right w:val="none" w:sz="0" w:space="0" w:color="auto"/>
      </w:divBdr>
    </w:div>
    <w:div w:id="1568807944">
      <w:bodyDiv w:val="1"/>
      <w:marLeft w:val="0"/>
      <w:marRight w:val="0"/>
      <w:marTop w:val="0"/>
      <w:marBottom w:val="0"/>
      <w:divBdr>
        <w:top w:val="none" w:sz="0" w:space="0" w:color="auto"/>
        <w:left w:val="none" w:sz="0" w:space="0" w:color="auto"/>
        <w:bottom w:val="none" w:sz="0" w:space="0" w:color="auto"/>
        <w:right w:val="none" w:sz="0" w:space="0" w:color="auto"/>
      </w:divBdr>
    </w:div>
    <w:div w:id="1570188189">
      <w:bodyDiv w:val="1"/>
      <w:marLeft w:val="0"/>
      <w:marRight w:val="0"/>
      <w:marTop w:val="0"/>
      <w:marBottom w:val="0"/>
      <w:divBdr>
        <w:top w:val="none" w:sz="0" w:space="0" w:color="auto"/>
        <w:left w:val="none" w:sz="0" w:space="0" w:color="auto"/>
        <w:bottom w:val="none" w:sz="0" w:space="0" w:color="auto"/>
        <w:right w:val="none" w:sz="0" w:space="0" w:color="auto"/>
      </w:divBdr>
    </w:div>
    <w:div w:id="1588928665">
      <w:bodyDiv w:val="1"/>
      <w:marLeft w:val="0"/>
      <w:marRight w:val="0"/>
      <w:marTop w:val="0"/>
      <w:marBottom w:val="0"/>
      <w:divBdr>
        <w:top w:val="none" w:sz="0" w:space="0" w:color="auto"/>
        <w:left w:val="none" w:sz="0" w:space="0" w:color="auto"/>
        <w:bottom w:val="none" w:sz="0" w:space="0" w:color="auto"/>
        <w:right w:val="none" w:sz="0" w:space="0" w:color="auto"/>
      </w:divBdr>
    </w:div>
    <w:div w:id="1624992588">
      <w:bodyDiv w:val="1"/>
      <w:marLeft w:val="0"/>
      <w:marRight w:val="0"/>
      <w:marTop w:val="0"/>
      <w:marBottom w:val="0"/>
      <w:divBdr>
        <w:top w:val="none" w:sz="0" w:space="0" w:color="auto"/>
        <w:left w:val="none" w:sz="0" w:space="0" w:color="auto"/>
        <w:bottom w:val="none" w:sz="0" w:space="0" w:color="auto"/>
        <w:right w:val="none" w:sz="0" w:space="0" w:color="auto"/>
      </w:divBdr>
    </w:div>
    <w:div w:id="1649894781">
      <w:bodyDiv w:val="1"/>
      <w:marLeft w:val="0"/>
      <w:marRight w:val="0"/>
      <w:marTop w:val="0"/>
      <w:marBottom w:val="0"/>
      <w:divBdr>
        <w:top w:val="none" w:sz="0" w:space="0" w:color="auto"/>
        <w:left w:val="none" w:sz="0" w:space="0" w:color="auto"/>
        <w:bottom w:val="none" w:sz="0" w:space="0" w:color="auto"/>
        <w:right w:val="none" w:sz="0" w:space="0" w:color="auto"/>
      </w:divBdr>
    </w:div>
    <w:div w:id="1653292186">
      <w:bodyDiv w:val="1"/>
      <w:marLeft w:val="0"/>
      <w:marRight w:val="0"/>
      <w:marTop w:val="0"/>
      <w:marBottom w:val="0"/>
      <w:divBdr>
        <w:top w:val="none" w:sz="0" w:space="0" w:color="auto"/>
        <w:left w:val="none" w:sz="0" w:space="0" w:color="auto"/>
        <w:bottom w:val="none" w:sz="0" w:space="0" w:color="auto"/>
        <w:right w:val="none" w:sz="0" w:space="0" w:color="auto"/>
      </w:divBdr>
    </w:div>
    <w:div w:id="1706054257">
      <w:bodyDiv w:val="1"/>
      <w:marLeft w:val="0"/>
      <w:marRight w:val="0"/>
      <w:marTop w:val="0"/>
      <w:marBottom w:val="0"/>
      <w:divBdr>
        <w:top w:val="none" w:sz="0" w:space="0" w:color="auto"/>
        <w:left w:val="none" w:sz="0" w:space="0" w:color="auto"/>
        <w:bottom w:val="none" w:sz="0" w:space="0" w:color="auto"/>
        <w:right w:val="none" w:sz="0" w:space="0" w:color="auto"/>
      </w:divBdr>
    </w:div>
    <w:div w:id="1728333058">
      <w:bodyDiv w:val="1"/>
      <w:marLeft w:val="0"/>
      <w:marRight w:val="0"/>
      <w:marTop w:val="0"/>
      <w:marBottom w:val="0"/>
      <w:divBdr>
        <w:top w:val="none" w:sz="0" w:space="0" w:color="auto"/>
        <w:left w:val="none" w:sz="0" w:space="0" w:color="auto"/>
        <w:bottom w:val="none" w:sz="0" w:space="0" w:color="auto"/>
        <w:right w:val="none" w:sz="0" w:space="0" w:color="auto"/>
      </w:divBdr>
    </w:div>
    <w:div w:id="1740055793">
      <w:bodyDiv w:val="1"/>
      <w:marLeft w:val="0"/>
      <w:marRight w:val="0"/>
      <w:marTop w:val="0"/>
      <w:marBottom w:val="0"/>
      <w:divBdr>
        <w:top w:val="none" w:sz="0" w:space="0" w:color="auto"/>
        <w:left w:val="none" w:sz="0" w:space="0" w:color="auto"/>
        <w:bottom w:val="none" w:sz="0" w:space="0" w:color="auto"/>
        <w:right w:val="none" w:sz="0" w:space="0" w:color="auto"/>
      </w:divBdr>
    </w:div>
    <w:div w:id="1742171021">
      <w:bodyDiv w:val="1"/>
      <w:marLeft w:val="0"/>
      <w:marRight w:val="0"/>
      <w:marTop w:val="0"/>
      <w:marBottom w:val="0"/>
      <w:divBdr>
        <w:top w:val="none" w:sz="0" w:space="0" w:color="auto"/>
        <w:left w:val="none" w:sz="0" w:space="0" w:color="auto"/>
        <w:bottom w:val="none" w:sz="0" w:space="0" w:color="auto"/>
        <w:right w:val="none" w:sz="0" w:space="0" w:color="auto"/>
      </w:divBdr>
    </w:div>
    <w:div w:id="1789205251">
      <w:bodyDiv w:val="1"/>
      <w:marLeft w:val="0"/>
      <w:marRight w:val="0"/>
      <w:marTop w:val="0"/>
      <w:marBottom w:val="0"/>
      <w:divBdr>
        <w:top w:val="none" w:sz="0" w:space="0" w:color="auto"/>
        <w:left w:val="none" w:sz="0" w:space="0" w:color="auto"/>
        <w:bottom w:val="none" w:sz="0" w:space="0" w:color="auto"/>
        <w:right w:val="none" w:sz="0" w:space="0" w:color="auto"/>
      </w:divBdr>
    </w:div>
    <w:div w:id="1794514217">
      <w:bodyDiv w:val="1"/>
      <w:marLeft w:val="0"/>
      <w:marRight w:val="0"/>
      <w:marTop w:val="0"/>
      <w:marBottom w:val="0"/>
      <w:divBdr>
        <w:top w:val="none" w:sz="0" w:space="0" w:color="auto"/>
        <w:left w:val="none" w:sz="0" w:space="0" w:color="auto"/>
        <w:bottom w:val="none" w:sz="0" w:space="0" w:color="auto"/>
        <w:right w:val="none" w:sz="0" w:space="0" w:color="auto"/>
      </w:divBdr>
    </w:div>
    <w:div w:id="1797792855">
      <w:bodyDiv w:val="1"/>
      <w:marLeft w:val="0"/>
      <w:marRight w:val="0"/>
      <w:marTop w:val="0"/>
      <w:marBottom w:val="0"/>
      <w:divBdr>
        <w:top w:val="none" w:sz="0" w:space="0" w:color="auto"/>
        <w:left w:val="none" w:sz="0" w:space="0" w:color="auto"/>
        <w:bottom w:val="none" w:sz="0" w:space="0" w:color="auto"/>
        <w:right w:val="none" w:sz="0" w:space="0" w:color="auto"/>
      </w:divBdr>
    </w:div>
    <w:div w:id="1832059163">
      <w:bodyDiv w:val="1"/>
      <w:marLeft w:val="0"/>
      <w:marRight w:val="0"/>
      <w:marTop w:val="0"/>
      <w:marBottom w:val="0"/>
      <w:divBdr>
        <w:top w:val="none" w:sz="0" w:space="0" w:color="auto"/>
        <w:left w:val="none" w:sz="0" w:space="0" w:color="auto"/>
        <w:bottom w:val="none" w:sz="0" w:space="0" w:color="auto"/>
        <w:right w:val="none" w:sz="0" w:space="0" w:color="auto"/>
      </w:divBdr>
    </w:div>
    <w:div w:id="1837525571">
      <w:bodyDiv w:val="1"/>
      <w:marLeft w:val="0"/>
      <w:marRight w:val="0"/>
      <w:marTop w:val="0"/>
      <w:marBottom w:val="0"/>
      <w:divBdr>
        <w:top w:val="none" w:sz="0" w:space="0" w:color="auto"/>
        <w:left w:val="none" w:sz="0" w:space="0" w:color="auto"/>
        <w:bottom w:val="none" w:sz="0" w:space="0" w:color="auto"/>
        <w:right w:val="none" w:sz="0" w:space="0" w:color="auto"/>
      </w:divBdr>
    </w:div>
    <w:div w:id="1862209272">
      <w:bodyDiv w:val="1"/>
      <w:marLeft w:val="0"/>
      <w:marRight w:val="0"/>
      <w:marTop w:val="0"/>
      <w:marBottom w:val="0"/>
      <w:divBdr>
        <w:top w:val="none" w:sz="0" w:space="0" w:color="auto"/>
        <w:left w:val="none" w:sz="0" w:space="0" w:color="auto"/>
        <w:bottom w:val="none" w:sz="0" w:space="0" w:color="auto"/>
        <w:right w:val="none" w:sz="0" w:space="0" w:color="auto"/>
      </w:divBdr>
    </w:div>
    <w:div w:id="1876964273">
      <w:bodyDiv w:val="1"/>
      <w:marLeft w:val="0"/>
      <w:marRight w:val="0"/>
      <w:marTop w:val="0"/>
      <w:marBottom w:val="0"/>
      <w:divBdr>
        <w:top w:val="none" w:sz="0" w:space="0" w:color="auto"/>
        <w:left w:val="none" w:sz="0" w:space="0" w:color="auto"/>
        <w:bottom w:val="none" w:sz="0" w:space="0" w:color="auto"/>
        <w:right w:val="none" w:sz="0" w:space="0" w:color="auto"/>
      </w:divBdr>
    </w:div>
    <w:div w:id="1879314239">
      <w:bodyDiv w:val="1"/>
      <w:marLeft w:val="0"/>
      <w:marRight w:val="0"/>
      <w:marTop w:val="0"/>
      <w:marBottom w:val="0"/>
      <w:divBdr>
        <w:top w:val="none" w:sz="0" w:space="0" w:color="auto"/>
        <w:left w:val="none" w:sz="0" w:space="0" w:color="auto"/>
        <w:bottom w:val="none" w:sz="0" w:space="0" w:color="auto"/>
        <w:right w:val="none" w:sz="0" w:space="0" w:color="auto"/>
      </w:divBdr>
    </w:div>
    <w:div w:id="1881476072">
      <w:bodyDiv w:val="1"/>
      <w:marLeft w:val="0"/>
      <w:marRight w:val="0"/>
      <w:marTop w:val="0"/>
      <w:marBottom w:val="0"/>
      <w:divBdr>
        <w:top w:val="none" w:sz="0" w:space="0" w:color="auto"/>
        <w:left w:val="none" w:sz="0" w:space="0" w:color="auto"/>
        <w:bottom w:val="none" w:sz="0" w:space="0" w:color="auto"/>
        <w:right w:val="none" w:sz="0" w:space="0" w:color="auto"/>
      </w:divBdr>
    </w:div>
    <w:div w:id="1925602478">
      <w:bodyDiv w:val="1"/>
      <w:marLeft w:val="0"/>
      <w:marRight w:val="0"/>
      <w:marTop w:val="0"/>
      <w:marBottom w:val="0"/>
      <w:divBdr>
        <w:top w:val="none" w:sz="0" w:space="0" w:color="auto"/>
        <w:left w:val="none" w:sz="0" w:space="0" w:color="auto"/>
        <w:bottom w:val="none" w:sz="0" w:space="0" w:color="auto"/>
        <w:right w:val="none" w:sz="0" w:space="0" w:color="auto"/>
      </w:divBdr>
    </w:div>
    <w:div w:id="1933273753">
      <w:bodyDiv w:val="1"/>
      <w:marLeft w:val="0"/>
      <w:marRight w:val="0"/>
      <w:marTop w:val="0"/>
      <w:marBottom w:val="0"/>
      <w:divBdr>
        <w:top w:val="none" w:sz="0" w:space="0" w:color="auto"/>
        <w:left w:val="none" w:sz="0" w:space="0" w:color="auto"/>
        <w:bottom w:val="none" w:sz="0" w:space="0" w:color="auto"/>
        <w:right w:val="none" w:sz="0" w:space="0" w:color="auto"/>
      </w:divBdr>
    </w:div>
    <w:div w:id="1948538987">
      <w:bodyDiv w:val="1"/>
      <w:marLeft w:val="0"/>
      <w:marRight w:val="0"/>
      <w:marTop w:val="0"/>
      <w:marBottom w:val="0"/>
      <w:divBdr>
        <w:top w:val="none" w:sz="0" w:space="0" w:color="auto"/>
        <w:left w:val="none" w:sz="0" w:space="0" w:color="auto"/>
        <w:bottom w:val="none" w:sz="0" w:space="0" w:color="auto"/>
        <w:right w:val="none" w:sz="0" w:space="0" w:color="auto"/>
      </w:divBdr>
    </w:div>
    <w:div w:id="1951816490">
      <w:bodyDiv w:val="1"/>
      <w:marLeft w:val="0"/>
      <w:marRight w:val="0"/>
      <w:marTop w:val="0"/>
      <w:marBottom w:val="0"/>
      <w:divBdr>
        <w:top w:val="none" w:sz="0" w:space="0" w:color="auto"/>
        <w:left w:val="none" w:sz="0" w:space="0" w:color="auto"/>
        <w:bottom w:val="none" w:sz="0" w:space="0" w:color="auto"/>
        <w:right w:val="none" w:sz="0" w:space="0" w:color="auto"/>
      </w:divBdr>
    </w:div>
    <w:div w:id="1956980758">
      <w:bodyDiv w:val="1"/>
      <w:marLeft w:val="0"/>
      <w:marRight w:val="0"/>
      <w:marTop w:val="0"/>
      <w:marBottom w:val="0"/>
      <w:divBdr>
        <w:top w:val="none" w:sz="0" w:space="0" w:color="auto"/>
        <w:left w:val="none" w:sz="0" w:space="0" w:color="auto"/>
        <w:bottom w:val="none" w:sz="0" w:space="0" w:color="auto"/>
        <w:right w:val="none" w:sz="0" w:space="0" w:color="auto"/>
      </w:divBdr>
    </w:div>
    <w:div w:id="1959140391">
      <w:bodyDiv w:val="1"/>
      <w:marLeft w:val="0"/>
      <w:marRight w:val="0"/>
      <w:marTop w:val="0"/>
      <w:marBottom w:val="0"/>
      <w:divBdr>
        <w:top w:val="none" w:sz="0" w:space="0" w:color="auto"/>
        <w:left w:val="none" w:sz="0" w:space="0" w:color="auto"/>
        <w:bottom w:val="none" w:sz="0" w:space="0" w:color="auto"/>
        <w:right w:val="none" w:sz="0" w:space="0" w:color="auto"/>
      </w:divBdr>
    </w:div>
    <w:div w:id="1984117202">
      <w:bodyDiv w:val="1"/>
      <w:marLeft w:val="0"/>
      <w:marRight w:val="0"/>
      <w:marTop w:val="0"/>
      <w:marBottom w:val="0"/>
      <w:divBdr>
        <w:top w:val="none" w:sz="0" w:space="0" w:color="auto"/>
        <w:left w:val="none" w:sz="0" w:space="0" w:color="auto"/>
        <w:bottom w:val="none" w:sz="0" w:space="0" w:color="auto"/>
        <w:right w:val="none" w:sz="0" w:space="0" w:color="auto"/>
      </w:divBdr>
    </w:div>
    <w:div w:id="2034384334">
      <w:bodyDiv w:val="1"/>
      <w:marLeft w:val="0"/>
      <w:marRight w:val="0"/>
      <w:marTop w:val="0"/>
      <w:marBottom w:val="0"/>
      <w:divBdr>
        <w:top w:val="none" w:sz="0" w:space="0" w:color="auto"/>
        <w:left w:val="none" w:sz="0" w:space="0" w:color="auto"/>
        <w:bottom w:val="none" w:sz="0" w:space="0" w:color="auto"/>
        <w:right w:val="none" w:sz="0" w:space="0" w:color="auto"/>
      </w:divBdr>
    </w:div>
    <w:div w:id="2036956716">
      <w:bodyDiv w:val="1"/>
      <w:marLeft w:val="0"/>
      <w:marRight w:val="0"/>
      <w:marTop w:val="0"/>
      <w:marBottom w:val="0"/>
      <w:divBdr>
        <w:top w:val="none" w:sz="0" w:space="0" w:color="auto"/>
        <w:left w:val="none" w:sz="0" w:space="0" w:color="auto"/>
        <w:bottom w:val="none" w:sz="0" w:space="0" w:color="auto"/>
        <w:right w:val="none" w:sz="0" w:space="0" w:color="auto"/>
      </w:divBdr>
    </w:div>
    <w:div w:id="2037264595">
      <w:bodyDiv w:val="1"/>
      <w:marLeft w:val="0"/>
      <w:marRight w:val="0"/>
      <w:marTop w:val="0"/>
      <w:marBottom w:val="0"/>
      <w:divBdr>
        <w:top w:val="none" w:sz="0" w:space="0" w:color="auto"/>
        <w:left w:val="none" w:sz="0" w:space="0" w:color="auto"/>
        <w:bottom w:val="none" w:sz="0" w:space="0" w:color="auto"/>
        <w:right w:val="none" w:sz="0" w:space="0" w:color="auto"/>
      </w:divBdr>
    </w:div>
    <w:div w:id="2051300999">
      <w:bodyDiv w:val="1"/>
      <w:marLeft w:val="0"/>
      <w:marRight w:val="0"/>
      <w:marTop w:val="0"/>
      <w:marBottom w:val="0"/>
      <w:divBdr>
        <w:top w:val="none" w:sz="0" w:space="0" w:color="auto"/>
        <w:left w:val="none" w:sz="0" w:space="0" w:color="auto"/>
        <w:bottom w:val="none" w:sz="0" w:space="0" w:color="auto"/>
        <w:right w:val="none" w:sz="0" w:space="0" w:color="auto"/>
      </w:divBdr>
    </w:div>
    <w:div w:id="2056006866">
      <w:bodyDiv w:val="1"/>
      <w:marLeft w:val="0"/>
      <w:marRight w:val="0"/>
      <w:marTop w:val="0"/>
      <w:marBottom w:val="0"/>
      <w:divBdr>
        <w:top w:val="none" w:sz="0" w:space="0" w:color="auto"/>
        <w:left w:val="none" w:sz="0" w:space="0" w:color="auto"/>
        <w:bottom w:val="none" w:sz="0" w:space="0" w:color="auto"/>
        <w:right w:val="none" w:sz="0" w:space="0" w:color="auto"/>
      </w:divBdr>
    </w:div>
    <w:div w:id="2083597525">
      <w:bodyDiv w:val="1"/>
      <w:marLeft w:val="0"/>
      <w:marRight w:val="0"/>
      <w:marTop w:val="0"/>
      <w:marBottom w:val="0"/>
      <w:divBdr>
        <w:top w:val="none" w:sz="0" w:space="0" w:color="auto"/>
        <w:left w:val="none" w:sz="0" w:space="0" w:color="auto"/>
        <w:bottom w:val="none" w:sz="0" w:space="0" w:color="auto"/>
        <w:right w:val="none" w:sz="0" w:space="0" w:color="auto"/>
      </w:divBdr>
    </w:div>
    <w:div w:id="2089617710">
      <w:bodyDiv w:val="1"/>
      <w:marLeft w:val="0"/>
      <w:marRight w:val="0"/>
      <w:marTop w:val="0"/>
      <w:marBottom w:val="0"/>
      <w:divBdr>
        <w:top w:val="none" w:sz="0" w:space="0" w:color="auto"/>
        <w:left w:val="none" w:sz="0" w:space="0" w:color="auto"/>
        <w:bottom w:val="none" w:sz="0" w:space="0" w:color="auto"/>
        <w:right w:val="none" w:sz="0" w:space="0" w:color="auto"/>
      </w:divBdr>
    </w:div>
    <w:div w:id="2090274036">
      <w:bodyDiv w:val="1"/>
      <w:marLeft w:val="0"/>
      <w:marRight w:val="0"/>
      <w:marTop w:val="0"/>
      <w:marBottom w:val="0"/>
      <w:divBdr>
        <w:top w:val="none" w:sz="0" w:space="0" w:color="auto"/>
        <w:left w:val="none" w:sz="0" w:space="0" w:color="auto"/>
        <w:bottom w:val="none" w:sz="0" w:space="0" w:color="auto"/>
        <w:right w:val="none" w:sz="0" w:space="0" w:color="auto"/>
      </w:divBdr>
    </w:div>
    <w:div w:id="213451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ClassTxt1</b:Tag>
    <b:SourceType>BookSection</b:SourceType>
    <b:Guid>{2C383372-C224-47C4-9389-76F210A0BB63}</b:Guid>
    <b:Author>
      <b:Author>
        <b:NameList>
          <b:Person>
            <b:Last>Lang</b:Last>
            <b:First>Deborah</b:First>
            <b:Middle>Nolan</b:Middle>
          </b:Person>
          <b:Person>
            <b:Last>Lang</b:Last>
            <b:First>Duncan</b:First>
            <b:Middle>Temple</b:Middle>
          </b:Person>
        </b:NameList>
      </b:Author>
    </b:Author>
    <b:Title>Chapter 7 - Simulation Study of a Branching Process</b:Title>
    <b:BookTitle>Data Science in R - A Case Studies Approach to Computational Reasoning and Problem Solving</b:BookTitle>
    <b:Year>2015</b:Year>
    <b:Pages>50</b:Pages>
    <b:City>Boca Rotan</b:City>
    <b:Publisher>CRC Press</b:Publisher>
    <b:RefOrder>2</b:RefOrder>
  </b:Source>
  <b:Source>
    <b:Tag>Dav90</b:Tag>
    <b:SourceType>JournalArticle</b:SourceType>
    <b:Guid>{457EBC4F-043D-4A57-AD2B-8D7C9C6AEA5A}</b:Guid>
    <b:Title>The 'Birth-and-Assassination' Process.</b:Title>
    <b:Year>1990</b:Year>
    <b:Pages>427-430</b:Pages>
    <b:Author>
      <b:Author>
        <b:NameList>
          <b:Person>
            <b:Last>Aldous</b:Last>
            <b:First>David</b:First>
          </b:Person>
          <b:Person>
            <b:Last>Krebs</b:Last>
            <b:First>William</b:First>
          </b:Person>
        </b:NameList>
      </b:Author>
    </b:Author>
    <b:JournalName>Statistics and Probability Letters</b:JournalName>
    <b:Volume>10</b:Volume>
    <b:RefOrder>1</b:RefOrder>
  </b:Source>
  <b:Source>
    <b:Tag>Che181</b:Tag>
    <b:SourceType>InternetSite</b:SourceType>
    <b:Guid>{A5A5B7AB-7044-440E-8064-BEE0B764CD32}</b:Guid>
    <b:Title>Quantum Mechanics Could Solve Cryptography’s Random Number Problem</b:Title>
    <b:Year>2018</b:Year>
    <b:Author>
      <b:Author>
        <b:NameList>
          <b:Person>
            <b:Last>Chen</b:Last>
            <b:First>Sophia</b:First>
          </b:Person>
        </b:NameList>
      </b:Author>
    </b:Author>
    <b:ProductionCompany>Wired</b:ProductionCompany>
    <b:Month>April</b:Month>
    <b:Day>11</b:Day>
    <b:YearAccessed>2018</b:YearAccessed>
    <b:MonthAccessed>November</b:MonthAccessed>
    <b:DayAccessed>18</b:DayAccessed>
    <b:URL>https://www.wired.com/story/quantum-mechanics-could-solve-cryptographys-random-number-problem/</b:URL>
    <b:RefOrder>3</b:RefOrder>
  </b:Source>
</b:Sources>
</file>

<file path=customXml/itemProps1.xml><?xml version="1.0" encoding="utf-8"?>
<ds:datastoreItem xmlns:ds="http://schemas.openxmlformats.org/officeDocument/2006/customXml" ds:itemID="{DEBCAE57-9ECF-4867-B728-99C54C9DE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2634</Words>
  <Characters>15015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Toolin</dc:creator>
  <cp:keywords/>
  <cp:lastModifiedBy>Michael Toolin</cp:lastModifiedBy>
  <cp:revision>2</cp:revision>
  <dcterms:created xsi:type="dcterms:W3CDTF">2018-11-20T02:31:00Z</dcterms:created>
  <dcterms:modified xsi:type="dcterms:W3CDTF">2018-11-20T02:31:00Z</dcterms:modified>
</cp:coreProperties>
</file>