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97A26" w14:textId="77777777" w:rsidR="005513C5" w:rsidRDefault="00471443">
      <w:pPr>
        <w:pStyle w:val="Tito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5513C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0" w:name="_7t0cc4v7eyb8" w:colFirst="0" w:colLast="0"/>
      <w:bookmarkEnd w:id="0"/>
      <w:r>
        <w:rPr>
          <w:color w:val="000000"/>
        </w:rPr>
        <w:t>VALORI E FONDAMENTA</w:t>
      </w:r>
    </w:p>
    <w:p w14:paraId="236FB9C1" w14:textId="77777777" w:rsidR="005513C5" w:rsidRDefault="00471443">
      <w:pPr>
        <w:ind w:left="1440" w:firstLine="720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noProof/>
          <w:sz w:val="28"/>
          <w:szCs w:val="28"/>
        </w:rPr>
        <w:lastRenderedPageBreak/>
        <w:drawing>
          <wp:anchor distT="114300" distB="114300" distL="114300" distR="114300" simplePos="0" relativeHeight="251658240" behindDoc="0" locked="0" layoutInCell="1" hidden="0" allowOverlap="1" wp14:anchorId="618E10DA" wp14:editId="22297029">
            <wp:simplePos x="0" y="0"/>
            <wp:positionH relativeFrom="page">
              <wp:posOffset>4338900</wp:posOffset>
            </wp:positionH>
            <wp:positionV relativeFrom="page">
              <wp:posOffset>721462</wp:posOffset>
            </wp:positionV>
            <wp:extent cx="712215" cy="712215"/>
            <wp:effectExtent l="0" t="0" r="0" b="0"/>
            <wp:wrapSquare wrapText="bothSides" distT="114300" distB="11430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215" cy="71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Montserrat" w:eastAsia="Montserrat" w:hAnsi="Montserrat" w:cs="Montserrat"/>
          <w:sz w:val="28"/>
          <w:szCs w:val="28"/>
        </w:rPr>
        <w:t xml:space="preserve">ROOTING FUTURE  </w:t>
      </w:r>
      <w:r>
        <w:rPr>
          <w:rFonts w:ascii="Montserrat" w:eastAsia="Montserrat" w:hAnsi="Montserrat" w:cs="Montserrat"/>
          <w:b/>
          <w:sz w:val="40"/>
          <w:szCs w:val="40"/>
        </w:rPr>
        <w:t>X</w:t>
      </w:r>
      <w:r>
        <w:rPr>
          <w:rFonts w:ascii="Montserrat" w:eastAsia="Montserrat" w:hAnsi="Montserrat" w:cs="Montserrat"/>
          <w:sz w:val="28"/>
          <w:szCs w:val="28"/>
        </w:rPr>
        <w:t xml:space="preserve">  </w:t>
      </w:r>
    </w:p>
    <w:p w14:paraId="1035F290" w14:textId="77777777" w:rsidR="005513C5" w:rsidRDefault="005513C5">
      <w:pPr>
        <w:rPr>
          <w:rFonts w:ascii="Montserrat" w:eastAsia="Montserrat" w:hAnsi="Montserrat" w:cs="Montserrat"/>
          <w:b/>
          <w:sz w:val="28"/>
          <w:szCs w:val="28"/>
        </w:rPr>
      </w:pPr>
    </w:p>
    <w:p w14:paraId="00A742CD" w14:textId="77777777" w:rsidR="005513C5" w:rsidRDefault="005513C5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</w:p>
    <w:p w14:paraId="2BBA66B3" w14:textId="77777777" w:rsidR="005513C5" w:rsidRDefault="00471443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VALORI DEL RICCIONE CALCIO 1926</w:t>
      </w:r>
    </w:p>
    <w:p w14:paraId="2902ABA9" w14:textId="77777777" w:rsidR="005513C5" w:rsidRDefault="005513C5">
      <w:pPr>
        <w:rPr>
          <w:rFonts w:ascii="Montserrat" w:eastAsia="Montserrat" w:hAnsi="Montserrat" w:cs="Montserrat"/>
        </w:rPr>
      </w:pPr>
    </w:p>
    <w:p w14:paraId="66802E13" w14:textId="77777777" w:rsidR="005513C5" w:rsidRDefault="00471443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IN COSA CREDIAMO  E COME LO DIMOSTRIAMO.</w:t>
      </w:r>
    </w:p>
    <w:p w14:paraId="5E746F85" w14:textId="77777777" w:rsidR="005513C5" w:rsidRDefault="005513C5">
      <w:pPr>
        <w:rPr>
          <w:rFonts w:ascii="Montserrat" w:eastAsia="Montserrat" w:hAnsi="Montserrat" w:cs="Montserrat"/>
        </w:rPr>
      </w:pPr>
    </w:p>
    <w:p w14:paraId="33E736F4" w14:textId="77777777" w:rsidR="005513C5" w:rsidRDefault="00471443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I valori sono le nostre convinzioni fondamentali. Guidano il modo in cui la nostra organizzazione opera, prende </w:t>
      </w:r>
      <w:r>
        <w:rPr>
          <w:rFonts w:ascii="Montserrat" w:eastAsia="Montserrat" w:hAnsi="Montserrat" w:cs="Montserrat"/>
        </w:rPr>
        <w:t>decisioni e sviluppa relazioni tutti i giorni della sua esistenza. Si tramandano e tutti lavorano seguendo questa mentalità, dal Presidente al magazziniere passando per allenatori e persino giocatori. Devono essere condivisi e rappresentano gran parte dell’identità. Dato che l’identità è legata anche alle politiche di branding, impostare i valori correttamente fornirà un grande supporto al marketing del Riccione Calcio 1926</w:t>
      </w:r>
    </w:p>
    <w:p w14:paraId="48340F39" w14:textId="77777777" w:rsidR="005513C5" w:rsidRDefault="005513C5">
      <w:pPr>
        <w:rPr>
          <w:rFonts w:ascii="Montserrat" w:eastAsia="Montserrat" w:hAnsi="Montserrat" w:cs="Montserrat"/>
        </w:rPr>
      </w:pPr>
    </w:p>
    <w:p w14:paraId="1038DCB8" w14:textId="77777777" w:rsidR="005513C5" w:rsidRDefault="00471443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ALCUNI VALORI TIPICI DELLE AZIENDE SPORTIVE:</w:t>
      </w:r>
    </w:p>
    <w:p w14:paraId="70783E9B" w14:textId="77777777" w:rsidR="005513C5" w:rsidRDefault="00471443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Integrità</w:t>
      </w:r>
    </w:p>
    <w:p w14:paraId="5006B040" w14:textId="77777777" w:rsidR="005513C5" w:rsidRDefault="00471443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Passione</w:t>
      </w:r>
    </w:p>
    <w:p w14:paraId="2BA46F7A" w14:textId="77777777" w:rsidR="005513C5" w:rsidRDefault="00471443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Trasparenza</w:t>
      </w:r>
    </w:p>
    <w:p w14:paraId="5E556832" w14:textId="77777777" w:rsidR="005513C5" w:rsidRDefault="00471443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Responsabilità</w:t>
      </w:r>
    </w:p>
    <w:p w14:paraId="0D8B2DF1" w14:textId="77777777" w:rsidR="005513C5" w:rsidRDefault="00471443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Eccellenza</w:t>
      </w:r>
    </w:p>
    <w:p w14:paraId="2F6E3FFB" w14:textId="77777777" w:rsidR="005513C5" w:rsidRDefault="00471443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Lavoro di squadra</w:t>
      </w:r>
    </w:p>
    <w:p w14:paraId="33995A53" w14:textId="77777777" w:rsidR="005513C5" w:rsidRDefault="005513C5">
      <w:pPr>
        <w:rPr>
          <w:rFonts w:ascii="Montserrat" w:eastAsia="Montserrat" w:hAnsi="Montserrat" w:cs="Montserrat"/>
        </w:rPr>
      </w:pPr>
    </w:p>
    <w:p w14:paraId="1D2AE956" w14:textId="77777777" w:rsidR="005513C5" w:rsidRDefault="00471443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Si prega di elencare fino a 5 valori fondamentali del club con una breve descrizione di fianco.</w:t>
      </w:r>
    </w:p>
    <w:p w14:paraId="12465127" w14:textId="77777777" w:rsidR="005513C5" w:rsidRDefault="005513C5">
      <w:pPr>
        <w:rPr>
          <w:rFonts w:ascii="Montserrat" w:eastAsia="Montserrat" w:hAnsi="Montserrat" w:cs="Montserrat"/>
        </w:rPr>
      </w:pPr>
    </w:p>
    <w:p w14:paraId="16D678BB" w14:textId="77777777" w:rsidR="00894D38" w:rsidRPr="00894D38" w:rsidRDefault="00894D38" w:rsidP="00894D38">
      <w:pPr>
        <w:rPr>
          <w:rFonts w:ascii="Montserrat" w:eastAsia="Montserrat" w:hAnsi="Montserrat" w:cs="Montserrat"/>
          <w:lang w:val="it-IT"/>
        </w:rPr>
      </w:pPr>
      <w:r w:rsidRPr="00894D38">
        <w:rPr>
          <w:rFonts w:ascii="Montserrat" w:eastAsia="Montserrat" w:hAnsi="Montserrat" w:cs="Montserrat"/>
          <w:lang w:val="it-IT"/>
        </w:rPr>
        <w:t>I valori sono i seguenti:</w:t>
      </w:r>
    </w:p>
    <w:p w14:paraId="3CE26198" w14:textId="77777777" w:rsidR="00894D38" w:rsidRPr="00894D38" w:rsidRDefault="00894D38" w:rsidP="00894D38">
      <w:pPr>
        <w:numPr>
          <w:ilvl w:val="0"/>
          <w:numId w:val="3"/>
        </w:numPr>
        <w:rPr>
          <w:rFonts w:ascii="Montserrat" w:eastAsia="Montserrat" w:hAnsi="Montserrat" w:cs="Montserrat"/>
          <w:lang w:val="it-IT"/>
        </w:rPr>
      </w:pPr>
      <w:r w:rsidRPr="00894D38">
        <w:rPr>
          <w:rFonts w:ascii="Montserrat" w:eastAsia="Montserrat" w:hAnsi="Montserrat" w:cs="Montserrat"/>
          <w:b/>
          <w:bCs/>
          <w:lang w:val="it-IT"/>
        </w:rPr>
        <w:t>Uguaglianza</w:t>
      </w:r>
      <w:r w:rsidRPr="00894D38">
        <w:rPr>
          <w:rFonts w:ascii="Montserrat" w:eastAsia="Montserrat" w:hAnsi="Montserrat" w:cs="Montserrat"/>
          <w:lang w:val="it-IT"/>
        </w:rPr>
        <w:t>: Promuoviamo l'uguaglianza come principio fondamentale, impegnandoci a trattare ogni individuo con rispetto e dignità, senza alcuna discriminazione di genere, età, razza, religione, orientamento sessuale o abilità. Tutti hanno il diritto di partecipare al calcio e di sentirsi inclusi in questa meravigliosa disciplina.</w:t>
      </w:r>
    </w:p>
    <w:p w14:paraId="53C6DEE2" w14:textId="77777777" w:rsidR="00894D38" w:rsidRPr="00894D38" w:rsidRDefault="00894D38" w:rsidP="00894D38">
      <w:pPr>
        <w:numPr>
          <w:ilvl w:val="0"/>
          <w:numId w:val="3"/>
        </w:numPr>
        <w:rPr>
          <w:rFonts w:ascii="Montserrat" w:eastAsia="Montserrat" w:hAnsi="Montserrat" w:cs="Montserrat"/>
          <w:lang w:val="it-IT"/>
        </w:rPr>
      </w:pPr>
      <w:r w:rsidRPr="00894D38">
        <w:rPr>
          <w:rFonts w:ascii="Montserrat" w:eastAsia="Montserrat" w:hAnsi="Montserrat" w:cs="Montserrat"/>
          <w:b/>
          <w:bCs/>
          <w:lang w:val="it-IT"/>
        </w:rPr>
        <w:t>Fair play:</w:t>
      </w:r>
      <w:r w:rsidRPr="00894D38">
        <w:rPr>
          <w:rFonts w:ascii="Montserrat" w:eastAsia="Montserrat" w:hAnsi="Montserrat" w:cs="Montserrat"/>
          <w:lang w:val="it-IT"/>
        </w:rPr>
        <w:t xml:space="preserve"> Il fair play è l'anima stessa del calcio. Promuoviamo il rispetto delle regole, la sportività e la lealtà verso gli avversari. Rifiutiamo qualsiasi forma di comportamento sleale, antisportivo o di mancanza di rispetto. </w:t>
      </w:r>
    </w:p>
    <w:p w14:paraId="0F6155B4" w14:textId="77777777" w:rsidR="00894D38" w:rsidRPr="00894D38" w:rsidRDefault="00894D38" w:rsidP="00894D38">
      <w:pPr>
        <w:numPr>
          <w:ilvl w:val="0"/>
          <w:numId w:val="3"/>
        </w:numPr>
        <w:rPr>
          <w:rFonts w:ascii="Montserrat" w:eastAsia="Montserrat" w:hAnsi="Montserrat" w:cs="Montserrat"/>
          <w:lang w:val="it-IT"/>
        </w:rPr>
      </w:pPr>
      <w:r w:rsidRPr="00894D38">
        <w:rPr>
          <w:rFonts w:ascii="Montserrat" w:eastAsia="Montserrat" w:hAnsi="Montserrat" w:cs="Montserrat"/>
          <w:b/>
          <w:bCs/>
          <w:lang w:val="it-IT"/>
        </w:rPr>
        <w:t>Spirito di squadra</w:t>
      </w:r>
      <w:r w:rsidRPr="00894D38">
        <w:rPr>
          <w:rFonts w:ascii="Montserrat" w:eastAsia="Montserrat" w:hAnsi="Montserrat" w:cs="Montserrat"/>
          <w:lang w:val="it-IT"/>
        </w:rPr>
        <w:t>: Lavoriamo insieme con spirito di collaborazione, valorizzando e rispettando le diverse abilità e contributi di ogni membro del club. Sosteniamo e incoraggiamo i nostri compagni di squadra, poiché riconosciamo che solo lavorando insieme possiamo raggiungere il nostro massimo potenziale.</w:t>
      </w:r>
    </w:p>
    <w:p w14:paraId="24218673" w14:textId="77777777" w:rsidR="00894D38" w:rsidRPr="00894D38" w:rsidRDefault="00894D38" w:rsidP="00894D38">
      <w:pPr>
        <w:numPr>
          <w:ilvl w:val="0"/>
          <w:numId w:val="3"/>
        </w:numPr>
        <w:rPr>
          <w:rFonts w:ascii="Montserrat" w:eastAsia="Montserrat" w:hAnsi="Montserrat" w:cs="Montserrat"/>
          <w:lang w:val="it-IT"/>
        </w:rPr>
      </w:pPr>
      <w:r w:rsidRPr="00894D38">
        <w:rPr>
          <w:rFonts w:ascii="Montserrat" w:eastAsia="Montserrat" w:hAnsi="Montserrat" w:cs="Montserrat"/>
          <w:b/>
          <w:bCs/>
          <w:lang w:val="it-IT"/>
        </w:rPr>
        <w:t>Impegno</w:t>
      </w:r>
      <w:r w:rsidRPr="00894D38">
        <w:rPr>
          <w:rFonts w:ascii="Montserrat" w:eastAsia="Montserrat" w:hAnsi="Montserrat" w:cs="Montserrat"/>
          <w:lang w:val="it-IT"/>
        </w:rPr>
        <w:t xml:space="preserve">: Ci impegniamo con costanza e dedizione per migliorarci costantemente come individui e come squadra. L'impegno è il motore che ci spinge a raggiungere obiettivi sempre più ambiziosi, a superare le sfide </w:t>
      </w:r>
      <w:r w:rsidRPr="00894D38">
        <w:rPr>
          <w:rFonts w:ascii="Montserrat" w:eastAsia="Montserrat" w:hAnsi="Montserrat" w:cs="Montserrat"/>
          <w:lang w:val="it-IT"/>
        </w:rPr>
        <w:lastRenderedPageBreak/>
        <w:t>con tenacia e a dimostrare costante determinazione nel perseguire l'eccellenza.</w:t>
      </w:r>
    </w:p>
    <w:p w14:paraId="352FBC20" w14:textId="77777777" w:rsidR="00894D38" w:rsidRPr="00894D38" w:rsidRDefault="00894D38" w:rsidP="00894D38">
      <w:pPr>
        <w:numPr>
          <w:ilvl w:val="0"/>
          <w:numId w:val="3"/>
        </w:numPr>
        <w:rPr>
          <w:rFonts w:ascii="Montserrat" w:eastAsia="Montserrat" w:hAnsi="Montserrat" w:cs="Montserrat"/>
          <w:lang w:val="it-IT"/>
        </w:rPr>
      </w:pPr>
      <w:r w:rsidRPr="00894D38">
        <w:rPr>
          <w:rFonts w:ascii="Montserrat" w:eastAsia="Montserrat" w:hAnsi="Montserrat" w:cs="Montserrat"/>
          <w:b/>
          <w:bCs/>
          <w:lang w:val="it-IT"/>
        </w:rPr>
        <w:t>Rispetto</w:t>
      </w:r>
      <w:r w:rsidRPr="00894D38">
        <w:rPr>
          <w:rFonts w:ascii="Montserrat" w:eastAsia="Montserrat" w:hAnsi="Montserrat" w:cs="Montserrat"/>
          <w:lang w:val="it-IT"/>
        </w:rPr>
        <w:t>: Il rispetto è il fondamento delle nostre interazioni, sia dentro che fuori dal campo. Trattiamo con considerazione tutti i membri del nostro club gli avversari, gli arbitri, gli allenatori e i tifosi. Riconosciamo il valore unico di ogni individuo coinvolto nel calcio e ci sforziamo di mantenere un ambiente di gioco rispettoso e positivo.</w:t>
      </w:r>
    </w:p>
    <w:p w14:paraId="0350E302" w14:textId="77777777" w:rsidR="00894D38" w:rsidRPr="00894D38" w:rsidRDefault="00894D38" w:rsidP="00894D38">
      <w:pPr>
        <w:numPr>
          <w:ilvl w:val="0"/>
          <w:numId w:val="3"/>
        </w:numPr>
        <w:rPr>
          <w:rFonts w:ascii="Montserrat" w:eastAsia="Montserrat" w:hAnsi="Montserrat" w:cs="Montserrat"/>
          <w:lang w:val="it-IT"/>
        </w:rPr>
      </w:pPr>
      <w:r w:rsidRPr="00894D38">
        <w:rPr>
          <w:rFonts w:ascii="Montserrat" w:eastAsia="Montserrat" w:hAnsi="Montserrat" w:cs="Montserrat"/>
          <w:b/>
          <w:bCs/>
          <w:lang w:val="it-IT"/>
        </w:rPr>
        <w:t xml:space="preserve">Responsabilità Sociale: </w:t>
      </w:r>
      <w:r w:rsidRPr="00894D38">
        <w:rPr>
          <w:rFonts w:ascii="Montserrat" w:eastAsia="Montserrat" w:hAnsi="Montserrat" w:cs="Montserrat"/>
          <w:lang w:val="it-IT"/>
        </w:rPr>
        <w:t>Ci impegniamo a essere parte attiva della nostra comunità, sostenendo iniziative e contribuendo, con il nostro ruolo sociale, a promuovere cambiamenti positivi.</w:t>
      </w:r>
    </w:p>
    <w:p w14:paraId="51216CDD" w14:textId="77777777" w:rsidR="00894D38" w:rsidRPr="00894D38" w:rsidRDefault="00894D38" w:rsidP="00894D38">
      <w:pPr>
        <w:numPr>
          <w:ilvl w:val="0"/>
          <w:numId w:val="3"/>
        </w:numPr>
        <w:rPr>
          <w:rFonts w:ascii="Montserrat" w:eastAsia="Montserrat" w:hAnsi="Montserrat" w:cs="Montserrat"/>
          <w:lang w:val="it-IT"/>
        </w:rPr>
      </w:pPr>
      <w:r w:rsidRPr="00894D38">
        <w:rPr>
          <w:rFonts w:ascii="Montserrat" w:eastAsia="Montserrat" w:hAnsi="Montserrat" w:cs="Montserrat"/>
          <w:b/>
          <w:bCs/>
          <w:lang w:val="it-IT"/>
        </w:rPr>
        <w:t>Responsabilità ambientale:</w:t>
      </w:r>
      <w:r w:rsidRPr="00894D38">
        <w:rPr>
          <w:rFonts w:ascii="Montserrat" w:eastAsia="Montserrat" w:hAnsi="Montserrat" w:cs="Montserrat"/>
          <w:lang w:val="it-IT"/>
        </w:rPr>
        <w:t xml:space="preserve"> Riteniamo l’ambiente un bene primario da salvaguardare. Ci  impegniamo a promuovere pratiche sostenibili all'interno del club, cercando di minimizzare gli sprechi e l'utilizzo di risorse naturali. Incentiviamo l'adozione di comportamenti sostenibili sia all'interno del campo che al di fuori di esso.</w:t>
      </w:r>
      <w:r w:rsidRPr="00894D38">
        <w:rPr>
          <w:rFonts w:ascii="Montserrat" w:eastAsia="Montserrat" w:hAnsi="Montserrat" w:cs="Montserrat"/>
          <w:b/>
          <w:bCs/>
          <w:lang w:val="it-IT"/>
        </w:rPr>
        <w:t xml:space="preserve"> </w:t>
      </w:r>
    </w:p>
    <w:p w14:paraId="0A5A296A" w14:textId="77777777" w:rsidR="00894D38" w:rsidRPr="00894D38" w:rsidRDefault="00894D38" w:rsidP="00894D38">
      <w:pPr>
        <w:numPr>
          <w:ilvl w:val="0"/>
          <w:numId w:val="3"/>
        </w:numPr>
        <w:rPr>
          <w:rFonts w:ascii="Montserrat" w:eastAsia="Montserrat" w:hAnsi="Montserrat" w:cs="Montserrat"/>
          <w:lang w:val="it-IT"/>
        </w:rPr>
      </w:pPr>
      <w:r w:rsidRPr="00894D38">
        <w:rPr>
          <w:rFonts w:ascii="Montserrat" w:eastAsia="Montserrat" w:hAnsi="Montserrat" w:cs="Montserrat"/>
          <w:b/>
          <w:bCs/>
          <w:lang w:val="it-IT"/>
        </w:rPr>
        <w:t>Formazione:</w:t>
      </w:r>
      <w:r w:rsidRPr="00894D38">
        <w:rPr>
          <w:rFonts w:ascii="Montserrat" w:eastAsia="Montserrat" w:hAnsi="Montserrat" w:cs="Montserrat"/>
          <w:lang w:val="it-IT"/>
        </w:rPr>
        <w:t xml:space="preserve"> Ci impegniamo ad essere sempre aperti all'apprendimento e a formarci sia come sportivi che come persone. Accogliamo i consigli dei nostri compagni, coltivando competenze tecniche e sociali. La nostra dedizione alla crescita ci rende giocatori migliori e individui più completi.</w:t>
      </w:r>
    </w:p>
    <w:p w14:paraId="3FF38ACB" w14:textId="77777777" w:rsidR="00894D38" w:rsidRPr="00894D38" w:rsidRDefault="00894D38" w:rsidP="00894D38">
      <w:pPr>
        <w:numPr>
          <w:ilvl w:val="0"/>
          <w:numId w:val="3"/>
        </w:numPr>
        <w:rPr>
          <w:rFonts w:ascii="Montserrat" w:eastAsia="Montserrat" w:hAnsi="Montserrat" w:cs="Montserrat"/>
          <w:lang w:val="it-IT"/>
        </w:rPr>
      </w:pPr>
      <w:r w:rsidRPr="00894D38">
        <w:rPr>
          <w:rFonts w:ascii="Montserrat" w:eastAsia="Montserrat" w:hAnsi="Montserrat" w:cs="Montserrat"/>
          <w:b/>
          <w:bCs/>
          <w:lang w:val="it-IT"/>
        </w:rPr>
        <w:t>Trasparenza</w:t>
      </w:r>
      <w:r w:rsidRPr="00894D38">
        <w:rPr>
          <w:rFonts w:ascii="Montserrat" w:eastAsia="Montserrat" w:hAnsi="Montserrat" w:cs="Montserrat"/>
          <w:lang w:val="it-IT"/>
        </w:rPr>
        <w:t>: Operiamo con trasparenza e apertura, comunicando in modo chiaro e sincero con tutti i membri del Club. La totale trasparenza ci aiuta a costruire fiducia e rapporti duraturi.</w:t>
      </w:r>
    </w:p>
    <w:p w14:paraId="27CCA065" w14:textId="77777777" w:rsidR="005513C5" w:rsidRPr="00894D38" w:rsidRDefault="005513C5">
      <w:pPr>
        <w:rPr>
          <w:rFonts w:ascii="Montserrat" w:eastAsia="Montserrat" w:hAnsi="Montserrat" w:cs="Montserrat"/>
          <w:lang w:val="it-IT"/>
        </w:rPr>
      </w:pPr>
    </w:p>
    <w:p w14:paraId="38186DF6" w14:textId="77777777" w:rsidR="00894D38" w:rsidRDefault="00894D38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</w:p>
    <w:p w14:paraId="40B6184D" w14:textId="77777777" w:rsidR="00894D38" w:rsidRDefault="00894D38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</w:p>
    <w:p w14:paraId="703201EE" w14:textId="1C3F3A8E" w:rsidR="005513C5" w:rsidRDefault="00471443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FONDAMENTA DEL RICCIONE CALCIO 1926</w:t>
      </w:r>
    </w:p>
    <w:p w14:paraId="4980ECFD" w14:textId="77777777" w:rsidR="005513C5" w:rsidRDefault="005513C5">
      <w:pPr>
        <w:rPr>
          <w:rFonts w:ascii="Montserrat" w:eastAsia="Montserrat" w:hAnsi="Montserrat" w:cs="Montserrat"/>
        </w:rPr>
      </w:pPr>
    </w:p>
    <w:p w14:paraId="7210848B" w14:textId="77777777" w:rsidR="005513C5" w:rsidRDefault="00471443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Le fondamenta sono i pilastri su cui </w:t>
      </w:r>
      <w:r>
        <w:rPr>
          <w:rFonts w:ascii="Montserrat" w:eastAsia="Montserrat" w:hAnsi="Montserrat" w:cs="Montserrat"/>
        </w:rPr>
        <w:t>si fonda il club, non circoscritti ad uno specifico Piano Strategico. Sono aree d’azione che guidano il club in un lasso temporale più ampio. La visione e i macro-obiettivi di un Piano Strategico si appoggeranno poi a tali fondamenta.</w:t>
      </w:r>
    </w:p>
    <w:p w14:paraId="7EB9B224" w14:textId="77777777" w:rsidR="005513C5" w:rsidRDefault="005513C5">
      <w:pPr>
        <w:rPr>
          <w:rFonts w:ascii="Montserrat" w:eastAsia="Montserrat" w:hAnsi="Montserrat" w:cs="Montserrat"/>
        </w:rPr>
      </w:pPr>
    </w:p>
    <w:p w14:paraId="34F413C7" w14:textId="77777777" w:rsidR="005513C5" w:rsidRDefault="00471443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Tendenzialmente questi pilastri possono essere dai 3 ai 5, il loro indirizzo è certamente dipendente dai vertici della società e devono essere altamente riconoscibili ad ogni stakeholder del club.</w:t>
      </w:r>
    </w:p>
    <w:p w14:paraId="12A78726" w14:textId="77777777" w:rsidR="005513C5" w:rsidRDefault="00471443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Non dovranno essere “costruiti” da Rooting Future, in quanto politiche inderogabilmente decise dal presente Consiglio d’Amministrazione. Ovviamente il compito di Rooting Future è quello di supportarvi nell’analisi atta a portar fuori questi elementi strutturali fondamentali.</w:t>
      </w:r>
    </w:p>
    <w:p w14:paraId="3FF865B7" w14:textId="77777777" w:rsidR="005513C5" w:rsidRDefault="00471443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In base al primo confronto con i vertici del club abbiamo ipotizzato tali fondamenta:</w:t>
      </w:r>
    </w:p>
    <w:p w14:paraId="3762FE10" w14:textId="77777777" w:rsidR="005513C5" w:rsidRDefault="005513C5">
      <w:pPr>
        <w:jc w:val="both"/>
        <w:rPr>
          <w:rFonts w:ascii="Montserrat" w:eastAsia="Montserrat" w:hAnsi="Montserrat" w:cs="Montserrat"/>
        </w:rPr>
      </w:pPr>
    </w:p>
    <w:p w14:paraId="6BB98AD2" w14:textId="41065FAC" w:rsidR="005513C5" w:rsidRDefault="00471443">
      <w:pPr>
        <w:numPr>
          <w:ilvl w:val="0"/>
          <w:numId w:val="2"/>
        </w:num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SOSTENIBILITA’</w:t>
      </w:r>
      <w:r w:rsidR="003D5B7D">
        <w:rPr>
          <w:rFonts w:ascii="Montserrat" w:eastAsia="Montserrat" w:hAnsi="Montserrat" w:cs="Montserrat"/>
        </w:rPr>
        <w:t xml:space="preserve"> (</w:t>
      </w:r>
      <w:r>
        <w:rPr>
          <w:rFonts w:ascii="Montserrat" w:eastAsia="Montserrat" w:hAnsi="Montserrat" w:cs="Montserrat"/>
        </w:rPr>
        <w:t xml:space="preserve">gestione strutturata basata su </w:t>
      </w:r>
      <w:r w:rsidR="003D5B7D">
        <w:rPr>
          <w:rFonts w:ascii="Montserrat" w:eastAsia="Montserrat" w:hAnsi="Montserrat" w:cs="Montserrat"/>
        </w:rPr>
        <w:t>know how</w:t>
      </w:r>
      <w:r>
        <w:rPr>
          <w:rFonts w:ascii="Montserrat" w:eastAsia="Montserrat" w:hAnsi="Montserrat" w:cs="Montserrat"/>
        </w:rPr>
        <w:t>)</w:t>
      </w:r>
    </w:p>
    <w:p w14:paraId="480F806B" w14:textId="77777777" w:rsidR="005513C5" w:rsidRDefault="00471443">
      <w:pPr>
        <w:numPr>
          <w:ilvl w:val="0"/>
          <w:numId w:val="2"/>
        </w:num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SVILUPPO A 360 GRADI DEL SETTORE GIOVANILE</w:t>
      </w:r>
    </w:p>
    <w:p w14:paraId="6B05928C" w14:textId="33C0CCA4" w:rsidR="003D5B7D" w:rsidRDefault="00471443" w:rsidP="003D5B7D">
      <w:pPr>
        <w:numPr>
          <w:ilvl w:val="0"/>
          <w:numId w:val="2"/>
        </w:num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CENTRALITA’ DELLA CONDIVISIONE </w:t>
      </w:r>
    </w:p>
    <w:p w14:paraId="304A7D4A" w14:textId="274D6858" w:rsidR="003D5B7D" w:rsidRDefault="003D5B7D" w:rsidP="003D5B7D">
      <w:pPr>
        <w:numPr>
          <w:ilvl w:val="0"/>
          <w:numId w:val="2"/>
        </w:num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lastRenderedPageBreak/>
        <w:t>Persone radicate sul territorio passione</w:t>
      </w:r>
    </w:p>
    <w:p w14:paraId="0AF4848F" w14:textId="3FDC4316" w:rsidR="005513C5" w:rsidRDefault="00471443" w:rsidP="00EF2BB3">
      <w:pPr>
        <w:numPr>
          <w:ilvl w:val="0"/>
          <w:numId w:val="2"/>
        </w:numPr>
        <w:jc w:val="both"/>
      </w:pPr>
      <w:r w:rsidRPr="00471443">
        <w:rPr>
          <w:rFonts w:ascii="Montserrat" w:eastAsia="Montserrat" w:hAnsi="Montserrat" w:cs="Montserrat"/>
        </w:rPr>
        <w:t>Forte Legame</w:t>
      </w:r>
      <w:r w:rsidR="003D5B7D" w:rsidRPr="00471443">
        <w:rPr>
          <w:rFonts w:ascii="Montserrat" w:eastAsia="Montserrat" w:hAnsi="Montserrat" w:cs="Montserrat"/>
        </w:rPr>
        <w:t xml:space="preserve"> </w:t>
      </w:r>
      <w:r w:rsidRPr="00471443">
        <w:rPr>
          <w:rFonts w:ascii="Montserrat" w:eastAsia="Montserrat" w:hAnsi="Montserrat" w:cs="Montserrat"/>
        </w:rPr>
        <w:t>con Sassuolo Calcio</w:t>
      </w:r>
      <w:r w:rsidR="003D5B7D" w:rsidRPr="00471443">
        <w:rPr>
          <w:rFonts w:ascii="Montserrat" w:eastAsia="Montserrat" w:hAnsi="Montserrat" w:cs="Montserrat"/>
        </w:rPr>
        <w:t xml:space="preserve"> (</w:t>
      </w:r>
      <w:r>
        <w:rPr>
          <w:rFonts w:ascii="Montserrat" w:eastAsia="Montserrat" w:hAnsi="Montserrat" w:cs="Montserrat"/>
        </w:rPr>
        <w:t>progetto Generazione S)</w:t>
      </w:r>
    </w:p>
    <w:sectPr w:rsidR="005513C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6D5BF0B-822B-4D48-9043-9D256B81D0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7486C5-101C-4483-9E35-171D256E680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r:id="rId3" w:fontKey="{24CBD67B-CFA1-48C7-8613-C6A3B0F924AA}"/>
    <w:embedBold r:id="rId4" w:fontKey="{AD963A62-B676-4853-8F9A-5D567D297F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F2683"/>
    <w:multiLevelType w:val="multilevel"/>
    <w:tmpl w:val="4B265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79352C"/>
    <w:multiLevelType w:val="hybridMultilevel"/>
    <w:tmpl w:val="B33EF406"/>
    <w:lvl w:ilvl="0" w:tplc="D9A4F0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6358AF"/>
    <w:multiLevelType w:val="multilevel"/>
    <w:tmpl w:val="D348E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301732464">
    <w:abstractNumId w:val="0"/>
  </w:num>
  <w:num w:numId="2" w16cid:durableId="79790046">
    <w:abstractNumId w:val="2"/>
  </w:num>
  <w:num w:numId="3" w16cid:durableId="263464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3C5"/>
    <w:rsid w:val="003676B5"/>
    <w:rsid w:val="003D5B7D"/>
    <w:rsid w:val="00471443"/>
    <w:rsid w:val="005469D5"/>
    <w:rsid w:val="005513C5"/>
    <w:rsid w:val="00894D38"/>
    <w:rsid w:val="00A73E9B"/>
    <w:rsid w:val="00B21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F562D"/>
  <w15:docId w15:val="{C07002A4-C54B-4552-BE92-F0F1476FD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3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Francesco Nobili</dc:creator>
  <cp:lastModifiedBy>Francesco Nobili</cp:lastModifiedBy>
  <cp:revision>4</cp:revision>
  <dcterms:created xsi:type="dcterms:W3CDTF">2025-04-01T09:38:00Z</dcterms:created>
  <dcterms:modified xsi:type="dcterms:W3CDTF">2025-04-01T10:16:00Z</dcterms:modified>
</cp:coreProperties>
</file>