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GABINETE FC</w:t>
      </w:r>
    </w:p>
    <w:p>
      <w:pPr>
        <w:spacing w:after="100" w:before="0"/>
        <w:jc w:val="center"/>
      </w:pPr>
      <w:r>
        <w:rPr>
          <w:sz w:val="48"/>
          <w:szCs w:val="48"/>
        </w:rPr>
        <w:t xml:space="preserve">⚽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Product Requirements Document (PRD)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E-commerce de Camisas de Futebol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Modelo Dropshipping — Fornecedor Tailândia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Versão 1.0  |  Abril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Documento para desenvolvimento no Cursor + Claude Code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Visão Geral do Produto</w:t>
      </w:r>
    </w:p>
    <w:p>
      <w:pPr>
        <w:pBdr>
          <w:bottom w:val="single" w:color="e8b923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Descrição do Negócio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Gabinete FC é um e-commerce brasileiro especializado na venda de camisas de futebol de seleções nacionais e times de clubes, com foco inicial nas seleções para aproveitar o ciclo da Copa do Mundo. O modelo de negócio é dropshipping com fornecedor localizado na Tailândia (JIN Tailandesa), onde os produtos são fabricados sob encomenda após a confirmação do pedido. O canal de aquisição principal é tráfego pago (Meta Ads, Google Ads), direcionando para o site com foco em conversão.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Modelo de Operação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Cliente acessa o site, escolhe a camisa, realiza o pedido e paga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Pedido é registrado no painel admin e o operador faz o pedido manualmente ao fornecedor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Fornecedor produz em 3 a 12 dias úteis e despacha diretamente para o endereço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Prazo total estimado: 20 a 30 dias (podendo ser menos dependendo da produção e logística)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Rastreamento disponibilizado ao cliente via Correios assim que o produto for despachado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Estoque físico pequeno mantido para agilizar trocas pontuais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(React) + Tailwind CSS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do cliente e painel admin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pedidos, produtos, clientes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+ Google OAuth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clientes e admin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Imagens de produtos e reviews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Cartão crédito, débito, Pix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Frete / Rastreio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Correios API (WS)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de frete por CEP e rastreamento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de Suporte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inteligente com contexto do cliente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Transacional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ou SendGrid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Confirmações, envio, alertas alfândega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(Next.js)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+ Edge Cache para performance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Domínios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gabinetefc.com.br + admin.gabinetefc.com.br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público e painel admin separados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1.4 Estrutura de Domínios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gabinetefc.com.br — site público, acessível a todos os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admin.gabinetefc.com.br — painel administrativo exclusivo do operador, nunca exposto ao cliente, sem nenhum link ou referência no site principal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Personas e Usuários</w:t>
      </w:r>
    </w:p>
    <w:p>
      <w:pPr>
        <w:pBdr>
          <w:bottom w:val="single" w:color="e8b923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Cliente (Torcedor)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Perfil: </w:t>
      </w:r>
      <w:r>
        <w:rPr>
          <w:rFonts w:ascii="Arial" w:cs="Arial" w:eastAsia="Arial" w:hAnsi="Arial"/>
          <w:sz w:val="22"/>
          <w:szCs w:val="22"/>
        </w:rPr>
        <w:t xml:space="preserve">Torcedor brasileiro de 18–45 anos, acompanha futebol, busca camisa de time por preço acessível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Motivação: </w:t>
      </w:r>
      <w:r>
        <w:rPr>
          <w:rFonts w:ascii="Arial" w:cs="Arial" w:eastAsia="Arial" w:hAnsi="Arial"/>
          <w:sz w:val="22"/>
          <w:szCs w:val="22"/>
        </w:rPr>
        <w:t xml:space="preserve">Copa do Mundo, orgulho de seleção, presentear alguém, colecionismo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Canal de entrada: </w:t>
      </w:r>
      <w:r>
        <w:rPr>
          <w:rFonts w:ascii="Arial" w:cs="Arial" w:eastAsia="Arial" w:hAnsi="Arial"/>
          <w:sz w:val="22"/>
          <w:szCs w:val="22"/>
        </w:rPr>
        <w:t xml:space="preserve">Tráfego pago — Instagram, TikTok, Google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Dispositivo principal: </w:t>
      </w:r>
      <w:r>
        <w:rPr>
          <w:rFonts w:ascii="Arial" w:cs="Arial" w:eastAsia="Arial" w:hAnsi="Arial"/>
          <w:sz w:val="22"/>
          <w:szCs w:val="22"/>
        </w:rPr>
        <w:t xml:space="preserve">Celular (mobile first)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Dor principal: </w:t>
      </w:r>
      <w:r>
        <w:rPr>
          <w:rFonts w:ascii="Arial" w:cs="Arial" w:eastAsia="Arial" w:hAnsi="Arial"/>
          <w:sz w:val="22"/>
          <w:szCs w:val="22"/>
        </w:rPr>
        <w:t xml:space="preserve">Camisas oficiais são caras; quer qualidade por preço justo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Administrador (Operador — você)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Acesso: </w:t>
      </w:r>
      <w:r>
        <w:rPr>
          <w:rFonts w:ascii="Arial" w:cs="Arial" w:eastAsia="Arial" w:hAnsi="Arial"/>
          <w:sz w:val="22"/>
          <w:szCs w:val="22"/>
        </w:rPr>
        <w:t xml:space="preserve">Somente via admin.gabinetefc.com.br com login e senha exclusivos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Função: </w:t>
      </w:r>
      <w:r>
        <w:rPr>
          <w:rFonts w:ascii="Arial" w:cs="Arial" w:eastAsia="Arial" w:hAnsi="Arial"/>
          <w:sz w:val="22"/>
          <w:szCs w:val="22"/>
        </w:rPr>
        <w:t xml:space="preserve">Gerenciar pedidos, produtos, clientes, promoções e configurações da loja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Necessidade crítica: </w:t>
      </w:r>
      <w:r>
        <w:rPr>
          <w:rFonts w:ascii="Arial" w:cs="Arial" w:eastAsia="Arial" w:hAnsi="Arial"/>
          <w:sz w:val="22"/>
          <w:szCs w:val="22"/>
        </w:rPr>
        <w:t xml:space="preserve">Ver tudo em um painel: pedidos novos, status, valores, rastreios, estoque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Páginas do Site — Área Pública do Cliente</w:t>
      </w:r>
    </w:p>
    <w:p>
      <w:pPr>
        <w:pBdr>
          <w:bottom w:val="single" w:color="e8b923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Home (/)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Componentes obrigatórios: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 Banner — imagem full-width com destaque Copa do Mundo, CTA principal 'Ver Camisas'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Barra de urgência — ex: 'Frete grátis acima de 4 peças · Entrega em até 30 dias · Pague no Pix'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Categorias em destaque — grid visual: Seleções Copa, América do Sul, Europa, Retrô, Clubes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Produtos em destaque — carrossel de 8 produtos mais vendidos/recentes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Seção de promoção ativa — banner dinâmico gerenciado pelo admin (ex: kit 3 camisas com frete grátis)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Contador de Copa do Mundo — dias restantes para o torneio (componente visual)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Prova social — depoimentos de clientes com foto da camisa (reviews aprovados)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Seção 'Como funciona' — 3 passos: Escolha / Pedido / Receba em casa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Rodapé completo — links para todas as políticas, redes sociais, CNPJ, endereço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Catálogo / Loja (/loja)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Grid de produtos responsivo (2 colunas mobile, 3–4 desktop)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Filtros laterais (mobile: gaveta deslizante): Categoria, Tipo (Fan/Player/Retrô/Manga Longa), Seleção/Time, Tamanho, Faixa de preço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Ordenação: Mais relevantes, Menor preço, Maior preço, Novidades, Mais vendidos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de produto: imagem, nome, tipo, preço, parcelamento mínimo, badge 'Em estoque' ou 'Sob encomenda'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Hover no card (desktop): segunda imagem do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Busca integrada no topo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Paginação ou scroll infinito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 amigável por filtro para SEO: /loja/selecoes/brasil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Página de Categoria (/loja/[categoria])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Mesma estrutura do Catálogo, pré-filtrado pela categoria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Banner de categoria no topo com imagem e descrição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Breadcrumb de navegação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SEO: meta title e description configuráveis pelo admin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Página de Produto — PDP (/produto/[slug])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Bloco principal (above the fold):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Galeria de imagens: imagem principal grande + miniaturas clicáveis, zoom no hover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do produto, seleção/time, tipo (Fan / Player / Retrô)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Preço em destaque — preço à vista no Pix e parcelado no crédito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Seletor de tamanho: P, M, G, GG, XG, 2XL, 3XL, 4XL com indicação de disponibilidade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de estoque: 'Pronto para envio' ou 'Feito sob encomenda (20–30 dias)'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'Adicionar ao Carrinho' e botão 'Comprar Agora' (vai direto ao checkout)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Wishlist (salvar nos favoritos)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Aviso de prazo: 'Este produto é fabricado sob encomenda. Prazo de entrega: 20 a 30 dias.'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Bloco de informações: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Calculadora de frete — campo de CEP com resultado em tempo real (Correios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Guia de tamanhos — modal/accordion com tabela de medidas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Descrição do produto — materiais, tecnologia, detalhes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Abas: Descrição / Informações de Entrega / Política de Troca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Bloco social: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Avaliações dos clientes com fotos, estrelas e cupom de incentivo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Nota média + distribuição de estrelas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Seção 'Produtos relacionados' — mesma seleção ou mesmo tipo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Busca (/busca?q=)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 de busca no header com autocomplete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Resultados em grid com filtros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Mensagem de 'sem resultados' com sugestões de categorias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3.6 Carrinho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Mini carrinho (sidebar/drawer):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Abre ao clicar no ícone do carrinho ou após 'Adicionar ao Carrinho'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 de itens com imagem, nome, tamanho, quantidade, preço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de remover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Subtotal atualizado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Barra de progresso: 'Faltam X peças para frete grátis!'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'Finalizar Compra' — redireciona para checkout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Página de Carrinho (/carrinho):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 completa dos itens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Editar quantidade ou remover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 de cupom de desconto com validação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Resumo do pedido: subtotal, frete (calculado por CEP), desconto aplicado,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'Continuar Comprando' e botão 'Finalizar Pedido'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Produtos sugeridos (upsell): 'Clientes que compraram isso também levaram...'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3.7 Checkout (/checkout)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Fluxo em 3 etapas com barra de progresso: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1 — Identificação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logado: exibe nome e e-mail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não logado: campo de e-mail + opção de criar conta ou continuar como convidado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2 — Entrega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Endereço completo: CEP (auto-preenche rua/bairro/cidade), número, complemento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Seleção do método de frete com prazo e valor (Correios — PAC / Sedex)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Aviso de prazo total: 'Fabricação: 3–12 dias + Entrega: X dias = Previsão: X dias'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3 — Pagamento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Pix — exibe QR code e copia-e-cola após confirmação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Cartão de débito — formulário Stripe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Cartão de crédito — formulário Stripe com seleção de parcelas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Regras de parcelamento exibidas dinamicamente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Resumo final do pedido antes de confirmar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Checkbox de aceite dos Termos de Uso e Política de Entrega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 distrações no checkout: sem header/menu completo, sem links externos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3.8 Confirmação de Pedido (/pedido/confirmacao/[id])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Número do pedido gerado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Resumo dos itens comprados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Endereço de entrega e método de frete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Prazo estimado de entrega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Aviso sobre possível taxa alfandegária (link para a página explicativa)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'Acompanhar Pedido' — redireciona para a área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E-mail de confirmação disparado automaticamente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Área do Cliente (Logado)</w:t>
      </w:r>
    </w:p>
    <w:p>
      <w:pPr>
        <w:pBdr>
          <w:bottom w:val="single" w:color="e8b923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Cadastro e Login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Cadastro (/cadastro):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Campos: nome completo, e-mail, senha, confirmação de senha, CPF (opcional, para NF)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Validação de e-mail via Supabase Auth — e-mail de confirmação automático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social com Google (Google OAuth via Supabase)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Após cadastro: redirecionado para a home ou para o produto que estava visualizando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Login (/login):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E-mail + senha ou Google OAuth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'Esqueci minha senha' — fluxo de reset via e-mail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Lembrar sessão (token persistente)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Dashboard do Cliente (/minha-conta)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Resumo: último pedido, status atual, próximo passo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Atalhos rápidos: Meus Pedidos, Meus Endereços, Favoritos, Meus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Notificações: pedidos com atualização de status, código de rastreio disponível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Meus Pedidos (/minha-conta/pedidos)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 cronológica de todos os pedidos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item: número do pedido, data, itens comprados, valor total, status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possíveis: Aguardando Pagamento → Pagamento Confirmado → Em Produção → Despachado → Em Trânsito → Entregue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no pedido: detalhe completo com timeline visual de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'Rastrear Pedido' (exibido quando código de rastreio disponível)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'Solicitar Troca/Devolução' (exibido após entrega, dentro do prazo legal de 7 dias)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Rastreamento de Pedido (/minha-conta/pedidos/[id]/rastreio)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Timeline visual com eventos do Correios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Último status destacado em 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 direto para o rastreio no site dos Correios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Aviso sobre alfândega: 'Caso seu pedido apareça como retido na alfândega, veja o que fazer' — link para a página de alfândega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Meus Endereços (/minha-conta/enderecos)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Cadastrar, editar e excluir endereços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Definir endereço padrão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Preenchimento automático por CEP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Meus Dados (/minha-conta/perfil)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Editar nome, e-mail, telefone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Alterar senha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CPF para nota fiscal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Excluir conta (LGPD)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4.7 Favoritos / Wishlist (/minha-conta/favoritos)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Grid dos produtos salvos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Remover da wishlist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'Adicionar ao Carrinho' diretamente da wishlist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Produto esgotado/indisponível: tag de aviso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4.8 Avaliações (/minha-conta/avaliacoes)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 de produtos comprados e entregues elegíveis para avaliação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Formulário: nota (1–5 estrelas), texto, upload de até 3 fotos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Após envio: cupom de desconto gerado automaticamente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Avaliação só com texto: cupom Y (menor valor — configurável no admin)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Avaliação com foto: cupom X (maior valor — configurável no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da avaliação: Pendente aprovação / Publicada / Rejeitada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Páginas Institucionais e Legais</w:t>
      </w:r>
    </w:p>
    <w:p>
      <w:pPr>
        <w:pBdr>
          <w:bottom w:val="single" w:color="e8b923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Sobre Nós (/sobre)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Página com a identidade da marca Gabinete FC, missão, proposta de valor e diferenciais.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Política de Entrega e Prazos (/politica-de-entrega)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Prazo de produção: 3 a 12 dias úteis após confirmação do pagamento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Prazo de envio e entrega pelos Correios: variável por região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Prazo total estimado: 20 a 30 dias corridos (pode ser menos)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Rastreio disponibilizado ao cliente por e-mail assim que o produto for postado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Frete calculado por CEP no momento da compra — custo por conta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Modalidades: PAC (econômico) e Sedex (expresso)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Página de Alfândega (/alfandega)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Página dedicada e clara explicando o processo alfandegário para produtos importados: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Produtos do Gabinete FC são fabricados na Tailândia e importados para o Brasil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grande maioria dos pedidos passa pela alfândega sem qualquer cobrança adicional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alguns casos, a Receita Federal pode cobrar uma taxa de importação, geralmente entre R$20 e R$40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Essa taxa é de responsabilidade do cliente — está fora do controle do Gabinete FC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cliente será notificado via e-mail automático se o rastreio indicar retenção na alfândega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pagamento da taxa é feito diretamente no site dos Correios, de forma simples e rápida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Após o pagamento, o produto segue normalmente para entrega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legal: Instrução Normativa RFB — imposto de importação de pessoa física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Política de Troca e Devolução (/politica-de-trocas)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Direito de arrependimento: 7 dias corridos após o recebimento do produto (CDC, Art. 49)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Frete de devolução: custo por conta do cliente (produto importado sob encomenda)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Processo de devolução: cliente entra em contato via bot/formulário, recebe instruções para envio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Após recebimento e avaliação do produto devolvido: reembolso em até 10 dias úteis pelo mesmo meio de pagamento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Troca por defeito de fabricação: cliente envia o produto, a loja analisa e envia um novo (novo ciclo de produção: mais 20–30 dias)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Estoque físico: quando disponível, a troca pode ser feita mais rapidamente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Produtos personalizados ou com uso visível não são elegíveis para troca por arrependimento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Tamanho errado por escolha do cliente: troca mediante devolução do produto original e novo pedido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5.5 Política de Privacidade (/privacidade)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Dados coletados: nome, e-mail, CPF, endereço, histórico de compras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Finalidade: processamento de pedidos, comunicação, melhoria do serviço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Compartilhamento: somente com Stripe (pagamentos) e Correios (logística)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Direitos do titular (LGPD): acesso, correção, exclusão dos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Cookies e rastreamento para publicidade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5.6 Termos de Uso (/termos)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Condições para uso do site e realização de compras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Responsabilidades da loja e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Limitações de responsabilidade sobre taxas alfandegárias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Aceitação expressa no momento da compra (checkbox no checkout)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5.7 FAQ / Perguntas Frequentes (/faq)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Como funciona o prazo de entrega?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Como rastrear meu pedido?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que fazer se meu pedido ficou retido na alfândega?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Como funciona a troca de tamanho?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 a diferença entre camisa Fan e Player?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Quais tamanhos estão disponíveis?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Como funciona o parcelamento?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Posso cancelar meu pedido depois de pagar?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Como ganhar cupom de desconto?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5.8 Guia de Tamanhos (/guia-de-tamanhos)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Tabela comparativa de medidas por tipo de camisa (Fan, Player, Manga Longa) com equivalência em cm de busto, comprimento e manga.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5.9 Contato (/contato)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Formulário de contato: nome, e-mail, número do pedido (opcional), mensagem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Informações da empresa: CNPJ, e-mail, horário de atendimento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 para o bot de suporte integrado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5.10 Landing Page Copa do Mundo (/copa)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Página otimizada para tráfego pago — sem menu completo, foco em conversão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 com imagens das seleções mais populares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Grid de seleções participantes com link direto para os produtos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Oferta especial temporária com contador regressivo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Depoimentos e prova social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CTA repetido múltiplas vezes ao longo da página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5.11 Página de Promoções (/promocoes)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Banners das promoções ativas gerenciadas pelo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Grid de produtos em promoção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Cupons públicos disponíveis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5.12 Página de Erro 404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Mensagem amigável e no tom da marca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Sugestão de categorias populares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 de busca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Bot de Suporte Inteligente</w:t>
      </w:r>
    </w:p>
    <w:p>
      <w:pPr>
        <w:pBdr>
          <w:bottom w:val="single" w:color="e8b923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Visão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Widget de chat flutuante no canto inferior direito do site, presente em todas as páginas. Powered by Claude API (Anthropic). O bot tem acesso ao banco de dados Supabase para consultar informações do cliente autenticado e seus pedidos em tempo real.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Comportamento por Estado de Sessão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Cliente NÃO logado: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Responde dúvidas gerais: prazos, tamanhos, pagamentos, alfândega, trocas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Sugere produtos por seleção/time quando o cliente descreve o que quer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Convida a criar conta para acompanhar pedido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Cliente logado: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Identifica o cliente pelo token de sessão do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Consulta os pedidos do cliente e exibe status atualizado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Consulta o código de rastreio e informa o último evento do Correios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Responde sobre prazo específico daquele pedido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Abre solicitação de troca/devolução diretamente pelo chat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Prompt Base do Bot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prompt do bot deve ser configurável via painel admin. Estrutura base: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Persona: assistente do Gabinete FC, simpático, direto, usa linguagem casual mas profissional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Conhecimento: produtos, prazos, alfândega, trocas, pagamentos, tamanhos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Acesso a dados: pedidos do cliente autenticado via Supabase RPC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Limitações: não promete prazos impossíveis, sempre transparente sobre produção sob encomenda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Escalação: se não conseguir resolver, orienta o cliente a usar o formulário de contato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Integrações do Bot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Supabase: busca pedidos, status, código de rastreio do cliente autenticado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Correios API: consulta última atualização de rastreio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Stripe: confirma se pagamento foi aprovado (sem expor dados sensíveis)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Painel Administrativo — admin.gabinetefc.com.br</w:t>
      </w:r>
    </w:p>
    <w:p>
      <w:pPr>
        <w:pBdr>
          <w:bottom w:val="single" w:color="e8b923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painel admin é acessado em subdomínio separado e nunca referenciado no site público. Acesso exclusivo via login e senha do administrador. Não há nenhum link público para este subdomínio.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Login do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Tela de login simples e segura — e-mail + senha (Supabase Auth com role 'admin')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 opção de cadastro público — a conta admin é criada diretamente no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Sessão com expiração configurável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Proteção de rotas: qualquer rota do admin sem sessão ativa redireciona para login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Dashboard Principal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KPIs em tempo real: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Receita total do dia / semana / mês / 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Número de pedidos: totais e por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Ticket médio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Clientes novos no período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Taxa de conversão (pedidos / visitas — via integração com Google Analytics)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Gráficos: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Receita por dia (últimos 30 dias)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Pedidos por status (pizza/donut)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Produtos mais vendidos (top 10)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Alertas rápidos: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Pedidos aguardando ação (novos pedidos não processados)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Pedidos com prazo vencendo (mais de 25 dias sem entrega)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Avaliações pendentes de aprovação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Itens de estoque físico abaixo do mínimo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Gestão de Pedidos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Lista de pedidos: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Tabela com filtros: status, data, forma de pagamento, valor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Busca por número do pedido, nome do cliente ou e-mail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Exportar para CSV/Excel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Detalhe do pedido: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Dados do cliente: nome, e-mail, telefone, CPF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Itens: produto, tipo, tamanho, quantidade, preço unitário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Endereço de entrega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 de pagamento e parcelamento (ex: 3x no crédito — R$X/parcela)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atual e histórico de mudanças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 para inserir código de rastreio dos Correios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de atualização de status com disparo automático de e-mail ao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 de notas internas (não visível ao cliente)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Fluxo de status dos pedidos: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800"/>
      </w:tblGrid>
      <w:tr>
        <w:trPr>
          <w:tblHeader/>
        </w:trP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E-mail ao cliente?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Aguardando Pagamento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criado, pagamento não confirmado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Confirmado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confirmou o pagamento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confirmação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ao Fornecedor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realizou o pedido à JIN Tailandesa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em produção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Produção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 confirmou e está produzindo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Despachado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inseriu código de rastreio dos Correios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com rastreio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Trânsito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Correios registrou movimentação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 via webhook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Entregue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Correios confirmou entrega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pedir avaliação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cancelado (com reembolso se pago)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Gestão de Produtos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Lista de produtos: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Grid ou tabela com imagem, nome, categoria, tipo, preço, status (ativo/inativo)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Filtros por categoria e tipo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de ativar/desativar produto sem excluir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Reordenar posição de exibição na loja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Formulário de produto (novo/editar):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do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Slug (URL amigável — gerado automaticamente, editável)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Seleção/Time (ex: Brasil, Argentina, Real Madrid)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Categoria (Seleções Copa, América do Sul, Europa, Ásia, Retrô, Clubes)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Tipo: Fan / Player / Retrô / Manga Longa Fan / Manga Longa Player / Manga Longa Retrô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Descrição (editor de texto rico)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Preço normal e preço promocional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Tamanhos disponíveis: checkboxes P / M / G / GG / XG / 2XL / 3XL / 4XL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Imagens: upload múltiplo (mínimo 2, máximo 8 fotos), reordenáveis, armazenadas no Supabase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estoque físico: sim/não + quantidade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Produto em destaque na home: sim/não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 title e meta description para SEO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7.5 Gestão de Clientes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Lista de clientes: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Nome, e-mail, data de cadastro, total de pedidos, valor total gasto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Filtros: data, número de pedidos, valor gasto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Busca por nome ou e-mail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Perfil do cliente: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Dados pessoais completos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Histórico de pedidos com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gasto e ticket médio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Avaliações feitas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Cupons utilizados e disponíveis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de bloquear/desativar conta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7.6 Gestão de Estoque Físico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 dos produtos com estoque físico (para trocas rápidas)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Quantidade atual por produto e tamanho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Entrada de estoque: registrar novas peças recebidas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Saída de estoque: registrar trocas realizadas com peças do estoque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Alerta de estoque mínimo configurável (ex: abaixo de 2 unidades)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7.7 Gestão de Promoções e Cupons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Cupons de desconto: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Criar cupom: código, tipo (% ou valor fixo), valor, validade, limite de usos totais, limite por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Cupom para avaliação com texto: valor Y — gerado automaticamente após review aprovado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Cupom para avaliação com foto: valor X — gerado automaticamente após review com imagem aprovado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Listar, ativar, desativar e excluir cupons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Relatório de uso de cada cupom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Regras de frete grátis: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Frete grátis ao atingir X peças no carrinho (padrão: 4 peças)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Frete grátis acima de R$ valor configurável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Configurar via painel sem alterar código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Descontos por volume: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Configurar: 'Comprando Y camisas, ganhe Z% de desconto'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Múltiplas regras de volume configuráveis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Banners promocionais da home: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de imagem, texto de chamada, link de destino, período de exibição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Ativar/desativar banners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7.8 Gestão de Avaliações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 de avaliações pendentes de aprovação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Visualizar: texto, fotos, nota, produto avaliado,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Aprovar ou rejeitar avaliação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Após aprovação: cupom gerado automaticamente e enviado ao cliente por e-mail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Responder avaliação (resposta exibida publicamente abaixo do review)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7.9 Financeiro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Extrato de transações do Stripe: data, cliente, valor bruto, taxa Stripe, valor líquido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Filtros por período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Receita por forma de pagamento (Pix / débito / crédito)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Parcelamentos: valor total do pedido, número de parcelas, valor por parcela, datas previstas de recebimento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Chargebacks e estornos pendentes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Exportar extrato em CSV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7.10 Configurações da Loja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Dados da empresa (exibidos no site):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da loja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CNPJ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Endereço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Telefone de contato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E-mail de contato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Redes sociais (Instagram, TikTok, etc.)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Configurações de frete: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Correios API (usuário/senha do contrato)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Modalidades habilitadas: PAC e/ou Sedex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Dias adicionais de processamento (somados ao prazo dos Correios)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Configurações de pagamento: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Chaves Stripe (publicável e secreta — campo mascarado)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Regras de parcelamento: 1–3x sem juros / 4–12x com juros definido (%)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Parcelamento especial: carrinho com 3+ camisas → até 6x sem juros / 7x+ com juros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Valor mínimo de parcelamento por parcela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E-mails transacionais: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Templates editáveis: confirmação de pedido, pedido despachado, entrega confirmada, avaliação solicitada, cupom gerado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Chave Resend/SendGrid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Bot de suporte: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Prompt base do bot (editável)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Chave da API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Configurar horário de exibição do widget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8b923"/>
          <w:sz w:val="24"/>
          <w:szCs w:val="24"/>
        </w:rPr>
        <w:t xml:space="preserve">SEO e rastreamento: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Analytics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 Pixel ID (Facebook/Instagram)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Tag Manager 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Regras de Negócio</w:t>
      </w:r>
    </w:p>
    <w:p>
      <w:pPr>
        <w:pBdr>
          <w:bottom w:val="single" w:color="e8b923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Regras de Parcelamento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30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Parcelamento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compra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a 3x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juros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compra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4x a 12x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juros (% configurável no admin)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Carrinho com 3+ camisas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a 6x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juros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Carrinho com 3+ camisas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7x a 12x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juros (% configurável no admin)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 ou Débito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vista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juros (desconto opcional configurável)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Regras de Frete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Frete calculado por CEP via Correios API no carrinho e no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Frete grátis automático ao adicionar 4 ou mais peças ao carrinho (configurável no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Frete grátis acima de valor mínimo configurável (ex: R$350)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Modalidades: PAC (mais barato, mais lento) e Sedex (mais caro, mais rápido)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Entrega apenas para o Brasil — sem envio internacional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 de frete integralmente por conta do cliente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Regras de Estoque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Produtos sem estoque físico: vendidos normalmente como 'sob encomenda'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Produtos com estoque físico: exibem badge 'Pronto para envio' — prazo de entrega menor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 limite de quantidade por pedido (produção sob demanda)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Adicionais de tamanho aplicados automaticamente: 2XL +R$X, 3XL +R$Y, 4XL +R$Z (configurável)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8.4 Regras de Avaliação e Cupom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Somente clientes com pedido com status 'Entregue' podem avaliar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avaliação por produto por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Avaliação precisa de aprovação do admin antes de aparecer publicamente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Cupom gerado automaticamente após aprovação e enviado por e-mail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Cupom com validade configurável (ex: 30 dias) e uso único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8.5 Regras de Troca e Devolução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Prazo de solicitação: até 7 dias corridos após o recebimento (CDC)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Frete de retorno: por conta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Produto deve ser devolvido sem sinais de uso, com etiquetas originais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Após recebimento e análise: reembolso em até 10 dias úteis ou envio de troca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Troca: novo ciclo de produção (20–30 dias) exceto se produto disponível em estoque físico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8.6 Regras de Alfândega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Taxa alfandegária é de responsabilidade exclusiva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Cliente é informado desta possibilidade antes de finalizar a compra (checkbox no checkout)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E-mail automático disparado quando rastreio indicar retenção na alfândega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Valor médio da taxa: R$20 a R$40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Pagamento feito pelo cliente diretamente no portal dos Correios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Estrutura do Banco de Dados — Supabase</w:t>
      </w:r>
    </w:p>
    <w:p>
      <w:pPr>
        <w:pBdr>
          <w:bottom w:val="single" w:color="e8b923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Tabelas Principais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90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cadastrados (Supabase Auth)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name, phone, cpf, created_at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produtos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slug, category, type, price, promo_price, sizes, images, in_stock, stock_qty, featured, active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Pedidos realizados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status, items (jsonb), total, payment_method, installments, shipping_address, shipping_cost, tracking_code, notes, created_at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Itens de cada pedido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order_id, product_id, size, quantity, unit_price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Endereços dos clientes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label, zip, street, number, complement, district, city, state, is_default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Avaliações de produtos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product_id, order_id, rating, text, images, status, coupon_generated, created_at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Cupons de desconto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code, type (percent/fixed), value, min_order, max_uses, used_count, per_user, expires_at, active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wishlists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favoritos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product_id, created_at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Banners e promoções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image_url, link, active, starts_at, ends_at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store_settings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da loja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key, value (jsonb) — CNPJ, telefone, endereço, regras de frete, parcelamento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Políticas de Segurança (RLS — Row Level Security)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Tabela users: cliente só vê e edita os próprios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Tabela orders: cliente só vê os próprios pedidos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Tabela reviews: cliente só edita/deleta as próprias avaliações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Tabela wishlists: cliente só acessa a própria lista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(role 'admin'): acesso irrestrito a todas as tabelas via service_role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 de suporte: acesso read-only às tabelas orders e products via função RPC segura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Integrações Externas</w:t>
      </w:r>
    </w:p>
    <w:p>
      <w:pPr>
        <w:pBdr>
          <w:bottom w:val="single" w:color="e8b923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Stripe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Intent para cartão de crédito e débito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Pix via Stripe — QR code gerado e expiração configurável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 para confirmar pagamento e atualizar status do pedido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Customer para associar pagamentos ao cliente cadastrado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Suporte a parcelamento via configuração de installments no Brasil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Correios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Calcular frete: endpoint de precificação por CEP origem/destino e peso/dimensões estimadas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Rastreamento: consultar eventos pelo código de rastreio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 ou polling periódico para atualizar status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Disparo de e-mail ao cliente quando status mudar para 'Em Trânsito' ou 'Entregue'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10.3 Claude API (Bot de Suporte)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Modelo: claude-sonnet (versão mais recente disponível)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prompt carregado do banco de dados (configurável no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Contexto do cliente injetado: nome, pedidos, status, rastreio — via Supabase RPC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Histórico da conversa mantido na sessão do browser (não persistido no banco)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Limite de tokens por conversa configurável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10.4 E-mail Transacional (Resend)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50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conta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e-mail (link de verificação)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confirmado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Resumo do pedido, itens, prazo estimado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ao fornecedor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que está em produção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rastreio inserido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e link para rastrear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entregue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Convite para avaliar o produto e ganhar cupom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aprovado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Cupom de desconto gerado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alfândega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Instruções para pagar taxa e liberar pedido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pedido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de novo pedido a processar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Performance, SEO e Segurança</w:t>
      </w:r>
    </w:p>
    <w:p>
      <w:pPr>
        <w:pBdr>
          <w:bottom w:val="single" w:color="e8b923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Next.js com SSR (Server Side Rendering) para páginas de produto e catálogo — melhor SEO e velocidade de carregamento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ISR (Incremental Static Regeneration) para páginas menos dinâmicas (Home, categorias)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Imagens: otimização automática via next/image — WebP, lazy loading, responsive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 de navegação: estado do carrinho e produtos recentes mantidos no cliente (Zustand ou Context API) para não recarregar ao trocar de aba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Edge Cache via Vercel para assets estáticos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Web Vitals: LCP &lt; 2.5s, FID &lt; 100ms, CLS &lt; 0.1 — monitorar via Vercel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Paginação eficiente no catálogo para não carregar todos os produtos de uma vez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11.2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 tags dinâmicas por produto e categoria (title, description, og:image)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Sitemap.xml gerado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Robots.txt configurado para bloquear o subdomínio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URLs amigáveis e descritivas: /loja/selecoes/brasil, /produto/camisa-brasil-player-2026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 markup (JSON-LD) para produtos: nome, preço, avaliações, disponibilidade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Breadcrumbs com schema markup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11.3 Segurança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obrigatório em todos os domínios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Painel admin em subdomínio isolado com autenticação própria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Chaves Stripe e APIs nunca expostas no frontend — sempre via Server Actions do Next.js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RLS ativo no Supabase — cliente nunca acessa dados de outro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na API de checkout para evitar abuso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Validação de inputs no frontend e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Logs de acesso ao painel admin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Fluxo de E-mails e Comunicação com o Cliente</w:t>
      </w:r>
    </w:p>
    <w:p>
      <w:pPr>
        <w:pBdr>
          <w:bottom w:val="single" w:color="e8b923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E-mails Transacionais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os e-mails devem ter identidade visual do Gabinete FC: logo, cores (#1a1a2e fundo + #e8b923 destaque), rodapé com CNPJ e links para políticas.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12.2 Notificações Push (Futuro)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o MVP não é obrigatório. Pode ser adicionado na V2 via Service Worker (PWA).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Roadmap de Desenvolvimento</w:t>
      </w:r>
    </w:p>
    <w:p>
      <w:pPr>
        <w:pBdr>
          <w:bottom w:val="single" w:color="e8b923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MVP — Fase 1 (Lançamento)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Home, catálogo, página de produto, carrinho e checkout funcionais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Cadastro/login com Supabase Auth e Google OAuth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Integração Stripe: Pix, débito e crédito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Cálculo de frete via Correios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Painel admin: dashboard, pedidos, produtos, clientes e configurações básicas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E-mails transacionais: confirmação de pedido e rastreio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Todas as páginas legais e políticas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 de suporte com Claude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Wishlist e FAQ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Fase 2 (Pós-lançamento)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de avaliações com upload de fotos e geração de cupom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Landing page Copa do Mundo otimizada para tráfego pago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Regras de promoção avançadas no painel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Tracking automático de status via webhook Correios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Relatórios financeiros completos no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Integração Meta Pixel e Google Tag Manager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Fase 3 (Expansão)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Expansão do catálogo: times de clubes, NBA, NFL, F1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Programa de fidelidade com pontos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Notificação de volta ao estoque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mobile (React Native ou PWA)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Checklist Técnico para o Cursor / Claude Code</w:t>
      </w:r>
    </w:p>
    <w:p>
      <w:pPr>
        <w:pBdr>
          <w:bottom w:val="single" w:color="e8b923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Setup Inicial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Iniciar projeto Next.js 14+ com App Router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Configurar Tailwind 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Configurar Supabase: criar projeto, tabelas, RLS e storage buckets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Configurar variáveis de ambiente: .env.local com todas as chaves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Configurar dois domínios: principal e subdomínio admin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Variáveis de Ambiente Necessárias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10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projeto Supabase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pública Supabase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privada Supabase (somente server)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NEXT_PUBLIC_STRIPE_PUBLISHABLE_KEY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pública Stripe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secreta Stripe (somente server)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do webhook Stripe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CORREIOS_USER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contrato Correios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CORREIOS_PASSWORD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contrato Correios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Resend para e-mails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Claude API para o bot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NEXT_PUBLIC_GA_ID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ID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NEXT_PUBLIC_META_PIXEL_ID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Pixel ID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Estrutura de Pastas Sugerida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/app — App Router do Next.js (rotas do site público)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/app/admin — Rotas do painel admin (protegidas por middleware)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/components — Componentes reutilizáveis (UI)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/components/admin — Componentes exclusivos do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/lib — Utilitários, clientes Supabase/Stripe, helpers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/hooks — Custom hooks React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/store — Estado global (Zustand): carrinho, sessão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/types — Tipos TypeScript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/emails — Templates de e-mail (React Email)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/public — Assets estáticos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Resumo Executivo</w:t>
      </w:r>
    </w:p>
    <w:p>
      <w:pPr>
        <w:pBdr>
          <w:bottom w:val="single" w:color="e8b923" w:sz="4" w:space="1"/>
        </w:pBdr>
        <w:spacing w:after="200" w:before="200"/>
      </w:pP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0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marca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Gabinete FC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Segmento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 de camisas de futebol (seleções e clubes)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Dropshipping — fornecedor JIN Tailandesa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de entrega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a 30 dias corridos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Frete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conta do cliente — Correios PAC/Sedex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Alfândega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conta do cliente — R$20 a R$40 se houver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Pagamentos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Pix, débito e crédito parcelado (Stripe)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Parcelamento base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1–3x sem juros / 4–12x com juros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Parcelamento 3+ camisas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1–6x sem juros / 7–12x com juros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+ senha e Google OAuth (Supabase)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de suporte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com contexto do banco de dados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Avaliações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foto = cupom maior / Só texto = cupom menor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Subdomínio separado, nunca referenciado no site público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base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Lovable (subir no GitHub e continuar no Cursor)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Idioma do site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Português (Brasil)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Moeda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(BRL)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de entrega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Brasil (nacional)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8b923" w:sz="4" w:space="1"/>
        </w:pBdr>
        <w:spacing w:after="200" w:before="20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Gabinete FC — PRD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preparado para desenvolvimento via Cursor + Claude Code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Abril 2026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after="0" w:before="100"/>
    </w:pPr>
    <w:r>
      <w:rPr>
        <w:rFonts w:ascii="Arial" w:cs="Arial" w:eastAsia="Arial" w:hAnsi="Arial"/>
        <w:color w:val="AAAAAA"/>
        <w:sz w:val="18"/>
        <w:szCs w:val="18"/>
      </w:rPr>
      <w:t xml:space="preserve">Gabinete FC — Documento interno. Não compartilhar.</w:t>
    </w:r>
    <w:r>
      <w:rPr>
        <w:rFonts w:ascii="Arial" w:cs="Arial" w:eastAsia="Arial" w:hAnsi="Arial"/>
        <w:color w:val="AAAAAA"/>
        <w:sz w:val="18"/>
        <w:szCs w:val="18"/>
      </w:rPr>
      <w:t xml:space="preserve">     Pág.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b923" w:sz="4" w:space="1"/>
      </w:pBdr>
      <w:spacing w:after="100" w:before="0"/>
    </w:pPr>
    <w:r>
      <w:rPr>
        <w:rFonts w:ascii="Arial" w:cs="Arial" w:eastAsia="Arial" w:hAnsi="Arial"/>
        <w:b/>
        <w:bCs/>
        <w:color w:val="888888"/>
        <w:sz w:val="20"/>
        <w:szCs w:val="20"/>
      </w:rPr>
      <w:t xml:space="preserve">GABINETE FC  |  PRD — Product Requirements Document</w:t>
    </w:r>
    <w:r>
      <w:rPr>
        <w:rFonts w:ascii="Arial" w:cs="Arial" w:eastAsia="Arial" w:hAnsi="Arial"/>
        <w:color w:val="BBBBBB"/>
        <w:sz w:val="18"/>
        <w:szCs w:val="18"/>
      </w:rPr>
      <w:t xml:space="preserve">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e8b9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2026-04-16T15:36:45.419Z</dcterms:created>
  <dcterms:modified xsi:type="dcterms:W3CDTF">2026-04-16T15:36:45.420Z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