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Resume Name"/>
        <w:tag w:val="Resume Name"/>
        <w:id w:val="-924265653"/>
        <w:placeholder>
          <w:docPart w:val="EF182B09A24449569A5A3B381AC31C33"/>
        </w:placeholder>
        <w:docPartList>
          <w:docPartGallery w:val="Quick Parts"/>
          <w:docPartCategory w:val=" Resume Name"/>
        </w:docPartList>
      </w:sdtPr>
      <w:sdtEndPr/>
      <w:sdtContent>
        <w:p w14:paraId="30048FD4" w14:textId="77777777" w:rsidR="00D5152E" w:rsidRDefault="00D5152E" w:rsidP="00DC2F37">
          <w:pPr>
            <w:jc w:val="center"/>
          </w:pPr>
        </w:p>
        <w:p w14:paraId="30048FD5" w14:textId="585D389B" w:rsidR="00D5152E" w:rsidRPr="008F27E6" w:rsidRDefault="00BF41FB" w:rsidP="00DC2F37">
          <w:pPr>
            <w:pStyle w:val="PersonalName"/>
            <w:jc w:val="center"/>
          </w:pPr>
          <w:sdt>
            <w:sdtPr>
              <w:alias w:val="Author"/>
              <w:tag w:val=""/>
              <w:id w:val="1823003119"/>
              <w:placeholder>
                <w:docPart w:val="DF67F5826DF5474698BA5E19DF5E8B8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>
                <w:t>Sample Name</w:t>
              </w:r>
            </w:sdtContent>
          </w:sdt>
        </w:p>
        <w:p w14:paraId="30048FD6" w14:textId="77777777" w:rsidR="008F27E6" w:rsidRPr="0092784A" w:rsidRDefault="00FE161D" w:rsidP="00DC2F37">
          <w:pPr>
            <w:pStyle w:val="SenderAddress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12345</w:t>
          </w:r>
          <w:r w:rsidR="008F27E6" w:rsidRPr="0092784A">
            <w:rPr>
              <w:sz w:val="24"/>
              <w:szCs w:val="24"/>
            </w:rPr>
            <w:t xml:space="preserve"> </w:t>
          </w:r>
          <w:r>
            <w:rPr>
              <w:sz w:val="24"/>
              <w:szCs w:val="24"/>
            </w:rPr>
            <w:t>Chicken</w:t>
          </w:r>
          <w:r w:rsidR="008F27E6" w:rsidRPr="0092784A">
            <w:rPr>
              <w:sz w:val="24"/>
              <w:szCs w:val="24"/>
            </w:rPr>
            <w:t xml:space="preserve"> Ave</w:t>
          </w:r>
          <w:r>
            <w:rPr>
              <w:sz w:val="24"/>
              <w:szCs w:val="24"/>
            </w:rPr>
            <w:t>,</w:t>
          </w:r>
          <w:r w:rsidR="008F27E6" w:rsidRPr="0092784A">
            <w:rPr>
              <w:sz w:val="24"/>
              <w:szCs w:val="24"/>
            </w:rPr>
            <w:t xml:space="preserve"> Coral Gables, </w:t>
          </w:r>
          <w:r>
            <w:rPr>
              <w:sz w:val="24"/>
              <w:szCs w:val="24"/>
            </w:rPr>
            <w:t xml:space="preserve">FL </w:t>
          </w:r>
          <w:r w:rsidR="008F27E6" w:rsidRPr="0092784A">
            <w:rPr>
              <w:sz w:val="24"/>
              <w:szCs w:val="24"/>
            </w:rPr>
            <w:t>33134</w:t>
          </w:r>
        </w:p>
        <w:p w14:paraId="30048FD7" w14:textId="51691B87" w:rsidR="00D5152E" w:rsidRPr="00476B7F" w:rsidRDefault="001D7902" w:rsidP="00DC2F37">
          <w:pPr>
            <w:pStyle w:val="SenderAddress"/>
            <w:jc w:val="center"/>
            <w:rPr>
              <w:sz w:val="20"/>
              <w:szCs w:val="20"/>
            </w:rPr>
          </w:pPr>
          <w:r>
            <w:t xml:space="preserve">Mobile </w:t>
          </w:r>
          <w:r w:rsidR="00F17651">
            <w:t>305-</w:t>
          </w:r>
          <w:r w:rsidR="00FE161D">
            <w:t>123</w:t>
          </w:r>
          <w:r w:rsidR="00F17651">
            <w:t>-</w:t>
          </w:r>
          <w:r w:rsidR="00FE161D">
            <w:t>4567</w:t>
          </w:r>
          <w:r>
            <w:t xml:space="preserve"> - Home </w:t>
          </w:r>
          <w:r w:rsidR="00FE161D">
            <w:t>123</w:t>
          </w:r>
          <w:r w:rsidR="00EC1478">
            <w:t>-</w:t>
          </w:r>
          <w:r w:rsidR="00FE161D">
            <w:t>456</w:t>
          </w:r>
          <w:r w:rsidR="00EC1478">
            <w:t>-</w:t>
          </w:r>
          <w:r w:rsidR="00FE161D">
            <w:t>789</w:t>
          </w:r>
          <w:sdt>
            <w:sdtPr>
              <w:rPr>
                <w:color w:val="000000"/>
                <w:sz w:val="20"/>
                <w:szCs w:val="20"/>
              </w:rPr>
              <w:alias w:val="E-mail Address"/>
              <w:tag w:val=""/>
              <w:id w:val="527535243"/>
              <w:placeholder>
                <w:docPart w:val="4B24AB8859424C1BB56B38D90DFB395A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 w:rsidR="00FE161D">
                <w:rPr>
                  <w:color w:val="000000"/>
                  <w:sz w:val="20"/>
                  <w:szCs w:val="20"/>
                </w:rPr>
                <w:t xml:space="preserve">   </w:t>
              </w:r>
              <w:r w:rsidR="00BF41FB">
                <w:rPr>
                  <w:color w:val="000000"/>
                  <w:sz w:val="20"/>
                  <w:szCs w:val="20"/>
                </w:rPr>
                <w:t>sample</w:t>
              </w:r>
              <w:r w:rsidR="00FE161D">
                <w:rPr>
                  <w:color w:val="000000"/>
                  <w:sz w:val="20"/>
                  <w:szCs w:val="20"/>
                </w:rPr>
                <w:t>@hotmail.com</w:t>
              </w:r>
            </w:sdtContent>
          </w:sdt>
        </w:p>
        <w:p w14:paraId="30048FD8" w14:textId="77777777" w:rsidR="00D5152E" w:rsidRDefault="00BF41FB" w:rsidP="00DC2F37">
          <w:pPr>
            <w:jc w:val="center"/>
          </w:pPr>
        </w:p>
      </w:sdtContent>
    </w:sdt>
    <w:p w14:paraId="30048FD9" w14:textId="77777777" w:rsidR="00D5152E" w:rsidRDefault="009C0377">
      <w:pPr>
        <w:pStyle w:val="SectionHeading"/>
      </w:pPr>
      <w:r>
        <w:t>Objectives</w:t>
      </w:r>
    </w:p>
    <w:p w14:paraId="30048FDA" w14:textId="77777777" w:rsidR="00763F3F" w:rsidRDefault="00763F3F" w:rsidP="00DC2F37">
      <w:pPr>
        <w:pStyle w:val="ListParagraph"/>
        <w:numPr>
          <w:ilvl w:val="0"/>
          <w:numId w:val="15"/>
        </w:numPr>
      </w:pPr>
      <w:r>
        <w:t>A Senior Management position focused on Strategic Marketing and Operations Management with a growth –oriented corporation where my knowledge and s</w:t>
      </w:r>
      <w:bookmarkStart w:id="0" w:name="_GoBack"/>
      <w:bookmarkEnd w:id="0"/>
      <w:r>
        <w:t>kills of leading will have an immediate impact on customer focus, profits and productivity.</w:t>
      </w:r>
    </w:p>
    <w:p w14:paraId="30048FDB" w14:textId="77777777" w:rsidR="00D5152E" w:rsidRPr="00256385" w:rsidRDefault="00E705E0" w:rsidP="00256385">
      <w:pPr>
        <w:pStyle w:val="SectionHeading"/>
        <w:rPr>
          <w:rStyle w:val="IntenseEmphasis"/>
          <w:b/>
          <w:bCs/>
          <w:i w:val="0"/>
          <w:iCs w:val="0"/>
          <w:color w:val="675E47" w:themeColor="text2"/>
        </w:rPr>
      </w:pPr>
      <w:r>
        <w:t>Highlights</w:t>
      </w:r>
    </w:p>
    <w:p w14:paraId="30048FDC" w14:textId="77777777" w:rsidR="00D5152E" w:rsidRDefault="00194B75">
      <w:pPr>
        <w:pStyle w:val="ListParagraph"/>
        <w:numPr>
          <w:ilvl w:val="0"/>
          <w:numId w:val="4"/>
        </w:numPr>
        <w:spacing w:after="0"/>
        <w:ind w:left="288" w:hanging="288"/>
      </w:pPr>
      <w:r>
        <w:t xml:space="preserve">Over thirty </w:t>
      </w:r>
      <w:r w:rsidR="00256385">
        <w:t>years</w:t>
      </w:r>
      <w:r w:rsidR="00763F3F">
        <w:t xml:space="preserve"> of</w:t>
      </w:r>
      <w:r w:rsidR="00256385">
        <w:t xml:space="preserve"> </w:t>
      </w:r>
      <w:r w:rsidR="00763F3F">
        <w:t xml:space="preserve">leadership and team building experience </w:t>
      </w:r>
      <w:r w:rsidR="00256385">
        <w:t>in</w:t>
      </w:r>
      <w:r w:rsidR="00E62EBC">
        <w:t xml:space="preserve"> the</w:t>
      </w:r>
      <w:r w:rsidR="00256385">
        <w:t xml:space="preserve"> Advertis</w:t>
      </w:r>
      <w:r w:rsidR="00E62EBC">
        <w:t>ing / Marketing field</w:t>
      </w:r>
      <w:r w:rsidR="00226AF2">
        <w:t xml:space="preserve">, </w:t>
      </w:r>
      <w:r w:rsidR="00763F3F">
        <w:t xml:space="preserve">driving </w:t>
      </w:r>
      <w:r w:rsidR="00226AF2">
        <w:t>sales and grow</w:t>
      </w:r>
      <w:r w:rsidR="00763F3F">
        <w:t>ing</w:t>
      </w:r>
      <w:r w:rsidR="00226AF2">
        <w:t xml:space="preserve"> brand equity.</w:t>
      </w:r>
    </w:p>
    <w:p w14:paraId="30048FDD" w14:textId="77777777" w:rsidR="00194B75" w:rsidRDefault="009C0377" w:rsidP="00194B75">
      <w:pPr>
        <w:pStyle w:val="SectionHeading"/>
      </w:pPr>
      <w:r>
        <w:t>Experience</w:t>
      </w:r>
    </w:p>
    <w:p w14:paraId="30048FDE" w14:textId="77777777" w:rsidR="00194B75" w:rsidRPr="00F86BCC" w:rsidRDefault="00194B75" w:rsidP="00194B75">
      <w:pPr>
        <w:spacing w:after="0"/>
        <w:rPr>
          <w:sz w:val="20"/>
          <w:szCs w:val="20"/>
        </w:rPr>
      </w:pPr>
      <w:r w:rsidRPr="00F86BCC">
        <w:rPr>
          <w:sz w:val="20"/>
          <w:szCs w:val="20"/>
        </w:rPr>
        <w:t xml:space="preserve">Vice President Marketing </w:t>
      </w:r>
      <w:r w:rsidRPr="00F86BCC">
        <w:rPr>
          <w:rStyle w:val="IntenseEmphasis"/>
          <w:sz w:val="20"/>
          <w:szCs w:val="20"/>
        </w:rPr>
        <w:t xml:space="preserve">  </w:t>
      </w:r>
      <w:r w:rsidR="002B5BE3">
        <w:rPr>
          <w:b/>
          <w:bCs/>
          <w:i/>
          <w:iCs/>
          <w:color w:val="000000"/>
          <w:sz w:val="20"/>
          <w:szCs w:val="20"/>
        </w:rPr>
        <w:t>February 2008</w:t>
      </w:r>
      <w:r w:rsidRPr="00F86BCC">
        <w:rPr>
          <w:sz w:val="20"/>
          <w:szCs w:val="20"/>
        </w:rPr>
        <w:t>– Present</w:t>
      </w:r>
    </w:p>
    <w:p w14:paraId="30048FDF" w14:textId="77777777" w:rsidR="005D09AA" w:rsidRPr="00F86BCC" w:rsidRDefault="00194B75" w:rsidP="0094429B">
      <w:pPr>
        <w:rPr>
          <w:sz w:val="20"/>
          <w:szCs w:val="20"/>
        </w:rPr>
      </w:pPr>
      <w:r w:rsidRPr="00F86BCC">
        <w:rPr>
          <w:sz w:val="20"/>
          <w:szCs w:val="20"/>
        </w:rPr>
        <w:t>MACY</w:t>
      </w:r>
      <w:r w:rsidR="00054EDD">
        <w:rPr>
          <w:sz w:val="20"/>
          <w:szCs w:val="20"/>
        </w:rPr>
        <w:t>’</w:t>
      </w:r>
      <w:r w:rsidRPr="00F86BCC">
        <w:rPr>
          <w:sz w:val="20"/>
          <w:szCs w:val="20"/>
        </w:rPr>
        <w:t xml:space="preserve">S Inc. / Bloomingdales | </w:t>
      </w:r>
      <w:r w:rsidR="00D4153C">
        <w:rPr>
          <w:sz w:val="20"/>
          <w:szCs w:val="20"/>
        </w:rPr>
        <w:t>151 West 34 Street</w:t>
      </w:r>
      <w:r w:rsidR="00AF37A8">
        <w:rPr>
          <w:sz w:val="20"/>
          <w:szCs w:val="20"/>
        </w:rPr>
        <w:t>, 10001</w:t>
      </w:r>
    </w:p>
    <w:p w14:paraId="30048FE0" w14:textId="77777777" w:rsidR="005D09AA" w:rsidRPr="00F86BCC" w:rsidRDefault="005D09AA" w:rsidP="005D09AA">
      <w:pPr>
        <w:rPr>
          <w:i/>
          <w:color w:val="675E47" w:themeColor="text2"/>
          <w:sz w:val="20"/>
          <w:szCs w:val="20"/>
        </w:rPr>
      </w:pPr>
      <w:r w:rsidRPr="00F86BCC">
        <w:rPr>
          <w:i/>
          <w:color w:val="675E47" w:themeColor="text2"/>
          <w:sz w:val="20"/>
          <w:szCs w:val="20"/>
        </w:rPr>
        <w:t>Primary Responsibilities Included:</w:t>
      </w:r>
    </w:p>
    <w:p w14:paraId="30048FE1" w14:textId="77777777" w:rsidR="006C1C85" w:rsidRDefault="008B7FA0" w:rsidP="006C1C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Led, Developed and Executed strategies to support</w:t>
      </w:r>
      <w:r w:rsidRPr="00F86BCC">
        <w:rPr>
          <w:sz w:val="20"/>
          <w:szCs w:val="20"/>
        </w:rPr>
        <w:t xml:space="preserve"> Omnichannel opportunities</w:t>
      </w:r>
      <w:r>
        <w:rPr>
          <w:sz w:val="20"/>
          <w:szCs w:val="20"/>
        </w:rPr>
        <w:t>, with key strategies, Digital Media</w:t>
      </w:r>
      <w:r w:rsidRPr="00F86BCC">
        <w:rPr>
          <w:sz w:val="20"/>
          <w:szCs w:val="20"/>
        </w:rPr>
        <w:t xml:space="preserve"> (Facebook, Twitter, MCOM,</w:t>
      </w:r>
      <w:r>
        <w:rPr>
          <w:sz w:val="20"/>
          <w:szCs w:val="20"/>
        </w:rPr>
        <w:t xml:space="preserve"> Search, Apps, Blogs integration/outreach, Mobile, Tablets, email/MMS/SMS blast, Click-it, EZ code, </w:t>
      </w:r>
      <w:r w:rsidR="006C1C85">
        <w:rPr>
          <w:sz w:val="20"/>
          <w:szCs w:val="20"/>
        </w:rPr>
        <w:t>D</w:t>
      </w:r>
      <w:r>
        <w:rPr>
          <w:sz w:val="20"/>
          <w:szCs w:val="20"/>
        </w:rPr>
        <w:t>atamatrix, QR, and UPC</w:t>
      </w:r>
    </w:p>
    <w:p w14:paraId="30048FE2" w14:textId="77777777" w:rsidR="008B7FA0" w:rsidRPr="006C1C85" w:rsidRDefault="006C1C85" w:rsidP="006C1C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Created s</w:t>
      </w:r>
      <w:r w:rsidR="008B7FA0" w:rsidRPr="006C1C85">
        <w:rPr>
          <w:sz w:val="20"/>
          <w:szCs w:val="20"/>
        </w:rPr>
        <w:t xml:space="preserve">trategies to support the alignment of Macys’s brick and mortar $1.4 billion marketing spend. This initiative with the Customer at the center of all </w:t>
      </w:r>
      <w:r w:rsidRPr="006C1C85">
        <w:rPr>
          <w:sz w:val="20"/>
          <w:szCs w:val="20"/>
        </w:rPr>
        <w:t>decisions</w:t>
      </w:r>
      <w:r w:rsidR="008B7FA0" w:rsidRPr="006C1C85">
        <w:rPr>
          <w:sz w:val="20"/>
          <w:szCs w:val="20"/>
        </w:rPr>
        <w:t xml:space="preserve"> unified and drove Omnichannel</w:t>
      </w:r>
      <w:r w:rsidRPr="006C1C85">
        <w:rPr>
          <w:sz w:val="20"/>
          <w:szCs w:val="20"/>
        </w:rPr>
        <w:t xml:space="preserve"> </w:t>
      </w:r>
      <w:r w:rsidR="008B7FA0" w:rsidRPr="006C1C85">
        <w:rPr>
          <w:sz w:val="20"/>
          <w:szCs w:val="20"/>
        </w:rPr>
        <w:t>sales</w:t>
      </w:r>
      <w:r w:rsidRPr="006C1C85">
        <w:rPr>
          <w:sz w:val="20"/>
          <w:szCs w:val="20"/>
        </w:rPr>
        <w:t>,</w:t>
      </w:r>
      <w:r w:rsidR="008B7FA0" w:rsidRPr="006C1C85">
        <w:rPr>
          <w:sz w:val="20"/>
          <w:szCs w:val="20"/>
        </w:rPr>
        <w:t xml:space="preserve"> leveraging Macy’s brand nation-wide.</w:t>
      </w:r>
    </w:p>
    <w:p w14:paraId="30048FE3" w14:textId="77777777" w:rsidR="00BF2FBD" w:rsidRPr="00BF2FBD" w:rsidRDefault="00C9043F" w:rsidP="00BF2FBD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Spearheaded</w:t>
      </w:r>
      <w:r w:rsidR="00BF2FBD" w:rsidRPr="00F86BC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Nationwide </w:t>
      </w:r>
      <w:r w:rsidR="00BF2FBD" w:rsidRPr="00F86BCC">
        <w:rPr>
          <w:sz w:val="20"/>
          <w:szCs w:val="20"/>
        </w:rPr>
        <w:t xml:space="preserve">Marketing system team to </w:t>
      </w:r>
      <w:r>
        <w:rPr>
          <w:sz w:val="20"/>
          <w:szCs w:val="20"/>
        </w:rPr>
        <w:t>s</w:t>
      </w:r>
      <w:r w:rsidRPr="00F86BCC">
        <w:rPr>
          <w:sz w:val="20"/>
          <w:szCs w:val="20"/>
        </w:rPr>
        <w:t>upport</w:t>
      </w:r>
      <w:r>
        <w:rPr>
          <w:sz w:val="20"/>
          <w:szCs w:val="20"/>
        </w:rPr>
        <w:t xml:space="preserve"> Macys </w:t>
      </w:r>
      <w:r w:rsidR="00BF2FBD" w:rsidRPr="00F86BCC">
        <w:rPr>
          <w:sz w:val="20"/>
          <w:szCs w:val="20"/>
        </w:rPr>
        <w:t xml:space="preserve">Marketing </w:t>
      </w:r>
      <w:r w:rsidR="00BF2FBD">
        <w:rPr>
          <w:sz w:val="20"/>
          <w:szCs w:val="20"/>
        </w:rPr>
        <w:t xml:space="preserve">multimedia </w:t>
      </w:r>
      <w:r w:rsidR="00BF2FBD" w:rsidRPr="00F86BCC">
        <w:rPr>
          <w:sz w:val="20"/>
          <w:szCs w:val="20"/>
        </w:rPr>
        <w:t>strategies</w:t>
      </w:r>
      <w:r w:rsidR="00BF2FBD">
        <w:rPr>
          <w:sz w:val="20"/>
          <w:szCs w:val="20"/>
        </w:rPr>
        <w:t xml:space="preserve"> with ability to</w:t>
      </w:r>
      <w:r w:rsidR="00BF2FBD" w:rsidRPr="00F86BCC">
        <w:rPr>
          <w:sz w:val="20"/>
          <w:szCs w:val="20"/>
        </w:rPr>
        <w:t xml:space="preserve"> manage at local and national level</w:t>
      </w:r>
    </w:p>
    <w:p w14:paraId="30048FE4" w14:textId="77777777" w:rsidR="006E13CE" w:rsidRDefault="000B5D83" w:rsidP="005D09A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Appointed to Macys task force to conceptualize and implement </w:t>
      </w:r>
      <w:r w:rsidR="006E13CE" w:rsidRPr="00F86BCC">
        <w:rPr>
          <w:sz w:val="20"/>
          <w:szCs w:val="20"/>
        </w:rPr>
        <w:t xml:space="preserve">Dyces customer intelligence and </w:t>
      </w:r>
      <w:r w:rsidR="009E2638" w:rsidRPr="00F86BCC">
        <w:rPr>
          <w:sz w:val="20"/>
          <w:szCs w:val="20"/>
        </w:rPr>
        <w:t>AGS to enhance</w:t>
      </w:r>
      <w:r w:rsidR="006E13CE" w:rsidRPr="00F86BCC">
        <w:rPr>
          <w:sz w:val="20"/>
          <w:szCs w:val="20"/>
        </w:rPr>
        <w:t xml:space="preserve"> M</w:t>
      </w:r>
      <w:r w:rsidR="00BF2FBD">
        <w:rPr>
          <w:sz w:val="20"/>
          <w:szCs w:val="20"/>
        </w:rPr>
        <w:t>acy’s.</w:t>
      </w:r>
      <w:r w:rsidR="006E13CE" w:rsidRPr="00F86BCC">
        <w:rPr>
          <w:sz w:val="20"/>
          <w:szCs w:val="20"/>
        </w:rPr>
        <w:t>COM RTO system</w:t>
      </w:r>
    </w:p>
    <w:p w14:paraId="30048FE5" w14:textId="77777777" w:rsidR="00006B0A" w:rsidRPr="00F86BCC" w:rsidRDefault="00006B0A" w:rsidP="005D09A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Develop</w:t>
      </w:r>
      <w:r w:rsidR="00C9043F">
        <w:rPr>
          <w:sz w:val="20"/>
          <w:szCs w:val="20"/>
        </w:rPr>
        <w:t>ed</w:t>
      </w:r>
      <w:r>
        <w:rPr>
          <w:sz w:val="20"/>
          <w:szCs w:val="20"/>
        </w:rPr>
        <w:t xml:space="preserve"> cost effective approach to manage one to one marketing using promotional catalogs </w:t>
      </w:r>
    </w:p>
    <w:p w14:paraId="30048FE6" w14:textId="77777777" w:rsidR="005D09AA" w:rsidRDefault="005D09AA" w:rsidP="005D09AA">
      <w:pPr>
        <w:ind w:left="360"/>
        <w:rPr>
          <w:sz w:val="20"/>
          <w:szCs w:val="20"/>
        </w:rPr>
      </w:pPr>
      <w:r w:rsidRPr="00F86BCC">
        <w:rPr>
          <w:sz w:val="20"/>
          <w:szCs w:val="20"/>
        </w:rPr>
        <w:t>Achievements:</w:t>
      </w:r>
    </w:p>
    <w:p w14:paraId="30048FE7" w14:textId="77777777" w:rsidR="00006B0A" w:rsidRDefault="00602AF1" w:rsidP="00006B0A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Reduced operational cost of </w:t>
      </w:r>
      <w:r w:rsidR="00AF6F34">
        <w:rPr>
          <w:sz w:val="20"/>
          <w:szCs w:val="20"/>
        </w:rPr>
        <w:t>marketing</w:t>
      </w:r>
      <w:r>
        <w:rPr>
          <w:sz w:val="20"/>
          <w:szCs w:val="20"/>
        </w:rPr>
        <w:t xml:space="preserve"> dept.</w:t>
      </w:r>
      <w:r w:rsidR="00006B0A">
        <w:rPr>
          <w:sz w:val="20"/>
          <w:szCs w:val="20"/>
        </w:rPr>
        <w:t xml:space="preserve"> by developing approach to manage the consoli</w:t>
      </w:r>
      <w:r w:rsidR="002B5BE3">
        <w:rPr>
          <w:sz w:val="20"/>
          <w:szCs w:val="20"/>
        </w:rPr>
        <w:t>dation of Federated divisions to</w:t>
      </w:r>
      <w:r w:rsidR="00006B0A">
        <w:rPr>
          <w:sz w:val="20"/>
          <w:szCs w:val="20"/>
        </w:rPr>
        <w:t xml:space="preserve"> Macys’s Inc.</w:t>
      </w:r>
    </w:p>
    <w:p w14:paraId="30048FE8" w14:textId="77777777" w:rsidR="005D09AA" w:rsidRDefault="002B5BE3" w:rsidP="0038697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Delivered 14% increase in direct mail sales by versioning pieces to support one to one Marketing.</w:t>
      </w:r>
    </w:p>
    <w:p w14:paraId="30048FE9" w14:textId="77777777" w:rsidR="006C1C85" w:rsidRPr="00386975" w:rsidRDefault="006C1C85" w:rsidP="00386975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Received Macy’s Star award for excellence in driving team results </w:t>
      </w:r>
    </w:p>
    <w:p w14:paraId="30048FEA" w14:textId="77777777" w:rsidR="005D09AA" w:rsidRPr="00F86BCC" w:rsidRDefault="005D09AA" w:rsidP="005D09AA">
      <w:pPr>
        <w:spacing w:after="0"/>
        <w:rPr>
          <w:sz w:val="20"/>
          <w:szCs w:val="20"/>
        </w:rPr>
      </w:pPr>
      <w:r w:rsidRPr="00F86BCC">
        <w:rPr>
          <w:sz w:val="20"/>
          <w:szCs w:val="20"/>
        </w:rPr>
        <w:t xml:space="preserve">Vice President Corporate Marketing </w:t>
      </w:r>
      <w:r w:rsidR="00711443">
        <w:rPr>
          <w:rStyle w:val="IntenseEmphasis"/>
          <w:sz w:val="20"/>
          <w:szCs w:val="20"/>
        </w:rPr>
        <w:t>April</w:t>
      </w:r>
      <w:r w:rsidR="002B5BE3">
        <w:rPr>
          <w:b/>
          <w:bCs/>
          <w:i/>
          <w:iCs/>
          <w:color w:val="000000"/>
          <w:sz w:val="20"/>
          <w:szCs w:val="20"/>
        </w:rPr>
        <w:t xml:space="preserve"> 2006</w:t>
      </w:r>
      <w:r w:rsidRPr="00F86BCC">
        <w:rPr>
          <w:sz w:val="20"/>
          <w:szCs w:val="20"/>
        </w:rPr>
        <w:t xml:space="preserve">– </w:t>
      </w:r>
      <w:r w:rsidR="003E3C42" w:rsidRPr="00F86BCC">
        <w:rPr>
          <w:sz w:val="20"/>
          <w:szCs w:val="20"/>
        </w:rPr>
        <w:t xml:space="preserve">April </w:t>
      </w:r>
      <w:r w:rsidR="002B5BE3">
        <w:rPr>
          <w:sz w:val="20"/>
          <w:szCs w:val="20"/>
        </w:rPr>
        <w:t>2008</w:t>
      </w:r>
    </w:p>
    <w:p w14:paraId="30048FEB" w14:textId="77777777" w:rsidR="005D09AA" w:rsidRPr="00F86BCC" w:rsidRDefault="00054EDD" w:rsidP="005D09AA">
      <w:pPr>
        <w:rPr>
          <w:color w:val="675E47" w:themeColor="text2"/>
          <w:sz w:val="20"/>
          <w:szCs w:val="20"/>
        </w:rPr>
      </w:pPr>
      <w:r>
        <w:rPr>
          <w:color w:val="675E47" w:themeColor="text2"/>
          <w:sz w:val="20"/>
          <w:szCs w:val="20"/>
        </w:rPr>
        <w:t>Federated Department Stores</w:t>
      </w:r>
      <w:r w:rsidR="005D09AA" w:rsidRPr="00F86BCC">
        <w:rPr>
          <w:color w:val="675E47" w:themeColor="text2"/>
          <w:sz w:val="20"/>
          <w:szCs w:val="20"/>
        </w:rPr>
        <w:t xml:space="preserve"> | 11011 NY, NY</w:t>
      </w:r>
    </w:p>
    <w:p w14:paraId="30048FEC" w14:textId="77777777" w:rsidR="005D09AA" w:rsidRPr="00F86BCC" w:rsidRDefault="005D09AA" w:rsidP="005D09AA">
      <w:pPr>
        <w:rPr>
          <w:i/>
          <w:color w:val="675E47" w:themeColor="text2"/>
          <w:sz w:val="20"/>
          <w:szCs w:val="20"/>
        </w:rPr>
      </w:pPr>
      <w:r w:rsidRPr="00F86BCC">
        <w:rPr>
          <w:i/>
          <w:color w:val="675E47" w:themeColor="text2"/>
          <w:sz w:val="20"/>
          <w:szCs w:val="20"/>
        </w:rPr>
        <w:t>Primary Responsibilities Included:</w:t>
      </w:r>
    </w:p>
    <w:p w14:paraId="30048FED" w14:textId="77777777" w:rsidR="005D09AA" w:rsidRPr="00F86BCC" w:rsidRDefault="00602AF1" w:rsidP="005D09A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and Managed along with Senior Marketing team </w:t>
      </w:r>
      <w:r w:rsidR="00EC1478" w:rsidRPr="00F86BCC">
        <w:rPr>
          <w:sz w:val="20"/>
          <w:szCs w:val="20"/>
        </w:rPr>
        <w:t xml:space="preserve">systemic solutions </w:t>
      </w:r>
      <w:r w:rsidR="00827D23" w:rsidRPr="00F86BCC">
        <w:rPr>
          <w:sz w:val="20"/>
          <w:szCs w:val="20"/>
        </w:rPr>
        <w:t xml:space="preserve">and process </w:t>
      </w:r>
      <w:r w:rsidR="00EC1478" w:rsidRPr="00F86BCC">
        <w:rPr>
          <w:sz w:val="20"/>
          <w:szCs w:val="20"/>
        </w:rPr>
        <w:t xml:space="preserve">to deliver </w:t>
      </w:r>
      <w:r w:rsidR="00827D23" w:rsidRPr="00F86BCC">
        <w:rPr>
          <w:sz w:val="20"/>
          <w:szCs w:val="20"/>
        </w:rPr>
        <w:t>consistent</w:t>
      </w:r>
      <w:r w:rsidR="00EC1478" w:rsidRPr="00F86BCC">
        <w:rPr>
          <w:sz w:val="20"/>
          <w:szCs w:val="20"/>
        </w:rPr>
        <w:t xml:space="preserve"> </w:t>
      </w:r>
      <w:r w:rsidR="00827D23" w:rsidRPr="00F86BCC">
        <w:rPr>
          <w:sz w:val="20"/>
          <w:szCs w:val="20"/>
        </w:rPr>
        <w:t>Marketing strategies across the country</w:t>
      </w:r>
    </w:p>
    <w:p w14:paraId="30048FEE" w14:textId="77777777" w:rsidR="00827D23" w:rsidRPr="00F86BCC" w:rsidRDefault="00602AF1" w:rsidP="005D09A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Responsible for </w:t>
      </w:r>
      <w:r w:rsidR="00827D23" w:rsidRPr="00F86BCC">
        <w:rPr>
          <w:sz w:val="20"/>
          <w:szCs w:val="20"/>
        </w:rPr>
        <w:t xml:space="preserve">directing the consolidation of </w:t>
      </w:r>
      <w:r w:rsidR="00711443">
        <w:rPr>
          <w:sz w:val="20"/>
          <w:szCs w:val="20"/>
        </w:rPr>
        <w:t>8</w:t>
      </w:r>
      <w:r w:rsidR="00711443" w:rsidRPr="00F86BCC">
        <w:rPr>
          <w:sz w:val="20"/>
          <w:szCs w:val="20"/>
        </w:rPr>
        <w:t xml:space="preserve"> </w:t>
      </w:r>
      <w:r w:rsidR="00827D23" w:rsidRPr="00F86BCC">
        <w:rPr>
          <w:sz w:val="20"/>
          <w:szCs w:val="20"/>
        </w:rPr>
        <w:t>Federated divisions marketing process and plans to Macys</w:t>
      </w:r>
    </w:p>
    <w:p w14:paraId="30048FEF" w14:textId="77777777" w:rsidR="00827D23" w:rsidRPr="00F86BCC" w:rsidRDefault="00827D23" w:rsidP="005D09A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Develop methodologies and statistical models to analyze our Advertising/Marketing spend (1.1 billion)</w:t>
      </w:r>
    </w:p>
    <w:p w14:paraId="30048FF0" w14:textId="77777777" w:rsidR="00386975" w:rsidRDefault="00602AF1" w:rsidP="0038697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Spearheaded and d</w:t>
      </w:r>
      <w:r w:rsidR="00827D23" w:rsidRPr="00F86BCC">
        <w:rPr>
          <w:sz w:val="20"/>
          <w:szCs w:val="20"/>
        </w:rPr>
        <w:t xml:space="preserve">irected technical team to develop, </w:t>
      </w:r>
      <w:r>
        <w:rPr>
          <w:sz w:val="20"/>
          <w:szCs w:val="20"/>
        </w:rPr>
        <w:t>i</w:t>
      </w:r>
      <w:r w:rsidRPr="00F86BCC">
        <w:rPr>
          <w:sz w:val="20"/>
          <w:szCs w:val="20"/>
        </w:rPr>
        <w:t xml:space="preserve">nstall </w:t>
      </w:r>
      <w:r w:rsidR="00827D23" w:rsidRPr="00F86BCC">
        <w:rPr>
          <w:sz w:val="20"/>
          <w:szCs w:val="20"/>
        </w:rPr>
        <w:t>and train a marketing system that support</w:t>
      </w:r>
      <w:r>
        <w:rPr>
          <w:sz w:val="20"/>
          <w:szCs w:val="20"/>
        </w:rPr>
        <w:t>s</w:t>
      </w:r>
      <w:r w:rsidR="00827D23" w:rsidRPr="00F86BCC">
        <w:rPr>
          <w:sz w:val="20"/>
          <w:szCs w:val="20"/>
        </w:rPr>
        <w:t xml:space="preserve"> local marketing approach </w:t>
      </w:r>
      <w:r w:rsidR="009462F6" w:rsidRPr="00F86BCC">
        <w:rPr>
          <w:sz w:val="20"/>
          <w:szCs w:val="20"/>
        </w:rPr>
        <w:t>as well as a national approach</w:t>
      </w:r>
    </w:p>
    <w:p w14:paraId="30048FF1" w14:textId="77777777" w:rsidR="009462F6" w:rsidRPr="00386975" w:rsidRDefault="00602AF1" w:rsidP="0038697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Drove C</w:t>
      </w:r>
      <w:r w:rsidRPr="00386975">
        <w:rPr>
          <w:sz w:val="20"/>
          <w:szCs w:val="20"/>
        </w:rPr>
        <w:t xml:space="preserve">orporate </w:t>
      </w:r>
      <w:r w:rsidR="009462F6" w:rsidRPr="00386975">
        <w:rPr>
          <w:sz w:val="20"/>
          <w:szCs w:val="20"/>
        </w:rPr>
        <w:t>council team to establish diversity strategy teams across the company, customer acquisition, associate recruitment, and marketing strategies</w:t>
      </w:r>
    </w:p>
    <w:p w14:paraId="30048FF2" w14:textId="77777777" w:rsidR="00827D23" w:rsidRPr="00F86BCC" w:rsidRDefault="00827D23" w:rsidP="00476B7F">
      <w:pPr>
        <w:pStyle w:val="ListParagraph"/>
        <w:ind w:firstLine="0"/>
        <w:rPr>
          <w:sz w:val="20"/>
          <w:szCs w:val="20"/>
        </w:rPr>
      </w:pPr>
    </w:p>
    <w:p w14:paraId="30048FF3" w14:textId="77777777" w:rsidR="00E62EBC" w:rsidRPr="00F86BCC" w:rsidRDefault="00E62EBC">
      <w:pPr>
        <w:spacing w:after="0"/>
        <w:rPr>
          <w:sz w:val="20"/>
          <w:szCs w:val="20"/>
        </w:rPr>
      </w:pPr>
      <w:r w:rsidRPr="00F86BCC">
        <w:rPr>
          <w:sz w:val="20"/>
          <w:szCs w:val="20"/>
        </w:rPr>
        <w:t xml:space="preserve">Vice President Strategic Marketing </w:t>
      </w:r>
      <w:r w:rsidR="009C0377" w:rsidRPr="00F86BCC">
        <w:rPr>
          <w:rStyle w:val="IntenseEmphasis"/>
          <w:sz w:val="20"/>
          <w:szCs w:val="20"/>
        </w:rPr>
        <w:t xml:space="preserve"> </w:t>
      </w:r>
      <w:r w:rsidRPr="00F86BCC">
        <w:rPr>
          <w:rStyle w:val="IntenseEmphasis"/>
          <w:sz w:val="20"/>
          <w:szCs w:val="20"/>
        </w:rPr>
        <w:t xml:space="preserve"> </w:t>
      </w:r>
      <w:r w:rsidR="0081415D" w:rsidRPr="00F86BCC">
        <w:rPr>
          <w:b/>
          <w:bCs/>
          <w:i/>
          <w:iCs/>
          <w:color w:val="000000"/>
          <w:sz w:val="20"/>
          <w:szCs w:val="20"/>
        </w:rPr>
        <w:t>July 1</w:t>
      </w:r>
      <w:r w:rsidR="002B5BE3">
        <w:rPr>
          <w:b/>
          <w:bCs/>
          <w:i/>
          <w:iCs/>
          <w:color w:val="000000"/>
          <w:sz w:val="20"/>
          <w:szCs w:val="20"/>
        </w:rPr>
        <w:t>998</w:t>
      </w:r>
      <w:r w:rsidR="009C0377" w:rsidRPr="00F86BCC">
        <w:rPr>
          <w:sz w:val="20"/>
          <w:szCs w:val="20"/>
        </w:rPr>
        <w:t xml:space="preserve">– </w:t>
      </w:r>
      <w:r w:rsidR="0081415D" w:rsidRPr="00F86BCC">
        <w:rPr>
          <w:sz w:val="20"/>
          <w:szCs w:val="20"/>
        </w:rPr>
        <w:t xml:space="preserve">April </w:t>
      </w:r>
      <w:r w:rsidR="002B5BE3">
        <w:rPr>
          <w:sz w:val="20"/>
          <w:szCs w:val="20"/>
        </w:rPr>
        <w:t>2006</w:t>
      </w:r>
    </w:p>
    <w:p w14:paraId="30048FF4" w14:textId="77777777" w:rsidR="00D5152E" w:rsidRPr="00F86BCC" w:rsidRDefault="00194B75">
      <w:pPr>
        <w:rPr>
          <w:color w:val="675E47" w:themeColor="text2"/>
          <w:sz w:val="20"/>
          <w:szCs w:val="20"/>
        </w:rPr>
      </w:pPr>
      <w:r w:rsidRPr="00F86BCC">
        <w:rPr>
          <w:color w:val="675E47" w:themeColor="text2"/>
          <w:sz w:val="20"/>
          <w:szCs w:val="20"/>
        </w:rPr>
        <w:t>Burdin</w:t>
      </w:r>
      <w:r w:rsidR="00932E0F" w:rsidRPr="00F86BCC">
        <w:rPr>
          <w:color w:val="675E47" w:themeColor="text2"/>
          <w:sz w:val="20"/>
          <w:szCs w:val="20"/>
        </w:rPr>
        <w:t>es- Federated</w:t>
      </w:r>
      <w:r w:rsidR="00054EDD">
        <w:rPr>
          <w:color w:val="675E47" w:themeColor="text2"/>
          <w:sz w:val="20"/>
          <w:szCs w:val="20"/>
        </w:rPr>
        <w:t xml:space="preserve"> Department Stores</w:t>
      </w:r>
      <w:r w:rsidR="002432F6" w:rsidRPr="00F86BCC">
        <w:rPr>
          <w:color w:val="675E47" w:themeColor="text2"/>
          <w:sz w:val="20"/>
          <w:szCs w:val="20"/>
        </w:rPr>
        <w:t xml:space="preserve"> /</w:t>
      </w:r>
      <w:r w:rsidR="009C0377" w:rsidRPr="00F86BCC">
        <w:rPr>
          <w:color w:val="675E47" w:themeColor="text2"/>
          <w:sz w:val="20"/>
          <w:szCs w:val="20"/>
        </w:rPr>
        <w:t xml:space="preserve"> </w:t>
      </w:r>
      <w:r w:rsidRPr="00F86BCC">
        <w:rPr>
          <w:color w:val="675E47" w:themeColor="text2"/>
          <w:sz w:val="20"/>
          <w:szCs w:val="20"/>
        </w:rPr>
        <w:t>22 West Flagler Miami Florida 33133</w:t>
      </w:r>
    </w:p>
    <w:p w14:paraId="30048FF5" w14:textId="77777777" w:rsidR="005D09AA" w:rsidRPr="00F86BCC" w:rsidRDefault="005D09AA">
      <w:pPr>
        <w:rPr>
          <w:i/>
          <w:color w:val="675E47" w:themeColor="text2"/>
          <w:sz w:val="20"/>
          <w:szCs w:val="20"/>
        </w:rPr>
      </w:pPr>
      <w:r w:rsidRPr="00F86BCC">
        <w:rPr>
          <w:i/>
          <w:color w:val="675E47" w:themeColor="text2"/>
          <w:sz w:val="20"/>
          <w:szCs w:val="20"/>
        </w:rPr>
        <w:t>Primary Responsibilities Included:</w:t>
      </w:r>
    </w:p>
    <w:p w14:paraId="30048FF6" w14:textId="77777777" w:rsidR="00FB19E1" w:rsidRPr="00F86BCC" w:rsidRDefault="00FB19E1" w:rsidP="00FB19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Develop</w:t>
      </w:r>
      <w:r w:rsidR="00602AF1">
        <w:rPr>
          <w:sz w:val="20"/>
          <w:szCs w:val="20"/>
        </w:rPr>
        <w:t>ed</w:t>
      </w:r>
      <w:r w:rsidRPr="00F86BCC">
        <w:rPr>
          <w:sz w:val="20"/>
          <w:szCs w:val="20"/>
        </w:rPr>
        <w:t xml:space="preserve"> brand po</w:t>
      </w:r>
      <w:r w:rsidR="00194B75" w:rsidRPr="00F86BCC">
        <w:rPr>
          <w:sz w:val="20"/>
          <w:szCs w:val="20"/>
        </w:rPr>
        <w:t xml:space="preserve">sitioning and </w:t>
      </w:r>
      <w:r w:rsidR="005A053E">
        <w:rPr>
          <w:sz w:val="20"/>
          <w:szCs w:val="20"/>
        </w:rPr>
        <w:t xml:space="preserve">led efforts to </w:t>
      </w:r>
      <w:r w:rsidR="00194B75" w:rsidRPr="00F86BCC">
        <w:rPr>
          <w:sz w:val="20"/>
          <w:szCs w:val="20"/>
        </w:rPr>
        <w:t>build brand equity</w:t>
      </w:r>
    </w:p>
    <w:p w14:paraId="30048FF7" w14:textId="77777777" w:rsidR="00FB19E1" w:rsidRPr="00F86BCC" w:rsidRDefault="002432F6" w:rsidP="00FB19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Execute</w:t>
      </w:r>
      <w:r w:rsidR="00602AF1">
        <w:rPr>
          <w:sz w:val="20"/>
          <w:szCs w:val="20"/>
        </w:rPr>
        <w:t>d</w:t>
      </w:r>
      <w:r w:rsidR="00FB19E1" w:rsidRPr="00F86BCC">
        <w:rPr>
          <w:sz w:val="20"/>
          <w:szCs w:val="20"/>
        </w:rPr>
        <w:t xml:space="preserve"> creative strategies to support brand and promotional cadence</w:t>
      </w:r>
    </w:p>
    <w:p w14:paraId="30048FF8" w14:textId="77777777" w:rsidR="00FB19E1" w:rsidRPr="00F86BCC" w:rsidRDefault="00FB19E1" w:rsidP="00FB19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Establish</w:t>
      </w:r>
      <w:r w:rsidR="00602AF1">
        <w:rPr>
          <w:sz w:val="20"/>
          <w:szCs w:val="20"/>
        </w:rPr>
        <w:t>ed</w:t>
      </w:r>
      <w:r w:rsidRPr="00F86BCC">
        <w:rPr>
          <w:sz w:val="20"/>
          <w:szCs w:val="20"/>
        </w:rPr>
        <w:t xml:space="preserve"> and Develop</w:t>
      </w:r>
      <w:r w:rsidR="00602AF1">
        <w:rPr>
          <w:sz w:val="20"/>
          <w:szCs w:val="20"/>
        </w:rPr>
        <w:t>ed</w:t>
      </w:r>
      <w:r w:rsidRPr="00F86BCC">
        <w:rPr>
          <w:sz w:val="20"/>
          <w:szCs w:val="20"/>
        </w:rPr>
        <w:t xml:space="preserve"> Advertising/Marketing customer communication strategy</w:t>
      </w:r>
    </w:p>
    <w:p w14:paraId="30048FF9" w14:textId="77777777" w:rsidR="00FB19E1" w:rsidRPr="00F86BCC" w:rsidRDefault="006103F9" w:rsidP="00FB19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Internet/ Ecommerce c</w:t>
      </w:r>
      <w:r w:rsidR="00FB19E1" w:rsidRPr="00F86BCC">
        <w:rPr>
          <w:sz w:val="20"/>
          <w:szCs w:val="20"/>
        </w:rPr>
        <w:t>ustomer acquisition</w:t>
      </w:r>
    </w:p>
    <w:p w14:paraId="30048FFA" w14:textId="77777777" w:rsidR="00FB19E1" w:rsidRPr="008B7FA0" w:rsidRDefault="00602AF1" w:rsidP="00FB19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8B7FA0">
        <w:rPr>
          <w:sz w:val="20"/>
        </w:rPr>
        <w:t xml:space="preserve">Initiated new or leveraged existing vendor partnerships </w:t>
      </w:r>
      <w:r w:rsidR="006103F9" w:rsidRPr="008B7FA0">
        <w:rPr>
          <w:sz w:val="20"/>
          <w:szCs w:val="20"/>
        </w:rPr>
        <w:t>to maximize opportunities</w:t>
      </w:r>
    </w:p>
    <w:p w14:paraId="30048FFB" w14:textId="77777777" w:rsidR="00602AF1" w:rsidRPr="008B7FA0" w:rsidRDefault="00602AF1" w:rsidP="00602AF1">
      <w:pPr>
        <w:numPr>
          <w:ilvl w:val="0"/>
          <w:numId w:val="4"/>
        </w:numPr>
        <w:spacing w:after="0" w:line="240" w:lineRule="auto"/>
        <w:jc w:val="both"/>
        <w:rPr>
          <w:color w:val="675E47" w:themeColor="text2"/>
          <w:sz w:val="20"/>
        </w:rPr>
      </w:pPr>
      <w:r w:rsidRPr="008B7FA0">
        <w:rPr>
          <w:color w:val="675E47" w:themeColor="text2"/>
          <w:sz w:val="20"/>
        </w:rPr>
        <w:t xml:space="preserve">Negotiated, planned, and executed $105 million in newspaper, broadcast and magazine advertising strategy </w:t>
      </w:r>
    </w:p>
    <w:p w14:paraId="30048FFC" w14:textId="77777777" w:rsidR="006103F9" w:rsidRPr="00F86BCC" w:rsidRDefault="00190D1A" w:rsidP="00FB19E1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 xml:space="preserve">Developed and </w:t>
      </w:r>
      <w:r w:rsidR="008F27E6">
        <w:rPr>
          <w:sz w:val="20"/>
          <w:szCs w:val="20"/>
        </w:rPr>
        <w:t xml:space="preserve">managed </w:t>
      </w:r>
      <w:r w:rsidRPr="00F86BCC">
        <w:rPr>
          <w:sz w:val="20"/>
          <w:szCs w:val="20"/>
        </w:rPr>
        <w:t xml:space="preserve"> Federated Diversity Marketing, strategies </w:t>
      </w:r>
    </w:p>
    <w:p w14:paraId="30048FFD" w14:textId="77777777" w:rsidR="00194B75" w:rsidRDefault="002432F6" w:rsidP="002432F6">
      <w:pPr>
        <w:ind w:left="360"/>
        <w:rPr>
          <w:sz w:val="20"/>
          <w:szCs w:val="20"/>
        </w:rPr>
      </w:pPr>
      <w:r w:rsidRPr="00F86BCC">
        <w:rPr>
          <w:sz w:val="20"/>
          <w:szCs w:val="20"/>
        </w:rPr>
        <w:t>Achievements</w:t>
      </w:r>
      <w:r w:rsidR="00194B75" w:rsidRPr="00F86BCC">
        <w:rPr>
          <w:sz w:val="20"/>
          <w:szCs w:val="20"/>
        </w:rPr>
        <w:t>:</w:t>
      </w:r>
    </w:p>
    <w:p w14:paraId="30048FFE" w14:textId="77777777" w:rsidR="003F041B" w:rsidRDefault="00821CD5" w:rsidP="003F041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Crafted and </w:t>
      </w:r>
      <w:r w:rsidR="00763F3F">
        <w:rPr>
          <w:sz w:val="20"/>
          <w:szCs w:val="20"/>
        </w:rPr>
        <w:t>executed $</w:t>
      </w:r>
      <w:r w:rsidR="003F041B">
        <w:rPr>
          <w:sz w:val="20"/>
          <w:szCs w:val="20"/>
        </w:rPr>
        <w:t xml:space="preserve">48 million dollars in vendor advertising by </w:t>
      </w:r>
      <w:r>
        <w:rPr>
          <w:sz w:val="20"/>
          <w:szCs w:val="20"/>
        </w:rPr>
        <w:t xml:space="preserve">effectively </w:t>
      </w:r>
      <w:r w:rsidR="003F041B">
        <w:rPr>
          <w:sz w:val="20"/>
          <w:szCs w:val="20"/>
        </w:rPr>
        <w:t>developing and selling multimedia packages</w:t>
      </w:r>
      <w:r>
        <w:rPr>
          <w:sz w:val="20"/>
          <w:szCs w:val="20"/>
        </w:rPr>
        <w:t xml:space="preserve"> to vendors.</w:t>
      </w:r>
    </w:p>
    <w:p w14:paraId="30048FFF" w14:textId="77777777" w:rsidR="003F041B" w:rsidRDefault="003F041B" w:rsidP="003F041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Led Federated Marketing team to leverage effective buying </w:t>
      </w:r>
      <w:r w:rsidR="00AF6F34">
        <w:rPr>
          <w:sz w:val="20"/>
          <w:szCs w:val="20"/>
        </w:rPr>
        <w:t>by repositioning</w:t>
      </w:r>
      <w:r w:rsidR="005A053E">
        <w:rPr>
          <w:sz w:val="20"/>
          <w:szCs w:val="20"/>
        </w:rPr>
        <w:t xml:space="preserve"> and deploying </w:t>
      </w:r>
      <w:r>
        <w:rPr>
          <w:sz w:val="20"/>
          <w:szCs w:val="20"/>
        </w:rPr>
        <w:t>negotiating approach</w:t>
      </w:r>
      <w:r w:rsidR="005A053E">
        <w:rPr>
          <w:sz w:val="20"/>
          <w:szCs w:val="20"/>
        </w:rPr>
        <w:t xml:space="preserve"> and goals.</w:t>
      </w:r>
    </w:p>
    <w:p w14:paraId="30049000" w14:textId="77777777" w:rsidR="003F041B" w:rsidRDefault="003F041B" w:rsidP="003F041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Directed the development of Federated Intranet systems in order to improve efficiencies across </w:t>
      </w:r>
      <w:r w:rsidR="00821CD5">
        <w:rPr>
          <w:sz w:val="20"/>
          <w:szCs w:val="20"/>
        </w:rPr>
        <w:t xml:space="preserve">eight </w:t>
      </w:r>
      <w:r>
        <w:rPr>
          <w:sz w:val="20"/>
          <w:szCs w:val="20"/>
        </w:rPr>
        <w:t>divisions</w:t>
      </w:r>
    </w:p>
    <w:p w14:paraId="30049001" w14:textId="77777777" w:rsidR="003F041B" w:rsidRDefault="003F041B" w:rsidP="003F041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Develop</w:t>
      </w:r>
      <w:r w:rsidR="005A053E">
        <w:rPr>
          <w:sz w:val="20"/>
          <w:szCs w:val="20"/>
        </w:rPr>
        <w:t>ed</w:t>
      </w:r>
      <w:r>
        <w:rPr>
          <w:sz w:val="20"/>
          <w:szCs w:val="20"/>
        </w:rPr>
        <w:t xml:space="preserve"> customer segmentation strategy and </w:t>
      </w:r>
      <w:r w:rsidR="00821CD5">
        <w:rPr>
          <w:sz w:val="20"/>
          <w:szCs w:val="20"/>
        </w:rPr>
        <w:t>persuaded</w:t>
      </w:r>
      <w:r>
        <w:rPr>
          <w:sz w:val="20"/>
          <w:szCs w:val="20"/>
        </w:rPr>
        <w:t xml:space="preserve"> Federated </w:t>
      </w:r>
      <w:r w:rsidR="00821CD5">
        <w:rPr>
          <w:sz w:val="20"/>
          <w:szCs w:val="20"/>
        </w:rPr>
        <w:t xml:space="preserve">to implement </w:t>
      </w:r>
      <w:r w:rsidR="005A053E">
        <w:rPr>
          <w:sz w:val="20"/>
          <w:szCs w:val="20"/>
        </w:rPr>
        <w:t xml:space="preserve">which </w:t>
      </w:r>
      <w:r>
        <w:rPr>
          <w:sz w:val="20"/>
          <w:szCs w:val="20"/>
        </w:rPr>
        <w:t xml:space="preserve"> improve</w:t>
      </w:r>
      <w:r w:rsidR="005A053E">
        <w:rPr>
          <w:sz w:val="20"/>
          <w:szCs w:val="20"/>
        </w:rPr>
        <w:t>d</w:t>
      </w:r>
      <w:r>
        <w:rPr>
          <w:sz w:val="20"/>
          <w:szCs w:val="20"/>
        </w:rPr>
        <w:t xml:space="preserve"> ROI </w:t>
      </w:r>
      <w:r w:rsidR="00821CD5">
        <w:rPr>
          <w:sz w:val="20"/>
          <w:szCs w:val="20"/>
        </w:rPr>
        <w:t xml:space="preserve">and comp </w:t>
      </w:r>
      <w:r w:rsidR="00763F3F">
        <w:rPr>
          <w:sz w:val="20"/>
          <w:szCs w:val="20"/>
        </w:rPr>
        <w:t>sales with</w:t>
      </w:r>
      <w:r>
        <w:rPr>
          <w:sz w:val="20"/>
          <w:szCs w:val="20"/>
        </w:rPr>
        <w:t xml:space="preserve"> Advertising/Marketing dollars</w:t>
      </w:r>
    </w:p>
    <w:p w14:paraId="30049002" w14:textId="77777777" w:rsidR="003F041B" w:rsidRDefault="00E445C8" w:rsidP="00E4090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Instrumental in building the Burdines Florida brand</w:t>
      </w:r>
    </w:p>
    <w:p w14:paraId="30049003" w14:textId="77777777" w:rsidR="006C1C85" w:rsidRPr="00E4090B" w:rsidRDefault="006C1C85" w:rsidP="00E4090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Received employee of the year Conch award for excellence in driving change</w:t>
      </w:r>
    </w:p>
    <w:p w14:paraId="30049004" w14:textId="77777777" w:rsidR="003F041B" w:rsidRDefault="003F041B" w:rsidP="002432F6">
      <w:pPr>
        <w:spacing w:after="0"/>
        <w:rPr>
          <w:sz w:val="20"/>
          <w:szCs w:val="20"/>
        </w:rPr>
      </w:pPr>
    </w:p>
    <w:p w14:paraId="30049005" w14:textId="77777777" w:rsidR="002432F6" w:rsidRPr="00F86BCC" w:rsidRDefault="003A3F46" w:rsidP="002432F6">
      <w:pPr>
        <w:spacing w:after="0"/>
        <w:rPr>
          <w:sz w:val="20"/>
          <w:szCs w:val="20"/>
        </w:rPr>
      </w:pPr>
      <w:r w:rsidRPr="00F86BCC">
        <w:rPr>
          <w:sz w:val="20"/>
          <w:szCs w:val="20"/>
        </w:rPr>
        <w:t xml:space="preserve">Operating </w:t>
      </w:r>
      <w:r w:rsidR="002432F6" w:rsidRPr="00F86BCC">
        <w:rPr>
          <w:sz w:val="20"/>
          <w:szCs w:val="20"/>
        </w:rPr>
        <w:t xml:space="preserve">Vice President </w:t>
      </w:r>
      <w:r w:rsidRPr="00F86BCC">
        <w:rPr>
          <w:sz w:val="20"/>
          <w:szCs w:val="20"/>
        </w:rPr>
        <w:t>of Marketing Administrati</w:t>
      </w:r>
      <w:r w:rsidR="0094429B" w:rsidRPr="00F86BCC">
        <w:rPr>
          <w:sz w:val="20"/>
          <w:szCs w:val="20"/>
        </w:rPr>
        <w:t xml:space="preserve">on </w:t>
      </w:r>
      <w:r w:rsidRPr="00F86BCC">
        <w:rPr>
          <w:sz w:val="20"/>
          <w:szCs w:val="20"/>
        </w:rPr>
        <w:t>&amp; Strategic Direction</w:t>
      </w:r>
      <w:r w:rsidR="002432F6" w:rsidRPr="00F86BCC">
        <w:rPr>
          <w:sz w:val="20"/>
          <w:szCs w:val="20"/>
        </w:rPr>
        <w:t xml:space="preserve"> </w:t>
      </w:r>
      <w:r w:rsidR="002432F6" w:rsidRPr="00F86BCC">
        <w:rPr>
          <w:rStyle w:val="IntenseEmphasis"/>
          <w:sz w:val="20"/>
          <w:szCs w:val="20"/>
        </w:rPr>
        <w:t xml:space="preserve">  </w:t>
      </w:r>
      <w:r w:rsidR="003E3C42" w:rsidRPr="00F86BCC">
        <w:rPr>
          <w:b/>
          <w:bCs/>
          <w:i/>
          <w:iCs/>
          <w:color w:val="000000"/>
          <w:sz w:val="20"/>
          <w:szCs w:val="20"/>
        </w:rPr>
        <w:t>May</w:t>
      </w:r>
      <w:r w:rsidR="008F37FC" w:rsidRPr="00F86BCC">
        <w:rPr>
          <w:b/>
          <w:bCs/>
          <w:i/>
          <w:iCs/>
          <w:color w:val="000000"/>
          <w:sz w:val="20"/>
          <w:szCs w:val="20"/>
        </w:rPr>
        <w:t xml:space="preserve"> 1983</w:t>
      </w:r>
      <w:r w:rsidR="003E3C42" w:rsidRPr="00F86BCC">
        <w:rPr>
          <w:b/>
          <w:bCs/>
          <w:i/>
          <w:iCs/>
          <w:color w:val="000000"/>
          <w:sz w:val="20"/>
          <w:szCs w:val="20"/>
        </w:rPr>
        <w:t xml:space="preserve"> </w:t>
      </w:r>
      <w:r w:rsidR="003E3C42" w:rsidRPr="00F86BCC">
        <w:rPr>
          <w:sz w:val="20"/>
          <w:szCs w:val="20"/>
        </w:rPr>
        <w:t>– June</w:t>
      </w:r>
      <w:r w:rsidR="002B5BE3">
        <w:rPr>
          <w:sz w:val="20"/>
          <w:szCs w:val="20"/>
        </w:rPr>
        <w:t xml:space="preserve"> 1998</w:t>
      </w:r>
    </w:p>
    <w:p w14:paraId="30049006" w14:textId="77777777" w:rsidR="0094429B" w:rsidRPr="00F86BCC" w:rsidRDefault="002432F6" w:rsidP="002432F6">
      <w:pPr>
        <w:rPr>
          <w:color w:val="675E47" w:themeColor="text2"/>
          <w:sz w:val="20"/>
          <w:szCs w:val="20"/>
        </w:rPr>
      </w:pPr>
      <w:r w:rsidRPr="00F86BCC">
        <w:rPr>
          <w:color w:val="675E47" w:themeColor="text2"/>
          <w:sz w:val="20"/>
          <w:szCs w:val="20"/>
        </w:rPr>
        <w:t>Burdin</w:t>
      </w:r>
      <w:r w:rsidR="0094429B" w:rsidRPr="00F86BCC">
        <w:rPr>
          <w:color w:val="675E47" w:themeColor="text2"/>
          <w:sz w:val="20"/>
          <w:szCs w:val="20"/>
        </w:rPr>
        <w:t>es- Federated</w:t>
      </w:r>
      <w:r w:rsidR="00054EDD">
        <w:rPr>
          <w:color w:val="675E47" w:themeColor="text2"/>
          <w:sz w:val="20"/>
          <w:szCs w:val="20"/>
        </w:rPr>
        <w:t xml:space="preserve"> Department Stores</w:t>
      </w:r>
      <w:r w:rsidR="0094429B" w:rsidRPr="00F86BCC">
        <w:rPr>
          <w:color w:val="675E47" w:themeColor="text2"/>
          <w:sz w:val="20"/>
          <w:szCs w:val="20"/>
        </w:rPr>
        <w:t xml:space="preserve"> </w:t>
      </w:r>
      <w:r w:rsidRPr="00F86BCC">
        <w:rPr>
          <w:color w:val="675E47" w:themeColor="text2"/>
          <w:sz w:val="20"/>
          <w:szCs w:val="20"/>
        </w:rPr>
        <w:t>/ 22 West Flagler Miami Florida 33133</w:t>
      </w:r>
      <w:r w:rsidR="0094429B" w:rsidRPr="00F86BCC">
        <w:rPr>
          <w:color w:val="675E47" w:themeColor="text2"/>
          <w:sz w:val="20"/>
          <w:szCs w:val="20"/>
        </w:rPr>
        <w:t xml:space="preserve"> </w:t>
      </w:r>
    </w:p>
    <w:p w14:paraId="30049007" w14:textId="77777777" w:rsidR="0094429B" w:rsidRPr="00F86BCC" w:rsidRDefault="0094429B" w:rsidP="002432F6">
      <w:pPr>
        <w:rPr>
          <w:i/>
          <w:color w:val="675E47" w:themeColor="text2"/>
          <w:sz w:val="20"/>
          <w:szCs w:val="20"/>
        </w:rPr>
      </w:pPr>
      <w:r w:rsidRPr="00F86BCC">
        <w:rPr>
          <w:i/>
          <w:color w:val="675E47" w:themeColor="text2"/>
          <w:sz w:val="20"/>
          <w:szCs w:val="20"/>
        </w:rPr>
        <w:t>Primary Responsibilities Included:</w:t>
      </w:r>
    </w:p>
    <w:p w14:paraId="30049008" w14:textId="77777777" w:rsidR="002432F6" w:rsidRPr="00F86BCC" w:rsidRDefault="00821CD5" w:rsidP="002432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74449D" w:rsidRPr="00F86BCC">
        <w:rPr>
          <w:sz w:val="20"/>
          <w:szCs w:val="20"/>
        </w:rPr>
        <w:t xml:space="preserve"> $96 million annual Advertising/Marketing budget for Burdines, Jordan Marsh, </w:t>
      </w:r>
      <w:r>
        <w:rPr>
          <w:sz w:val="20"/>
          <w:szCs w:val="20"/>
        </w:rPr>
        <w:t xml:space="preserve">and </w:t>
      </w:r>
      <w:r w:rsidR="0074449D" w:rsidRPr="00F86BCC">
        <w:rPr>
          <w:sz w:val="20"/>
          <w:szCs w:val="20"/>
        </w:rPr>
        <w:t>Maas Brothers</w:t>
      </w:r>
    </w:p>
    <w:p w14:paraId="30049009" w14:textId="77777777" w:rsidR="0074449D" w:rsidRPr="00F86BCC" w:rsidRDefault="00821CD5" w:rsidP="002432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Negotiated</w:t>
      </w:r>
      <w:r w:rsidR="0064375B" w:rsidRPr="00F86BCC">
        <w:rPr>
          <w:sz w:val="20"/>
          <w:szCs w:val="20"/>
        </w:rPr>
        <w:t xml:space="preserve"> annual media c</w:t>
      </w:r>
      <w:r w:rsidR="0074449D" w:rsidRPr="00F86BCC">
        <w:rPr>
          <w:sz w:val="20"/>
          <w:szCs w:val="20"/>
        </w:rPr>
        <w:t>ontracts</w:t>
      </w:r>
      <w:r>
        <w:rPr>
          <w:sz w:val="20"/>
          <w:szCs w:val="20"/>
        </w:rPr>
        <w:t xml:space="preserve"> for all three retail stores.</w:t>
      </w:r>
    </w:p>
    <w:p w14:paraId="3004900A" w14:textId="77777777" w:rsidR="0064375B" w:rsidRPr="00F86BCC" w:rsidRDefault="00821CD5" w:rsidP="002432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</w:t>
      </w:r>
      <w:r w:rsidR="0064375B" w:rsidRPr="00F86BCC">
        <w:rPr>
          <w:sz w:val="20"/>
          <w:szCs w:val="20"/>
        </w:rPr>
        <w:t xml:space="preserve"> 10 </w:t>
      </w:r>
      <w:r w:rsidR="0074449D" w:rsidRPr="00F86BCC">
        <w:rPr>
          <w:sz w:val="20"/>
          <w:szCs w:val="20"/>
        </w:rPr>
        <w:t xml:space="preserve">direct reports and 86 employees in </w:t>
      </w:r>
      <w:r>
        <w:rPr>
          <w:sz w:val="20"/>
          <w:szCs w:val="20"/>
        </w:rPr>
        <w:t xml:space="preserve">various areas including </w:t>
      </w:r>
      <w:r w:rsidR="0074449D" w:rsidRPr="00F86BCC">
        <w:rPr>
          <w:sz w:val="20"/>
          <w:szCs w:val="20"/>
        </w:rPr>
        <w:t>Target Marketing</w:t>
      </w:r>
      <w:r w:rsidR="0064375B" w:rsidRPr="00F86BCC">
        <w:rPr>
          <w:sz w:val="20"/>
          <w:szCs w:val="20"/>
        </w:rPr>
        <w:t xml:space="preserve">, Strategic planning, </w:t>
      </w:r>
      <w:r>
        <w:rPr>
          <w:sz w:val="20"/>
          <w:szCs w:val="20"/>
        </w:rPr>
        <w:t>M</w:t>
      </w:r>
      <w:r w:rsidRPr="00F86BCC">
        <w:rPr>
          <w:sz w:val="20"/>
          <w:szCs w:val="20"/>
        </w:rPr>
        <w:t xml:space="preserve">edia </w:t>
      </w:r>
      <w:r>
        <w:rPr>
          <w:sz w:val="20"/>
          <w:szCs w:val="20"/>
        </w:rPr>
        <w:t>B</w:t>
      </w:r>
      <w:r w:rsidRPr="00F86BCC">
        <w:rPr>
          <w:sz w:val="20"/>
          <w:szCs w:val="20"/>
        </w:rPr>
        <w:t>uying</w:t>
      </w:r>
      <w:r>
        <w:rPr>
          <w:sz w:val="20"/>
          <w:szCs w:val="20"/>
        </w:rPr>
        <w:t>,</w:t>
      </w:r>
      <w:r w:rsidR="0064375B" w:rsidRPr="00F86BCC">
        <w:rPr>
          <w:sz w:val="20"/>
          <w:szCs w:val="20"/>
        </w:rPr>
        <w:t xml:space="preserve"> </w:t>
      </w:r>
      <w:r>
        <w:rPr>
          <w:sz w:val="20"/>
          <w:szCs w:val="20"/>
        </w:rPr>
        <w:t>A</w:t>
      </w:r>
      <w:r w:rsidRPr="00F86BCC">
        <w:rPr>
          <w:sz w:val="20"/>
          <w:szCs w:val="20"/>
        </w:rPr>
        <w:t xml:space="preserve">d </w:t>
      </w:r>
      <w:r>
        <w:rPr>
          <w:sz w:val="20"/>
          <w:szCs w:val="20"/>
        </w:rPr>
        <w:t>P</w:t>
      </w:r>
      <w:r w:rsidRPr="00F86BCC">
        <w:rPr>
          <w:sz w:val="20"/>
          <w:szCs w:val="20"/>
        </w:rPr>
        <w:t>roduction</w:t>
      </w:r>
      <w:r w:rsidR="0064375B" w:rsidRPr="00F86BCC">
        <w:rPr>
          <w:sz w:val="20"/>
          <w:szCs w:val="20"/>
        </w:rPr>
        <w:t xml:space="preserve">, </w:t>
      </w:r>
      <w:r>
        <w:rPr>
          <w:sz w:val="20"/>
          <w:szCs w:val="20"/>
        </w:rPr>
        <w:t>E</w:t>
      </w:r>
      <w:r w:rsidRPr="00F86BCC">
        <w:rPr>
          <w:sz w:val="20"/>
          <w:szCs w:val="20"/>
        </w:rPr>
        <w:t xml:space="preserve">xpense </w:t>
      </w:r>
      <w:r>
        <w:rPr>
          <w:sz w:val="20"/>
          <w:szCs w:val="20"/>
        </w:rPr>
        <w:t>C</w:t>
      </w:r>
      <w:r w:rsidRPr="00F86BCC">
        <w:rPr>
          <w:sz w:val="20"/>
          <w:szCs w:val="20"/>
        </w:rPr>
        <w:t>ontrol</w:t>
      </w:r>
      <w:r w:rsidR="0064375B" w:rsidRPr="00F86BCC">
        <w:rPr>
          <w:sz w:val="20"/>
          <w:szCs w:val="20"/>
        </w:rPr>
        <w:t xml:space="preserve">, and </w:t>
      </w:r>
      <w:r>
        <w:rPr>
          <w:sz w:val="20"/>
          <w:szCs w:val="20"/>
        </w:rPr>
        <w:t>T</w:t>
      </w:r>
      <w:r w:rsidRPr="00F86BCC">
        <w:rPr>
          <w:sz w:val="20"/>
          <w:szCs w:val="20"/>
        </w:rPr>
        <w:t xml:space="preserve">echnical </w:t>
      </w:r>
      <w:r>
        <w:rPr>
          <w:sz w:val="20"/>
          <w:szCs w:val="20"/>
        </w:rPr>
        <w:t>D</w:t>
      </w:r>
      <w:r w:rsidRPr="00F86BCC">
        <w:rPr>
          <w:sz w:val="20"/>
          <w:szCs w:val="20"/>
        </w:rPr>
        <w:t>evelopment</w:t>
      </w:r>
    </w:p>
    <w:p w14:paraId="3004900B" w14:textId="77777777" w:rsidR="0064375B" w:rsidRPr="00F86BCC" w:rsidRDefault="00821CD5" w:rsidP="002432F6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Developed </w:t>
      </w:r>
      <w:r w:rsidR="0064375B" w:rsidRPr="00F86BCC">
        <w:rPr>
          <w:sz w:val="20"/>
          <w:szCs w:val="20"/>
        </w:rPr>
        <w:t>seasonal Advertising/Marketing strategies</w:t>
      </w:r>
    </w:p>
    <w:p w14:paraId="3004900C" w14:textId="77777777" w:rsidR="0074449D" w:rsidRPr="00F86BCC" w:rsidRDefault="0064375B" w:rsidP="002432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Interface</w:t>
      </w:r>
      <w:r w:rsidR="005A053E">
        <w:rPr>
          <w:sz w:val="20"/>
          <w:szCs w:val="20"/>
        </w:rPr>
        <w:t>d</w:t>
      </w:r>
      <w:r w:rsidRPr="00F86BCC">
        <w:rPr>
          <w:sz w:val="20"/>
          <w:szCs w:val="20"/>
        </w:rPr>
        <w:t xml:space="preserve"> with creative management to impact the aesthetics and merchandize value and consistency for all three divisions</w:t>
      </w:r>
    </w:p>
    <w:p w14:paraId="3004900D" w14:textId="77777777" w:rsidR="0064375B" w:rsidRPr="00F86BCC" w:rsidRDefault="0064375B" w:rsidP="002432F6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Establish</w:t>
      </w:r>
      <w:r w:rsidR="005A053E">
        <w:rPr>
          <w:sz w:val="20"/>
          <w:szCs w:val="20"/>
        </w:rPr>
        <w:t>ed</w:t>
      </w:r>
      <w:r w:rsidRPr="00F86BCC">
        <w:rPr>
          <w:sz w:val="20"/>
          <w:szCs w:val="20"/>
        </w:rPr>
        <w:t xml:space="preserve"> and developed Hispanic strategy</w:t>
      </w:r>
    </w:p>
    <w:p w14:paraId="3004900E" w14:textId="77777777" w:rsidR="002432F6" w:rsidRPr="00F86BCC" w:rsidRDefault="002432F6" w:rsidP="002432F6">
      <w:pPr>
        <w:ind w:left="360"/>
        <w:rPr>
          <w:sz w:val="20"/>
          <w:szCs w:val="20"/>
        </w:rPr>
      </w:pPr>
      <w:r w:rsidRPr="00F86BCC">
        <w:rPr>
          <w:sz w:val="20"/>
          <w:szCs w:val="20"/>
        </w:rPr>
        <w:t>Achievements:</w:t>
      </w:r>
      <w:r w:rsidR="00410D73" w:rsidRPr="00F86BCC">
        <w:rPr>
          <w:sz w:val="20"/>
          <w:szCs w:val="20"/>
        </w:rPr>
        <w:t xml:space="preserve"> </w:t>
      </w:r>
    </w:p>
    <w:p w14:paraId="3004900F" w14:textId="77777777" w:rsidR="00410D73" w:rsidRPr="00F86BCC" w:rsidRDefault="00410D73" w:rsidP="00410D7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86BCC">
        <w:rPr>
          <w:sz w:val="20"/>
          <w:szCs w:val="20"/>
        </w:rPr>
        <w:t>Leverage</w:t>
      </w:r>
      <w:r w:rsidR="005A053E">
        <w:rPr>
          <w:sz w:val="20"/>
          <w:szCs w:val="20"/>
        </w:rPr>
        <w:t>d</w:t>
      </w:r>
      <w:r w:rsidRPr="00F86BCC">
        <w:rPr>
          <w:sz w:val="20"/>
          <w:szCs w:val="20"/>
        </w:rPr>
        <w:t xml:space="preserve"> media dollars by </w:t>
      </w:r>
      <w:r w:rsidR="00BE75B2" w:rsidRPr="00F86BCC">
        <w:rPr>
          <w:sz w:val="20"/>
          <w:szCs w:val="20"/>
        </w:rPr>
        <w:t>consolidating media budgets and moving buying functions to in-house department</w:t>
      </w:r>
    </w:p>
    <w:p w14:paraId="30049010" w14:textId="77777777" w:rsidR="00BE75B2" w:rsidRPr="00F86BCC" w:rsidRDefault="00BE75B2" w:rsidP="00410D7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86BCC">
        <w:rPr>
          <w:sz w:val="20"/>
          <w:szCs w:val="20"/>
        </w:rPr>
        <w:t>Increased vendor Coop collection by 18%, implemented Account Executive roles to drive direct vendor selling of Advertising strategies</w:t>
      </w:r>
    </w:p>
    <w:p w14:paraId="30049011" w14:textId="77777777" w:rsidR="00BE75B2" w:rsidRDefault="00BE75B2" w:rsidP="0013726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F86BCC">
        <w:rPr>
          <w:sz w:val="20"/>
          <w:szCs w:val="20"/>
        </w:rPr>
        <w:t xml:space="preserve">Directed and managed computer development team to automate entire advertising production process, </w:t>
      </w:r>
      <w:r w:rsidR="00821CD5">
        <w:rPr>
          <w:sz w:val="20"/>
          <w:szCs w:val="20"/>
        </w:rPr>
        <w:t>across</w:t>
      </w:r>
      <w:r w:rsidR="00821CD5" w:rsidRPr="00F86BCC">
        <w:rPr>
          <w:sz w:val="20"/>
          <w:szCs w:val="20"/>
        </w:rPr>
        <w:t xml:space="preserve"> </w:t>
      </w:r>
      <w:r w:rsidRPr="00F86BCC">
        <w:rPr>
          <w:sz w:val="20"/>
          <w:szCs w:val="20"/>
        </w:rPr>
        <w:t>all Federated divisions.</w:t>
      </w:r>
    </w:p>
    <w:p w14:paraId="30049012" w14:textId="77777777" w:rsidR="00137263" w:rsidRPr="00137263" w:rsidRDefault="00137263" w:rsidP="00137263">
      <w:pPr>
        <w:pStyle w:val="ListParagraph"/>
        <w:ind w:left="1080" w:firstLine="0"/>
        <w:rPr>
          <w:sz w:val="20"/>
          <w:szCs w:val="20"/>
        </w:rPr>
      </w:pPr>
    </w:p>
    <w:p w14:paraId="30049013" w14:textId="77777777" w:rsidR="00DC2F37" w:rsidRDefault="00DC2F37" w:rsidP="005A21EA">
      <w:pPr>
        <w:spacing w:after="0"/>
        <w:rPr>
          <w:sz w:val="20"/>
          <w:szCs w:val="20"/>
        </w:rPr>
      </w:pPr>
    </w:p>
    <w:p w14:paraId="30049014" w14:textId="77777777" w:rsidR="00D4153C" w:rsidRDefault="00D4153C" w:rsidP="005A21EA">
      <w:pPr>
        <w:spacing w:after="0"/>
        <w:rPr>
          <w:sz w:val="20"/>
          <w:szCs w:val="20"/>
        </w:rPr>
      </w:pPr>
    </w:p>
    <w:p w14:paraId="30049015" w14:textId="77777777" w:rsidR="00D4153C" w:rsidRDefault="00D4153C" w:rsidP="005A21EA">
      <w:pPr>
        <w:spacing w:after="0"/>
        <w:rPr>
          <w:sz w:val="20"/>
          <w:szCs w:val="20"/>
        </w:rPr>
      </w:pPr>
    </w:p>
    <w:p w14:paraId="30049016" w14:textId="77777777" w:rsidR="005A21EA" w:rsidRPr="00F86BCC" w:rsidRDefault="005A21EA" w:rsidP="005A21EA">
      <w:pPr>
        <w:spacing w:after="0"/>
        <w:rPr>
          <w:sz w:val="20"/>
          <w:szCs w:val="20"/>
        </w:rPr>
      </w:pPr>
      <w:r w:rsidRPr="00F86BCC">
        <w:rPr>
          <w:sz w:val="20"/>
          <w:szCs w:val="20"/>
        </w:rPr>
        <w:t xml:space="preserve">Director </w:t>
      </w:r>
      <w:r w:rsidR="0081415D" w:rsidRPr="00F86BCC">
        <w:rPr>
          <w:sz w:val="20"/>
          <w:szCs w:val="20"/>
        </w:rPr>
        <w:t>of</w:t>
      </w:r>
      <w:r w:rsidRPr="00F86BCC">
        <w:rPr>
          <w:sz w:val="20"/>
          <w:szCs w:val="20"/>
        </w:rPr>
        <w:t xml:space="preserve"> Marketing </w:t>
      </w:r>
      <w:r w:rsidRPr="00F86BCC">
        <w:rPr>
          <w:rStyle w:val="IntenseEmphasis"/>
          <w:sz w:val="20"/>
          <w:szCs w:val="20"/>
        </w:rPr>
        <w:t xml:space="preserve">  </w:t>
      </w:r>
      <w:r w:rsidRPr="00F86BCC">
        <w:rPr>
          <w:b/>
          <w:bCs/>
          <w:i/>
          <w:iCs/>
          <w:color w:val="000000"/>
          <w:sz w:val="20"/>
          <w:szCs w:val="20"/>
        </w:rPr>
        <w:t>February 1976</w:t>
      </w:r>
      <w:r w:rsidRPr="00F86BCC">
        <w:rPr>
          <w:sz w:val="20"/>
          <w:szCs w:val="20"/>
        </w:rPr>
        <w:t>– May 1983</w:t>
      </w:r>
    </w:p>
    <w:p w14:paraId="30049017" w14:textId="77777777" w:rsidR="005A21EA" w:rsidRPr="00F86BCC" w:rsidRDefault="005A21EA" w:rsidP="005A21EA">
      <w:pPr>
        <w:rPr>
          <w:color w:val="675E47" w:themeColor="text2"/>
          <w:sz w:val="20"/>
          <w:szCs w:val="20"/>
        </w:rPr>
      </w:pPr>
      <w:r w:rsidRPr="00F86BCC">
        <w:rPr>
          <w:color w:val="675E47" w:themeColor="text2"/>
          <w:sz w:val="20"/>
          <w:szCs w:val="20"/>
        </w:rPr>
        <w:t>Burger King Corporate Offices/ 7200 Kendall Drive</w:t>
      </w:r>
      <w:r w:rsidR="008F37FC" w:rsidRPr="00F86BCC">
        <w:rPr>
          <w:color w:val="675E47" w:themeColor="text2"/>
          <w:sz w:val="20"/>
          <w:szCs w:val="20"/>
        </w:rPr>
        <w:t>, Miami</w:t>
      </w:r>
      <w:r w:rsidRPr="00F86BCC">
        <w:rPr>
          <w:color w:val="675E47" w:themeColor="text2"/>
          <w:sz w:val="20"/>
          <w:szCs w:val="20"/>
        </w:rPr>
        <w:t xml:space="preserve"> Florida 33176</w:t>
      </w:r>
    </w:p>
    <w:p w14:paraId="30049018" w14:textId="77777777" w:rsidR="005A21EA" w:rsidRPr="00F86BCC" w:rsidRDefault="005A21EA" w:rsidP="005A21EA">
      <w:pPr>
        <w:rPr>
          <w:i/>
          <w:color w:val="675E47" w:themeColor="text2"/>
          <w:sz w:val="20"/>
          <w:szCs w:val="20"/>
        </w:rPr>
      </w:pPr>
      <w:r w:rsidRPr="00F86BCC">
        <w:rPr>
          <w:i/>
          <w:color w:val="675E47" w:themeColor="text2"/>
          <w:sz w:val="20"/>
          <w:szCs w:val="20"/>
        </w:rPr>
        <w:t>Primary Responsibilities Included:</w:t>
      </w:r>
    </w:p>
    <w:p w14:paraId="30049019" w14:textId="77777777" w:rsidR="005A21EA" w:rsidRPr="00F86BCC" w:rsidRDefault="005A21EA" w:rsidP="005A2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New product Marketing, developing customer awareness</w:t>
      </w:r>
    </w:p>
    <w:p w14:paraId="3004901A" w14:textId="77777777" w:rsidR="00B15CF0" w:rsidRPr="00F86BCC" w:rsidRDefault="00282A7B" w:rsidP="005A21E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m</w:t>
      </w:r>
      <w:r w:rsidR="00B15CF0" w:rsidRPr="00F86BCC">
        <w:rPr>
          <w:sz w:val="20"/>
          <w:szCs w:val="20"/>
        </w:rPr>
        <w:t>arket research</w:t>
      </w:r>
      <w:r>
        <w:rPr>
          <w:sz w:val="20"/>
          <w:szCs w:val="20"/>
        </w:rPr>
        <w:t xml:space="preserve"> to validate the opportunity to</w:t>
      </w:r>
      <w:r w:rsidR="00B15CF0" w:rsidRPr="00F86BCC">
        <w:rPr>
          <w:sz w:val="20"/>
          <w:szCs w:val="20"/>
        </w:rPr>
        <w:t xml:space="preserve"> central</w:t>
      </w:r>
      <w:r>
        <w:rPr>
          <w:sz w:val="20"/>
          <w:szCs w:val="20"/>
        </w:rPr>
        <w:t>ize</w:t>
      </w:r>
      <w:r w:rsidR="00B15CF0" w:rsidRPr="00F86BCC">
        <w:rPr>
          <w:sz w:val="20"/>
          <w:szCs w:val="20"/>
        </w:rPr>
        <w:t xml:space="preserve"> the regional offices</w:t>
      </w:r>
      <w:r w:rsidR="008F37FC" w:rsidRPr="00F86BCC">
        <w:rPr>
          <w:sz w:val="20"/>
          <w:szCs w:val="20"/>
        </w:rPr>
        <w:t xml:space="preserve"> into corporate </w:t>
      </w:r>
      <w:r w:rsidR="0081415D" w:rsidRPr="00F86BCC">
        <w:rPr>
          <w:sz w:val="20"/>
          <w:szCs w:val="20"/>
        </w:rPr>
        <w:t>headquarters</w:t>
      </w:r>
    </w:p>
    <w:p w14:paraId="3004901B" w14:textId="77777777" w:rsidR="0081415D" w:rsidRPr="00F86BCC" w:rsidRDefault="0081415D" w:rsidP="005A2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Package design, establishing look, monitoring development and production</w:t>
      </w:r>
    </w:p>
    <w:p w14:paraId="3004901C" w14:textId="77777777" w:rsidR="0081415D" w:rsidRPr="00F86BCC" w:rsidRDefault="0081415D" w:rsidP="005A21EA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International marketing, establishing brand, market understanding and customer profiles overseas</w:t>
      </w:r>
    </w:p>
    <w:p w14:paraId="3004901D" w14:textId="77777777" w:rsidR="00FB19E1" w:rsidRPr="00F86BCC" w:rsidRDefault="0081415D" w:rsidP="0081415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F86BCC">
        <w:rPr>
          <w:sz w:val="20"/>
          <w:szCs w:val="20"/>
        </w:rPr>
        <w:t>Public relations, dealing with local and National organizations to develop charity campaigns</w:t>
      </w:r>
    </w:p>
    <w:p w14:paraId="3004901E" w14:textId="77777777" w:rsidR="00D5152E" w:rsidRPr="00F86BCC" w:rsidRDefault="009C0377" w:rsidP="00932E0F">
      <w:pPr>
        <w:pStyle w:val="SectionHeading"/>
        <w:tabs>
          <w:tab w:val="left" w:pos="7680"/>
        </w:tabs>
        <w:rPr>
          <w:sz w:val="20"/>
          <w:szCs w:val="20"/>
        </w:rPr>
      </w:pPr>
      <w:r w:rsidRPr="00F86BCC">
        <w:rPr>
          <w:sz w:val="20"/>
          <w:szCs w:val="20"/>
        </w:rPr>
        <w:t>Skills</w:t>
      </w:r>
      <w:r w:rsidR="002B5BE3">
        <w:rPr>
          <w:sz w:val="20"/>
          <w:szCs w:val="20"/>
        </w:rPr>
        <w:t>/Education</w:t>
      </w:r>
      <w:r w:rsidR="00932E0F" w:rsidRPr="00F86BCC">
        <w:rPr>
          <w:sz w:val="20"/>
          <w:szCs w:val="20"/>
        </w:rPr>
        <w:tab/>
      </w:r>
    </w:p>
    <w:p w14:paraId="3004901F" w14:textId="77777777" w:rsidR="00D5152E" w:rsidRDefault="002B5BE3">
      <w:pPr>
        <w:pStyle w:val="ListParagraph"/>
        <w:numPr>
          <w:ilvl w:val="0"/>
          <w:numId w:val="4"/>
        </w:numPr>
        <w:spacing w:after="0"/>
        <w:ind w:left="288" w:hanging="288"/>
        <w:rPr>
          <w:sz w:val="20"/>
          <w:szCs w:val="20"/>
        </w:rPr>
      </w:pPr>
      <w:r>
        <w:rPr>
          <w:sz w:val="20"/>
          <w:szCs w:val="20"/>
        </w:rPr>
        <w:t xml:space="preserve">Florida International University </w:t>
      </w:r>
      <w:r w:rsidR="00886421">
        <w:rPr>
          <w:sz w:val="20"/>
          <w:szCs w:val="20"/>
        </w:rPr>
        <w:t xml:space="preserve">Class 74’ </w:t>
      </w:r>
      <w:r>
        <w:rPr>
          <w:sz w:val="20"/>
          <w:szCs w:val="20"/>
        </w:rPr>
        <w:t>(BA in Marketing</w:t>
      </w:r>
      <w:r w:rsidR="00886421">
        <w:rPr>
          <w:sz w:val="20"/>
          <w:szCs w:val="20"/>
        </w:rPr>
        <w:t>)</w:t>
      </w:r>
      <w:r w:rsidR="00CF52C0">
        <w:rPr>
          <w:sz w:val="20"/>
          <w:szCs w:val="20"/>
        </w:rPr>
        <w:t xml:space="preserve"> (AS in Advertising Design)</w:t>
      </w:r>
    </w:p>
    <w:p w14:paraId="30049020" w14:textId="77777777" w:rsidR="00886421" w:rsidRPr="00CF52C0" w:rsidRDefault="00886421" w:rsidP="00CF52C0">
      <w:pPr>
        <w:pStyle w:val="ListParagraph"/>
        <w:numPr>
          <w:ilvl w:val="0"/>
          <w:numId w:val="4"/>
        </w:numPr>
        <w:spacing w:after="0"/>
        <w:ind w:left="288" w:hanging="288"/>
        <w:rPr>
          <w:sz w:val="20"/>
          <w:szCs w:val="20"/>
        </w:rPr>
      </w:pPr>
      <w:r>
        <w:rPr>
          <w:sz w:val="20"/>
          <w:szCs w:val="20"/>
        </w:rPr>
        <w:t>Proficient in MS Office, PC/MAC operating systems, Access Database system, Customer Modeling. and segmentation systems (HRG/Dunnhumby/</w:t>
      </w:r>
      <w:r w:rsidR="00A53F99">
        <w:rPr>
          <w:sz w:val="20"/>
          <w:szCs w:val="20"/>
        </w:rPr>
        <w:t>Axiom)</w:t>
      </w:r>
    </w:p>
    <w:p w14:paraId="30049021" w14:textId="77777777" w:rsidR="00886421" w:rsidRPr="00F86BCC" w:rsidRDefault="00886421" w:rsidP="00886421">
      <w:pPr>
        <w:pStyle w:val="SectionHeading"/>
        <w:tabs>
          <w:tab w:val="left" w:pos="7680"/>
        </w:tabs>
        <w:rPr>
          <w:sz w:val="20"/>
          <w:szCs w:val="20"/>
        </w:rPr>
      </w:pPr>
      <w:r>
        <w:rPr>
          <w:sz w:val="20"/>
          <w:szCs w:val="20"/>
        </w:rPr>
        <w:t xml:space="preserve">Professional Activities </w:t>
      </w:r>
      <w:r w:rsidRPr="00F86BCC">
        <w:rPr>
          <w:sz w:val="20"/>
          <w:szCs w:val="20"/>
        </w:rPr>
        <w:tab/>
      </w:r>
    </w:p>
    <w:p w14:paraId="30049022" w14:textId="77777777" w:rsidR="00886421" w:rsidRDefault="00CF52C0" w:rsidP="00CF52C0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Leadership and Mentor training for incoming associates</w:t>
      </w:r>
    </w:p>
    <w:p w14:paraId="30049023" w14:textId="77777777" w:rsidR="00CF52C0" w:rsidRDefault="00CF52C0" w:rsidP="00CF52C0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Retail Advertising Federation</w:t>
      </w:r>
    </w:p>
    <w:p w14:paraId="30049024" w14:textId="77777777" w:rsidR="00CF52C0" w:rsidRDefault="00CF52C0" w:rsidP="00CF52C0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 xml:space="preserve">Seybolt Technical Conferences </w:t>
      </w:r>
    </w:p>
    <w:p w14:paraId="30049025" w14:textId="77777777" w:rsidR="00CF52C0" w:rsidRDefault="00CF52C0" w:rsidP="00CF52C0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Miami Advertising Federation</w:t>
      </w:r>
    </w:p>
    <w:p w14:paraId="30049026" w14:textId="77777777" w:rsidR="00CF52C0" w:rsidRDefault="00CF52C0" w:rsidP="00CF52C0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Hispanic Strategic Research Council</w:t>
      </w:r>
    </w:p>
    <w:p w14:paraId="30049027" w14:textId="77777777" w:rsidR="00282A7B" w:rsidRDefault="00282A7B" w:rsidP="00CF52C0">
      <w:pPr>
        <w:pStyle w:val="ListParagraph"/>
        <w:numPr>
          <w:ilvl w:val="0"/>
          <w:numId w:val="12"/>
        </w:numPr>
        <w:spacing w:after="200" w:line="276" w:lineRule="auto"/>
        <w:rPr>
          <w:sz w:val="20"/>
          <w:szCs w:val="20"/>
        </w:rPr>
      </w:pPr>
      <w:r>
        <w:rPr>
          <w:sz w:val="20"/>
          <w:szCs w:val="20"/>
        </w:rPr>
        <w:t>Macy’s Diversity Council</w:t>
      </w:r>
    </w:p>
    <w:p w14:paraId="30049028" w14:textId="77777777" w:rsidR="00CF52C0" w:rsidRPr="00CF52C0" w:rsidRDefault="00CF52C0" w:rsidP="00CF52C0">
      <w:pPr>
        <w:spacing w:after="200" w:line="276" w:lineRule="auto"/>
        <w:rPr>
          <w:sz w:val="20"/>
          <w:szCs w:val="20"/>
        </w:rPr>
      </w:pPr>
    </w:p>
    <w:sectPr w:rsidR="00CF52C0" w:rsidRPr="00CF52C0" w:rsidSect="00FE161D">
      <w:headerReference w:type="even" r:id="rId10"/>
      <w:footerReference w:type="even" r:id="rId11"/>
      <w:footerReference w:type="default" r:id="rId12"/>
      <w:headerReference w:type="first" r:id="rId13"/>
      <w:pgSz w:w="12240" w:h="15840" w:code="1"/>
      <w:pgMar w:top="180" w:right="1296" w:bottom="1008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04902B" w14:textId="77777777" w:rsidR="00B9569F" w:rsidRDefault="00B9569F">
      <w:pPr>
        <w:spacing w:after="0" w:line="240" w:lineRule="auto"/>
      </w:pPr>
      <w:r>
        <w:separator/>
      </w:r>
    </w:p>
  </w:endnote>
  <w:endnote w:type="continuationSeparator" w:id="0">
    <w:p w14:paraId="3004902C" w14:textId="77777777" w:rsidR="00B9569F" w:rsidRDefault="00B9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902E" w14:textId="77777777" w:rsidR="00D5152E" w:rsidRDefault="00BF41FB">
    <w:pPr>
      <w:pStyle w:val="Footer"/>
    </w:pPr>
    <w:r>
      <w:rPr>
        <w:noProof/>
      </w:rPr>
      <w:pict w14:anchorId="30049035">
        <v:rect id="_x0000_s4106" style="position:absolute;margin-left:0;margin-top:0;width:55.1pt;height:11in;z-index:-25164697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" fillcolor="#675e47 [3215]" stroked="f" strokeweight="2pt">
          <v:path arrowok="t"/>
          <v:textbox>
            <w:txbxContent>
              <w:p w14:paraId="30049042" w14:textId="77777777" w:rsidR="00D5152E" w:rsidRDefault="00D5152E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0049036">
        <v:rect id="_x0000_s4105" style="position:absolute;margin-left:0;margin-top:0;width:55.1pt;height:71.3pt;z-index:-25164595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O/IEQIAAIIEAAAOAAAAZHJzL2Uyb0RvYy54bWysVMtu2zAQvBfoPxC815KNOq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" fillcolor="#a9a57c [3204]" stroked="f" strokeweight="2pt">
          <v:path arrowok="t"/>
          <v:textbox>
            <w:txbxContent>
              <w:p w14:paraId="30049043" w14:textId="77777777" w:rsidR="00D5152E" w:rsidRDefault="00D5152E"/>
            </w:txbxContent>
          </v:textbox>
          <w10:wrap anchorx="page" anchory="page"/>
        </v:rect>
      </w:pict>
    </w:r>
    <w:r>
      <w:rPr>
        <w:noProof/>
      </w:rPr>
      <w:pict w14:anchorId="30049037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Double Bracket 7" o:spid="_x0000_s4104" type="#_x0000_t185" style="position:absolute;margin-left:0;margin-top:0;width:36pt;height:28.8pt;z-index:251671552;visibility:visible;mso-left-percent:25;mso-top-percent:835;mso-position-horizontal-relative:page;mso-position-vertical-relative:page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" filled="t" fillcolor="#a9a57c [3204]" strokecolor="white [3212]" strokeweight="1pt">
          <v:path arrowok="t"/>
          <v:textbox inset="0,,0">
            <w:txbxContent>
              <w:p w14:paraId="30049044" w14:textId="6AF93F04" w:rsidR="00D5152E" w:rsidRDefault="0007191D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9C0377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BF41FB">
                  <w:rPr>
                    <w:noProof/>
                    <w:color w:val="FFFFFF" w:themeColor="background1"/>
                    <w:sz w:val="24"/>
                    <w:szCs w:val="20"/>
                  </w:rPr>
                  <w:t>2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902F" w14:textId="77777777" w:rsidR="00D5152E" w:rsidRDefault="00BF41FB">
    <w:r>
      <w:rPr>
        <w:noProof/>
        <w:color w:val="000000"/>
      </w:rPr>
      <w:pict w14:anchorId="30049038">
        <v:rect id="_x0000_s4103" style="position:absolute;margin-left:0;margin-top:0;width:556.9pt;height:11in;z-index:-251639808;visibility:visible;mso-width-percent:910;mso-height-percent:1000;mso-position-horizontal:left;mso-position-horizontal-relative:page;mso-position-vertical:center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Hiw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nnE84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 w14:anchorId="30049039">
        <v:rect id="_x0000_s4102" style="position:absolute;margin-left:0;margin-top:0;width:55.1pt;height:11in;z-index:-251642880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" fillcolor="#675e47 [3215]" stroked="f" strokeweight="2pt">
          <v:path arrowok="t"/>
          <v:textbox>
            <w:txbxContent>
              <w:p w14:paraId="30049045" w14:textId="77777777" w:rsidR="00D5152E" w:rsidRDefault="00D5152E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004903A">
        <v:rect id="_x0000_s4101" style="position:absolute;margin-left:0;margin-top:0;width:55.1pt;height:71.3pt;z-index:-251641856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" fillcolor="#a9a57c [3204]" stroked="f" strokeweight="2pt">
          <v:path arrowok="t"/>
          <v:textbox>
            <w:txbxContent>
              <w:p w14:paraId="30049046" w14:textId="77777777" w:rsidR="00D5152E" w:rsidRDefault="00D5152E"/>
            </w:txbxContent>
          </v:textbox>
          <w10:wrap anchorx="page" anchory="page"/>
        </v:rect>
      </w:pict>
    </w:r>
    <w:r>
      <w:rPr>
        <w:noProof/>
      </w:rPr>
      <w:pict w14:anchorId="3004903B">
        <v:shapetype id="_x0000_t185" coordsize="21600,21600" o:spt="185" adj="3600" path="m@0,nfqx0@0l0@2qy@0,21600em@1,nfqx21600@0l21600@2qy@1,21600em@0,nsqx0@0l0@2qy@0,21600l@1,21600qx21600@2l21600@0qy@1,xe" filled="f"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o:extrusionok="f" gradientshapeok="t" limo="10800,10800" o:connecttype="custom" o:connectlocs="@8,0;0,@9;@8,@7;@6,@9" textboxrect="@3,@3,@4,@5"/>
          <v:handles>
            <v:h position="#0,topLeft" switch="" xrange="0,10800"/>
          </v:handles>
        </v:shapetype>
        <v:shape id="_x0000_s4100" type="#_x0000_t185" style="position:absolute;margin-left:0;margin-top:0;width:36pt;height:28.8pt;z-index:251675648;visibility:visible;mso-left-percent:917;mso-top-percent:835;mso-position-horizontal-relative:page;mso-position-vertical-relative:page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" filled="t" fillcolor="#a9a57c [3204]" strokecolor="white [3212]" strokeweight="1pt">
          <v:path arrowok="t"/>
          <v:textbox inset="0,,0">
            <w:txbxContent>
              <w:p w14:paraId="30049047" w14:textId="767AEF87" w:rsidR="00D5152E" w:rsidRDefault="0007191D">
                <w:pPr>
                  <w:jc w:val="center"/>
                  <w:rPr>
                    <w:color w:val="FFFFFF" w:themeColor="background1"/>
                    <w:sz w:val="24"/>
                    <w:szCs w:val="20"/>
                  </w:rPr>
                </w:pPr>
                <w:r>
                  <w:rPr>
                    <w:color w:val="FFFFFF" w:themeColor="background1"/>
                    <w:sz w:val="24"/>
                    <w:szCs w:val="20"/>
                  </w:rPr>
                  <w:fldChar w:fldCharType="begin"/>
                </w:r>
                <w:r w:rsidR="009C0377">
                  <w:rPr>
                    <w:color w:val="FFFFFF" w:themeColor="background1"/>
                    <w:sz w:val="24"/>
                    <w:szCs w:val="20"/>
                  </w:rPr>
                  <w:instrText xml:space="preserve"> PAGE    \* MERGEFORMAT </w:instrTex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separate"/>
                </w:r>
                <w:r w:rsidR="00BF41FB">
                  <w:rPr>
                    <w:noProof/>
                    <w:color w:val="FFFFFF" w:themeColor="background1"/>
                    <w:sz w:val="24"/>
                    <w:szCs w:val="20"/>
                  </w:rPr>
                  <w:t>3</w:t>
                </w:r>
                <w:r>
                  <w:rPr>
                    <w:color w:val="FFFFFF" w:themeColor="background1"/>
                    <w:sz w:val="24"/>
                    <w:szCs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049029" w14:textId="77777777" w:rsidR="00B9569F" w:rsidRDefault="00B9569F">
      <w:pPr>
        <w:spacing w:after="0" w:line="240" w:lineRule="auto"/>
      </w:pPr>
      <w:r>
        <w:separator/>
      </w:r>
    </w:p>
  </w:footnote>
  <w:footnote w:type="continuationSeparator" w:id="0">
    <w:p w14:paraId="3004902A" w14:textId="77777777" w:rsidR="00B9569F" w:rsidRDefault="00B956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902D" w14:textId="77777777" w:rsidR="00D5152E" w:rsidRDefault="00BF41FB">
    <w:pPr>
      <w:pStyle w:val="Header"/>
    </w:pPr>
    <w:r>
      <w:rPr>
        <w:noProof/>
        <w:color w:val="000000"/>
      </w:rPr>
      <w:pict w14:anchorId="30049031">
        <v:rect id="_x0000_s4110" style="position:absolute;margin-left:0;margin-top:0;width:556.9pt;height:11in;z-index:-251650048;visibility:visible;mso-width-percent:910;mso-height-percent:1000;mso-left-percent:90;mso-position-horizontal-relative:page;mso-position-vertical:center;mso-position-vertical-relative:page;mso-width-percent:910;mso-height-percent:1000;mso-left-percent:9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>
      <w:rPr>
        <w:noProof/>
      </w:rPr>
      <w:pict w14:anchorId="30049032">
        <v:shapetype id="_x0000_t202" coordsize="21600,21600" o:spt="202" path="m,l,21600r21600,l21600,xe">
          <v:stroke joinstyle="miter"/>
          <v:path gradientshapeok="t" o:connecttype="rect"/>
        </v:shapetype>
        <v:shape id="TextBox 3" o:spid="_x0000_s4109" type="#_x0000_t202" style="position:absolute;margin-left:0;margin-top:0;width:32.25pt;height:356.4pt;z-index:251667456;visibility:visible;mso-width-percent:50;mso-height-percent:450;mso-left-percent:35;mso-position-horizontal-relative:page;mso-position-vertical:center;mso-position-vertical-relative:page;mso-width-percent:50;mso-height-percent:450;mso-left-percent:35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" fillcolor="#675e47 [3215]" stroked="f" strokeweight=".5pt">
          <v:path arrowok="t"/>
          <v:textbox style="layout-flow:vertical;mso-layout-flow-alt:bottom-to-top">
            <w:txbxContent>
              <w:p w14:paraId="3004903F" w14:textId="77777777" w:rsidR="00D5152E" w:rsidRDefault="009C0377">
                <w:pPr>
                  <w:jc w:val="center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</w:rPr>
                  <w:t xml:space="preserve">Resume: 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30049033">
        <v:rect id="_x0000_s4108" style="position:absolute;margin-left:0;margin-top:0;width:55.1pt;height:71.3pt;z-index:-251651072;visibility:visible;mso-width-percent:90;mso-height-percent:90;mso-left-percent:0;mso-top-percent:810;mso-position-horizontal-relative:page;mso-position-vertical-relative:page;mso-width-percent:90;mso-height-percent:90;mso-left-percent: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" fillcolor="#a9a57c [3204]" stroked="f" strokeweight="2pt">
          <v:path arrowok="t"/>
          <v:textbox>
            <w:txbxContent>
              <w:p w14:paraId="30049040" w14:textId="77777777" w:rsidR="00D5152E" w:rsidRDefault="00D5152E"/>
            </w:txbxContent>
          </v:textbox>
          <w10:wrap anchorx="page" anchory="page"/>
        </v:rect>
      </w:pict>
    </w:r>
    <w:r>
      <w:rPr>
        <w:noProof/>
      </w:rPr>
      <w:pict w14:anchorId="30049034">
        <v:rect id="Rectangle 4" o:spid="_x0000_s4107" style="position:absolute;margin-left:0;margin-top:0;width:55.1pt;height:11in;z-index:-251652096;visibility:visible;mso-width-percent:90;mso-height-percent:1000;mso-left-percent:0;mso-position-horizontal-relative:page;mso-position-vertical:center;mso-position-vertical-relative:page;mso-width-percent:90;mso-height-percent:1000;mso-left-percent: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" fillcolor="#675e47 [3215]" stroked="f" strokeweight="2pt">
          <v:path arrowok="t"/>
          <v:textbox>
            <w:txbxContent>
              <w:p w14:paraId="30049041" w14:textId="77777777" w:rsidR="00D5152E" w:rsidRDefault="00D5152E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49030" w14:textId="77777777" w:rsidR="00D5152E" w:rsidRDefault="00BF41FB">
    <w:pPr>
      <w:pStyle w:val="Header"/>
    </w:pPr>
    <w:r>
      <w:rPr>
        <w:noProof/>
      </w:rPr>
      <w:pict w14:anchorId="3004903C">
        <v:rect id="Rectangle 5" o:spid="_x0000_s4099" style="position:absolute;margin-left:0;margin-top:0;width:556.9pt;height:11in;z-index:-251654144;visibility:visible;mso-width-percent:910;mso-height-percent:1000;mso-position-horizontal:left;mso-position-horizontal-relative:page;mso-position-vertical:center;mso-position-vertical-relative:page;mso-width-percent:910;mso-height-percent:100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" fillcolor="white [2897]" stroked="f" strokeweight="2pt">
          <v:fill color2="#b2b2b2 [2241]" rotate="t" focusposition="13107f,.5" focussize="" colors="0 white;.75 white;1 #dadada" focus="100%" type="gradientRadial"/>
          <v:path arrowok="t"/>
          <w10:wrap anchorx="page" anchory="page"/>
        </v:rect>
      </w:pict>
    </w:r>
    <w:r w:rsidR="009C0377">
      <w:rPr>
        <w:noProof/>
      </w:rPr>
      <w:t xml:space="preserve"> </w:t>
    </w:r>
    <w:r>
      <w:rPr>
        <w:noProof/>
      </w:rPr>
      <w:pict w14:anchorId="3004903D">
        <v:rect id="_x0000_s4098" style="position:absolute;margin-left:0;margin-top:0;width:55.1pt;height:11in;z-index:251659264;visibility:visible;mso-width-percent:90;mso-height-percent:1000;mso-left-percent:910;mso-position-horizontal-relative:page;mso-position-vertical:center;mso-position-vertical-relative:page;mso-width-percent:90;mso-height-percent:1000;mso-left-percent:9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" fillcolor="#675e47 [3215]" stroked="f" strokeweight="2pt">
          <v:path arrowok="t"/>
          <v:textbox>
            <w:txbxContent>
              <w:p w14:paraId="30049048" w14:textId="77777777" w:rsidR="00D5152E" w:rsidRDefault="00D5152E">
                <w:pPr>
                  <w:rPr>
                    <w:rFonts w:eastAsia="Times New Roman"/>
                  </w:rPr>
                </w:pPr>
              </w:p>
            </w:txbxContent>
          </v:textbox>
          <w10:wrap anchorx="page" anchory="page"/>
        </v:rect>
      </w:pict>
    </w:r>
    <w:r>
      <w:rPr>
        <w:noProof/>
      </w:rPr>
      <w:pict w14:anchorId="3004903E">
        <v:rect id="_x0000_s4097" style="position:absolute;margin-left:0;margin-top:0;width:55.1pt;height:71.3pt;z-index:251660288;visibility:visible;mso-width-percent:90;mso-height-percent:90;mso-left-percent:910;mso-top-percent:810;mso-position-horizontal-relative:page;mso-position-vertical-relative:page;mso-width-percent:90;mso-height-percent:90;mso-left-percent:910;mso-top-percent:81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" fillcolor="#a9a57c [3204]" stroked="f" strokeweight="2pt">
          <v:path arrowok="t"/>
          <v:textbox>
            <w:txbxContent>
              <w:p w14:paraId="30049049" w14:textId="77777777" w:rsidR="00D5152E" w:rsidRDefault="00D5152E"/>
            </w:txbxContent>
          </v:textbox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141D0B"/>
    <w:multiLevelType w:val="hybridMultilevel"/>
    <w:tmpl w:val="C7742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DE3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311AD"/>
    <w:multiLevelType w:val="hybridMultilevel"/>
    <w:tmpl w:val="BB5C6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634BA"/>
    <w:multiLevelType w:val="hybridMultilevel"/>
    <w:tmpl w:val="262A84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D055F90"/>
    <w:multiLevelType w:val="hybridMultilevel"/>
    <w:tmpl w:val="E6F866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D86CED"/>
    <w:multiLevelType w:val="hybridMultilevel"/>
    <w:tmpl w:val="33AEE8C0"/>
    <w:lvl w:ilvl="0" w:tplc="978EC7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E22308"/>
    <w:multiLevelType w:val="hybridMultilevel"/>
    <w:tmpl w:val="673CF2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601BE8"/>
    <w:multiLevelType w:val="hybridMultilevel"/>
    <w:tmpl w:val="B0F098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A74E2D"/>
    <w:multiLevelType w:val="hybridMultilevel"/>
    <w:tmpl w:val="C784A2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9F3809"/>
    <w:multiLevelType w:val="hybridMultilevel"/>
    <w:tmpl w:val="C854D6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E73346"/>
    <w:multiLevelType w:val="hybridMultilevel"/>
    <w:tmpl w:val="6E6226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4"/>
  </w:num>
  <w:num w:numId="7">
    <w:abstractNumId w:val="7"/>
  </w:num>
  <w:num w:numId="8">
    <w:abstractNumId w:val="14"/>
  </w:num>
  <w:num w:numId="9">
    <w:abstractNumId w:val="10"/>
  </w:num>
  <w:num w:numId="10">
    <w:abstractNumId w:val="12"/>
  </w:num>
  <w:num w:numId="11">
    <w:abstractNumId w:val="3"/>
  </w:num>
  <w:num w:numId="12">
    <w:abstractNumId w:val="1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115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17651"/>
    <w:rsid w:val="00006B0A"/>
    <w:rsid w:val="00014DDA"/>
    <w:rsid w:val="00054EDD"/>
    <w:rsid w:val="0007191D"/>
    <w:rsid w:val="000A299F"/>
    <w:rsid w:val="000B5D83"/>
    <w:rsid w:val="00104A13"/>
    <w:rsid w:val="00137263"/>
    <w:rsid w:val="00190D1A"/>
    <w:rsid w:val="00194B75"/>
    <w:rsid w:val="001C10C1"/>
    <w:rsid w:val="001D1987"/>
    <w:rsid w:val="001D7902"/>
    <w:rsid w:val="001E4244"/>
    <w:rsid w:val="001F351A"/>
    <w:rsid w:val="00226AF2"/>
    <w:rsid w:val="002432F6"/>
    <w:rsid w:val="00256385"/>
    <w:rsid w:val="00282A7B"/>
    <w:rsid w:val="002B5BE3"/>
    <w:rsid w:val="00312313"/>
    <w:rsid w:val="0031703C"/>
    <w:rsid w:val="00386975"/>
    <w:rsid w:val="003A3F46"/>
    <w:rsid w:val="003E3C42"/>
    <w:rsid w:val="003F041B"/>
    <w:rsid w:val="00410D73"/>
    <w:rsid w:val="00435DA9"/>
    <w:rsid w:val="00476B7F"/>
    <w:rsid w:val="004E6232"/>
    <w:rsid w:val="00522129"/>
    <w:rsid w:val="00535373"/>
    <w:rsid w:val="00551BC4"/>
    <w:rsid w:val="005920F8"/>
    <w:rsid w:val="005A053E"/>
    <w:rsid w:val="005A21EA"/>
    <w:rsid w:val="005D09AA"/>
    <w:rsid w:val="00602AF1"/>
    <w:rsid w:val="006103F9"/>
    <w:rsid w:val="0061382F"/>
    <w:rsid w:val="0064375B"/>
    <w:rsid w:val="006869D0"/>
    <w:rsid w:val="00692F9F"/>
    <w:rsid w:val="006C1C85"/>
    <w:rsid w:val="006E13CE"/>
    <w:rsid w:val="00711443"/>
    <w:rsid w:val="0074449D"/>
    <w:rsid w:val="007630C0"/>
    <w:rsid w:val="00763F3F"/>
    <w:rsid w:val="0081415D"/>
    <w:rsid w:val="00821CD5"/>
    <w:rsid w:val="00827D23"/>
    <w:rsid w:val="00886421"/>
    <w:rsid w:val="00894154"/>
    <w:rsid w:val="008B7FA0"/>
    <w:rsid w:val="008D11EB"/>
    <w:rsid w:val="008E3D2B"/>
    <w:rsid w:val="008F27E6"/>
    <w:rsid w:val="008F37FC"/>
    <w:rsid w:val="0091535A"/>
    <w:rsid w:val="0092784A"/>
    <w:rsid w:val="00932E0F"/>
    <w:rsid w:val="0094429B"/>
    <w:rsid w:val="009462F6"/>
    <w:rsid w:val="00953F4B"/>
    <w:rsid w:val="009C0377"/>
    <w:rsid w:val="009D2231"/>
    <w:rsid w:val="009E2638"/>
    <w:rsid w:val="00A53F99"/>
    <w:rsid w:val="00AA656C"/>
    <w:rsid w:val="00AF37A8"/>
    <w:rsid w:val="00AF6F34"/>
    <w:rsid w:val="00B15CF0"/>
    <w:rsid w:val="00B22B00"/>
    <w:rsid w:val="00B3743D"/>
    <w:rsid w:val="00B440B5"/>
    <w:rsid w:val="00B9569F"/>
    <w:rsid w:val="00BE75B2"/>
    <w:rsid w:val="00BF2FBD"/>
    <w:rsid w:val="00BF41FB"/>
    <w:rsid w:val="00C649B5"/>
    <w:rsid w:val="00C9043F"/>
    <w:rsid w:val="00CB4DBC"/>
    <w:rsid w:val="00CC156C"/>
    <w:rsid w:val="00CF52C0"/>
    <w:rsid w:val="00D17C61"/>
    <w:rsid w:val="00D4153C"/>
    <w:rsid w:val="00D5152E"/>
    <w:rsid w:val="00D51E7E"/>
    <w:rsid w:val="00D854FF"/>
    <w:rsid w:val="00DB0029"/>
    <w:rsid w:val="00DC2F37"/>
    <w:rsid w:val="00E05D6E"/>
    <w:rsid w:val="00E4090B"/>
    <w:rsid w:val="00E445C8"/>
    <w:rsid w:val="00E62EBC"/>
    <w:rsid w:val="00E705E0"/>
    <w:rsid w:val="00E902B0"/>
    <w:rsid w:val="00EC1478"/>
    <w:rsid w:val="00F17651"/>
    <w:rsid w:val="00F86BCC"/>
    <w:rsid w:val="00FB19E1"/>
    <w:rsid w:val="00FB3C24"/>
    <w:rsid w:val="00FE161D"/>
    <w:rsid w:val="00FF1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15"/>
    <o:shapelayout v:ext="edit">
      <o:idmap v:ext="edit" data="1"/>
    </o:shapelayout>
  </w:shapeDefaults>
  <w:decimalSymbol w:val="."/>
  <w:listSeparator w:val=","/>
  <w14:docId w14:val="30048FD4"/>
  <w15:docId w15:val="{73154661-F1EB-4E74-A8E2-F8598B61C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17C61"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191D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91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91D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9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9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9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9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9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9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07191D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07191D"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sid w:val="0007191D"/>
    <w:rPr>
      <w:rFonts w:asciiTheme="majorHAnsi" w:eastAsiaTheme="majorEastAsia" w:hAnsiTheme="majorHAnsi" w:cstheme="majorBidi"/>
      <w:bCs/>
      <w:color w:val="auto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191D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91D"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91D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91D"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91D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91D"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91D"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91D"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191D"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719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7191D"/>
    <w:rPr>
      <w:rFonts w:asciiTheme="majorHAnsi" w:eastAsiaTheme="majorEastAsia" w:hAnsiTheme="majorHAnsi" w:cstheme="majorBidi"/>
      <w:color w:val="auto"/>
      <w:kern w:val="28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91D"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07191D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07191D"/>
    <w:rPr>
      <w:b/>
      <w:bCs/>
    </w:rPr>
  </w:style>
  <w:style w:type="character" w:styleId="Emphasis">
    <w:name w:val="Emphasis"/>
    <w:basedOn w:val="DefaultParagraphFont"/>
    <w:uiPriority w:val="20"/>
    <w:qFormat/>
    <w:rsid w:val="0007191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07191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191D"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07191D"/>
    <w:rPr>
      <w:rFonts w:asciiTheme="majorHAnsi" w:eastAsiaTheme="minorEastAsia" w:hAnsiTheme="majorHAnsi"/>
      <w:i/>
      <w:iCs/>
      <w:color w:val="auto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91D"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91D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</w:rPr>
  </w:style>
  <w:style w:type="character" w:styleId="SubtleEmphasis">
    <w:name w:val="Subtle Emphasis"/>
    <w:basedOn w:val="DefaultParagraphFont"/>
    <w:uiPriority w:val="19"/>
    <w:qFormat/>
    <w:rsid w:val="0007191D"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07191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191D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7191D"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7191D"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191D"/>
    <w:pPr>
      <w:spacing w:before="480" w:line="264" w:lineRule="auto"/>
      <w:outlineLvl w:val="9"/>
    </w:pPr>
    <w:rPr>
      <w:b/>
      <w:color w:val="000000"/>
      <w:sz w:val="28"/>
    </w:rPr>
  </w:style>
  <w:style w:type="character" w:styleId="PlaceholderText">
    <w:name w:val="Placeholder Text"/>
    <w:basedOn w:val="DefaultParagraphFont"/>
    <w:uiPriority w:val="99"/>
    <w:rsid w:val="0007191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1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191D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07191D"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07191D"/>
  </w:style>
  <w:style w:type="paragraph" w:customStyle="1" w:styleId="Subsection">
    <w:name w:val="Subsection"/>
    <w:basedOn w:val="Heading2"/>
    <w:qFormat/>
    <w:rsid w:val="0007191D"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sid w:val="0007191D"/>
    <w:rPr>
      <w:b/>
      <w:sz w:val="28"/>
      <w:szCs w:val="28"/>
    </w:rPr>
  </w:style>
  <w:style w:type="paragraph" w:customStyle="1" w:styleId="SubsectionDate">
    <w:name w:val="Subsection Date"/>
    <w:basedOn w:val="Normal"/>
    <w:qFormat/>
    <w:rsid w:val="0007191D"/>
  </w:style>
  <w:style w:type="paragraph" w:styleId="Header">
    <w:name w:val="header"/>
    <w:basedOn w:val="Normal"/>
    <w:link w:val="HeaderChar"/>
    <w:uiPriority w:val="99"/>
    <w:unhideWhenUsed/>
    <w:rsid w:val="0007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91D"/>
  </w:style>
  <w:style w:type="paragraph" w:styleId="Footer">
    <w:name w:val="footer"/>
    <w:basedOn w:val="Normal"/>
    <w:link w:val="FooterChar"/>
    <w:uiPriority w:val="99"/>
    <w:unhideWhenUsed/>
    <w:rsid w:val="000719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91D"/>
  </w:style>
  <w:style w:type="paragraph" w:customStyle="1" w:styleId="Phone">
    <w:name w:val="Phone"/>
    <w:basedOn w:val="NoSpacing"/>
    <w:qFormat/>
    <w:rsid w:val="0007191D"/>
    <w:rPr>
      <w:sz w:val="24"/>
    </w:rPr>
  </w:style>
  <w:style w:type="paragraph" w:customStyle="1" w:styleId="SenderAddress">
    <w:name w:val="Sender Address"/>
    <w:basedOn w:val="NoSpacing"/>
    <w:qFormat/>
    <w:rsid w:val="0007191D"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rsid w:val="0007191D"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rsid w:val="0007191D"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rsid w:val="0007191D"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sid w:val="0007191D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rsid w:val="0007191D"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rsid w:val="0007191D"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sid w:val="0007191D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rsid w:val="0007191D"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sid w:val="0007191D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F182B09A24449569A5A3B381AC31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EA7ADB-BD14-4444-8044-8BF77245E196}"/>
      </w:docPartPr>
      <w:docPartBody>
        <w:p w:rsidR="007D2DA9" w:rsidRDefault="005A1EC3">
          <w:pPr>
            <w:pStyle w:val="EF182B09A24449569A5A3B381AC31C3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DF67F5826DF5474698BA5E19DF5E8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71ADC-3094-499B-AE5B-67F60123D737}"/>
      </w:docPartPr>
      <w:docPartBody>
        <w:p w:rsidR="007D2DA9" w:rsidRDefault="005A1EC3">
          <w:pPr>
            <w:pStyle w:val="DF67F5826DF5474698BA5E19DF5E8B8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4B24AB8859424C1BB56B38D90DFB39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6BF6C-966B-41E3-B796-B749507C980B}"/>
      </w:docPartPr>
      <w:docPartBody>
        <w:p w:rsidR="007D2DA9" w:rsidRDefault="005A1EC3">
          <w:pPr>
            <w:pStyle w:val="4B24AB8859424C1BB56B38D90DFB395A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1EC3"/>
    <w:rsid w:val="002C1D71"/>
    <w:rsid w:val="003C3926"/>
    <w:rsid w:val="004B60DC"/>
    <w:rsid w:val="00506E1C"/>
    <w:rsid w:val="005769A6"/>
    <w:rsid w:val="005A1EC3"/>
    <w:rsid w:val="007D2DA9"/>
    <w:rsid w:val="007E70D8"/>
    <w:rsid w:val="00B93368"/>
    <w:rsid w:val="00D36192"/>
    <w:rsid w:val="00DE5B1B"/>
    <w:rsid w:val="00E409C1"/>
    <w:rsid w:val="00FA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409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B93368"/>
    <w:rPr>
      <w:color w:val="808080"/>
    </w:rPr>
  </w:style>
  <w:style w:type="paragraph" w:customStyle="1" w:styleId="EF182B09A24449569A5A3B381AC31C33">
    <w:name w:val="EF182B09A24449569A5A3B381AC31C33"/>
    <w:rsid w:val="00E409C1"/>
  </w:style>
  <w:style w:type="paragraph" w:customStyle="1" w:styleId="FBC2D04AF7E44423BACC77733A0109C4">
    <w:name w:val="FBC2D04AF7E44423BACC77733A0109C4"/>
    <w:rsid w:val="00E409C1"/>
  </w:style>
  <w:style w:type="paragraph" w:customStyle="1" w:styleId="DF67F5826DF5474698BA5E19DF5E8B87">
    <w:name w:val="DF67F5826DF5474698BA5E19DF5E8B87"/>
    <w:rsid w:val="00E409C1"/>
  </w:style>
  <w:style w:type="paragraph" w:customStyle="1" w:styleId="D13904913E5F4F46907EDECBD364A4C1">
    <w:name w:val="D13904913E5F4F46907EDECBD364A4C1"/>
    <w:rsid w:val="00E409C1"/>
  </w:style>
  <w:style w:type="paragraph" w:customStyle="1" w:styleId="4B24AB8859424C1BB56B38D90DFB395A">
    <w:name w:val="4B24AB8859424C1BB56B38D90DFB395A"/>
    <w:rsid w:val="00E409C1"/>
  </w:style>
  <w:style w:type="paragraph" w:customStyle="1" w:styleId="7AF3941979CA4D928AA2601706BC0C3F">
    <w:name w:val="7AF3941979CA4D928AA2601706BC0C3F"/>
    <w:rsid w:val="00E409C1"/>
  </w:style>
  <w:style w:type="paragraph" w:customStyle="1" w:styleId="5FABCDDB88E54841A343EA299BB84E2F">
    <w:name w:val="5FABCDDB88E54841A343EA299BB84E2F"/>
    <w:rsid w:val="00E409C1"/>
  </w:style>
  <w:style w:type="paragraph" w:customStyle="1" w:styleId="F8FA82494FFE48159B835F7B5F6C26F0">
    <w:name w:val="F8FA82494FFE48159B835F7B5F6C26F0"/>
    <w:rsid w:val="00E409C1"/>
  </w:style>
  <w:style w:type="paragraph" w:customStyle="1" w:styleId="F94F4A0DE264410E8BF944B2BDAE083E">
    <w:name w:val="F94F4A0DE264410E8BF944B2BDAE083E"/>
    <w:rsid w:val="00E409C1"/>
  </w:style>
  <w:style w:type="paragraph" w:customStyle="1" w:styleId="26850C21F7174876BE9D47AB3C97D920">
    <w:name w:val="26850C21F7174876BE9D47AB3C97D920"/>
    <w:rsid w:val="00E409C1"/>
  </w:style>
  <w:style w:type="paragraph" w:customStyle="1" w:styleId="DF011F6854284C75B91B0F5CC3BE9980">
    <w:name w:val="DF011F6854284C75B91B0F5CC3BE9980"/>
    <w:rsid w:val="00E409C1"/>
  </w:style>
  <w:style w:type="paragraph" w:customStyle="1" w:styleId="F714C0C1356A40A9A2CD4AADE46BA221">
    <w:name w:val="F714C0C1356A40A9A2CD4AADE46BA221"/>
    <w:rsid w:val="00E409C1"/>
  </w:style>
  <w:style w:type="paragraph" w:customStyle="1" w:styleId="4346188C171D42C7A9861A3E3979EC61">
    <w:name w:val="4346188C171D42C7A9861A3E3979EC61"/>
    <w:rsid w:val="00E409C1"/>
  </w:style>
  <w:style w:type="paragraph" w:customStyle="1" w:styleId="E21B374DA4414DB1BF1E39686D8F2AE0">
    <w:name w:val="E21B374DA4414DB1BF1E39686D8F2AE0"/>
    <w:rsid w:val="00E409C1"/>
  </w:style>
  <w:style w:type="paragraph" w:customStyle="1" w:styleId="5D04B128BA794D07A94E7BCBCE077956">
    <w:name w:val="5D04B128BA794D07A94E7BCBCE077956"/>
    <w:rsid w:val="00E409C1"/>
  </w:style>
  <w:style w:type="paragraph" w:customStyle="1" w:styleId="773F799288AE4BEBBB5BB86BB2D1CE74">
    <w:name w:val="773F799288AE4BEBBB5BB86BB2D1CE74"/>
    <w:rsid w:val="00E409C1"/>
  </w:style>
  <w:style w:type="paragraph" w:customStyle="1" w:styleId="AAA4FBFA64104B3B94CEF386A91A741F">
    <w:name w:val="AAA4FBFA64104B3B94CEF386A91A741F"/>
    <w:rsid w:val="00E409C1"/>
  </w:style>
  <w:style w:type="paragraph" w:customStyle="1" w:styleId="C4E8E798FA844AA68CE27857888DD2A7">
    <w:name w:val="C4E8E798FA844AA68CE27857888DD2A7"/>
    <w:rsid w:val="00E409C1"/>
  </w:style>
  <w:style w:type="paragraph" w:customStyle="1" w:styleId="D5D9073F521247F9841BB2D6B209E33E">
    <w:name w:val="D5D9073F521247F9841BB2D6B209E33E"/>
    <w:rsid w:val="00E409C1"/>
  </w:style>
  <w:style w:type="paragraph" w:customStyle="1" w:styleId="B73A71C034414B89B0BBC3712610BC9B">
    <w:name w:val="B73A71C034414B89B0BBC3712610BC9B"/>
    <w:rsid w:val="00B93368"/>
  </w:style>
  <w:style w:type="paragraph" w:customStyle="1" w:styleId="092E5F03470C445AB1B766FB6D8A6202">
    <w:name w:val="092E5F03470C445AB1B766FB6D8A6202"/>
    <w:rsid w:val="00B933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1539 Plasentia Ave Coral Gables, 33134</CompanyAddress>
  <CompanyPhone>obile 305-525-1713 - Home 786-953-699</CompanyPhone>
  <CompanyFax/>
  <CompanyEmail>   sample@hotmail.com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9DE8A97-512D-4438-A62B-D42C2C96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2</TotalTime>
  <Pages>3</Pages>
  <Words>930</Words>
  <Characters>5301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Sample Name</dc:creator>
  <cp:lastModifiedBy>Michael Torres</cp:lastModifiedBy>
  <cp:revision>4</cp:revision>
  <dcterms:created xsi:type="dcterms:W3CDTF">2011-05-17T19:54:00Z</dcterms:created>
  <dcterms:modified xsi:type="dcterms:W3CDTF">2017-04-21T12:21:00Z</dcterms:modified>
</cp:coreProperties>
</file>