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EA7" w:rsidRDefault="008B3EA7" w:rsidP="008B3EA7">
      <w:pPr>
        <w:rPr>
          <w:rFonts w:eastAsiaTheme="majorEastAsia" w:cstheme="majorBidi"/>
          <w:b/>
          <w:color w:val="000000" w:themeColor="text1"/>
          <w:sz w:val="32"/>
          <w:szCs w:val="32"/>
        </w:rPr>
      </w:pPr>
    </w:p>
    <w:tbl>
      <w:tblPr>
        <w:tblStyle w:val="TableGrid"/>
        <w:tblW w:w="8430" w:type="dxa"/>
        <w:tblInd w:w="38" w:type="dxa"/>
        <w:tblCellMar>
          <w:top w:w="45" w:type="dxa"/>
          <w:left w:w="70" w:type="dxa"/>
          <w:right w:w="57" w:type="dxa"/>
        </w:tblCellMar>
        <w:tblLook w:val="04A0" w:firstRow="1" w:lastRow="0" w:firstColumn="1" w:lastColumn="0" w:noHBand="0" w:noVBand="1"/>
      </w:tblPr>
      <w:tblGrid>
        <w:gridCol w:w="987"/>
        <w:gridCol w:w="1127"/>
        <w:gridCol w:w="1417"/>
        <w:gridCol w:w="1446"/>
        <w:gridCol w:w="1498"/>
        <w:gridCol w:w="1955"/>
      </w:tblGrid>
      <w:tr w:rsidR="008B3EA7" w:rsidTr="0002522B">
        <w:trPr>
          <w:trHeight w:val="296"/>
        </w:trPr>
        <w:tc>
          <w:tcPr>
            <w:tcW w:w="8430" w:type="dxa"/>
            <w:gridSpan w:val="6"/>
            <w:tcBorders>
              <w:top w:val="single" w:sz="6" w:space="0" w:color="000000"/>
              <w:left w:val="single" w:sz="6" w:space="0" w:color="000000"/>
              <w:bottom w:val="single" w:sz="6" w:space="0" w:color="000000"/>
              <w:right w:val="single" w:sz="6" w:space="0" w:color="000000"/>
            </w:tcBorders>
            <w:shd w:val="clear" w:color="auto" w:fill="606060"/>
            <w:hideMark/>
          </w:tcPr>
          <w:p w:rsidR="008B3EA7" w:rsidRDefault="008B3EA7" w:rsidP="0002522B">
            <w:pPr>
              <w:spacing w:after="160" w:line="256" w:lineRule="auto"/>
              <w:jc w:val="center"/>
              <w:rPr>
                <w:rFonts w:cs="Arial"/>
              </w:rPr>
            </w:pPr>
            <w:r>
              <w:rPr>
                <w:rFonts w:cs="Arial"/>
                <w:color w:val="FFFFFF"/>
              </w:rPr>
              <w:t>CONTROL DE VERSIONES</w:t>
            </w:r>
          </w:p>
        </w:tc>
      </w:tr>
      <w:tr w:rsidR="008B3EA7" w:rsidTr="0002522B">
        <w:trPr>
          <w:trHeight w:val="337"/>
        </w:trPr>
        <w:tc>
          <w:tcPr>
            <w:tcW w:w="987"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5A0BBA" w:rsidRDefault="008B3EA7" w:rsidP="0002522B">
            <w:pPr>
              <w:spacing w:line="256" w:lineRule="auto"/>
              <w:ind w:left="46"/>
              <w:rPr>
                <w:rFonts w:cs="Arial"/>
                <w:b/>
              </w:rPr>
            </w:pPr>
            <w:r w:rsidRPr="005A0BBA">
              <w:rPr>
                <w:rFonts w:cs="Arial"/>
                <w:b/>
              </w:rPr>
              <w:t xml:space="preserve">Versión </w:t>
            </w:r>
          </w:p>
        </w:tc>
        <w:tc>
          <w:tcPr>
            <w:tcW w:w="1127"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5A0BBA" w:rsidRDefault="008B3EA7" w:rsidP="0002522B">
            <w:pPr>
              <w:spacing w:line="256" w:lineRule="auto"/>
              <w:ind w:left="38"/>
              <w:rPr>
                <w:rFonts w:cs="Arial"/>
                <w:b/>
              </w:rPr>
            </w:pPr>
            <w:r w:rsidRPr="005A0BBA">
              <w:rPr>
                <w:rFonts w:cs="Arial"/>
                <w:b/>
              </w:rPr>
              <w:t xml:space="preserve">Hecha por </w:t>
            </w:r>
          </w:p>
        </w:tc>
        <w:tc>
          <w:tcPr>
            <w:tcW w:w="1417"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5A0BBA" w:rsidRDefault="008B3EA7" w:rsidP="0002522B">
            <w:pPr>
              <w:spacing w:line="256" w:lineRule="auto"/>
              <w:ind w:left="54"/>
              <w:rPr>
                <w:rFonts w:cs="Arial"/>
                <w:b/>
              </w:rPr>
            </w:pPr>
            <w:r w:rsidRPr="005A0BBA">
              <w:rPr>
                <w:rFonts w:cs="Arial"/>
                <w:b/>
              </w:rPr>
              <w:t xml:space="preserve">Revisada por </w:t>
            </w:r>
          </w:p>
        </w:tc>
        <w:tc>
          <w:tcPr>
            <w:tcW w:w="1446"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5A0BBA" w:rsidRDefault="008B3EA7" w:rsidP="0002522B">
            <w:pPr>
              <w:spacing w:line="256" w:lineRule="auto"/>
              <w:ind w:left="43"/>
              <w:rPr>
                <w:rFonts w:cs="Arial"/>
                <w:b/>
              </w:rPr>
            </w:pPr>
            <w:r w:rsidRPr="005A0BBA">
              <w:rPr>
                <w:rFonts w:cs="Arial"/>
                <w:b/>
              </w:rPr>
              <w:t xml:space="preserve">Aprobada por </w:t>
            </w:r>
          </w:p>
        </w:tc>
        <w:tc>
          <w:tcPr>
            <w:tcW w:w="1498"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5A0BBA" w:rsidRDefault="008B3EA7" w:rsidP="0002522B">
            <w:pPr>
              <w:spacing w:line="256" w:lineRule="auto"/>
              <w:ind w:right="20"/>
              <w:rPr>
                <w:rFonts w:cs="Arial"/>
                <w:b/>
              </w:rPr>
            </w:pPr>
            <w:r w:rsidRPr="005A0BBA">
              <w:rPr>
                <w:rFonts w:cs="Arial"/>
                <w:b/>
              </w:rPr>
              <w:t xml:space="preserve">Fecha </w:t>
            </w:r>
          </w:p>
        </w:tc>
        <w:tc>
          <w:tcPr>
            <w:tcW w:w="1955"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5A0BBA" w:rsidRDefault="008B3EA7" w:rsidP="0002522B">
            <w:pPr>
              <w:spacing w:line="256" w:lineRule="auto"/>
              <w:ind w:right="13"/>
              <w:rPr>
                <w:rFonts w:cs="Arial"/>
                <w:b/>
              </w:rPr>
            </w:pPr>
            <w:r w:rsidRPr="005A0BBA">
              <w:rPr>
                <w:rFonts w:cs="Arial"/>
                <w:b/>
              </w:rPr>
              <w:t xml:space="preserve">Motivo </w:t>
            </w:r>
          </w:p>
        </w:tc>
      </w:tr>
      <w:tr w:rsidR="008B3EA7" w:rsidTr="0002522B">
        <w:trPr>
          <w:trHeight w:val="220"/>
        </w:trPr>
        <w:tc>
          <w:tcPr>
            <w:tcW w:w="987" w:type="dxa"/>
            <w:tcBorders>
              <w:top w:val="single" w:sz="6" w:space="0" w:color="000000"/>
              <w:left w:val="single" w:sz="6" w:space="0" w:color="000000"/>
              <w:bottom w:val="single" w:sz="6" w:space="0" w:color="000000"/>
              <w:right w:val="single" w:sz="6" w:space="0" w:color="000000"/>
            </w:tcBorders>
            <w:hideMark/>
          </w:tcPr>
          <w:p w:rsidR="008B3EA7" w:rsidRDefault="008B3EA7" w:rsidP="0002522B">
            <w:pPr>
              <w:spacing w:line="256" w:lineRule="auto"/>
              <w:ind w:right="18"/>
              <w:jc w:val="center"/>
              <w:rPr>
                <w:rFonts w:cs="Arial"/>
              </w:rPr>
            </w:pPr>
            <w:r>
              <w:rPr>
                <w:rFonts w:eastAsia="Arial" w:cs="Arial"/>
              </w:rPr>
              <w:t>1.0</w:t>
            </w:r>
          </w:p>
        </w:tc>
        <w:tc>
          <w:tcPr>
            <w:tcW w:w="1127" w:type="dxa"/>
            <w:tcBorders>
              <w:top w:val="single" w:sz="6" w:space="0" w:color="000000"/>
              <w:left w:val="single" w:sz="6" w:space="0" w:color="000000"/>
              <w:bottom w:val="single" w:sz="6" w:space="0" w:color="000000"/>
              <w:right w:val="single" w:sz="6" w:space="0" w:color="000000"/>
            </w:tcBorders>
            <w:hideMark/>
          </w:tcPr>
          <w:p w:rsidR="008B3EA7" w:rsidRDefault="008B3EA7" w:rsidP="0002522B">
            <w:pPr>
              <w:spacing w:line="256" w:lineRule="auto"/>
              <w:ind w:right="14"/>
              <w:jc w:val="center"/>
              <w:rPr>
                <w:rFonts w:cs="Arial"/>
              </w:rPr>
            </w:pPr>
            <w:r>
              <w:rPr>
                <w:rFonts w:cs="Arial"/>
              </w:rPr>
              <w:t>Roberto Gonzalez</w:t>
            </w:r>
          </w:p>
        </w:tc>
        <w:tc>
          <w:tcPr>
            <w:tcW w:w="1417" w:type="dxa"/>
            <w:tcBorders>
              <w:top w:val="single" w:sz="6" w:space="0" w:color="000000"/>
              <w:left w:val="single" w:sz="6" w:space="0" w:color="000000"/>
              <w:bottom w:val="single" w:sz="6" w:space="0" w:color="000000"/>
              <w:right w:val="single" w:sz="6" w:space="0" w:color="000000"/>
            </w:tcBorders>
            <w:hideMark/>
          </w:tcPr>
          <w:p w:rsidR="008B3EA7" w:rsidRDefault="008B3EA7" w:rsidP="0002522B">
            <w:pPr>
              <w:spacing w:line="256" w:lineRule="auto"/>
              <w:ind w:right="19"/>
              <w:jc w:val="center"/>
              <w:rPr>
                <w:rFonts w:cs="Arial"/>
              </w:rPr>
            </w:pPr>
            <w:r>
              <w:rPr>
                <w:rFonts w:cs="Arial"/>
              </w:rPr>
              <w:t>Grupo</w:t>
            </w:r>
          </w:p>
        </w:tc>
        <w:tc>
          <w:tcPr>
            <w:tcW w:w="1446" w:type="dxa"/>
            <w:tcBorders>
              <w:top w:val="single" w:sz="6" w:space="0" w:color="000000"/>
              <w:left w:val="single" w:sz="6" w:space="0" w:color="000000"/>
              <w:bottom w:val="single" w:sz="6" w:space="0" w:color="000000"/>
              <w:right w:val="single" w:sz="6" w:space="0" w:color="000000"/>
            </w:tcBorders>
            <w:hideMark/>
          </w:tcPr>
          <w:p w:rsidR="008B3EA7" w:rsidRDefault="008B3EA7" w:rsidP="0002522B">
            <w:pPr>
              <w:spacing w:line="256" w:lineRule="auto"/>
              <w:ind w:right="12"/>
              <w:jc w:val="center"/>
              <w:rPr>
                <w:rFonts w:cs="Arial"/>
              </w:rPr>
            </w:pPr>
            <w:r>
              <w:rPr>
                <w:rFonts w:cs="Arial"/>
              </w:rPr>
              <w:t>Jefe de Proyecto</w:t>
            </w:r>
          </w:p>
        </w:tc>
        <w:tc>
          <w:tcPr>
            <w:tcW w:w="1498" w:type="dxa"/>
            <w:tcBorders>
              <w:top w:val="single" w:sz="6" w:space="0" w:color="000000"/>
              <w:left w:val="single" w:sz="6" w:space="0" w:color="000000"/>
              <w:bottom w:val="single" w:sz="6" w:space="0" w:color="000000"/>
              <w:right w:val="single" w:sz="6" w:space="0" w:color="000000"/>
            </w:tcBorders>
            <w:hideMark/>
          </w:tcPr>
          <w:p w:rsidR="008B3EA7" w:rsidRDefault="008B3EA7" w:rsidP="0002522B">
            <w:pPr>
              <w:spacing w:line="256" w:lineRule="auto"/>
              <w:ind w:left="31"/>
              <w:rPr>
                <w:rFonts w:cs="Arial"/>
              </w:rPr>
            </w:pPr>
            <w:r>
              <w:rPr>
                <w:rFonts w:eastAsia="Arial" w:cs="Arial"/>
              </w:rPr>
              <w:t>21-11-2019</w:t>
            </w:r>
          </w:p>
        </w:tc>
        <w:tc>
          <w:tcPr>
            <w:tcW w:w="1955" w:type="dxa"/>
            <w:tcBorders>
              <w:top w:val="single" w:sz="6" w:space="0" w:color="000000"/>
              <w:left w:val="single" w:sz="6" w:space="0" w:color="000000"/>
              <w:bottom w:val="single" w:sz="6" w:space="0" w:color="000000"/>
              <w:right w:val="single" w:sz="6" w:space="0" w:color="000000"/>
            </w:tcBorders>
            <w:hideMark/>
          </w:tcPr>
          <w:p w:rsidR="008B3EA7" w:rsidRDefault="008B3EA7" w:rsidP="0002522B">
            <w:pPr>
              <w:spacing w:line="256" w:lineRule="auto"/>
              <w:rPr>
                <w:rFonts w:cs="Arial"/>
              </w:rPr>
            </w:pPr>
            <w:r>
              <w:rPr>
                <w:rFonts w:eastAsia="Arial" w:cs="Arial"/>
              </w:rPr>
              <w:t xml:space="preserve">Versión Original </w:t>
            </w:r>
          </w:p>
        </w:tc>
      </w:tr>
    </w:tbl>
    <w:p w:rsidR="008B3EA7" w:rsidRDefault="008B3EA7" w:rsidP="008B3EA7">
      <w:pPr>
        <w:spacing w:after="101"/>
        <w:ind w:right="363"/>
      </w:pPr>
      <w:r>
        <w:rPr>
          <w:sz w:val="20"/>
        </w:rPr>
        <w:t xml:space="preserve"> </w:t>
      </w:r>
    </w:p>
    <w:p w:rsidR="008B3EA7" w:rsidRPr="006B37FD" w:rsidRDefault="008B3EA7" w:rsidP="008B3EA7">
      <w:pPr>
        <w:pStyle w:val="Ttulo1"/>
      </w:pPr>
      <w:bookmarkStart w:id="0" w:name="_Toc500848691"/>
      <w:bookmarkStart w:id="1" w:name="_Toc532604229"/>
      <w:r w:rsidRPr="006B37FD">
        <w:t>Plan de Soporte</w:t>
      </w:r>
      <w:bookmarkEnd w:id="0"/>
      <w:r w:rsidRPr="006B37FD">
        <w:t xml:space="preserve"> y Mantención</w:t>
      </w:r>
      <w:bookmarkEnd w:id="1"/>
    </w:p>
    <w:p w:rsidR="008B3EA7" w:rsidRDefault="008B3EA7" w:rsidP="008B3EA7">
      <w:pPr>
        <w:spacing w:after="0"/>
        <w:ind w:right="376"/>
      </w:pPr>
      <w:r>
        <w:rPr>
          <w:rFonts w:eastAsia="Arial" w:cs="Arial"/>
          <w:b/>
          <w:sz w:val="20"/>
        </w:rPr>
        <w:t xml:space="preserve"> </w:t>
      </w:r>
    </w:p>
    <w:tbl>
      <w:tblPr>
        <w:tblStyle w:val="TableGrid"/>
        <w:tblW w:w="8446" w:type="dxa"/>
        <w:tblInd w:w="30" w:type="dxa"/>
        <w:tblCellMar>
          <w:top w:w="88" w:type="dxa"/>
          <w:left w:w="68" w:type="dxa"/>
          <w:right w:w="115" w:type="dxa"/>
        </w:tblCellMar>
        <w:tblLook w:val="04A0" w:firstRow="1" w:lastRow="0" w:firstColumn="1" w:lastColumn="0" w:noHBand="0" w:noVBand="1"/>
      </w:tblPr>
      <w:tblGrid>
        <w:gridCol w:w="4223"/>
        <w:gridCol w:w="4223"/>
      </w:tblGrid>
      <w:tr w:rsidR="008B3EA7" w:rsidTr="0002522B">
        <w:trPr>
          <w:trHeight w:val="290"/>
        </w:trPr>
        <w:tc>
          <w:tcPr>
            <w:tcW w:w="4223"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Default="008B3EA7" w:rsidP="0002522B">
            <w:pPr>
              <w:spacing w:line="256" w:lineRule="auto"/>
              <w:jc w:val="center"/>
              <w:rPr>
                <w:rFonts w:cs="Arial"/>
                <w:b/>
              </w:rPr>
            </w:pPr>
            <w:r>
              <w:rPr>
                <w:rFonts w:cs="Arial"/>
                <w:b/>
                <w:color w:val="FFFFFF"/>
              </w:rPr>
              <w:t>Nombre del Proyecto</w:t>
            </w:r>
          </w:p>
        </w:tc>
        <w:tc>
          <w:tcPr>
            <w:tcW w:w="4223"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Default="008B3EA7" w:rsidP="0002522B">
            <w:pPr>
              <w:spacing w:line="256" w:lineRule="auto"/>
              <w:ind w:left="1"/>
              <w:jc w:val="center"/>
              <w:rPr>
                <w:rFonts w:cs="Arial"/>
                <w:b/>
              </w:rPr>
            </w:pPr>
            <w:r>
              <w:rPr>
                <w:rFonts w:cs="Arial"/>
                <w:b/>
                <w:color w:val="FFFFFF"/>
              </w:rPr>
              <w:t>Siglas del Proyecto</w:t>
            </w:r>
          </w:p>
        </w:tc>
      </w:tr>
      <w:tr w:rsidR="008B3EA7" w:rsidTr="0002522B">
        <w:trPr>
          <w:trHeight w:val="304"/>
        </w:trPr>
        <w:tc>
          <w:tcPr>
            <w:tcW w:w="4223" w:type="dxa"/>
            <w:tcBorders>
              <w:top w:val="single" w:sz="4" w:space="0" w:color="000000"/>
              <w:left w:val="single" w:sz="4" w:space="0" w:color="000000"/>
              <w:bottom w:val="single" w:sz="4" w:space="0" w:color="000000"/>
              <w:right w:val="single" w:sz="4" w:space="0" w:color="000000"/>
            </w:tcBorders>
            <w:hideMark/>
          </w:tcPr>
          <w:p w:rsidR="008B3EA7" w:rsidRDefault="008B3EA7" w:rsidP="0002522B">
            <w:pPr>
              <w:spacing w:line="256" w:lineRule="auto"/>
              <w:ind w:left="42"/>
              <w:jc w:val="center"/>
              <w:rPr>
                <w:rFonts w:cs="Arial"/>
                <w:b/>
              </w:rPr>
            </w:pPr>
            <w:r>
              <w:rPr>
                <w:rFonts w:cs="Arial"/>
                <w:b/>
              </w:rPr>
              <w:t>Turismo Real</w:t>
            </w:r>
          </w:p>
        </w:tc>
        <w:tc>
          <w:tcPr>
            <w:tcW w:w="4223" w:type="dxa"/>
            <w:tcBorders>
              <w:top w:val="single" w:sz="4" w:space="0" w:color="000000"/>
              <w:left w:val="single" w:sz="4" w:space="0" w:color="000000"/>
              <w:bottom w:val="single" w:sz="4" w:space="0" w:color="000000"/>
              <w:right w:val="single" w:sz="4" w:space="0" w:color="000000"/>
            </w:tcBorders>
            <w:hideMark/>
          </w:tcPr>
          <w:p w:rsidR="008B3EA7" w:rsidRDefault="008B3EA7" w:rsidP="008B3EA7">
            <w:pPr>
              <w:spacing w:line="256" w:lineRule="auto"/>
              <w:ind w:left="51"/>
              <w:rPr>
                <w:rFonts w:cs="Arial"/>
                <w:b/>
              </w:rPr>
            </w:pPr>
            <w:r>
              <w:rPr>
                <w:rFonts w:cs="Arial"/>
                <w:b/>
              </w:rPr>
              <w:t xml:space="preserve">                           TR</w:t>
            </w:r>
          </w:p>
        </w:tc>
      </w:tr>
    </w:tbl>
    <w:p w:rsidR="008B3EA7" w:rsidRDefault="008B3EA7" w:rsidP="008B3EA7">
      <w:pPr>
        <w:spacing w:after="0"/>
        <w:ind w:right="376"/>
      </w:pPr>
      <w:r>
        <w:rPr>
          <w:rFonts w:eastAsia="Arial" w:cs="Arial"/>
          <w:b/>
          <w:sz w:val="20"/>
        </w:rPr>
        <w:t xml:space="preserve"> </w:t>
      </w:r>
    </w:p>
    <w:p w:rsidR="008B3EA7" w:rsidRDefault="008B3EA7" w:rsidP="008B3EA7">
      <w:pPr>
        <w:rPr>
          <w:rFonts w:ascii="Helvetica" w:hAnsi="Helvetica"/>
          <w:color w:val="4B4F56"/>
          <w:sz w:val="18"/>
          <w:szCs w:val="18"/>
          <w:shd w:val="clear" w:color="auto" w:fill="FEFEFE"/>
        </w:rPr>
      </w:pPr>
    </w:p>
    <w:tbl>
      <w:tblPr>
        <w:tblStyle w:val="TableGrid"/>
        <w:tblW w:w="8446" w:type="dxa"/>
        <w:tblInd w:w="30" w:type="dxa"/>
        <w:tblCellMar>
          <w:top w:w="88" w:type="dxa"/>
          <w:left w:w="68" w:type="dxa"/>
          <w:right w:w="115" w:type="dxa"/>
        </w:tblCellMar>
        <w:tblLook w:val="04A0" w:firstRow="1" w:lastRow="0" w:firstColumn="1" w:lastColumn="0" w:noHBand="0" w:noVBand="1"/>
      </w:tblPr>
      <w:tblGrid>
        <w:gridCol w:w="8446"/>
      </w:tblGrid>
      <w:tr w:rsidR="008B3EA7" w:rsidTr="0002522B">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Default="008B3EA7" w:rsidP="0002522B">
            <w:pPr>
              <w:spacing w:line="256" w:lineRule="auto"/>
              <w:ind w:left="1"/>
              <w:rPr>
                <w:rFonts w:cs="Arial"/>
                <w:b/>
              </w:rPr>
            </w:pPr>
            <w:r>
              <w:rPr>
                <w:rFonts w:cs="Arial"/>
                <w:b/>
                <w:color w:val="FFFFFF"/>
              </w:rPr>
              <w:t>Descripción</w:t>
            </w:r>
          </w:p>
        </w:tc>
      </w:tr>
      <w:tr w:rsidR="008B3EA7" w:rsidTr="001675C1">
        <w:trPr>
          <w:trHeight w:val="2410"/>
        </w:trPr>
        <w:tc>
          <w:tcPr>
            <w:tcW w:w="8446" w:type="dxa"/>
            <w:tcBorders>
              <w:top w:val="single" w:sz="4" w:space="0" w:color="000000"/>
              <w:left w:val="single" w:sz="4" w:space="0" w:color="000000"/>
              <w:bottom w:val="single" w:sz="4" w:space="0" w:color="000000"/>
              <w:right w:val="single" w:sz="4" w:space="0" w:color="000000"/>
            </w:tcBorders>
            <w:hideMark/>
          </w:tcPr>
          <w:p w:rsidR="00FB5C20" w:rsidRDefault="008B3EA7" w:rsidP="0002522B">
            <w:pPr>
              <w:spacing w:line="360" w:lineRule="auto"/>
              <w:jc w:val="both"/>
              <w:rPr>
                <w:rFonts w:eastAsia="Calibri"/>
                <w:lang w:val="es-ES" w:eastAsia="pt-PT"/>
              </w:rPr>
            </w:pPr>
            <w:r>
              <w:rPr>
                <w:rFonts w:eastAsia="Calibri"/>
                <w:lang w:val="es-ES" w:eastAsia="pt-PT"/>
              </w:rPr>
              <w:t xml:space="preserve">Acerca de la organización se ha gestionado un plan de soporte y mantención para el sistema entregado al cliente. </w:t>
            </w:r>
            <w:r w:rsidR="00A771E8">
              <w:rPr>
                <w:rFonts w:eastAsia="Calibri"/>
                <w:lang w:val="es-ES" w:eastAsia="pt-PT"/>
              </w:rPr>
              <w:t>El cual para su mantención tendrá una ejecución mensual para que por medio de pruebas</w:t>
            </w:r>
            <w:r w:rsidR="008E1BCC">
              <w:rPr>
                <w:rFonts w:eastAsia="Calibri"/>
                <w:lang w:val="es-ES" w:eastAsia="pt-PT"/>
              </w:rPr>
              <w:t xml:space="preserve"> se evalúen</w:t>
            </w:r>
            <w:r w:rsidR="00A771E8">
              <w:rPr>
                <w:rFonts w:eastAsia="Calibri"/>
                <w:lang w:val="es-ES" w:eastAsia="pt-PT"/>
              </w:rPr>
              <w:t xml:space="preserve"> </w:t>
            </w:r>
            <w:r w:rsidR="008E1BCC">
              <w:rPr>
                <w:rFonts w:eastAsia="Calibri"/>
                <w:lang w:val="es-ES" w:eastAsia="pt-PT"/>
              </w:rPr>
              <w:t xml:space="preserve">a </w:t>
            </w:r>
            <w:r w:rsidR="006D02C8">
              <w:rPr>
                <w:rFonts w:eastAsia="Calibri"/>
                <w:lang w:val="es-ES" w:eastAsia="pt-PT"/>
              </w:rPr>
              <w:t>los mantenedores</w:t>
            </w:r>
            <w:r w:rsidR="00FB5C20">
              <w:rPr>
                <w:rFonts w:eastAsia="Calibri"/>
                <w:lang w:val="es-ES" w:eastAsia="pt-PT"/>
              </w:rPr>
              <w:t xml:space="preserve"> definidos.</w:t>
            </w:r>
          </w:p>
          <w:p w:rsidR="008B3EA7" w:rsidRDefault="00FB5C20" w:rsidP="0002522B">
            <w:pPr>
              <w:spacing w:line="360" w:lineRule="auto"/>
              <w:jc w:val="both"/>
              <w:rPr>
                <w:rFonts w:eastAsia="Calibri"/>
                <w:lang w:val="es-ES" w:eastAsia="pt-PT"/>
              </w:rPr>
            </w:pPr>
            <w:r>
              <w:rPr>
                <w:rFonts w:eastAsia="Calibri"/>
                <w:lang w:val="es-ES" w:eastAsia="pt-PT"/>
              </w:rPr>
              <w:t>Se esperan realizar una cada un mes.</w:t>
            </w:r>
            <w:r w:rsidR="00A771E8">
              <w:rPr>
                <w:rFonts w:eastAsia="Calibri"/>
                <w:lang w:val="es-ES" w:eastAsia="pt-PT"/>
              </w:rPr>
              <w:t xml:space="preserve"> </w:t>
            </w:r>
          </w:p>
          <w:p w:rsidR="00AA2B69" w:rsidRDefault="002824BE" w:rsidP="0002522B">
            <w:pPr>
              <w:spacing w:line="360" w:lineRule="auto"/>
              <w:jc w:val="both"/>
              <w:rPr>
                <w:rFonts w:eastAsia="Calibri"/>
                <w:lang w:val="es-ES" w:eastAsia="pt-PT"/>
              </w:rPr>
            </w:pPr>
            <w:r>
              <w:rPr>
                <w:rFonts w:eastAsia="Calibri"/>
                <w:lang w:val="es-ES" w:eastAsia="pt-PT"/>
              </w:rPr>
              <w:t>Habrán</w:t>
            </w:r>
            <w:r w:rsidR="00FB5C20">
              <w:rPr>
                <w:rFonts w:eastAsia="Calibri"/>
                <w:lang w:val="es-ES" w:eastAsia="pt-PT"/>
              </w:rPr>
              <w:t xml:space="preserve"> avisos semanales </w:t>
            </w:r>
            <w:r w:rsidR="00D875C7">
              <w:rPr>
                <w:rFonts w:eastAsia="Calibri"/>
                <w:lang w:val="es-ES" w:eastAsia="pt-PT"/>
              </w:rPr>
              <w:t xml:space="preserve">vía mail </w:t>
            </w:r>
            <w:r w:rsidR="00FB5C20">
              <w:rPr>
                <w:rFonts w:eastAsia="Calibri"/>
                <w:lang w:val="es-ES" w:eastAsia="pt-PT"/>
              </w:rPr>
              <w:t>acerca de estas resoluciones para de esta forma tener la claridad del soporte que hará el analista de calidad</w:t>
            </w:r>
            <w:r w:rsidR="00D875C7">
              <w:rPr>
                <w:rFonts w:eastAsia="Calibri"/>
                <w:lang w:val="es-ES" w:eastAsia="pt-PT"/>
              </w:rPr>
              <w:t>.</w:t>
            </w:r>
          </w:p>
          <w:p w:rsidR="008B3EA7" w:rsidRDefault="008B3EA7" w:rsidP="00D875C7">
            <w:pPr>
              <w:spacing w:line="360" w:lineRule="auto"/>
              <w:jc w:val="both"/>
              <w:rPr>
                <w:rFonts w:eastAsia="Calibri" w:cs="Arial"/>
                <w:lang w:val="es-ES" w:eastAsia="pt-PT"/>
              </w:rPr>
            </w:pPr>
          </w:p>
        </w:tc>
      </w:tr>
      <w:tr w:rsidR="001675C1" w:rsidTr="001675C1">
        <w:trPr>
          <w:trHeight w:val="334"/>
        </w:trPr>
        <w:tc>
          <w:tcPr>
            <w:tcW w:w="8446"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Pr>
          <w:p w:rsidR="001675C1" w:rsidRDefault="000931B2" w:rsidP="008E1BCC">
            <w:pPr>
              <w:tabs>
                <w:tab w:val="left" w:pos="2115"/>
                <w:tab w:val="left" w:pos="5265"/>
              </w:tabs>
              <w:spacing w:line="360" w:lineRule="auto"/>
              <w:jc w:val="both"/>
              <w:rPr>
                <w:rFonts w:eastAsia="Calibri"/>
                <w:lang w:val="es-ES" w:eastAsia="pt-PT"/>
              </w:rPr>
            </w:pPr>
            <w:bookmarkStart w:id="2" w:name="_Hlk26368371"/>
            <w:r>
              <w:rPr>
                <w:rFonts w:eastAsia="Calibri"/>
                <w:color w:val="FFFFFF" w:themeColor="background1"/>
                <w:lang w:val="es-ES" w:eastAsia="pt-PT"/>
              </w:rPr>
              <w:t>Plan Preventivo</w:t>
            </w:r>
            <w:r w:rsidR="008E1BCC">
              <w:rPr>
                <w:rFonts w:eastAsia="Calibri"/>
                <w:lang w:val="es-ES" w:eastAsia="pt-PT"/>
              </w:rPr>
              <w:tab/>
            </w:r>
          </w:p>
        </w:tc>
      </w:tr>
      <w:bookmarkEnd w:id="2"/>
      <w:tr w:rsidR="001675C1" w:rsidTr="0002522B">
        <w:trPr>
          <w:trHeight w:val="1909"/>
        </w:trPr>
        <w:tc>
          <w:tcPr>
            <w:tcW w:w="8446" w:type="dxa"/>
            <w:tcBorders>
              <w:top w:val="single" w:sz="4" w:space="0" w:color="000000"/>
              <w:left w:val="single" w:sz="4" w:space="0" w:color="000000"/>
              <w:bottom w:val="single" w:sz="4" w:space="0" w:color="000000"/>
              <w:right w:val="single" w:sz="4" w:space="0" w:color="000000"/>
            </w:tcBorders>
          </w:tcPr>
          <w:p w:rsidR="000931B2" w:rsidRPr="000931B2" w:rsidRDefault="000931B2" w:rsidP="00DB30B4">
            <w:pPr>
              <w:spacing w:line="360" w:lineRule="auto"/>
              <w:jc w:val="both"/>
              <w:rPr>
                <w:rFonts w:eastAsia="Calibri"/>
                <w:lang w:val="es-ES" w:eastAsia="pt-PT"/>
              </w:rPr>
            </w:pPr>
            <w:r w:rsidRPr="000931B2">
              <w:rPr>
                <w:rFonts w:eastAsia="Calibri"/>
                <w:lang w:val="es-ES" w:eastAsia="pt-PT"/>
              </w:rPr>
              <w:t>El mantenimiento preventivo de software es el proceso por el cual se mejora y optimiza el software que se ha instalado, este mantenimiento se realiza para la prevención de posibles problemas que puedan llegar a surgir a medida que se utiliza el computador.</w:t>
            </w:r>
            <w:r w:rsidR="00DB30B4">
              <w:rPr>
                <w:rFonts w:eastAsia="Calibri"/>
                <w:lang w:val="es-ES" w:eastAsia="pt-PT"/>
              </w:rPr>
              <w:t xml:space="preserve"> En este caso los computadores</w:t>
            </w:r>
          </w:p>
          <w:p w:rsidR="000931B2" w:rsidRPr="000931B2" w:rsidRDefault="000931B2"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t>La revisión de instalación por SETUP:</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Consiste en una revisión que se realiza ingresando directamente al menú que se encuentra en la setup detectando las unidades conectadas a la computadora. Mediante este se puede detectar alguna falla en conectores.</w:t>
            </w:r>
          </w:p>
          <w:p w:rsidR="000931B2" w:rsidRDefault="000931B2" w:rsidP="00DB30B4">
            <w:pPr>
              <w:spacing w:line="360" w:lineRule="auto"/>
              <w:jc w:val="both"/>
              <w:rPr>
                <w:rFonts w:eastAsia="Calibri"/>
                <w:lang w:val="es-ES" w:eastAsia="pt-PT"/>
              </w:rPr>
            </w:pPr>
          </w:p>
          <w:p w:rsidR="006A3F29" w:rsidRPr="000931B2" w:rsidRDefault="006A3F29"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lastRenderedPageBreak/>
              <w:t>Depuración de archivos:</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Este proceso consiste en la eliminación de los archivos generados por las aplicaciones instaladas en la computadora y que ya no se utilizan.</w:t>
            </w:r>
          </w:p>
          <w:p w:rsidR="000931B2" w:rsidRPr="000931B2" w:rsidRDefault="000931B2"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t xml:space="preserve">La </w:t>
            </w:r>
            <w:r w:rsidR="006A3F29" w:rsidRPr="003A1C3F">
              <w:rPr>
                <w:rFonts w:eastAsia="Calibri"/>
                <w:b/>
                <w:lang w:val="es-ES" w:eastAsia="pt-PT"/>
              </w:rPr>
              <w:t>desfragmentación</w:t>
            </w:r>
            <w:r w:rsidRPr="003A1C3F">
              <w:rPr>
                <w:rFonts w:eastAsia="Calibri"/>
                <w:b/>
                <w:lang w:val="es-ES" w:eastAsia="pt-PT"/>
              </w:rPr>
              <w:t xml:space="preserve"> de disco duro:</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 xml:space="preserve">la </w:t>
            </w:r>
            <w:r w:rsidR="006A3F29" w:rsidRPr="000931B2">
              <w:rPr>
                <w:rFonts w:eastAsia="Calibri"/>
                <w:lang w:val="es-ES" w:eastAsia="pt-PT"/>
              </w:rPr>
              <w:t>desfragmentación</w:t>
            </w:r>
            <w:r w:rsidRPr="000931B2">
              <w:rPr>
                <w:rFonts w:eastAsia="Calibri"/>
                <w:lang w:val="es-ES" w:eastAsia="pt-PT"/>
              </w:rPr>
              <w:t xml:space="preserve"> es el proceso en el cual se acomodan los archivos de un disco, este se realiza cuando el disco se fragmenta, esto sucede cuando el sistema ha escrito diferentes versiones de los archivos, esto es, cuando un archivo después de ser modificado no ocupa direcciones de memoria contiguas en el disco duro.</w:t>
            </w:r>
          </w:p>
          <w:p w:rsidR="00314E02" w:rsidRPr="000931B2" w:rsidRDefault="00314E02"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t>La eliminación de archivos TMP (temporales):</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Este proceso consiste en la eliminación de los archivos generados por las aplicaciones instaladas en la computadora y que ya no se utilizan.</w:t>
            </w:r>
          </w:p>
          <w:p w:rsidR="000931B2" w:rsidRPr="000931B2" w:rsidRDefault="000931B2"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t>Liberación de espacio en el disco duro:</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El liberador de espacio busca en la unidad y enumera los archivos temporales, archivos de cache de Internet y archivos de programa innecesarios que puede eliminar de forma segura.</w:t>
            </w:r>
          </w:p>
          <w:p w:rsidR="000931B2" w:rsidRPr="003A1C3F" w:rsidRDefault="000931B2" w:rsidP="00DB30B4">
            <w:pPr>
              <w:spacing w:line="360" w:lineRule="auto"/>
              <w:jc w:val="both"/>
              <w:rPr>
                <w:rFonts w:eastAsia="Calibri"/>
                <w:b/>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t>Ejecución de Antivirus:</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 xml:space="preserve">Este se utiliza para realizar </w:t>
            </w:r>
            <w:r w:rsidR="006A3F29" w:rsidRPr="000931B2">
              <w:rPr>
                <w:rFonts w:eastAsia="Calibri"/>
                <w:lang w:val="es-ES" w:eastAsia="pt-PT"/>
              </w:rPr>
              <w:t>un análisis</w:t>
            </w:r>
            <w:r w:rsidRPr="000931B2">
              <w:rPr>
                <w:rFonts w:eastAsia="Calibri"/>
                <w:lang w:val="es-ES" w:eastAsia="pt-PT"/>
              </w:rPr>
              <w:t xml:space="preserve"> del sistema en busca de algún virus para prevenir que el equipo se infecte o bien para eliminar alguno ya adquirido. Aunque hoy en </w:t>
            </w:r>
            <w:r w:rsidR="006A3F29" w:rsidRPr="000931B2">
              <w:rPr>
                <w:rFonts w:eastAsia="Calibri"/>
                <w:lang w:val="es-ES" w:eastAsia="pt-PT"/>
              </w:rPr>
              <w:t>día</w:t>
            </w:r>
            <w:r w:rsidRPr="000931B2">
              <w:rPr>
                <w:rFonts w:eastAsia="Calibri"/>
                <w:lang w:val="es-ES" w:eastAsia="pt-PT"/>
              </w:rPr>
              <w:t>, la eliminación de un virus se convierte en una tarea gigante ya que estos han ido evolucionando hasta ser casi indetectables.</w:t>
            </w:r>
          </w:p>
          <w:p w:rsidR="000931B2" w:rsidRDefault="000931B2" w:rsidP="00DB30B4">
            <w:pPr>
              <w:spacing w:line="360" w:lineRule="auto"/>
              <w:jc w:val="both"/>
              <w:rPr>
                <w:rFonts w:eastAsia="Calibri"/>
                <w:lang w:val="es-ES" w:eastAsia="pt-PT"/>
              </w:rPr>
            </w:pPr>
          </w:p>
          <w:p w:rsidR="006A3F29" w:rsidRDefault="006A3F29" w:rsidP="00DB30B4">
            <w:pPr>
              <w:spacing w:line="360" w:lineRule="auto"/>
              <w:jc w:val="both"/>
              <w:rPr>
                <w:rFonts w:eastAsia="Calibri"/>
                <w:lang w:val="es-ES" w:eastAsia="pt-PT"/>
              </w:rPr>
            </w:pPr>
          </w:p>
          <w:p w:rsidR="00314E02" w:rsidRDefault="00314E02" w:rsidP="00DB30B4">
            <w:pPr>
              <w:spacing w:line="360" w:lineRule="auto"/>
              <w:jc w:val="both"/>
              <w:rPr>
                <w:rFonts w:eastAsia="Calibri"/>
                <w:lang w:val="es-ES" w:eastAsia="pt-PT"/>
              </w:rPr>
            </w:pPr>
          </w:p>
          <w:p w:rsidR="00314E02" w:rsidRPr="000931B2" w:rsidRDefault="00314E02"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lastRenderedPageBreak/>
              <w:t>Detección de errores:</w:t>
            </w:r>
          </w:p>
          <w:p w:rsidR="000931B2" w:rsidRPr="000931B2" w:rsidRDefault="000931B2" w:rsidP="00DB30B4">
            <w:pPr>
              <w:spacing w:line="360" w:lineRule="auto"/>
              <w:jc w:val="both"/>
              <w:rPr>
                <w:rFonts w:eastAsia="Calibri"/>
                <w:lang w:val="es-ES" w:eastAsia="pt-PT"/>
              </w:rPr>
            </w:pPr>
          </w:p>
          <w:p w:rsidR="000931B2" w:rsidRPr="000931B2" w:rsidRDefault="000931B2" w:rsidP="00DB30B4">
            <w:pPr>
              <w:spacing w:line="360" w:lineRule="auto"/>
              <w:jc w:val="both"/>
              <w:rPr>
                <w:rFonts w:eastAsia="Calibri"/>
                <w:lang w:val="es-ES" w:eastAsia="pt-PT"/>
              </w:rPr>
            </w:pPr>
            <w:r w:rsidRPr="000931B2">
              <w:rPr>
                <w:rFonts w:eastAsia="Calibri"/>
                <w:lang w:val="es-ES" w:eastAsia="pt-PT"/>
              </w:rPr>
              <w:t xml:space="preserve">Consiste en una revisión que se realiza ingresando directamente al menú que se encuentra en la setup detectando las unidades conectadas </w:t>
            </w:r>
            <w:r w:rsidR="003A1C3F" w:rsidRPr="000931B2">
              <w:rPr>
                <w:rFonts w:eastAsia="Calibri"/>
                <w:lang w:val="es-ES" w:eastAsia="pt-PT"/>
              </w:rPr>
              <w:t>a la</w:t>
            </w:r>
            <w:r w:rsidRPr="000931B2">
              <w:rPr>
                <w:rFonts w:eastAsia="Calibri"/>
                <w:lang w:val="es-ES" w:eastAsia="pt-PT"/>
              </w:rPr>
              <w:t xml:space="preserve"> computadora. Mediante este se puede detectar alguna falla en conectores.</w:t>
            </w:r>
          </w:p>
          <w:p w:rsidR="000931B2" w:rsidRPr="000931B2" w:rsidRDefault="000931B2" w:rsidP="00DB30B4">
            <w:pPr>
              <w:spacing w:line="360" w:lineRule="auto"/>
              <w:jc w:val="both"/>
              <w:rPr>
                <w:rFonts w:eastAsia="Calibri"/>
                <w:lang w:val="es-ES" w:eastAsia="pt-PT"/>
              </w:rPr>
            </w:pPr>
          </w:p>
          <w:p w:rsidR="000931B2" w:rsidRPr="003A1C3F" w:rsidRDefault="000931B2" w:rsidP="00DB30B4">
            <w:pPr>
              <w:spacing w:line="360" w:lineRule="auto"/>
              <w:jc w:val="both"/>
              <w:rPr>
                <w:rFonts w:eastAsia="Calibri"/>
                <w:b/>
                <w:lang w:val="es-ES" w:eastAsia="pt-PT"/>
              </w:rPr>
            </w:pPr>
          </w:p>
          <w:p w:rsidR="000931B2" w:rsidRPr="003A1C3F" w:rsidRDefault="000931B2" w:rsidP="00DB30B4">
            <w:pPr>
              <w:spacing w:line="360" w:lineRule="auto"/>
              <w:jc w:val="both"/>
              <w:rPr>
                <w:rFonts w:eastAsia="Calibri"/>
                <w:b/>
                <w:lang w:val="es-ES" w:eastAsia="pt-PT"/>
              </w:rPr>
            </w:pPr>
            <w:r w:rsidRPr="003A1C3F">
              <w:rPr>
                <w:rFonts w:eastAsia="Calibri"/>
                <w:b/>
                <w:lang w:val="es-ES" w:eastAsia="pt-PT"/>
              </w:rPr>
              <w:t xml:space="preserve">Papelera de reciclaje:  </w:t>
            </w:r>
          </w:p>
          <w:p w:rsidR="000931B2" w:rsidRPr="000931B2" w:rsidRDefault="000931B2" w:rsidP="00DB30B4">
            <w:pPr>
              <w:spacing w:line="360" w:lineRule="auto"/>
              <w:jc w:val="both"/>
              <w:rPr>
                <w:rFonts w:eastAsia="Calibri"/>
                <w:lang w:val="es-ES" w:eastAsia="pt-PT"/>
              </w:rPr>
            </w:pPr>
          </w:p>
          <w:p w:rsidR="008E1BCC" w:rsidRPr="000931B2" w:rsidRDefault="000931B2" w:rsidP="00DB30B4">
            <w:pPr>
              <w:spacing w:line="360" w:lineRule="auto"/>
              <w:jc w:val="both"/>
              <w:rPr>
                <w:rFonts w:eastAsia="Calibri"/>
                <w:lang w:val="es-ES" w:eastAsia="pt-PT"/>
              </w:rPr>
            </w:pPr>
            <w:r w:rsidRPr="000931B2">
              <w:rPr>
                <w:rFonts w:eastAsia="Calibri"/>
                <w:lang w:val="es-ES" w:eastAsia="pt-PT"/>
              </w:rPr>
              <w:t>La papelera de reciclaje no es más que una carpeta más, creada por Windows para almacenar los archivos que el usuario desea eliminar del computador, solo que el usuario en ciertas veces cambia de parecer con respecto a borrar dicha información, entonces ahí esta otra función de la papelera de reciclaje.  Como parte de un mantenimiento preventivo la papelería de reciclaje debe estar vacía, ya que almacena datos que pueden perjudicar el equipo.</w:t>
            </w:r>
          </w:p>
          <w:p w:rsidR="000931B2" w:rsidRPr="000931B2" w:rsidRDefault="000931B2" w:rsidP="00DB30B4">
            <w:pPr>
              <w:spacing w:line="360" w:lineRule="auto"/>
              <w:rPr>
                <w:rFonts w:eastAsia="Calibri"/>
                <w:lang w:val="es-ES" w:eastAsia="pt-PT"/>
              </w:rPr>
            </w:pPr>
          </w:p>
          <w:p w:rsidR="000931B2" w:rsidRPr="000931B2" w:rsidRDefault="000931B2" w:rsidP="00DB30B4">
            <w:pPr>
              <w:spacing w:line="360" w:lineRule="auto"/>
              <w:rPr>
                <w:rFonts w:eastAsia="Calibri"/>
                <w:lang w:val="es-ES" w:eastAsia="pt-PT"/>
              </w:rPr>
            </w:pPr>
          </w:p>
          <w:p w:rsidR="003A1C3F" w:rsidRPr="003A1C3F" w:rsidRDefault="003A1C3F" w:rsidP="00DB30B4">
            <w:pPr>
              <w:spacing w:line="360" w:lineRule="auto"/>
              <w:rPr>
                <w:rFonts w:eastAsia="Calibri"/>
                <w:b/>
                <w:lang w:val="es-ES" w:eastAsia="pt-PT"/>
              </w:rPr>
            </w:pPr>
            <w:r w:rsidRPr="003A1C3F">
              <w:rPr>
                <w:rFonts w:eastAsia="Calibri"/>
                <w:b/>
                <w:lang w:val="es-ES" w:eastAsia="pt-PT"/>
              </w:rPr>
              <w:t>Actualizaciones S.O</w:t>
            </w:r>
          </w:p>
          <w:p w:rsidR="003A1C3F" w:rsidRDefault="003A1C3F" w:rsidP="00DB30B4">
            <w:pPr>
              <w:spacing w:line="360" w:lineRule="auto"/>
              <w:rPr>
                <w:rFonts w:eastAsia="Calibri"/>
                <w:lang w:val="es-ES" w:eastAsia="pt-PT"/>
              </w:rPr>
            </w:pPr>
          </w:p>
          <w:p w:rsidR="003A1C3F" w:rsidRDefault="003A1C3F" w:rsidP="00DB30B4">
            <w:pPr>
              <w:spacing w:line="360" w:lineRule="auto"/>
              <w:rPr>
                <w:rFonts w:eastAsia="Calibri"/>
                <w:lang w:val="es-ES" w:eastAsia="pt-PT"/>
              </w:rPr>
            </w:pPr>
            <w:r>
              <w:rPr>
                <w:rFonts w:eastAsia="Calibri"/>
                <w:lang w:val="es-ES" w:eastAsia="pt-PT"/>
              </w:rPr>
              <w:t>Se requieren instalar o desinstalar actualizaciones necesarias para una ejecución eficiente del sistema operativo a utilizar, con el fin de no tener repercusiones en la eficiencia del equipo de trabajo.</w:t>
            </w:r>
          </w:p>
          <w:p w:rsidR="000931B2" w:rsidRDefault="000931B2" w:rsidP="00DB30B4">
            <w:pPr>
              <w:spacing w:line="360" w:lineRule="auto"/>
              <w:rPr>
                <w:rFonts w:eastAsia="Calibri"/>
                <w:lang w:val="es-ES" w:eastAsia="pt-PT"/>
              </w:rPr>
            </w:pPr>
          </w:p>
          <w:p w:rsidR="003A1C3F" w:rsidRPr="003A1C3F" w:rsidRDefault="003A1C3F" w:rsidP="00DB30B4">
            <w:pPr>
              <w:spacing w:line="360" w:lineRule="auto"/>
              <w:rPr>
                <w:rFonts w:eastAsia="Calibri"/>
                <w:b/>
                <w:lang w:val="es-ES" w:eastAsia="pt-PT"/>
              </w:rPr>
            </w:pPr>
            <w:r w:rsidRPr="003A1C3F">
              <w:rPr>
                <w:rFonts w:eastAsia="Calibri"/>
                <w:b/>
                <w:lang w:val="es-ES" w:eastAsia="pt-PT"/>
              </w:rPr>
              <w:t xml:space="preserve">Backup </w:t>
            </w:r>
          </w:p>
          <w:p w:rsidR="003A1C3F" w:rsidRDefault="003A1C3F" w:rsidP="00DB30B4">
            <w:pPr>
              <w:spacing w:line="360" w:lineRule="auto"/>
              <w:rPr>
                <w:rFonts w:eastAsia="Calibri"/>
                <w:lang w:val="es-ES" w:eastAsia="pt-PT"/>
              </w:rPr>
            </w:pPr>
          </w:p>
          <w:p w:rsidR="003A1C3F" w:rsidRDefault="003A1C3F" w:rsidP="00DB30B4">
            <w:pPr>
              <w:spacing w:line="360" w:lineRule="auto"/>
              <w:rPr>
                <w:rFonts w:eastAsia="Calibri"/>
                <w:lang w:val="es-ES" w:eastAsia="pt-PT"/>
              </w:rPr>
            </w:pPr>
            <w:r>
              <w:rPr>
                <w:rFonts w:eastAsia="Calibri"/>
                <w:lang w:val="es-ES" w:eastAsia="pt-PT"/>
              </w:rPr>
              <w:t>Se requieren respaldos mensuales de todos los cambios ya sean en:</w:t>
            </w:r>
          </w:p>
          <w:p w:rsidR="003A1C3F" w:rsidRPr="00DB30B4" w:rsidRDefault="003A1C3F" w:rsidP="00DB30B4">
            <w:pPr>
              <w:pStyle w:val="Prrafodelista"/>
              <w:numPr>
                <w:ilvl w:val="0"/>
                <w:numId w:val="2"/>
              </w:numPr>
              <w:spacing w:after="0" w:line="360" w:lineRule="auto"/>
              <w:rPr>
                <w:rFonts w:eastAsia="Calibri"/>
                <w:color w:val="auto"/>
                <w:lang w:eastAsia="pt-PT"/>
              </w:rPr>
            </w:pPr>
            <w:r w:rsidRPr="00DB30B4">
              <w:rPr>
                <w:rFonts w:eastAsia="Calibri"/>
                <w:color w:val="auto"/>
                <w:lang w:eastAsia="pt-PT"/>
              </w:rPr>
              <w:t>Bases de datos</w:t>
            </w:r>
          </w:p>
          <w:p w:rsidR="003A1C3F" w:rsidRPr="00DB30B4" w:rsidRDefault="003A1C3F" w:rsidP="00DB30B4">
            <w:pPr>
              <w:pStyle w:val="Prrafodelista"/>
              <w:numPr>
                <w:ilvl w:val="0"/>
                <w:numId w:val="2"/>
              </w:numPr>
              <w:spacing w:after="0" w:line="360" w:lineRule="auto"/>
              <w:rPr>
                <w:rFonts w:eastAsia="Calibri"/>
                <w:color w:val="auto"/>
                <w:lang w:eastAsia="pt-PT"/>
              </w:rPr>
            </w:pPr>
            <w:r w:rsidRPr="00DB30B4">
              <w:rPr>
                <w:rFonts w:eastAsia="Calibri"/>
                <w:color w:val="auto"/>
                <w:lang w:eastAsia="pt-PT"/>
              </w:rPr>
              <w:t xml:space="preserve">Plantillas </w:t>
            </w:r>
          </w:p>
          <w:p w:rsidR="003A1C3F" w:rsidRPr="00DB30B4" w:rsidRDefault="00DB30B4" w:rsidP="00DB30B4">
            <w:pPr>
              <w:pStyle w:val="Prrafodelista"/>
              <w:numPr>
                <w:ilvl w:val="0"/>
                <w:numId w:val="2"/>
              </w:numPr>
              <w:spacing w:after="0" w:line="360" w:lineRule="auto"/>
              <w:rPr>
                <w:rFonts w:eastAsia="Calibri"/>
                <w:color w:val="auto"/>
                <w:lang w:eastAsia="pt-PT"/>
              </w:rPr>
            </w:pPr>
            <w:r w:rsidRPr="00DB30B4">
              <w:rPr>
                <w:rFonts w:eastAsia="Calibri"/>
                <w:color w:val="auto"/>
                <w:lang w:eastAsia="pt-PT"/>
              </w:rPr>
              <w:t>Versiones del sistema (web y escritorio)</w:t>
            </w:r>
          </w:p>
          <w:p w:rsidR="000931B2" w:rsidRDefault="000931B2" w:rsidP="00DB30B4">
            <w:pPr>
              <w:spacing w:line="360" w:lineRule="auto"/>
              <w:rPr>
                <w:rFonts w:eastAsia="Calibri"/>
                <w:lang w:val="es-ES" w:eastAsia="pt-PT"/>
              </w:rPr>
            </w:pPr>
          </w:p>
          <w:p w:rsidR="00314E02" w:rsidRDefault="00314E02" w:rsidP="00DB30B4">
            <w:pPr>
              <w:spacing w:line="360" w:lineRule="auto"/>
              <w:rPr>
                <w:rFonts w:eastAsia="Calibri"/>
                <w:lang w:val="es-ES" w:eastAsia="pt-PT"/>
              </w:rPr>
            </w:pPr>
          </w:p>
          <w:p w:rsidR="00314E02" w:rsidRDefault="00314E02" w:rsidP="00DB30B4">
            <w:pPr>
              <w:spacing w:line="360" w:lineRule="auto"/>
              <w:rPr>
                <w:rFonts w:eastAsia="Calibri"/>
                <w:lang w:val="es-ES" w:eastAsia="pt-PT"/>
              </w:rPr>
            </w:pPr>
            <w:bookmarkStart w:id="3" w:name="_GoBack"/>
            <w:bookmarkEnd w:id="3"/>
          </w:p>
          <w:p w:rsidR="00DB30B4" w:rsidRPr="000931B2" w:rsidRDefault="00DB30B4" w:rsidP="00DB30B4">
            <w:pPr>
              <w:spacing w:line="360" w:lineRule="auto"/>
              <w:rPr>
                <w:rFonts w:eastAsia="Calibri"/>
                <w:lang w:val="es-ES" w:eastAsia="pt-PT"/>
              </w:rPr>
            </w:pPr>
          </w:p>
        </w:tc>
      </w:tr>
      <w:tr w:rsidR="000931B2" w:rsidTr="00783E7D">
        <w:trPr>
          <w:trHeight w:val="334"/>
        </w:trPr>
        <w:tc>
          <w:tcPr>
            <w:tcW w:w="8446" w:type="dxa"/>
            <w:tcBorders>
              <w:top w:val="single" w:sz="4" w:space="0" w:color="000000"/>
              <w:left w:val="single" w:sz="4" w:space="0" w:color="000000"/>
              <w:bottom w:val="single" w:sz="4" w:space="0" w:color="000000"/>
              <w:right w:val="single" w:sz="4" w:space="0" w:color="000000"/>
            </w:tcBorders>
            <w:shd w:val="clear" w:color="auto" w:fill="595959" w:themeFill="text1" w:themeFillTint="A6"/>
          </w:tcPr>
          <w:p w:rsidR="000931B2" w:rsidRDefault="000931B2" w:rsidP="00DB30B4">
            <w:pPr>
              <w:tabs>
                <w:tab w:val="left" w:pos="2115"/>
                <w:tab w:val="left" w:pos="5265"/>
              </w:tabs>
              <w:spacing w:line="360" w:lineRule="auto"/>
              <w:jc w:val="both"/>
              <w:rPr>
                <w:rFonts w:eastAsia="Calibri"/>
                <w:lang w:val="es-ES" w:eastAsia="pt-PT"/>
              </w:rPr>
            </w:pPr>
            <w:r>
              <w:rPr>
                <w:rFonts w:eastAsia="Calibri"/>
                <w:color w:val="FFFFFF" w:themeColor="background1"/>
                <w:lang w:val="es-ES" w:eastAsia="pt-PT"/>
              </w:rPr>
              <w:lastRenderedPageBreak/>
              <w:t xml:space="preserve">Plan </w:t>
            </w:r>
            <w:r>
              <w:rPr>
                <w:rFonts w:eastAsia="Calibri"/>
                <w:color w:val="FFFFFF" w:themeColor="background1"/>
                <w:lang w:val="es-ES" w:eastAsia="pt-PT"/>
              </w:rPr>
              <w:t>Correctivo</w:t>
            </w:r>
            <w:r>
              <w:rPr>
                <w:rFonts w:eastAsia="Calibri"/>
                <w:lang w:val="es-ES" w:eastAsia="pt-PT"/>
              </w:rPr>
              <w:tab/>
            </w:r>
          </w:p>
        </w:tc>
      </w:tr>
      <w:tr w:rsidR="000931B2" w:rsidTr="000931B2">
        <w:trPr>
          <w:trHeight w:val="334"/>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3F29" w:rsidRPr="006A3F29" w:rsidRDefault="006A3F29" w:rsidP="00DB30B4">
            <w:pPr>
              <w:tabs>
                <w:tab w:val="left" w:pos="2115"/>
                <w:tab w:val="left" w:pos="5265"/>
              </w:tabs>
              <w:spacing w:line="360" w:lineRule="auto"/>
              <w:jc w:val="both"/>
              <w:rPr>
                <w:rFonts w:eastAsia="Calibri"/>
                <w:lang w:val="es-ES" w:eastAsia="pt-PT"/>
              </w:rPr>
            </w:pPr>
            <w:r w:rsidRPr="006A3F29">
              <w:rPr>
                <w:rFonts w:eastAsia="Calibri"/>
                <w:lang w:val="es-ES" w:eastAsia="pt-PT"/>
              </w:rPr>
              <w:t>El mantenimiento del computador es aquel que debemos realizar al computador cada cierto tiempo, bien sea para corregir fallas existentes o para prevenirlas.</w:t>
            </w:r>
          </w:p>
          <w:p w:rsidR="006A3F29" w:rsidRPr="006A3F29" w:rsidRDefault="006A3F29" w:rsidP="00DB30B4">
            <w:pPr>
              <w:tabs>
                <w:tab w:val="left" w:pos="2115"/>
                <w:tab w:val="left" w:pos="5265"/>
              </w:tabs>
              <w:spacing w:line="360" w:lineRule="auto"/>
              <w:jc w:val="both"/>
              <w:rPr>
                <w:rFonts w:eastAsia="Calibri"/>
                <w:lang w:val="es-ES" w:eastAsia="pt-PT"/>
              </w:rPr>
            </w:pPr>
          </w:p>
          <w:p w:rsidR="006A3F29" w:rsidRPr="006A3F29" w:rsidRDefault="006A3F29" w:rsidP="00DB30B4">
            <w:pPr>
              <w:tabs>
                <w:tab w:val="left" w:pos="2115"/>
                <w:tab w:val="left" w:pos="5265"/>
              </w:tabs>
              <w:spacing w:line="360" w:lineRule="auto"/>
              <w:jc w:val="both"/>
              <w:rPr>
                <w:rFonts w:eastAsia="Calibri"/>
                <w:lang w:val="es-ES" w:eastAsia="pt-PT"/>
              </w:rPr>
            </w:pPr>
            <w:r w:rsidRPr="006A3F29">
              <w:rPr>
                <w:rFonts w:eastAsia="Calibri"/>
                <w:lang w:val="es-ES" w:eastAsia="pt-PT"/>
              </w:rPr>
              <w:t xml:space="preserve">El periodo de mantenimiento </w:t>
            </w:r>
            <w:r w:rsidR="003A1C3F" w:rsidRPr="006A3F29">
              <w:rPr>
                <w:rFonts w:eastAsia="Calibri"/>
                <w:lang w:val="es-ES" w:eastAsia="pt-PT"/>
              </w:rPr>
              <w:t>depende</w:t>
            </w:r>
            <w:r w:rsidR="003A1C3F">
              <w:rPr>
                <w:rFonts w:eastAsia="Calibri"/>
                <w:lang w:val="es-ES" w:eastAsia="pt-PT"/>
              </w:rPr>
              <w:t>rá</w:t>
            </w:r>
            <w:r w:rsidRPr="006A3F29">
              <w:rPr>
                <w:rFonts w:eastAsia="Calibri"/>
                <w:lang w:val="es-ES" w:eastAsia="pt-PT"/>
              </w:rPr>
              <w:t xml:space="preserve"> de diversos factores: cantidad de horas diarias de operación, el tipo de actividad (aplicaciones) que se ejecuta</w:t>
            </w:r>
            <w:r w:rsidR="00106213">
              <w:rPr>
                <w:rFonts w:eastAsia="Calibri"/>
                <w:lang w:val="es-ES" w:eastAsia="pt-PT"/>
              </w:rPr>
              <w:t>ran</w:t>
            </w:r>
            <w:r w:rsidRPr="006A3F29">
              <w:rPr>
                <w:rFonts w:eastAsia="Calibri"/>
                <w:lang w:val="es-ES" w:eastAsia="pt-PT"/>
              </w:rPr>
              <w:t>, el ambiente donde se encuentra instalada (si hay polvo, calor, etc.), el estado general (si es un equipo nuevo o muy usado), y el resultado obtenido en el último mantenimiento.</w:t>
            </w:r>
          </w:p>
          <w:p w:rsidR="006A3F29" w:rsidRPr="006A3F29" w:rsidRDefault="006A3F29" w:rsidP="00DB30B4">
            <w:pPr>
              <w:tabs>
                <w:tab w:val="left" w:pos="2115"/>
                <w:tab w:val="left" w:pos="5265"/>
              </w:tabs>
              <w:spacing w:line="360" w:lineRule="auto"/>
              <w:jc w:val="both"/>
              <w:rPr>
                <w:rFonts w:eastAsia="Calibri"/>
                <w:lang w:val="es-ES" w:eastAsia="pt-PT"/>
              </w:rPr>
            </w:pPr>
          </w:p>
          <w:p w:rsidR="006A3F29" w:rsidRPr="006A3F29" w:rsidRDefault="00106213" w:rsidP="00DB30B4">
            <w:pPr>
              <w:tabs>
                <w:tab w:val="left" w:pos="2115"/>
                <w:tab w:val="left" w:pos="5265"/>
              </w:tabs>
              <w:spacing w:line="360" w:lineRule="auto"/>
              <w:jc w:val="both"/>
              <w:rPr>
                <w:rFonts w:eastAsia="Calibri"/>
                <w:lang w:val="es-ES" w:eastAsia="pt-PT"/>
              </w:rPr>
            </w:pPr>
            <w:r>
              <w:rPr>
                <w:rFonts w:eastAsia="Calibri"/>
                <w:lang w:val="es-ES" w:eastAsia="pt-PT"/>
              </w:rPr>
              <w:t>Este</w:t>
            </w:r>
            <w:r w:rsidR="006A3F29" w:rsidRPr="006A3F29">
              <w:rPr>
                <w:rFonts w:eastAsia="Calibri"/>
                <w:lang w:val="es-ES" w:eastAsia="pt-PT"/>
              </w:rPr>
              <w:t xml:space="preserve"> mantenimiento del sistema </w:t>
            </w:r>
            <w:r>
              <w:rPr>
                <w:rFonts w:eastAsia="Calibri"/>
                <w:lang w:val="es-ES" w:eastAsia="pt-PT"/>
              </w:rPr>
              <w:t>se realizará</w:t>
            </w:r>
            <w:r w:rsidR="006A3F29" w:rsidRPr="006A3F29">
              <w:rPr>
                <w:rFonts w:eastAsia="Calibri"/>
                <w:lang w:val="es-ES" w:eastAsia="pt-PT"/>
              </w:rPr>
              <w:t xml:space="preserve"> después de un fallo o problema surge en un sistema, con el objetivo de restablecer la operatividad del </w:t>
            </w:r>
            <w:r w:rsidR="006A3F29" w:rsidRPr="006A3F29">
              <w:rPr>
                <w:rFonts w:eastAsia="Calibri"/>
                <w:lang w:val="es-ES" w:eastAsia="pt-PT"/>
              </w:rPr>
              <w:t xml:space="preserve">sistema. </w:t>
            </w:r>
            <w:r>
              <w:rPr>
                <w:rFonts w:eastAsia="Calibri"/>
                <w:lang w:val="es-ES" w:eastAsia="pt-PT"/>
              </w:rPr>
              <w:t xml:space="preserve">SI sucede </w:t>
            </w:r>
            <w:proofErr w:type="gramStart"/>
            <w:r>
              <w:rPr>
                <w:rFonts w:eastAsia="Calibri"/>
                <w:lang w:val="es-ES" w:eastAsia="pt-PT"/>
              </w:rPr>
              <w:t xml:space="preserve">que </w:t>
            </w:r>
            <w:r w:rsidR="006A3F29" w:rsidRPr="006A3F29">
              <w:rPr>
                <w:rFonts w:eastAsia="Calibri"/>
                <w:lang w:val="es-ES" w:eastAsia="pt-PT"/>
              </w:rPr>
              <w:t xml:space="preserve"> se</w:t>
            </w:r>
            <w:r>
              <w:rPr>
                <w:rFonts w:eastAsia="Calibri"/>
                <w:lang w:val="es-ES" w:eastAsia="pt-PT"/>
              </w:rPr>
              <w:t>a</w:t>
            </w:r>
            <w:proofErr w:type="gramEnd"/>
            <w:r w:rsidR="006A3F29" w:rsidRPr="006A3F29">
              <w:rPr>
                <w:rFonts w:eastAsia="Calibri"/>
                <w:lang w:val="es-ES" w:eastAsia="pt-PT"/>
              </w:rPr>
              <w:t xml:space="preserve"> imposible de predecir o prevenir un fracaso, lo que </w:t>
            </w:r>
            <w:r>
              <w:rPr>
                <w:rFonts w:eastAsia="Calibri"/>
                <w:lang w:val="es-ES" w:eastAsia="pt-PT"/>
              </w:rPr>
              <w:t>hará al</w:t>
            </w:r>
            <w:r w:rsidR="006A3F29" w:rsidRPr="006A3F29">
              <w:rPr>
                <w:rFonts w:eastAsia="Calibri"/>
                <w:lang w:val="es-ES" w:eastAsia="pt-PT"/>
              </w:rPr>
              <w:t xml:space="preserve"> mantenimiento correctivo </w:t>
            </w:r>
            <w:r>
              <w:rPr>
                <w:rFonts w:eastAsia="Calibri"/>
                <w:lang w:val="es-ES" w:eastAsia="pt-PT"/>
              </w:rPr>
              <w:t xml:space="preserve">como </w:t>
            </w:r>
            <w:r w:rsidR="006A3F29" w:rsidRPr="006A3F29">
              <w:rPr>
                <w:rFonts w:eastAsia="Calibri"/>
                <w:lang w:val="es-ES" w:eastAsia="pt-PT"/>
              </w:rPr>
              <w:t>la única opción.</w:t>
            </w:r>
            <w:r>
              <w:rPr>
                <w:rFonts w:eastAsia="Calibri"/>
                <w:lang w:val="es-ES" w:eastAsia="pt-PT"/>
              </w:rPr>
              <w:t xml:space="preserve"> Para que</w:t>
            </w:r>
            <w:r w:rsidR="006A3F29" w:rsidRPr="006A3F29">
              <w:rPr>
                <w:rFonts w:eastAsia="Calibri"/>
                <w:lang w:val="es-ES" w:eastAsia="pt-PT"/>
              </w:rPr>
              <w:t xml:space="preserve"> un sistema de mantenimiento deficiente </w:t>
            </w:r>
            <w:r>
              <w:rPr>
                <w:rFonts w:eastAsia="Calibri"/>
                <w:lang w:val="es-ES" w:eastAsia="pt-PT"/>
              </w:rPr>
              <w:t xml:space="preserve">no </w:t>
            </w:r>
            <w:r w:rsidR="006A3F29" w:rsidRPr="006A3F29">
              <w:rPr>
                <w:rFonts w:eastAsia="Calibri"/>
                <w:lang w:val="es-ES" w:eastAsia="pt-PT"/>
              </w:rPr>
              <w:t>pued</w:t>
            </w:r>
            <w:r>
              <w:rPr>
                <w:rFonts w:eastAsia="Calibri"/>
                <w:lang w:val="es-ES" w:eastAsia="pt-PT"/>
              </w:rPr>
              <w:t>a</w:t>
            </w:r>
            <w:r w:rsidR="006A3F29" w:rsidRPr="006A3F29">
              <w:rPr>
                <w:rFonts w:eastAsia="Calibri"/>
                <w:lang w:val="es-ES" w:eastAsia="pt-PT"/>
              </w:rPr>
              <w:t xml:space="preserve"> exigir la reparación como consecuencia de la falta de mantenimiento preventivo, y </w:t>
            </w:r>
            <w:r w:rsidR="003A1C3F">
              <w:rPr>
                <w:rFonts w:eastAsia="Calibri"/>
                <w:lang w:val="es-ES" w:eastAsia="pt-PT"/>
              </w:rPr>
              <w:t>así</w:t>
            </w:r>
            <w:r>
              <w:rPr>
                <w:rFonts w:eastAsia="Calibri"/>
                <w:lang w:val="es-ES" w:eastAsia="pt-PT"/>
              </w:rPr>
              <w:t xml:space="preserve"> evitar que el cliente </w:t>
            </w:r>
            <w:r w:rsidR="006A3F29" w:rsidRPr="006A3F29">
              <w:rPr>
                <w:rFonts w:eastAsia="Calibri"/>
                <w:lang w:val="es-ES" w:eastAsia="pt-PT"/>
              </w:rPr>
              <w:t>pued</w:t>
            </w:r>
            <w:r>
              <w:rPr>
                <w:rFonts w:eastAsia="Calibri"/>
                <w:lang w:val="es-ES" w:eastAsia="pt-PT"/>
              </w:rPr>
              <w:t>a</w:t>
            </w:r>
            <w:r w:rsidR="006A3F29" w:rsidRPr="006A3F29">
              <w:rPr>
                <w:rFonts w:eastAsia="Calibri"/>
                <w:lang w:val="es-ES" w:eastAsia="pt-PT"/>
              </w:rPr>
              <w:t xml:space="preserve"> optar por centrarse en correctivas, en lugar de preventivo</w:t>
            </w:r>
            <w:r>
              <w:rPr>
                <w:rFonts w:eastAsia="Calibri"/>
                <w:lang w:val="es-ES" w:eastAsia="pt-PT"/>
              </w:rPr>
              <w:t>,</w:t>
            </w:r>
            <w:r w:rsidR="006A3F29" w:rsidRPr="006A3F29">
              <w:rPr>
                <w:rFonts w:eastAsia="Calibri"/>
                <w:lang w:val="es-ES" w:eastAsia="pt-PT"/>
              </w:rPr>
              <w:t xml:space="preserve"> como parte de una estrategia de mantenimiento. </w:t>
            </w:r>
          </w:p>
          <w:p w:rsidR="000931B2" w:rsidRPr="000931B2" w:rsidRDefault="006A3F29" w:rsidP="00DB30B4">
            <w:pPr>
              <w:tabs>
                <w:tab w:val="left" w:pos="2115"/>
                <w:tab w:val="left" w:pos="5265"/>
              </w:tabs>
              <w:spacing w:line="360" w:lineRule="auto"/>
              <w:jc w:val="both"/>
              <w:rPr>
                <w:rFonts w:eastAsia="Calibri"/>
                <w:lang w:val="es-ES" w:eastAsia="pt-PT"/>
              </w:rPr>
            </w:pPr>
            <w:r w:rsidRPr="006A3F29">
              <w:rPr>
                <w:rFonts w:eastAsia="Calibri"/>
                <w:lang w:val="es-ES" w:eastAsia="pt-PT"/>
              </w:rPr>
              <w:t xml:space="preserve">El proceso de mantenimiento correctivo se inicia con el fracaso y un diagnóstico de la falta de determinar por qué el fracaso apareció. </w:t>
            </w:r>
            <w:r w:rsidRPr="006A3F29">
              <w:rPr>
                <w:rFonts w:eastAsia="Calibri"/>
                <w:lang w:val="es-ES" w:eastAsia="pt-PT"/>
              </w:rPr>
              <w:t>El proceso de diagnóstico puede</w:t>
            </w:r>
            <w:r w:rsidRPr="006A3F29">
              <w:rPr>
                <w:rFonts w:eastAsia="Calibri"/>
                <w:lang w:val="es-ES" w:eastAsia="pt-PT"/>
              </w:rPr>
              <w:t xml:space="preserve"> </w:t>
            </w:r>
            <w:r w:rsidR="00106213">
              <w:rPr>
                <w:rFonts w:eastAsia="Calibri"/>
                <w:lang w:val="es-ES" w:eastAsia="pt-PT"/>
              </w:rPr>
              <w:t>implicar</w:t>
            </w:r>
            <w:r w:rsidR="003A1C3F">
              <w:rPr>
                <w:rFonts w:eastAsia="Calibri"/>
                <w:lang w:val="es-ES" w:eastAsia="pt-PT"/>
              </w:rPr>
              <w:t>á</w:t>
            </w:r>
            <w:r w:rsidR="00106213">
              <w:rPr>
                <w:rFonts w:eastAsia="Calibri"/>
                <w:lang w:val="es-ES" w:eastAsia="pt-PT"/>
              </w:rPr>
              <w:t xml:space="preserve"> la </w:t>
            </w:r>
            <w:r w:rsidR="003A1C3F">
              <w:rPr>
                <w:rFonts w:eastAsia="Calibri"/>
                <w:lang w:val="es-ES" w:eastAsia="pt-PT"/>
              </w:rPr>
              <w:t>inspección</w:t>
            </w:r>
            <w:r w:rsidR="00106213">
              <w:rPr>
                <w:rFonts w:eastAsia="Calibri"/>
                <w:lang w:val="es-ES" w:eastAsia="pt-PT"/>
              </w:rPr>
              <w:t xml:space="preserve"> del sistema si es necesario</w:t>
            </w:r>
            <w:r w:rsidRPr="006A3F29">
              <w:rPr>
                <w:rFonts w:eastAsia="Calibri"/>
                <w:lang w:val="es-ES" w:eastAsia="pt-PT"/>
              </w:rPr>
              <w:t>, el</w:t>
            </w:r>
            <w:r w:rsidR="00106213">
              <w:rPr>
                <w:rFonts w:eastAsia="Calibri"/>
                <w:lang w:val="es-ES" w:eastAsia="pt-PT"/>
              </w:rPr>
              <w:t xml:space="preserve"> cual estará encargado por los </w:t>
            </w:r>
            <w:r w:rsidR="003A1C3F">
              <w:rPr>
                <w:rFonts w:eastAsia="Calibri"/>
                <w:lang w:val="es-ES" w:eastAsia="pt-PT"/>
              </w:rPr>
              <w:t>desarrolladores</w:t>
            </w:r>
            <w:r w:rsidRPr="006A3F29">
              <w:rPr>
                <w:rFonts w:eastAsia="Calibri"/>
                <w:lang w:val="es-ES" w:eastAsia="pt-PT"/>
              </w:rPr>
              <w:t>, las entrevistas con los usuarios del sistema</w:t>
            </w:r>
            <w:r w:rsidR="00106213">
              <w:rPr>
                <w:rFonts w:eastAsia="Calibri"/>
                <w:lang w:val="es-ES" w:eastAsia="pt-PT"/>
              </w:rPr>
              <w:t xml:space="preserve"> serán fundamentales como medida de calma ante una posible caída del tal</w:t>
            </w:r>
            <w:r w:rsidRPr="006A3F29">
              <w:rPr>
                <w:rFonts w:eastAsia="Calibri"/>
                <w:lang w:val="es-ES" w:eastAsia="pt-PT"/>
              </w:rPr>
              <w:t xml:space="preserve">. Es importante determinar qué causó el problema, a fin de tomar las medidas adecuadas, y ser conscientes de que múltiples fallas de componentes o de software puede haber ocurrido de forma simultánea. El siguiente paso </w:t>
            </w:r>
            <w:r w:rsidR="003A1C3F">
              <w:rPr>
                <w:rFonts w:eastAsia="Calibri"/>
                <w:lang w:val="es-ES" w:eastAsia="pt-PT"/>
              </w:rPr>
              <w:t>será</w:t>
            </w:r>
            <w:r w:rsidRPr="006A3F29">
              <w:rPr>
                <w:rFonts w:eastAsia="Calibri"/>
                <w:lang w:val="es-ES" w:eastAsia="pt-PT"/>
              </w:rPr>
              <w:t xml:space="preserve"> la sustitución de componentes dañados o software. En algunos casos, el daño puede ser irreparable, ya</w:t>
            </w:r>
            <w:r w:rsidR="00106213">
              <w:rPr>
                <w:rFonts w:eastAsia="Calibri"/>
                <w:lang w:val="es-ES" w:eastAsia="pt-PT"/>
              </w:rPr>
              <w:t xml:space="preserve"> sea </w:t>
            </w:r>
            <w:r w:rsidRPr="006A3F29">
              <w:rPr>
                <w:rFonts w:eastAsia="Calibri"/>
                <w:lang w:val="es-ES" w:eastAsia="pt-PT"/>
              </w:rPr>
              <w:t xml:space="preserve">o sacando el tema en cuestión y hacer las reparaciones fuera del sitio. En otros casos, la sustitución completa con un nuevo punto puede ser necesaria para restaurar la funcionalidad del sistema. Por ejemplo, si una unidad óptica en un ordenador falla, un técnico </w:t>
            </w:r>
            <w:r w:rsidR="00106213">
              <w:rPr>
                <w:rFonts w:eastAsia="Calibri"/>
                <w:lang w:val="es-ES" w:eastAsia="pt-PT"/>
              </w:rPr>
              <w:t xml:space="preserve">externo para un problema de hardware </w:t>
            </w:r>
            <w:r w:rsidRPr="006A3F29">
              <w:rPr>
                <w:rFonts w:eastAsia="Calibri"/>
                <w:lang w:val="es-ES" w:eastAsia="pt-PT"/>
              </w:rPr>
              <w:t xml:space="preserve">puede determinar que parte de la unidad de sustitución o reparación de parte de ella puede ser suficiente, o puede encontrar que toda la unidad debe ser desechado de forma que uno nuevo puede ser </w:t>
            </w:r>
            <w:r w:rsidRPr="006A3F29">
              <w:rPr>
                <w:rFonts w:eastAsia="Calibri"/>
                <w:lang w:val="es-ES" w:eastAsia="pt-PT"/>
              </w:rPr>
              <w:t>insertado.</w:t>
            </w:r>
            <w:r w:rsidRPr="006A3F29">
              <w:rPr>
                <w:rFonts w:eastAsia="Calibri"/>
                <w:lang w:val="es-ES" w:eastAsia="pt-PT"/>
              </w:rPr>
              <w:t xml:space="preserve"> Después de que se realiza el mantenimiento correctivo, </w:t>
            </w:r>
            <w:r w:rsidR="00106213">
              <w:rPr>
                <w:rFonts w:eastAsia="Calibri"/>
                <w:lang w:val="es-ES" w:eastAsia="pt-PT"/>
              </w:rPr>
              <w:t>este con el desarrollador en conjunto verificara</w:t>
            </w:r>
            <w:r w:rsidRPr="006A3F29">
              <w:rPr>
                <w:rFonts w:eastAsia="Calibri"/>
                <w:lang w:val="es-ES" w:eastAsia="pt-PT"/>
              </w:rPr>
              <w:t xml:space="preserve"> que el arreglo ha trabajado </w:t>
            </w:r>
            <w:r w:rsidR="00106213">
              <w:rPr>
                <w:rFonts w:eastAsia="Calibri"/>
                <w:lang w:val="es-ES" w:eastAsia="pt-PT"/>
              </w:rPr>
              <w:t xml:space="preserve">correctamente y en el </w:t>
            </w:r>
            <w:r w:rsidRPr="006A3F29">
              <w:rPr>
                <w:rFonts w:eastAsia="Calibri"/>
                <w:lang w:val="es-ES" w:eastAsia="pt-PT"/>
              </w:rPr>
              <w:t>probar el sistema</w:t>
            </w:r>
            <w:r w:rsidR="00106213">
              <w:rPr>
                <w:rFonts w:eastAsia="Calibri"/>
                <w:lang w:val="es-ES" w:eastAsia="pt-PT"/>
              </w:rPr>
              <w:t xml:space="preserve"> no se </w:t>
            </w:r>
            <w:r w:rsidR="00106213">
              <w:rPr>
                <w:rFonts w:eastAsia="Calibri"/>
                <w:lang w:val="es-ES" w:eastAsia="pt-PT"/>
              </w:rPr>
              <w:lastRenderedPageBreak/>
              <w:t>encontraran problemas</w:t>
            </w:r>
            <w:r w:rsidRPr="006A3F29">
              <w:rPr>
                <w:rFonts w:eastAsia="Calibri"/>
                <w:lang w:val="es-ES" w:eastAsia="pt-PT"/>
              </w:rPr>
              <w:t>. Esto puede hacerse en varias etapas, para confirmar que el sistema está funcionando lenta</w:t>
            </w:r>
            <w:r w:rsidR="003A1C3F">
              <w:rPr>
                <w:rFonts w:eastAsia="Calibri"/>
                <w:lang w:val="es-ES" w:eastAsia="pt-PT"/>
              </w:rPr>
              <w:t xml:space="preserve"> o tardíamente</w:t>
            </w:r>
            <w:r w:rsidRPr="006A3F29">
              <w:rPr>
                <w:rFonts w:eastAsia="Calibri"/>
                <w:lang w:val="es-ES" w:eastAsia="pt-PT"/>
              </w:rPr>
              <w:t xml:space="preserve"> antes de que la sobrecarga de tareas. La verificación es especialmente importante en </w:t>
            </w:r>
            <w:r w:rsidR="00106213">
              <w:rPr>
                <w:rFonts w:eastAsia="Calibri"/>
                <w:lang w:val="es-ES" w:eastAsia="pt-PT"/>
              </w:rPr>
              <w:t>un sistema como Turismo Real</w:t>
            </w:r>
            <w:r w:rsidRPr="006A3F29">
              <w:rPr>
                <w:rFonts w:eastAsia="Calibri"/>
                <w:lang w:val="es-ES" w:eastAsia="pt-PT"/>
              </w:rPr>
              <w:t xml:space="preserve"> para la reparación, </w:t>
            </w:r>
            <w:r w:rsidR="00DB30B4">
              <w:rPr>
                <w:rFonts w:eastAsia="Calibri"/>
                <w:lang w:val="es-ES" w:eastAsia="pt-PT"/>
              </w:rPr>
              <w:t xml:space="preserve">la empresa externa contratada </w:t>
            </w:r>
            <w:r w:rsidR="00DB30B4" w:rsidRPr="006A3F29">
              <w:rPr>
                <w:rFonts w:eastAsia="Calibri"/>
                <w:lang w:val="es-ES" w:eastAsia="pt-PT"/>
              </w:rPr>
              <w:t>quiere</w:t>
            </w:r>
            <w:r w:rsidRPr="006A3F29">
              <w:rPr>
                <w:rFonts w:eastAsia="Calibri"/>
                <w:lang w:val="es-ES" w:eastAsia="pt-PT"/>
              </w:rPr>
              <w:t xml:space="preserve"> estar seguros de que cuando se envían de vuelta</w:t>
            </w:r>
            <w:r w:rsidR="003A1C3F">
              <w:rPr>
                <w:rFonts w:eastAsia="Calibri"/>
                <w:lang w:val="es-ES" w:eastAsia="pt-PT"/>
              </w:rPr>
              <w:t xml:space="preserve"> los </w:t>
            </w:r>
            <w:r w:rsidR="00DB30B4">
              <w:rPr>
                <w:rFonts w:eastAsia="Calibri"/>
                <w:lang w:val="es-ES" w:eastAsia="pt-PT"/>
              </w:rPr>
              <w:t>informes</w:t>
            </w:r>
            <w:r w:rsidR="00DB30B4" w:rsidRPr="006A3F29">
              <w:rPr>
                <w:rFonts w:eastAsia="Calibri"/>
                <w:lang w:val="es-ES" w:eastAsia="pt-PT"/>
              </w:rPr>
              <w:t>,</w:t>
            </w:r>
            <w:r w:rsidR="00DB30B4">
              <w:rPr>
                <w:rFonts w:eastAsia="Calibri"/>
                <w:lang w:val="es-ES" w:eastAsia="pt-PT"/>
              </w:rPr>
              <w:t xml:space="preserve"> </w:t>
            </w:r>
            <w:r w:rsidR="00DB30B4" w:rsidRPr="006A3F29">
              <w:rPr>
                <w:rFonts w:eastAsia="Calibri"/>
                <w:lang w:val="es-ES" w:eastAsia="pt-PT"/>
              </w:rPr>
              <w:t>los</w:t>
            </w:r>
            <w:r w:rsidRPr="006A3F29">
              <w:rPr>
                <w:rFonts w:eastAsia="Calibri"/>
                <w:lang w:val="es-ES" w:eastAsia="pt-PT"/>
              </w:rPr>
              <w:t xml:space="preserve"> </w:t>
            </w:r>
            <w:r w:rsidR="00106213">
              <w:rPr>
                <w:rFonts w:eastAsia="Calibri"/>
                <w:lang w:val="es-ES" w:eastAsia="pt-PT"/>
              </w:rPr>
              <w:t>clientes finalmente deben</w:t>
            </w:r>
            <w:r w:rsidRPr="006A3F29">
              <w:rPr>
                <w:rFonts w:eastAsia="Calibri"/>
                <w:lang w:val="es-ES" w:eastAsia="pt-PT"/>
              </w:rPr>
              <w:t xml:space="preserve"> </w:t>
            </w:r>
            <w:r w:rsidR="00106213">
              <w:rPr>
                <w:rFonts w:eastAsia="Calibri"/>
                <w:lang w:val="es-ES" w:eastAsia="pt-PT"/>
              </w:rPr>
              <w:t>quedar</w:t>
            </w:r>
            <w:r w:rsidRPr="006A3F29">
              <w:rPr>
                <w:rFonts w:eastAsia="Calibri"/>
                <w:lang w:val="es-ES" w:eastAsia="pt-PT"/>
              </w:rPr>
              <w:t xml:space="preserve"> satisfechos con el nivel de los trabajos realizados.</w:t>
            </w:r>
          </w:p>
        </w:tc>
      </w:tr>
    </w:tbl>
    <w:p w:rsidR="008B3EA7" w:rsidRDefault="008B3EA7" w:rsidP="008B3EA7">
      <w:pPr>
        <w:rPr>
          <w:rFonts w:eastAsiaTheme="majorEastAsia" w:cstheme="majorBidi"/>
          <w:b/>
          <w:color w:val="000000" w:themeColor="text1"/>
          <w:sz w:val="32"/>
          <w:szCs w:val="32"/>
        </w:rPr>
      </w:pPr>
    </w:p>
    <w:p w:rsidR="008B3EA7" w:rsidRDefault="008B3EA7" w:rsidP="008B3EA7">
      <w:pPr>
        <w:rPr>
          <w:rFonts w:eastAsiaTheme="majorEastAsia" w:cstheme="majorBidi"/>
          <w:b/>
          <w:color w:val="000000" w:themeColor="text1"/>
          <w:sz w:val="32"/>
          <w:szCs w:val="32"/>
        </w:rPr>
      </w:pPr>
    </w:p>
    <w:p w:rsidR="00D875C7" w:rsidRDefault="00D875C7" w:rsidP="008B3EA7">
      <w:pPr>
        <w:rPr>
          <w:rFonts w:eastAsiaTheme="majorEastAsia" w:cstheme="majorBidi"/>
          <w:b/>
          <w:color w:val="000000" w:themeColor="text1"/>
          <w:sz w:val="32"/>
          <w:szCs w:val="32"/>
        </w:rPr>
      </w:pPr>
    </w:p>
    <w:p w:rsidR="00D875C7" w:rsidRDefault="00D875C7" w:rsidP="008B3EA7">
      <w:pPr>
        <w:rPr>
          <w:rFonts w:eastAsiaTheme="majorEastAsia" w:cstheme="majorBidi"/>
          <w:b/>
          <w:color w:val="000000" w:themeColor="text1"/>
          <w:sz w:val="32"/>
          <w:szCs w:val="32"/>
        </w:rPr>
      </w:pPr>
    </w:p>
    <w:p w:rsidR="008B3EA7" w:rsidRDefault="008B3EA7" w:rsidP="008B3EA7">
      <w:pPr>
        <w:rPr>
          <w:rFonts w:eastAsiaTheme="majorEastAsia" w:cstheme="majorBidi"/>
          <w:b/>
          <w:color w:val="000000" w:themeColor="text1"/>
          <w:sz w:val="32"/>
          <w:szCs w:val="32"/>
        </w:rPr>
      </w:pPr>
    </w:p>
    <w:p w:rsidR="008B3EA7" w:rsidRDefault="008B3EA7" w:rsidP="008B3EA7">
      <w:pPr>
        <w:rPr>
          <w:rFonts w:eastAsiaTheme="majorEastAsia" w:cstheme="majorBidi"/>
          <w:b/>
          <w:color w:val="000000" w:themeColor="text1"/>
          <w:sz w:val="32"/>
          <w:szCs w:val="32"/>
        </w:rPr>
      </w:pPr>
    </w:p>
    <w:p w:rsidR="008B3EA7" w:rsidRDefault="008B3EA7" w:rsidP="008B3EA7">
      <w:pPr>
        <w:rPr>
          <w:rFonts w:eastAsiaTheme="majorEastAsia" w:cstheme="majorBidi"/>
          <w:b/>
          <w:color w:val="000000" w:themeColor="text1"/>
          <w:sz w:val="32"/>
          <w:szCs w:val="32"/>
        </w:rPr>
      </w:pPr>
    </w:p>
    <w:p w:rsidR="008B3EA7" w:rsidRDefault="008B3EA7" w:rsidP="008B3EA7">
      <w:pPr>
        <w:rPr>
          <w:rFonts w:eastAsiaTheme="majorEastAsia" w:cstheme="majorBidi"/>
          <w:b/>
          <w:color w:val="000000" w:themeColor="text1"/>
          <w:sz w:val="32"/>
          <w:szCs w:val="32"/>
        </w:rPr>
      </w:pPr>
    </w:p>
    <w:p w:rsidR="00BD4B79" w:rsidRDefault="00BD4B79"/>
    <w:sectPr w:rsidR="00BD4B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2769F"/>
    <w:multiLevelType w:val="hybridMultilevel"/>
    <w:tmpl w:val="CB200E22"/>
    <w:lvl w:ilvl="0" w:tplc="BD8E955A">
      <w:start w:val="2"/>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4B62B9E"/>
    <w:multiLevelType w:val="hybridMultilevel"/>
    <w:tmpl w:val="10AACE1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A7"/>
    <w:rsid w:val="000417B2"/>
    <w:rsid w:val="00042C23"/>
    <w:rsid w:val="000931B2"/>
    <w:rsid w:val="000A6D52"/>
    <w:rsid w:val="00106213"/>
    <w:rsid w:val="00130E36"/>
    <w:rsid w:val="001675C1"/>
    <w:rsid w:val="001E7055"/>
    <w:rsid w:val="002824BE"/>
    <w:rsid w:val="00314E02"/>
    <w:rsid w:val="003A1C3F"/>
    <w:rsid w:val="00463ACB"/>
    <w:rsid w:val="00642F82"/>
    <w:rsid w:val="006A3F29"/>
    <w:rsid w:val="006D02C8"/>
    <w:rsid w:val="008B3EA7"/>
    <w:rsid w:val="008E1BCC"/>
    <w:rsid w:val="009A3051"/>
    <w:rsid w:val="00A771E8"/>
    <w:rsid w:val="00AA2B69"/>
    <w:rsid w:val="00AD2FF2"/>
    <w:rsid w:val="00BD4B79"/>
    <w:rsid w:val="00D83CD6"/>
    <w:rsid w:val="00D875C7"/>
    <w:rsid w:val="00DB30B4"/>
    <w:rsid w:val="00DD5E7F"/>
    <w:rsid w:val="00E51909"/>
    <w:rsid w:val="00FB5C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1315"/>
  <w15:chartTrackingRefBased/>
  <w15:docId w15:val="{5145DF60-35AD-44C0-AEBC-15C558D4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1B2"/>
    <w:rPr>
      <w:rFonts w:ascii="Arial" w:hAnsi="Arial"/>
    </w:rPr>
  </w:style>
  <w:style w:type="paragraph" w:styleId="Ttulo1">
    <w:name w:val="heading 1"/>
    <w:basedOn w:val="Normal"/>
    <w:next w:val="Normal"/>
    <w:link w:val="Ttulo1Car"/>
    <w:uiPriority w:val="9"/>
    <w:qFormat/>
    <w:rsid w:val="008B3EA7"/>
    <w:pPr>
      <w:keepNext/>
      <w:keepLines/>
      <w:spacing w:before="240" w:after="0"/>
      <w:jc w:val="center"/>
      <w:outlineLvl w:val="0"/>
    </w:pPr>
    <w:rPr>
      <w:rFonts w:eastAsiaTheme="majorEastAsia"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EA7"/>
    <w:rPr>
      <w:rFonts w:ascii="Arial" w:eastAsiaTheme="majorEastAsia" w:hAnsi="Arial" w:cstheme="majorBidi"/>
      <w:b/>
      <w:color w:val="000000" w:themeColor="text1"/>
      <w:sz w:val="32"/>
      <w:szCs w:val="32"/>
    </w:rPr>
  </w:style>
  <w:style w:type="paragraph" w:styleId="Prrafodelista">
    <w:name w:val="List Paragraph"/>
    <w:basedOn w:val="Normal"/>
    <w:uiPriority w:val="34"/>
    <w:qFormat/>
    <w:rsid w:val="008B3EA7"/>
    <w:pPr>
      <w:spacing w:before="120" w:after="200" w:line="264" w:lineRule="auto"/>
      <w:ind w:left="720"/>
      <w:contextualSpacing/>
    </w:pPr>
    <w:rPr>
      <w:rFonts w:eastAsiaTheme="minorEastAsia"/>
      <w:color w:val="44546A" w:themeColor="text2"/>
      <w:lang w:val="es-ES" w:eastAsia="ja-JP"/>
    </w:rPr>
  </w:style>
  <w:style w:type="table" w:customStyle="1" w:styleId="TableGrid">
    <w:name w:val="TableGrid"/>
    <w:rsid w:val="008B3EA7"/>
    <w:pPr>
      <w:spacing w:after="0" w:line="240" w:lineRule="auto"/>
    </w:pPr>
    <w:rPr>
      <w:rFonts w:eastAsiaTheme="minorEastAsia"/>
      <w:lang w:eastAsia="es-CL"/>
    </w:rPr>
    <w:tblPr>
      <w:tblCellMar>
        <w:top w:w="0" w:type="dxa"/>
        <w:left w:w="0" w:type="dxa"/>
        <w:bottom w:w="0" w:type="dxa"/>
        <w:right w:w="0" w:type="dxa"/>
      </w:tblCellMar>
    </w:tblPr>
  </w:style>
  <w:style w:type="paragraph" w:customStyle="1" w:styleId="Estilo1">
    <w:name w:val="Estilo1"/>
    <w:basedOn w:val="Normal"/>
    <w:link w:val="Estilo1Car"/>
    <w:qFormat/>
    <w:rsid w:val="008B3EA7"/>
    <w:pPr>
      <w:widowControl w:val="0"/>
      <w:spacing w:after="120" w:line="240" w:lineRule="atLeast"/>
      <w:jc w:val="both"/>
    </w:pPr>
    <w:rPr>
      <w:rFonts w:ascii="Century Gothic" w:eastAsia="Times New Roman" w:hAnsi="Century Gothic" w:cs="Times New Roman"/>
      <w:sz w:val="24"/>
      <w:szCs w:val="24"/>
      <w:lang w:val="es-ES"/>
    </w:rPr>
  </w:style>
  <w:style w:type="character" w:customStyle="1" w:styleId="Estilo1Car">
    <w:name w:val="Estilo1 Car"/>
    <w:basedOn w:val="Fuentedeprrafopredeter"/>
    <w:link w:val="Estilo1"/>
    <w:rsid w:val="008B3EA7"/>
    <w:rPr>
      <w:rFonts w:ascii="Century Gothic" w:eastAsia="Times New Roman" w:hAnsi="Century Gothic"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733317">
      <w:bodyDiv w:val="1"/>
      <w:marLeft w:val="0"/>
      <w:marRight w:val="0"/>
      <w:marTop w:val="0"/>
      <w:marBottom w:val="0"/>
      <w:divBdr>
        <w:top w:val="none" w:sz="0" w:space="0" w:color="auto"/>
        <w:left w:val="none" w:sz="0" w:space="0" w:color="auto"/>
        <w:bottom w:val="none" w:sz="0" w:space="0" w:color="auto"/>
        <w:right w:val="none" w:sz="0" w:space="0" w:color="auto"/>
      </w:divBdr>
    </w:div>
    <w:div w:id="146056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5</Pages>
  <Words>1010</Words>
  <Characters>5558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dc:creator>
  <cp:keywords/>
  <dc:description/>
  <cp:lastModifiedBy>Roberto Gonzalez</cp:lastModifiedBy>
  <cp:revision>9</cp:revision>
  <dcterms:created xsi:type="dcterms:W3CDTF">2019-11-22T13:48:00Z</dcterms:created>
  <dcterms:modified xsi:type="dcterms:W3CDTF">2019-12-04T20:01:00Z</dcterms:modified>
</cp:coreProperties>
</file>