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5480B6B3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30A51E3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674FF564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AC48E7" w:rsidRPr="006E222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Per molti anni l’informatica è stata una scienza a sé stante, tuttavia negli ultimi decenni, grazie al progresso scientifico e tecnologico, sono nate nuove discipline chiamate genericamente X-Informatics. Queste sono il risultato dell’incontro tra l’informatica ed altre scienze di base (quali la biologia, la chimica, l’astronomia, la geologia ecc).</w:t>
      </w:r>
    </w:p>
    <w:p w14:paraId="260B2EF8" w14:textId="15A5CC5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 tutte queste discipline, risulta di particolare importanza la bioinformatica. Ma che cosa è?</w:t>
      </w:r>
      <w:r w:rsidRPr="006E2224">
        <w:rPr>
          <w:rFonts w:cstheme="minorHAnsi"/>
        </w:rPr>
        <w:br/>
        <w:t>La bioinformatica è un campo multidisciplinare della scienza che coinvolge la genetica, la biologia molecolare, l’informatica, la matematica e la statistica, rivolta a studiare sistemi biologici utilizzando metodi e modelli informatici e computazionali. 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 (chiamati anche alberi filogenetici).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46B5A6E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3: «Albero evolutivo»</w:t>
      </w:r>
    </w:p>
    <w:p w14:paraId="41D0C66E" w14:textId="3D0A3548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 albero filogenetico) è un diagramma che rappresenta le relazioni evolutive tra le varie entità biologiche (animali, piante, virus e così via)</w:t>
      </w:r>
      <w:r w:rsidR="00DA4C92" w:rsidRPr="006E2224">
        <w:rPr>
          <w:rFonts w:cstheme="minorHAnsi"/>
        </w:rPr>
        <w:t>, 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2D7F79A4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Gli alberi non radicati sono alberi senza la radice. A differenza di quelli con radice, si concentrano perlopiù a mostrare le relazioni tra le entità piuttosto che a mostrare l’antenato comune a tutti.</w:t>
      </w:r>
    </w:p>
    <w:p w14:paraId="508AC2EE" w14:textId="3057971D" w:rsidR="002E0FD1" w:rsidRPr="006E2224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</w:p>
    <w:p w14:paraId="1A30E0C2" w14:textId="115B2FAD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4: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1E04C98C" w:rsidR="001C5119" w:rsidRPr="006E2224" w:rsidRDefault="001C5119" w:rsidP="001C5119">
      <w:pPr>
        <w:rPr>
          <w:rFonts w:cstheme="minorHAnsi"/>
        </w:rPr>
      </w:pPr>
      <w:r w:rsidRPr="006E2224">
        <w:rPr>
          <w:rFonts w:cstheme="minorHAnsi"/>
        </w:rPr>
        <w:t>Gli algoritmi utilizzati per la costruzione degli alberi evolutivi mostrati in questa</w:t>
      </w:r>
      <w:r w:rsidR="008D648A">
        <w:rPr>
          <w:rFonts w:cstheme="minorHAnsi"/>
        </w:rPr>
        <w:t xml:space="preserve"> presentazione</w:t>
      </w:r>
      <w:r w:rsidRPr="006E2224">
        <w:rPr>
          <w:rFonts w:cstheme="minorHAnsi"/>
        </w:rPr>
        <w:t xml:space="preserve"> prendono il nome di algoritmi basati sulla distanza, in quanto prendono in input una matrice delle distanze.</w:t>
      </w:r>
    </w:p>
    <w:p w14:paraId="152A6E3E" w14:textId="710F3BA3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ed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6D31CF7D" w:rsidR="00CE422E" w:rsidRPr="006E2224" w:rsidRDefault="00CE422E" w:rsidP="00CE422E">
      <w:pPr>
        <w:rPr>
          <w:rFonts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delle sequenze </w:t>
      </w:r>
      <w:r w:rsidR="00BB388C" w:rsidRPr="006E2224">
        <w:rPr>
          <w:rFonts w:eastAsiaTheme="minorEastAsia" w:cstheme="minorHAnsi"/>
        </w:rPr>
        <w:t xml:space="preserve">ipotetiche </w:t>
      </w:r>
      <w:r w:rsidR="00AA745C" w:rsidRPr="006E2224">
        <w:rPr>
          <w:rFonts w:eastAsiaTheme="minorEastAsia" w:cstheme="minorHAnsi"/>
        </w:rPr>
        <w:t xml:space="preserve">di DNA di quattro specie. In questo caso la distanza è ottenuta calcolando il numero di simboli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5: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144AC42E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923A8D" w:rsidRPr="006E2224">
        <w:rPr>
          <w:rFonts w:cstheme="minorHAnsi"/>
        </w:rPr>
        <w:t>. Esso prende il nome di “peso dell’arco”, e rappresenta la distanza tra le foglie.</w:t>
      </w:r>
    </w:p>
    <w:p w14:paraId="1354DB2D" w14:textId="4C594DCE" w:rsidR="00923A8D" w:rsidRPr="004F7FEF" w:rsidRDefault="00923A8D" w:rsidP="00923A8D">
      <w:pPr>
        <w:pStyle w:val="Paragrafoelenco"/>
        <w:numPr>
          <w:ilvl w:val="0"/>
          <w:numId w:val="5"/>
        </w:numPr>
        <w:rPr>
          <w:rFonts w:cstheme="minorHAnsi"/>
          <w:strike/>
        </w:rPr>
      </w:pPr>
      <w:r w:rsidRPr="004F7FEF">
        <w:rPr>
          <w:rFonts w:cstheme="minorHAnsi"/>
          <w:strike/>
        </w:rPr>
        <w:t xml:space="preserve">Si definisce distanza evolutiva tra due entità biologiche </w:t>
      </w:r>
      <w:r w:rsidR="006402CF" w:rsidRPr="004F7FEF">
        <w:rPr>
          <w:rFonts w:cstheme="minorHAnsi"/>
          <w:strike/>
        </w:rPr>
        <w:t xml:space="preserve">i e j </w:t>
      </w:r>
      <w:r w:rsidRPr="004F7FEF">
        <w:rPr>
          <w:rFonts w:cstheme="minorHAnsi"/>
          <w:strike/>
        </w:rPr>
        <w:t>corrispondenti a due foglie dell’albero come la somma de</w:t>
      </w:r>
      <w:r w:rsidR="006402CF" w:rsidRPr="004F7FEF">
        <w:rPr>
          <w:rFonts w:cstheme="minorHAnsi"/>
          <w:strike/>
        </w:rPr>
        <w:t>l</w:t>
      </w:r>
      <w:r w:rsidRPr="004F7FEF">
        <w:rPr>
          <w:rFonts w:cstheme="minorHAnsi"/>
          <w:strike/>
        </w:rPr>
        <w:t xml:space="preserve"> pes</w:t>
      </w:r>
      <w:r w:rsidR="006402CF" w:rsidRPr="004F7FEF">
        <w:rPr>
          <w:rFonts w:cstheme="minorHAnsi"/>
          <w:strike/>
        </w:rPr>
        <w:t>o</w:t>
      </w:r>
      <w:r w:rsidRPr="004F7FEF">
        <w:rPr>
          <w:rFonts w:cstheme="minorHAnsi"/>
          <w:strike/>
        </w:rPr>
        <w:t xml:space="preserve"> degli archi c</w:t>
      </w:r>
      <w:r w:rsidR="006402CF" w:rsidRPr="004F7FEF">
        <w:rPr>
          <w:rFonts w:cstheme="minorHAnsi"/>
          <w:strike/>
        </w:rPr>
        <w:t>he collegano i e j. Ad esempio la distanza evolutiva tra “Scimpanzé” ed “Umano” è 3, ottenuto dalla somma 1+2 (vedi albero).</w:t>
      </w:r>
    </w:p>
    <w:p w14:paraId="190AB580" w14:textId="490C9606" w:rsidR="00B72994" w:rsidRPr="006E222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 xml:space="preserve">Tutti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2DB96167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in 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122FF38" w:rsidR="005D1D41" w:rsidRPr="006E2224" w:rsidRDefault="005D1D41">
      <w:pPr>
        <w:rPr>
          <w:rFonts w:cstheme="minorHAnsi"/>
        </w:rPr>
      </w:pPr>
      <w:r w:rsidRPr="006E2224">
        <w:rPr>
          <w:rFonts w:cstheme="minorHAnsi"/>
        </w:rPr>
        <w:br w:type="page"/>
      </w:r>
    </w:p>
    <w:p w14:paraId="0188055E" w14:textId="69938FC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6: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61BB3383" w:rsidR="007F13F9" w:rsidRPr="007F13F9" w:rsidRDefault="007F13F9" w:rsidP="007F13F9">
      <w:r>
        <w:t>Questo algoritmo rappresenta lo step iniziale per risolvere il suddetto problema.</w:t>
      </w:r>
    </w:p>
    <w:p w14:paraId="412CB656" w14:textId="5E5778A8" w:rsidR="005D1D41" w:rsidRPr="006E2224" w:rsidRDefault="005D1D41" w:rsidP="0049468A">
      <w:pPr>
        <w:rPr>
          <w:rFonts w:eastAsiaTheme="minorEastAsia"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 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9468A" w:rsidRPr="006E2224">
        <w:rPr>
          <w:rFonts w:eastAsiaTheme="minorEastAsia" w:cstheme="minorHAnsi"/>
        </w:rPr>
        <w:t xml:space="preserve"> è l’elemento più piccolo della matrice, possiamo supporre che siano vicini e che il loro genitore sia un</w:t>
      </w:r>
      <w:r w:rsidR="00C515EA" w:rsidRPr="006E2224">
        <w:rPr>
          <w:rFonts w:eastAsiaTheme="minorEastAsia" w:cstheme="minorHAnsi"/>
        </w:rPr>
        <w:t>o</w:t>
      </w:r>
      <w:r w:rsidR="0049468A"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="0049468A" w:rsidRPr="006E2224">
        <w:rPr>
          <w:rFonts w:eastAsiaTheme="minorEastAsia" w:cstheme="minorHAnsi"/>
        </w:rPr>
        <w:t xml:space="preserve">p. </w:t>
      </w:r>
    </w:p>
    <w:p w14:paraId="03D7B2EE" w14:textId="6CDF10FC" w:rsidR="008E1D8F" w:rsidRPr="006E2224" w:rsidRDefault="008E1D8F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Come trovare la distanza tra p e f e tra p e b? Usiamo le uniche informazioni che abbiamo</w:t>
      </w:r>
      <w:r w:rsidR="00136CB1">
        <w:rPr>
          <w:rFonts w:eastAsiaTheme="minorEastAsia" w:cstheme="minorHAnsi"/>
        </w:rPr>
        <w:t xml:space="preserve"> a disposizione</w:t>
      </w:r>
      <w:r w:rsidRPr="006E2224">
        <w:rPr>
          <w:rFonts w:eastAsiaTheme="minorEastAsia" w:cstheme="minorHAnsi"/>
        </w:rPr>
        <w:t>, ovvero la distanza tra le foglie in D.</w:t>
      </w:r>
      <w:r w:rsidR="00A903DD" w:rsidRPr="006E2224">
        <w:rPr>
          <w:rFonts w:eastAsiaTheme="minorEastAsia" w:cstheme="minorHAnsi"/>
        </w:rPr>
        <w:t xml:space="preserve"> </w:t>
      </w:r>
      <w:r w:rsidR="00136CB1">
        <w:rPr>
          <w:rFonts w:eastAsiaTheme="minorEastAsia" w:cstheme="minorHAnsi"/>
        </w:rPr>
        <w:t>Quindi, s</w:t>
      </w:r>
      <w:r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>all’albero T</w:t>
      </w:r>
      <w:r w:rsidR="00136CB1" w:rsidRPr="006E2224">
        <w:rPr>
          <w:rFonts w:eastAsiaTheme="minorEastAsia" w:cstheme="minorHAnsi"/>
        </w:rPr>
        <w:t xml:space="preserve"> </w:t>
      </w:r>
      <w:r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 in D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A4F65F5" w14:textId="64A2514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7: «Algoritmo per il problema degli alberi basati sulla distanza» - Parte 2</w:t>
      </w:r>
    </w:p>
    <w:p w14:paraId="0D33E11A" w14:textId="61245B88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</m:t>
            </m:r>
            <m:r>
              <w:rPr>
                <w:rFonts w:ascii="Cambria Math" w:hAnsi="Cambria Math" w:cstheme="minorHAnsi"/>
              </w:rPr>
              <m:t>,p</m:t>
            </m:r>
          </m:sub>
        </m:sSub>
      </m:oMath>
      <w:r>
        <w:rPr>
          <w:rFonts w:eastAsiaTheme="minorEastAsia" w:cstheme="minorHAnsi"/>
        </w:rPr>
        <w:t>:</w:t>
      </w:r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p</w:t>
      </w:r>
      <w:r w:rsidR="00375363" w:rsidRPr="006E2224">
        <w:rPr>
          <w:rFonts w:eastAsiaTheme="minorEastAsia" w:cstheme="minorHAnsi"/>
        </w:rPr>
        <w:t xml:space="preserve">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="00375363" w:rsidRPr="006E2224">
        <w:rPr>
          <w:rFonts w:eastAsiaTheme="minorEastAsia" w:cstheme="minorHAnsi"/>
        </w:rPr>
        <w:t xml:space="preserve"> 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Pr="006E2224" w:rsidRDefault="00E5299A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necessario aggiornare la matrice D:</w:t>
      </w:r>
      <w:r w:rsidR="00FD1AE2" w:rsidRPr="006E2224">
        <w:rPr>
          <w:rFonts w:eastAsiaTheme="minorEastAsia" w:cstheme="minorHAnsi"/>
        </w:rPr>
        <w:t xml:space="preserve"> poiché abbiamo già calcolato la distanza di f e b rispetto a p, li possiamo togliere da D ed al suo posto aggiungiamo p stesso, quindi la matrice sarà la seguente [mostrare matrice].</w:t>
      </w:r>
    </w:p>
    <w:p w14:paraId="1036ED3B" w14:textId="77777777" w:rsidR="006905BB" w:rsidRPr="006E2224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Rimane comunque da capire se u e s abbiano altri genitori. Si ricorda, infatti, che i loro archi sono stati tratteggiati in quanto ancora non si conosce la loro collocazione definitiva nell’albero.</w:t>
      </w:r>
      <w:r w:rsidR="00C515EA" w:rsidRPr="006E2224">
        <w:rPr>
          <w:rFonts w:eastAsiaTheme="minorEastAsia" w:cstheme="minorHAnsi"/>
        </w:rPr>
        <w:t xml:space="preserve"> Si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567ECEB7" w14:textId="38FF357C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8: «Algoritmo per il problema degli alberi basati sulla distanza» - Parte 3</w:t>
      </w:r>
    </w:p>
    <w:p w14:paraId="133B0B3A" w14:textId="03B12C03" w:rsidR="001766A5" w:rsidRPr="006E2224" w:rsidRDefault="006905BB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un ultimo passo da completare, ovvero calcolare la distanza tra k e p, che è ottenuta dalla seguente differenza [mostrare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256C45A1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</w:p>
    <w:p w14:paraId="4910A6B1" w14:textId="077419D4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Per calcolare la complessità nel tempo dell’algoritmo possiamo suddividerlo in tre step:</w:t>
      </w:r>
    </w:p>
    <w:p w14:paraId="0C0F99EF" w14:textId="009F1094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Si suppone l’utilizzo di un algoritmo di ricerca lineare, la cui complessità nel caso pessimo, dato in input un vettore di lunghezza n, è pari a O(n). Poiché la matrice è nxn, allora T(step1)=O(n^2)</w:t>
      </w:r>
    </w:p>
    <w:p w14:paraId="714BA8FF" w14:textId="19DC07FF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genitore per ogni coppia di foglie e calcolare la distanza di tutte le n foglie rispetto al genitore stesso. T(step2)=O(n)</w:t>
      </w:r>
    </w:p>
    <w:p w14:paraId="292B8C44" w14:textId="55BC2A00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Calcolare la distanza tra le foglie interne (genitori)</w:t>
      </w:r>
      <w:r w:rsidR="00964BAA" w:rsidRPr="006E2224">
        <w:rPr>
          <w:rFonts w:eastAsiaTheme="minorEastAsia" w:cstheme="minorHAnsi"/>
        </w:rPr>
        <w:t>. Poiché per ogni coppia di foglie c’è un genitore solo, si ha che T(step3)=O(n/2)</w:t>
      </w:r>
    </w:p>
    <w:p w14:paraId="2EA420C9" w14:textId="6E489A80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541D5EB0" w:rsidR="001277A0" w:rsidRPr="006E2224" w:rsidRDefault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br w:type="page"/>
      </w:r>
    </w:p>
    <w:p w14:paraId="3891A919" w14:textId="68C2886D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9: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05C6573D" w14:textId="692B125E" w:rsidR="001277A0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>appena mostrato presenta delle criticità</w:t>
      </w:r>
      <w:r w:rsidRPr="006E2224">
        <w:rPr>
          <w:rFonts w:eastAsiaTheme="minorEastAsia" w:cstheme="minorHAnsi"/>
        </w:rPr>
        <w:t>, infatti riesce a risolvere il problema degli alberi basati sulla distanza solamente se l’elemento più piccolo della matrice D corrisponde a due foglie vicine nell’albero T</w:t>
      </w:r>
      <w:r w:rsidR="003E3FA8" w:rsidRPr="006E2224">
        <w:rPr>
          <w:rFonts w:eastAsiaTheme="minorEastAsia" w:cstheme="minorHAnsi"/>
        </w:rPr>
        <w:t>, ma questo non è necessariamente vero</w:t>
      </w:r>
      <w:r w:rsidR="008A1740">
        <w:rPr>
          <w:rFonts w:eastAsiaTheme="minorEastAsia" w:cstheme="minorHAnsi"/>
        </w:rPr>
        <w:t>, infatti in molte matrici non è detto che abbiamo questa proprietà</w:t>
      </w:r>
      <w:r w:rsidR="002338C9" w:rsidRPr="006E2224">
        <w:rPr>
          <w:rFonts w:eastAsiaTheme="minorEastAsia" w:cstheme="minorHAnsi"/>
        </w:rPr>
        <w:t>!</w:t>
      </w:r>
      <w:r w:rsidR="008A1740">
        <w:rPr>
          <w:rFonts w:eastAsiaTheme="minorEastAsia" w:cstheme="minorHAnsi"/>
        </w:rPr>
        <w:t xml:space="preserve"> Inoltre, tale algoritmo non riesce a costruire </w:t>
      </w:r>
      <w:r w:rsidR="00FD1F4F">
        <w:rPr>
          <w:rFonts w:eastAsiaTheme="minorEastAsia" w:cstheme="minorHAnsi"/>
        </w:rPr>
        <w:t xml:space="preserve">T se </w:t>
      </w:r>
      <w:r w:rsidR="008A1740">
        <w:rPr>
          <w:rFonts w:eastAsiaTheme="minorEastAsia" w:cstheme="minorHAnsi"/>
        </w:rPr>
        <w:t>D non è additiva: nello specifico otterremo degli alberi il cui peso degli archi sarebbe negativo e questo non va bene.</w:t>
      </w:r>
    </w:p>
    <w:p w14:paraId="2CB65258" w14:textId="3344D17B" w:rsidR="008A1740" w:rsidRPr="006E2224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>È necessario però fare una precisazione: non c’è modo che un albero si adatti ad una matrice non additiva, proprio per definizione di non additività, tuttavia è possibile costruire un albero che approssimi al meglio la distanza tra le foglie della matrice attraverso uno degli algoritmi più importanti della bioinformatica, il Neighbor-Joining. Nel caso in cui la matrice sia additiva, allora il NJ costruisce un albero che si adatta ad essa</w:t>
      </w:r>
      <w:r>
        <w:rPr>
          <w:rFonts w:eastAsiaTheme="minorEastAsia" w:cstheme="minorHAnsi"/>
        </w:rPr>
        <w:t>. Pertanto</w:t>
      </w:r>
      <w:r w:rsidR="00085CC7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questo algoritmo risolve le criticità elencate!</w:t>
      </w:r>
    </w:p>
    <w:p w14:paraId="0B49EC3A" w14:textId="2D713815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13: «neighbor-joining» - Parte 1</w:t>
      </w:r>
    </w:p>
    <w:p w14:paraId="68C5A68B" w14:textId="7777777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T che approssimi al meglio la matrice D!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38CF105D" w:rsidR="000810DE" w:rsidRPr="006E2224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seguente matrice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Per semplicità la prima sommatoria la possiamo chiamare “totalDistance(Df)”, mentre la seconda “totalDistance(Db)”.</w:t>
      </w:r>
      <w:r w:rsidR="00155CDC" w:rsidRPr="006E2224">
        <w:t xml:space="preserve"> La matrice risultante sarà [mostrare la matrice].</w:t>
      </w:r>
      <w:r w:rsidR="00155CDC" w:rsidRPr="006E2224">
        <w:br/>
        <w:t>La sua caratteristica principale è che qualunque sia la</w:t>
      </w:r>
      <w:r w:rsidR="000810DE" w:rsidRPr="006E2224">
        <w:t xml:space="preserve"> </w:t>
      </w:r>
      <w:r w:rsidR="00155CDC" w:rsidRPr="006E2224">
        <w:t>matrice delle distanze in input, l’elemento più piccolo della relativa matrice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</w:t>
      </w:r>
      <w:r w:rsidR="00155CDC" w:rsidRPr="006E2224">
        <w:rPr>
          <w:i/>
          <w:iCs/>
        </w:rPr>
        <w:t>corrispond</w:t>
      </w:r>
      <w:r w:rsidR="000810DE" w:rsidRPr="006E2224">
        <w:rPr>
          <w:i/>
          <w:iCs/>
        </w:rPr>
        <w:t>erà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05C3B7BB" w14:textId="0B11ACE5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14: «neighbor-joining» - Parte 2</w:t>
      </w:r>
    </w:p>
    <w:p w14:paraId="402274C1" w14:textId="1A16BEDB" w:rsidR="000810DE" w:rsidRPr="006E2224" w:rsidRDefault="000810DE" w:rsidP="000810DE">
      <w:pPr>
        <w:pStyle w:val="Paragrafoelenco"/>
        <w:numPr>
          <w:ilvl w:val="0"/>
          <w:numId w:val="11"/>
        </w:numPr>
      </w:pPr>
      <w:r w:rsidRPr="006E2224">
        <w:t>Si cerca l’elemento minimo in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Pr="006E2224">
        <w:t>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★(f,b). Adesso sappiamo che f e b sono vicine nel rispettivo albero T.</w:t>
      </w:r>
    </w:p>
    <w:p w14:paraId="75A49599" w14:textId="4F0E72B5" w:rsidR="00DA36C3" w:rsidRPr="006E2224" w:rsidRDefault="00EE4E40" w:rsidP="00EE4E40">
      <w:pPr>
        <w:pStyle w:val="Paragrafoelenco"/>
        <w:numPr>
          <w:ilvl w:val="0"/>
          <w:numId w:val="11"/>
        </w:numPr>
      </w:pPr>
      <w:r w:rsidRPr="006E2224">
        <w:t xml:space="preserve">si calcola il delta tra totalDistance(Df) e totalDistance(Db), quindi: [mostrare formula </w:t>
      </w:r>
      <w:r w:rsidRPr="006E2224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</w:p>
    <w:p w14:paraId="78535CD9" w14:textId="1CD34A5A" w:rsidR="002617B9" w:rsidRPr="006E2224" w:rsidRDefault="002617B9" w:rsidP="00EE4E40">
      <w:pPr>
        <w:pStyle w:val="Paragrafoelenco"/>
        <w:numPr>
          <w:ilvl w:val="0"/>
          <w:numId w:val="11"/>
        </w:numPr>
      </w:pPr>
      <w:r w:rsidRPr="006E2224">
        <w:t xml:space="preserve">Si calcola il peso dell’arto di f e di b, quindi: [mostrare le formule </w:t>
      </w:r>
      <w:r w:rsidRPr="006E2224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 xml:space="preserve">, </w:t>
      </w:r>
      <w:r w:rsidRPr="006E2224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0AB20D01" w:rsidR="002617B9" w:rsidRPr="006E2224" w:rsidRDefault="00C56259" w:rsidP="00C56259">
      <w:r w:rsidRPr="006E2224">
        <w:t xml:space="preserve"> </w:t>
      </w:r>
    </w:p>
    <w:p w14:paraId="023D75E7" w14:textId="2783CD3D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15: «neighbor-joining» - Parte 3</w:t>
      </w:r>
    </w:p>
    <w:p w14:paraId="543B0390" w14:textId="37B49D9F" w:rsidR="00D55DE6" w:rsidRPr="006E2224" w:rsidRDefault="00D55DE6" w:rsidP="00C56259">
      <w:r w:rsidRPr="006E2224">
        <w:t>La matrice risultante è [mostrare la matrice].</w:t>
      </w:r>
    </w:p>
    <w:p w14:paraId="42534649" w14:textId="0028F2C4" w:rsidR="005E406D" w:rsidRPr="006E2224" w:rsidRDefault="00260DA5" w:rsidP="000C10FB">
      <w:r w:rsidRPr="006E2224">
        <w:t>Esegui i 5 step fino a che non ottieni una matrice 2 × 2</w:t>
      </w:r>
      <w:r w:rsidR="000C10FB" w:rsidRPr="006E2224">
        <w:t>: [mostrare la matrice]. Dalla matrice si ricava che p e k sono dei nodi interni legati tramite un arco di peso 1,5</w:t>
      </w:r>
      <w:bookmarkStart w:id="0" w:name="_GoBack"/>
      <w:bookmarkEnd w:id="0"/>
      <w:r w:rsidR="000C10FB" w:rsidRPr="006E2224">
        <w:t xml:space="preserve">, inoltre in precedenza abbiamo trovato </w:t>
      </w:r>
      <w:r w:rsidR="0090234B" w:rsidRPr="006E2224">
        <w:t>tutte le altre informazioni necessarie per costruire l’albero finale, che sarà: [mostrare albero].</w:t>
      </w:r>
      <w:r w:rsidR="00F77604" w:rsidRPr="006E2224">
        <w:br/>
        <w:t>L’algoritmo è terminato!!</w:t>
      </w:r>
    </w:p>
    <w:p w14:paraId="5F9830B5" w14:textId="1D6E49B1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lastRenderedPageBreak/>
        <w:t>Slide 16: «neighbor-joining» - Parte 4</w:t>
      </w:r>
    </w:p>
    <w:p w14:paraId="1601D6C0" w14:textId="0E50D1A4" w:rsidR="005E406D" w:rsidRPr="006E2224" w:rsidRDefault="005E406D" w:rsidP="000C10FB">
      <w:r w:rsidRPr="006E2224">
        <w:t>Per capire quanto l’albero T approssimi al meglio la matrice D, possiamo costruire la matrice D(T) a partire da T e calcolare la discrepanza tra D e D(T), quindi:</w:t>
      </w:r>
      <w:r w:rsidR="00437664" w:rsidRPr="006E2224">
        <w:t xml:space="preserve"> [mostrare D(T) e la formula </w:t>
      </w:r>
      <w:r w:rsidR="00437664" w:rsidRPr="006E222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 w:rsidRPr="006E2224">
        <w:t>]. Il risultato mostra che non c’è una grande discrepanza tra D(T) e D.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1C58D6AD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arti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. In particolar modo deve aggiornare n valori della matrice, quindi O(n).</w:t>
      </w:r>
    </w:p>
    <w:p w14:paraId="492AF602" w14:textId="18910FF9" w:rsidR="00F77604" w:rsidRPr="006E2224" w:rsidRDefault="00F77604" w:rsidP="00F77604">
      <w:r w:rsidRPr="006E2224">
        <w:t>Quindi la complessità del neighbor joining è: T(neighbor joining)=O(n^2). Poiché queste operazioni vengono eseguite tante volte quante sono le foglie nella matrice (ovvero n), allora [mostrare formula].</w:t>
      </w:r>
    </w:p>
    <w:p w14:paraId="1E2FB542" w14:textId="3B541E8E" w:rsidR="00A46B44" w:rsidRPr="006E2224" w:rsidRDefault="00A46B44" w:rsidP="00F77604">
      <w:r w:rsidRPr="006E2224">
        <w:t>L’algoritmo neighbor-joining risulta uno degli algoritmi più usati per la costruzione degli alberi evolutivi, insieme al UPGMA.</w:t>
      </w:r>
    </w:p>
    <w:p w14:paraId="4B996D1C" w14:textId="14080FFB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17: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83EA541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radice. Questo tipo di albero viene 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313058BA" w14:textId="673FE4ED" w:rsidR="00B00ABD" w:rsidRPr="006E2224" w:rsidRDefault="00B00ABD" w:rsidP="00B00ABD">
      <w:r w:rsidRPr="006E2224">
        <w:t>Ogni volta che si verifica una speciazione una linea evolutiva viene divisa in due e quindi da un antenato deriveranno due discendenti.</w:t>
      </w:r>
    </w:p>
    <w:p w14:paraId="193E43B3" w14:textId="653D3F9A" w:rsidR="00B00ABD" w:rsidRPr="006E2224" w:rsidRDefault="00B00ABD" w:rsidP="00B00ABD">
      <w:r w:rsidRPr="006E2224">
        <w:t>L’algoritmo UPGMA può essere diviso in più fasi.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L’obiettivo è quello di costruire un albero T con radice che approssimi al meglio D.</w:t>
      </w:r>
    </w:p>
    <w:p w14:paraId="79BDEC2B" w14:textId="6F90A97C" w:rsidR="00D660A1" w:rsidRPr="006E2224" w:rsidRDefault="00D660A1" w:rsidP="00B00ABD">
      <w:r w:rsidRPr="006E2224">
        <w:t>L’algoritmo può essere suddiviso in più step:</w:t>
      </w:r>
    </w:p>
    <w:p w14:paraId="1BC2EFD6" w14:textId="53940BF2" w:rsidR="00D660A1" w:rsidRPr="006E2224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si crea </w:t>
      </w:r>
      <m:oMath>
        <m:r>
          <w:rPr>
            <w:rFonts w:ascii="Cambria Math" w:hAnsi="Cambria Math"/>
          </w:rPr>
          <m:t>n</m:t>
        </m:r>
      </m:oMath>
      <w:r w:rsidRPr="006E2224">
        <w:t xml:space="preserve"> cluster, uno per  ogni foglia. Nel nostro caso abbiamo 4 foglie, quindi si creano 4 cluster [mostrare immagine]</w:t>
      </w:r>
    </w:p>
    <w:p w14:paraId="6C56539F" w14:textId="2A89A46B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18: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548A2E52" w:rsidR="00D660A1" w:rsidRPr="006E2224" w:rsidRDefault="00D660A1" w:rsidP="0012318B">
      <w:pPr>
        <w:pStyle w:val="Paragrafoelenco"/>
        <w:numPr>
          <w:ilvl w:val="0"/>
          <w:numId w:val="15"/>
        </w:numPr>
      </w:pPr>
      <w:r w:rsidRPr="006E2224">
        <w:t xml:space="preserve">Si scelgono i due cluster X ed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01611986" w:rsidR="00D66851" w:rsidRPr="006E2224" w:rsidRDefault="00D66851" w:rsidP="0012318B">
      <w:pPr>
        <w:pStyle w:val="Paragrafoelenco"/>
        <w:numPr>
          <w:ilvl w:val="0"/>
          <w:numId w:val="15"/>
        </w:numPr>
      </w:pPr>
      <w:r w:rsidRPr="006E2224">
        <w:t xml:space="preserve">Crea un cluster Z che è dato dall’unione tra il cluster X ed Y.  Nel nostro caso quindi {u,s}={u}unione{s}. </w:t>
      </w:r>
    </w:p>
    <w:p w14:paraId="051CC7A8" w14:textId="730F4009" w:rsidR="00D66851" w:rsidRPr="006E2224" w:rsidRDefault="0032345D" w:rsidP="0032345D">
      <w:pPr>
        <w:pStyle w:val="Paragrafoelenco"/>
        <w:numPr>
          <w:ilvl w:val="0"/>
          <w:numId w:val="15"/>
        </w:numPr>
      </w:pPr>
      <w:r w:rsidRPr="006E2224">
        <w:lastRenderedPageBreak/>
        <w:t xml:space="preserve">Crea in </w:t>
      </w:r>
      <m:oMath>
        <m:r>
          <w:rPr>
            <w:rFonts w:ascii="Cambria Math" w:hAnsi="Cambria Math"/>
          </w:rPr>
          <m:t>T</m:t>
        </m:r>
      </m:oMath>
      <w:r w:rsidRPr="006E2224">
        <w:t xml:space="preserve"> un nodo interno per il cluster </w:t>
      </w:r>
      <m:oMath>
        <m:r>
          <w:rPr>
            <w:rFonts w:ascii="Cambria Math" w:hAnsi="Cambria Math"/>
          </w:rPr>
          <m:t>Z</m:t>
        </m:r>
      </m:oMath>
      <w:r w:rsidRPr="006E2224">
        <w:t>, calcola la sua età</w:t>
      </w:r>
      <w:r w:rsidR="00EB67EE" w:rsidRPr="006E2224">
        <w:t xml:space="preserve"> (ovvero </w:t>
      </w:r>
      <m:oMath>
        <m:r>
          <w:rPr>
            <w:rFonts w:ascii="Cambria Math" w:hAnsi="Cambria Math"/>
          </w:rPr>
          <m:t>age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7EE" w:rsidRPr="006E2224">
        <w:rPr>
          <w:rFonts w:eastAsiaTheme="minorEastAsia"/>
          <w:iCs/>
        </w:rPr>
        <w:t>)</w:t>
      </w:r>
      <w:r w:rsidRPr="006E2224">
        <w:t xml:space="preserve"> ed il peso degli archi di </w:t>
      </w:r>
      <m:oMath>
        <m:r>
          <w:rPr>
            <w:rFonts w:ascii="Cambria Math" w:hAnsi="Cambria Math"/>
          </w:rPr>
          <m:t>x</m:t>
        </m:r>
      </m:oMath>
      <w:r w:rsidRPr="006E2224">
        <w:t xml:space="preserve"> ed </w:t>
      </w:r>
      <m:oMath>
        <m:r>
          <w:rPr>
            <w:rFonts w:ascii="Cambria Math" w:hAnsi="Cambria Math"/>
          </w:rPr>
          <m:t>y</m:t>
        </m:r>
      </m:oMath>
      <w:r w:rsidRPr="006E2224">
        <w:rPr>
          <w:rFonts w:eastAsiaTheme="minorEastAsia"/>
          <w:iCs/>
        </w:rPr>
        <w:t>.</w:t>
      </w:r>
      <w:r w:rsidRPr="006E2224">
        <w:t xml:space="preserve"> </w:t>
      </w:r>
      <w:r w:rsidR="00CD735C" w:rsidRPr="006E2224">
        <w:t>Nel nostro caso quindi:</w:t>
      </w:r>
      <w:r w:rsidR="00EB67EE" w:rsidRPr="006E2224">
        <w:t xml:space="preserve"> [mostrare formule. Prima </w:t>
      </w:r>
      <w:r w:rsidR="00EB67EE" w:rsidRPr="006E2224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 e poi sia </w:t>
      </w:r>
      <w:r w:rsidR="000B5048" w:rsidRPr="006E2224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che </w:t>
      </w:r>
      <w:r w:rsidR="000B5048" w:rsidRPr="006E2224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>]. A questo punto l’albero risultante è [mostrare albero].</w:t>
      </w:r>
    </w:p>
    <w:p w14:paraId="33DF3EBA" w14:textId="565110D6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t>Slide 19: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1"/>
    <w:p w14:paraId="1FF315D6" w14:textId="51B498ED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 xml:space="preserve">Aggiorna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</w:t>
      </w:r>
      <w:r w:rsidR="001B509C" w:rsidRPr="006E2224">
        <w:t xml:space="preserve">eliminando X ed Y e </w:t>
      </w:r>
      <w:r w:rsidRPr="006E2224">
        <w:t xml:space="preserve">calcolando la distanza tra </w:t>
      </w:r>
      <w:r w:rsidRPr="006E2224">
        <w:rPr>
          <w:rFonts w:ascii="Cambria Math" w:hAnsi="Cambria Math" w:cs="Cambria Math"/>
        </w:rPr>
        <w:t>𝑍</w:t>
      </w:r>
      <w:r w:rsidRPr="006E2224">
        <w:t xml:space="preserve"> e gli altri elementi presenti in D</w:t>
      </w:r>
      <w:r w:rsidR="002A0E08" w:rsidRPr="006E2224">
        <w:t xml:space="preserve"> usando la formula dello step 2</w:t>
      </w:r>
      <w:r w:rsidR="0055310B" w:rsidRPr="006E2224">
        <w:t xml:space="preserve">. Nel nostro caso:[mostra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4C320585" w14:textId="213DD533" w:rsidR="0055310B" w:rsidRPr="006E2224" w:rsidRDefault="0055310B" w:rsidP="0055310B">
      <w:r w:rsidRPr="006E2224">
        <w:t>Esegui gli step fino a che non ottieni una matrice di dimensione 2×2. Alla fine si ottiene la seguente matrice</w:t>
      </w:r>
      <w:r w:rsidR="00A0761E" w:rsidRPr="006E2224">
        <w:t xml:space="preserve"> [mostrare la matrice]</w:t>
      </w:r>
      <w:r w:rsidRPr="006E2224">
        <w:t xml:space="preserve"> A questo punto l’ultima coppia rimasta (esclusa la diagonale) sarà un unico cluster contenente tutte le specie</w:t>
      </w:r>
      <w:r w:rsidR="00A0761E" w:rsidRPr="006E2224">
        <w:t xml:space="preserve"> (ovvero {f,b,u,s})</w:t>
      </w:r>
      <w:r w:rsidRPr="006E2224">
        <w:t>. Essa sarà la radice</w:t>
      </w:r>
      <w:r w:rsidR="00A0761E" w:rsidRPr="006E2224">
        <w:t>. L’albero finale è il seguente: [mostrare albero]. L’algoritmo è terminato!</w:t>
      </w:r>
    </w:p>
    <w:p w14:paraId="220344E4" w14:textId="3C9A98CB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20: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65AEEEDE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in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4DBB9E2C" w:rsidR="003410F2" w:rsidRPr="006E2224" w:rsidRDefault="003410F2" w:rsidP="003410F2">
      <w:r w:rsidRPr="006E2224">
        <w:t xml:space="preserve">Queste iterazioni vengono fatte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68118F4A" w:rsidR="00FB44FF" w:rsidRPr="006E2224" w:rsidRDefault="00FB44FF" w:rsidP="003410F2">
      <w:r w:rsidRPr="006E2224">
        <w:t>Con quest’ultima slide la discussione della tesi è terminata!!</w:t>
      </w:r>
    </w:p>
    <w:sectPr w:rsidR="00FB44F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5CC7"/>
    <w:rsid w:val="000A1F5D"/>
    <w:rsid w:val="000B5048"/>
    <w:rsid w:val="000C10FB"/>
    <w:rsid w:val="000C1956"/>
    <w:rsid w:val="001277A0"/>
    <w:rsid w:val="00136CB1"/>
    <w:rsid w:val="00155CDC"/>
    <w:rsid w:val="001674FB"/>
    <w:rsid w:val="001766A5"/>
    <w:rsid w:val="001836B0"/>
    <w:rsid w:val="001A4D18"/>
    <w:rsid w:val="001B509C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A0E08"/>
    <w:rsid w:val="002D0A60"/>
    <w:rsid w:val="002E0FD1"/>
    <w:rsid w:val="00321C59"/>
    <w:rsid w:val="0032345D"/>
    <w:rsid w:val="003410F2"/>
    <w:rsid w:val="00341CA7"/>
    <w:rsid w:val="00375363"/>
    <w:rsid w:val="00376100"/>
    <w:rsid w:val="00376630"/>
    <w:rsid w:val="003E3FA8"/>
    <w:rsid w:val="00437664"/>
    <w:rsid w:val="00470721"/>
    <w:rsid w:val="0049468A"/>
    <w:rsid w:val="004A7551"/>
    <w:rsid w:val="004F7FEF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6E2224"/>
    <w:rsid w:val="006F5362"/>
    <w:rsid w:val="007E703F"/>
    <w:rsid w:val="007F13F9"/>
    <w:rsid w:val="007F3008"/>
    <w:rsid w:val="007F3FA0"/>
    <w:rsid w:val="00862007"/>
    <w:rsid w:val="00863BC0"/>
    <w:rsid w:val="008A1740"/>
    <w:rsid w:val="008C7596"/>
    <w:rsid w:val="008D648A"/>
    <w:rsid w:val="008E1D8F"/>
    <w:rsid w:val="008E7597"/>
    <w:rsid w:val="0090234B"/>
    <w:rsid w:val="00902833"/>
    <w:rsid w:val="00923A8D"/>
    <w:rsid w:val="00964BAA"/>
    <w:rsid w:val="009C3F20"/>
    <w:rsid w:val="009F2D2B"/>
    <w:rsid w:val="00A0761E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B388C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D3273"/>
    <w:rsid w:val="00DD4E8F"/>
    <w:rsid w:val="00E5299A"/>
    <w:rsid w:val="00EB67EE"/>
    <w:rsid w:val="00EE4E40"/>
    <w:rsid w:val="00EF63C8"/>
    <w:rsid w:val="00F00698"/>
    <w:rsid w:val="00F43D74"/>
    <w:rsid w:val="00F77604"/>
    <w:rsid w:val="00F778E9"/>
    <w:rsid w:val="00FA2D73"/>
    <w:rsid w:val="00FA7924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B463-C2CA-42DC-BC07-D3441570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65</cp:revision>
  <dcterms:created xsi:type="dcterms:W3CDTF">2019-06-26T19:08:00Z</dcterms:created>
  <dcterms:modified xsi:type="dcterms:W3CDTF">2019-07-03T15:17:00Z</dcterms:modified>
</cp:coreProperties>
</file>