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numbering.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gif" ContentType="image/gif"/>
  <Override PartName="/word/media/image4.png" ContentType="image/png"/>
  <Override PartName="/word/media/image3.png" ContentType="image/png"/>
  <Override PartName="/word/media/image5.jpeg" ContentType="image/jpeg"/>
  <Override PartName="/word/media/image6.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Arial"/>
          <w:b/>
          <w:b/>
          <w:sz w:val="32"/>
          <w:szCs w:val="32"/>
        </w:rPr>
      </w:pPr>
      <w:r>
        <w:rPr>
          <w:rFonts w:cs="Arial"/>
          <w:b/>
          <w:sz w:val="32"/>
          <w:szCs w:val="32"/>
        </w:rPr>
        <w:t>ĐẠI HỌC QUỐC GIA THÀNH PHỐ HỒ CHÍ MINH</w:t>
      </w:r>
    </w:p>
    <w:p>
      <w:pPr>
        <w:pStyle w:val="Normal"/>
        <w:jc w:val="center"/>
        <w:rPr>
          <w:rFonts w:cs="Arial"/>
          <w:b/>
          <w:b/>
          <w:sz w:val="32"/>
          <w:szCs w:val="32"/>
        </w:rPr>
      </w:pPr>
      <w:r>
        <w:rPr>
          <w:rFonts w:cs="Arial"/>
          <w:b/>
          <w:sz w:val="32"/>
          <w:szCs w:val="32"/>
        </w:rPr>
        <w:t>TRƯỜNG ĐẠI HỌC KHOA HỌC TỰ NHIÊN</w:t>
      </w:r>
    </w:p>
    <w:p>
      <w:pPr>
        <w:pStyle w:val="Normal"/>
        <w:jc w:val="center"/>
        <w:rPr>
          <w:rFonts w:cs="Arial"/>
          <w:b/>
          <w:b/>
          <w:sz w:val="32"/>
          <w:szCs w:val="32"/>
        </w:rPr>
      </w:pPr>
      <w:r>
        <w:rPr>
          <w:rFonts w:cs="Arial"/>
          <w:b/>
          <w:sz w:val="32"/>
          <w:szCs w:val="32"/>
        </w:rPr>
        <w:t>KHOA CÔNG NGHỆ THÔNG TIN</w:t>
      </w:r>
    </w:p>
    <w:p>
      <w:pPr>
        <w:pStyle w:val="Normal"/>
        <w:spacing w:before="0" w:after="0"/>
        <w:jc w:val="center"/>
        <w:rPr>
          <w:rFonts w:cs="Arial"/>
          <w:sz w:val="28"/>
          <w:szCs w:val="28"/>
        </w:rPr>
      </w:pPr>
      <w:r>
        <w:rPr/>
        <w:drawing>
          <wp:inline distT="0" distB="0" distL="0" distR="0">
            <wp:extent cx="2343150" cy="1894205"/>
            <wp:effectExtent l="0" t="0" r="0" b="0"/>
            <wp:docPr id="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
                    <pic:cNvPicPr>
                      <a:picLocks noChangeAspect="1" noChangeArrowheads="1"/>
                    </pic:cNvPicPr>
                  </pic:nvPicPr>
                  <pic:blipFill>
                    <a:blip r:embed="rId2"/>
                    <a:stretch>
                      <a:fillRect/>
                    </a:stretch>
                  </pic:blipFill>
                  <pic:spPr bwMode="auto">
                    <a:xfrm>
                      <a:off x="0" y="0"/>
                      <a:ext cx="2343150" cy="1894205"/>
                    </a:xfrm>
                    <a:prstGeom prst="rect">
                      <a:avLst/>
                    </a:prstGeom>
                  </pic:spPr>
                </pic:pic>
              </a:graphicData>
            </a:graphic>
          </wp:inline>
        </w:drawing>
      </w:r>
    </w:p>
    <w:p>
      <w:pPr>
        <w:pStyle w:val="Normal"/>
        <w:spacing w:lineRule="auto" w:line="360" w:before="0" w:after="240"/>
        <w:jc w:val="center"/>
        <w:rPr>
          <w:rFonts w:cs="Arial"/>
          <w:b/>
          <w:b/>
          <w:sz w:val="48"/>
          <w:szCs w:val="48"/>
        </w:rPr>
      </w:pPr>
      <w:r>
        <w:rPr>
          <w:rFonts w:cs="Arial"/>
          <w:b/>
          <w:sz w:val="48"/>
          <w:szCs w:val="48"/>
        </w:rPr>
        <w:t xml:space="preserve">BÁO CÁO </w:t>
      </w:r>
    </w:p>
    <w:p>
      <w:pPr>
        <w:pStyle w:val="Normal"/>
        <w:spacing w:before="0" w:after="240"/>
        <w:jc w:val="center"/>
        <w:rPr>
          <w:rFonts w:cs="Arial"/>
          <w:b/>
          <w:b/>
          <w:color w:val="000066"/>
          <w:sz w:val="72"/>
          <w:szCs w:val="88"/>
        </w:rPr>
      </w:pPr>
      <w:r>
        <w:rPr>
          <w:rFonts w:cs="Arial"/>
          <w:b/>
          <w:color w:val="000066"/>
          <w:sz w:val="72"/>
          <w:szCs w:val="88"/>
        </w:rPr>
        <w:t>ĐỒ ÁN 01</w:t>
      </w:r>
    </w:p>
    <w:p>
      <w:pPr>
        <w:pStyle w:val="Normal"/>
        <w:jc w:val="center"/>
        <w:rPr>
          <w:b/>
          <w:b/>
          <w:color w:val="002060"/>
          <w:sz w:val="52"/>
        </w:rPr>
      </w:pPr>
      <w:r>
        <w:rPr>
          <w:b/>
          <w:color w:val="002060"/>
          <w:sz w:val="52"/>
        </w:rPr>
        <w:t>Proxy server sử dụng socket</w:t>
      </w:r>
    </w:p>
    <w:p>
      <w:pPr>
        <w:pStyle w:val="Normal"/>
        <w:spacing w:before="0" w:after="360"/>
        <w:jc w:val="center"/>
        <w:rPr>
          <w:rFonts w:cs="Arial"/>
          <w:b/>
          <w:b/>
          <w:color w:val="0070C0"/>
          <w:sz w:val="44"/>
          <w:szCs w:val="44"/>
        </w:rPr>
      </w:pPr>
      <w:r>
        <w:rPr>
          <w:rFonts w:cs="Arial"/>
          <w:b/>
          <w:color w:val="0070C0"/>
          <w:sz w:val="44"/>
          <w:szCs w:val="44"/>
        </w:rPr>
        <w:t>BỘ MÔN MẠNG MÁY TÍNH</w:t>
      </w:r>
    </w:p>
    <w:p>
      <w:pPr>
        <w:pStyle w:val="Normal"/>
        <w:ind w:firstLine="720"/>
        <w:rPr>
          <w:rFonts w:cs="Arial"/>
          <w:sz w:val="28"/>
          <w:szCs w:val="28"/>
        </w:rPr>
      </w:pPr>
      <w:r>
        <w:rPr>
          <w:rFonts w:cs="Arial"/>
          <w:b/>
          <w:sz w:val="28"/>
          <w:szCs w:val="28"/>
        </w:rPr>
        <w:t>Sinh viên thực hiện</w:t>
      </w:r>
      <w:r>
        <w:rPr>
          <w:rFonts w:cs="Arial"/>
          <w:sz w:val="28"/>
          <w:szCs w:val="28"/>
        </w:rPr>
        <w:t xml:space="preserve"> : </w:t>
      </w:r>
    </w:p>
    <w:p>
      <w:pPr>
        <w:pStyle w:val="ListParagraph"/>
        <w:numPr>
          <w:ilvl w:val="0"/>
          <w:numId w:val="1"/>
        </w:numPr>
        <w:spacing w:lineRule="auto" w:line="259" w:before="0" w:after="120"/>
        <w:contextualSpacing/>
        <w:jc w:val="both"/>
        <w:rPr>
          <w:rFonts w:cs="Arial"/>
          <w:b/>
          <w:b/>
          <w:color w:val="000099"/>
          <w:sz w:val="28"/>
          <w:szCs w:val="28"/>
        </w:rPr>
      </w:pPr>
      <w:r>
        <w:rPr>
          <w:rFonts w:cs="Arial"/>
          <w:b/>
          <w:color w:val="000099"/>
          <w:sz w:val="28"/>
          <w:szCs w:val="28"/>
        </w:rPr>
        <w:t>NGUYỄN MINH TÂM</w:t>
      </w:r>
    </w:p>
    <w:p>
      <w:pPr>
        <w:pStyle w:val="ListParagraph"/>
        <w:ind w:left="1440" w:hanging="0"/>
        <w:rPr>
          <w:rFonts w:cs="Arial"/>
          <w:b/>
          <w:b/>
          <w:color w:val="000099"/>
          <w:sz w:val="28"/>
          <w:szCs w:val="28"/>
        </w:rPr>
      </w:pPr>
      <w:r>
        <w:rPr>
          <w:rFonts w:cs="Arial"/>
          <w:b/>
          <w:color w:val="000099"/>
          <w:sz w:val="28"/>
          <w:szCs w:val="28"/>
        </w:rPr>
        <w:t>MSSV: 1712746</w:t>
      </w:r>
    </w:p>
    <w:p>
      <w:pPr>
        <w:pStyle w:val="ListParagraph"/>
        <w:numPr>
          <w:ilvl w:val="0"/>
          <w:numId w:val="1"/>
        </w:numPr>
        <w:spacing w:lineRule="auto" w:line="259" w:before="0" w:after="120"/>
        <w:contextualSpacing/>
        <w:jc w:val="both"/>
        <w:rPr>
          <w:rFonts w:cs="Arial"/>
          <w:b/>
          <w:b/>
          <w:color w:val="000099"/>
          <w:sz w:val="28"/>
          <w:szCs w:val="28"/>
        </w:rPr>
      </w:pPr>
      <w:r>
        <w:rPr>
          <w:rFonts w:cs="Arial"/>
          <w:b/>
          <w:color w:val="000099"/>
          <w:sz w:val="28"/>
          <w:szCs w:val="28"/>
        </w:rPr>
        <w:t>VŨ PHẠM ĐỨC THẮNG</w:t>
      </w:r>
    </w:p>
    <w:p>
      <w:pPr>
        <w:pStyle w:val="ListParagraph"/>
        <w:ind w:left="1440" w:hanging="0"/>
        <w:rPr/>
      </w:pPr>
      <w:r>
        <w:rPr>
          <w:rFonts w:cs="Arial"/>
          <w:b/>
          <w:color w:val="000099"/>
          <w:sz w:val="28"/>
          <w:szCs w:val="28"/>
        </w:rPr>
        <w:t>MSSV: 1712763</w:t>
      </w:r>
    </w:p>
    <w:p>
      <w:pPr>
        <w:pStyle w:val="ListParagraph"/>
        <w:ind w:left="1440" w:hanging="0"/>
        <w:rPr>
          <w:rFonts w:cs="Arial"/>
          <w:b/>
          <w:b/>
          <w:color w:val="000099"/>
          <w:sz w:val="28"/>
          <w:szCs w:val="28"/>
        </w:rPr>
      </w:pPr>
      <w:r>
        <w:rPr>
          <w:rFonts w:cs="Arial"/>
          <w:b/>
          <w:color w:val="000099"/>
          <w:sz w:val="28"/>
          <w:szCs w:val="28"/>
        </w:rPr>
      </w:r>
    </w:p>
    <w:p>
      <w:pPr>
        <w:pStyle w:val="Normal"/>
        <w:ind w:firstLine="720"/>
        <w:rPr/>
      </w:pPr>
      <w:r>
        <w:rPr>
          <w:rFonts w:cs="Arial"/>
          <w:b/>
          <w:sz w:val="28"/>
          <w:szCs w:val="28"/>
        </w:rPr>
        <w:t>Lớp</w:t>
      </w:r>
      <w:r>
        <w:rPr>
          <w:rFonts w:cs="Arial"/>
          <w:sz w:val="28"/>
          <w:szCs w:val="28"/>
        </w:rPr>
        <w:t xml:space="preserve">: </w:t>
      </w:r>
      <w:r>
        <w:rPr>
          <w:rFonts w:cs="Arial"/>
          <w:b/>
          <w:color w:val="000099"/>
          <w:sz w:val="28"/>
          <w:szCs w:val="28"/>
        </w:rPr>
        <w:t>CQ2017/1</w:t>
      </w:r>
    </w:p>
    <w:p>
      <w:pPr>
        <w:pStyle w:val="Normal"/>
        <w:ind w:firstLine="720"/>
        <w:rPr>
          <w:rFonts w:cs="Arial"/>
          <w:b/>
          <w:b/>
          <w:color w:val="000099"/>
          <w:sz w:val="28"/>
          <w:szCs w:val="28"/>
        </w:rPr>
      </w:pPr>
      <w:r>
        <w:rPr>
          <w:rFonts w:cs="Arial"/>
          <w:b/>
          <w:color w:val="000099"/>
          <w:sz w:val="28"/>
          <w:szCs w:val="28"/>
        </w:rPr>
      </w:r>
    </w:p>
    <w:p>
      <w:pPr>
        <w:pStyle w:val="Normal"/>
        <w:ind w:firstLine="720"/>
        <w:rPr>
          <w:rFonts w:cs="Arial"/>
          <w:b/>
          <w:b/>
          <w:color w:val="000099"/>
          <w:sz w:val="28"/>
          <w:szCs w:val="28"/>
        </w:rPr>
      </w:pPr>
      <w:r>
        <w:rPr>
          <w:rFonts w:cs="Arial"/>
          <w:b/>
          <w:color w:val="000099"/>
          <w:sz w:val="28"/>
          <w:szCs w:val="28"/>
        </w:rPr>
      </w:r>
    </w:p>
    <w:p>
      <w:pPr>
        <w:pStyle w:val="Normal"/>
        <w:ind w:firstLine="720"/>
        <w:rPr>
          <w:rFonts w:cs="Arial"/>
          <w:b/>
          <w:b/>
          <w:color w:val="000099"/>
          <w:sz w:val="28"/>
          <w:szCs w:val="28"/>
        </w:rPr>
      </w:pPr>
      <w:r>
        <w:rPr>
          <w:rFonts w:cs="Arial"/>
          <w:b/>
          <w:color w:val="000099"/>
          <w:sz w:val="28"/>
          <w:szCs w:val="28"/>
        </w:rPr>
      </w:r>
    </w:p>
    <w:p>
      <w:pPr>
        <w:pStyle w:val="Normal"/>
        <w:ind w:firstLine="720"/>
        <w:rPr>
          <w:rFonts w:cs="Arial"/>
          <w:b/>
          <w:b/>
          <w:color w:val="000099"/>
          <w:sz w:val="28"/>
          <w:szCs w:val="28"/>
        </w:rPr>
      </w:pPr>
      <w:r>
        <w:rPr>
          <w:rFonts w:cs="Arial"/>
          <w:b/>
          <w:color w:val="000099"/>
          <w:sz w:val="28"/>
          <w:szCs w:val="28"/>
        </w:rPr>
      </w:r>
    </w:p>
    <w:p>
      <w:pPr>
        <w:pStyle w:val="Normal"/>
        <w:ind w:firstLine="720"/>
        <w:rPr>
          <w:rFonts w:cs="Arial"/>
          <w:b/>
          <w:b/>
          <w:color w:val="000099"/>
          <w:sz w:val="28"/>
          <w:szCs w:val="28"/>
        </w:rPr>
      </w:pPr>
      <w:r>
        <w:rPr>
          <w:rFonts w:cs="Arial"/>
          <w:b/>
          <w:color w:val="000099"/>
          <w:sz w:val="28"/>
          <w:szCs w:val="28"/>
        </w:rPr>
      </w:r>
    </w:p>
    <w:sdt>
      <w:sdtPr>
        <w:docPartObj>
          <w:docPartGallery w:val="Table of Contents"/>
          <w:docPartUnique w:val="true"/>
        </w:docPartObj>
      </w:sdtPr>
      <w:sdtContent>
        <w:p>
          <w:pPr>
            <w:pStyle w:val="TOAHeading"/>
            <w:suppressLineNumbers/>
            <w:ind w:left="0" w:hanging="0"/>
            <w:rPr/>
          </w:pPr>
          <w:r>
            <w:rPr>
              <w:b/>
              <w:bCs/>
              <w:sz w:val="32"/>
              <w:szCs w:val="32"/>
            </w:rPr>
            <w:t>MỤC LỤC</w:t>
          </w:r>
        </w:p>
        <w:p>
          <w:pPr>
            <w:pStyle w:val="Contents1"/>
            <w:tabs>
              <w:tab w:val="right" w:pos="10195" w:leader="dot"/>
              <w:tab w:val="right" w:pos="10204"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643_2491687699">
            <w:r>
              <w:rPr>
                <w:webHidden/>
                <w:rStyle w:val="IndexLink"/>
                <w:vanish w:val="false"/>
              </w:rPr>
              <w:t>PHẦN I. TÓM TẮT MÔ TẢ YÊU CẦU ĐỒ ÁN…………………...3</w:t>
            </w:r>
          </w:hyperlink>
        </w:p>
        <w:p>
          <w:pPr>
            <w:pStyle w:val="Contents1"/>
            <w:tabs>
              <w:tab w:val="right" w:pos="10195" w:leader="dot"/>
              <w:tab w:val="right" w:pos="10204" w:leader="dot"/>
            </w:tabs>
            <w:rPr/>
          </w:pPr>
          <w:hyperlink w:anchor="__RefHeading___Toc645_2491687699">
            <w:r>
              <w:rPr>
                <w:webHidden/>
                <w:rStyle w:val="IndexLink"/>
                <w:vanish w:val="false"/>
              </w:rPr>
              <w:t>PHẦN II. MÔ TẢ HƯỚNG GIẢI QUYẾT VẤN ĐỀ VÀ PHÂN CÔNG CÔNG VIỆC NHÓM……………………………………………..3</w:t>
            </w:r>
          </w:hyperlink>
        </w:p>
        <w:p>
          <w:pPr>
            <w:pStyle w:val="Contents2"/>
            <w:tabs>
              <w:tab w:val="right" w:pos="10204" w:leader="dot"/>
            </w:tabs>
            <w:rPr/>
          </w:pPr>
          <w:hyperlink w:anchor="__RefHeading___Toc647_2491687699">
            <w:r>
              <w:rPr>
                <w:webHidden/>
                <w:rStyle w:val="IndexLink"/>
                <w:vanish w:val="false"/>
              </w:rPr>
              <w:t>I. Tạo phần xương sống cho proxy (Nguyễn Minh Tâm)…………………………3</w:t>
            </w:r>
          </w:hyperlink>
        </w:p>
        <w:p>
          <w:pPr>
            <w:pStyle w:val="Contents2"/>
            <w:tabs>
              <w:tab w:val="right" w:pos="10204" w:leader="dot"/>
            </w:tabs>
            <w:rPr/>
          </w:pPr>
          <w:hyperlink w:anchor="__RefHeading___Toc649_2491687699">
            <w:r>
              <w:rPr>
                <w:webHidden/>
                <w:rStyle w:val="IndexLink"/>
                <w:vanish w:val="false"/>
              </w:rPr>
              <w:t>II. Blocking website (Vũ Phạm Đức Thắng)………………………………………….4</w:t>
            </w:r>
          </w:hyperlink>
        </w:p>
        <w:p>
          <w:pPr>
            <w:pStyle w:val="Contents2"/>
            <w:tabs>
              <w:tab w:val="right" w:pos="10204" w:leader="dot"/>
            </w:tabs>
            <w:rPr/>
          </w:pPr>
          <w:hyperlink w:anchor="__RefHeading___Toc651_2491687699">
            <w:r>
              <w:rPr>
                <w:webHidden/>
                <w:rStyle w:val="IndexLink"/>
                <w:vanish w:val="false"/>
              </w:rPr>
              <w:t>III. Caching website (Vũ Phạm Đức Thắng)………………………………………….4</w:t>
            </w:r>
          </w:hyperlink>
        </w:p>
        <w:p>
          <w:pPr>
            <w:pStyle w:val="Contents1"/>
            <w:tabs>
              <w:tab w:val="right" w:pos="10195" w:leader="dot"/>
              <w:tab w:val="right" w:pos="10204" w:leader="dot"/>
            </w:tabs>
            <w:rPr/>
          </w:pPr>
          <w:hyperlink w:anchor="__RefHeading___Toc653_2491687699">
            <w:r>
              <w:rPr>
                <w:webHidden/>
                <w:rStyle w:val="IndexLink"/>
                <w:vanish w:val="false"/>
              </w:rPr>
              <w:t>PHẦN III. NHỮNG HÀM CHỨC NĂNG CHÍNH………………..5</w:t>
            </w:r>
          </w:hyperlink>
        </w:p>
        <w:p>
          <w:pPr>
            <w:pStyle w:val="Contents2"/>
            <w:tabs>
              <w:tab w:val="right" w:pos="10204" w:leader="dot"/>
            </w:tabs>
            <w:rPr/>
          </w:pPr>
          <w:hyperlink w:anchor="__RefHeading___Toc655_2491687699">
            <w:r>
              <w:rPr>
                <w:webHidden/>
                <w:rStyle w:val="IndexLink"/>
                <w:vanish w:val="false"/>
              </w:rPr>
              <w:t>I. Hàm main:………………………………………………………………………………..5</w:t>
            </w:r>
          </w:hyperlink>
        </w:p>
        <w:p>
          <w:pPr>
            <w:pStyle w:val="Contents2"/>
            <w:tabs>
              <w:tab w:val="right" w:pos="10204" w:leader="dot"/>
            </w:tabs>
            <w:rPr/>
          </w:pPr>
          <w:hyperlink w:anchor="__RefHeading___Toc657_2491687699">
            <w:r>
              <w:rPr>
                <w:webHidden/>
                <w:rStyle w:val="IndexLink"/>
                <w:vanish w:val="false"/>
              </w:rPr>
              <w:t>II. Trong hàm client_listen:……………………………………………………………</w:t>
            </w:r>
          </w:hyperlink>
          <w:r>
            <w:rPr>
              <w:vanish w:val="false"/>
            </w:rPr>
            <w:t>..</w:t>
          </w:r>
          <w:hyperlink w:anchor="__RefHeading___Toc657_2491687699">
            <w:r>
              <w:rPr>
                <w:webHidden/>
                <w:rStyle w:val="IndexLink"/>
                <w:vanish w:val="false"/>
              </w:rPr>
              <w:t>5</w:t>
            </w:r>
          </w:hyperlink>
        </w:p>
        <w:p>
          <w:pPr>
            <w:pStyle w:val="Contents2"/>
            <w:tabs>
              <w:tab w:val="right" w:pos="10204" w:leader="dot"/>
            </w:tabs>
            <w:rPr/>
          </w:pPr>
          <w:hyperlink w:anchor="__RefHeading___Toc382_2771618234">
            <w:r>
              <w:rPr>
                <w:webHidden/>
                <w:rStyle w:val="IndexLink"/>
                <w:vanish w:val="false"/>
              </w:rPr>
              <w:t>III. Những hàm cache:…………………………………………………………………</w:t>
            </w:r>
          </w:hyperlink>
          <w:r>
            <w:rPr>
              <w:vanish w:val="false"/>
            </w:rPr>
            <w:t>...</w:t>
          </w:r>
          <w:hyperlink w:anchor="__RefHeading___Toc382_2771618234">
            <w:r>
              <w:rPr>
                <w:webHidden/>
                <w:rStyle w:val="IndexLink"/>
                <w:vanish w:val="false"/>
              </w:rPr>
              <w:t>6</w:t>
            </w:r>
          </w:hyperlink>
        </w:p>
        <w:p>
          <w:pPr>
            <w:pStyle w:val="Contents2"/>
            <w:tabs>
              <w:tab w:val="right" w:pos="10204" w:leader="dot"/>
            </w:tabs>
            <w:rPr/>
          </w:pPr>
          <w:hyperlink w:anchor="__RefHeading___Toc659_2491687699">
            <w:r>
              <w:rPr>
                <w:webHidden/>
                <w:rStyle w:val="IndexLink"/>
                <w:vanish w:val="false"/>
              </w:rPr>
              <w:t>IV. Những hàm phụ:……………………………………………………………………...7</w:t>
            </w:r>
          </w:hyperlink>
        </w:p>
        <w:p>
          <w:pPr>
            <w:pStyle w:val="Contents1"/>
            <w:tabs>
              <w:tab w:val="right" w:pos="10195" w:leader="dot"/>
              <w:tab w:val="right" w:pos="10204" w:leader="dot"/>
            </w:tabs>
            <w:rPr/>
          </w:pPr>
          <w:hyperlink w:anchor="__RefHeading___Toc384_2771618234">
            <w:r>
              <w:rPr>
                <w:webHidden/>
                <w:rStyle w:val="IndexLink"/>
                <w:vanish w:val="false"/>
              </w:rPr>
              <w:t>PHẦN IV. Bắt gói tin Wireshark và giải thích:………………..7</w:t>
            </w:r>
          </w:hyperlink>
        </w:p>
        <w:p>
          <w:pPr>
            <w:pStyle w:val="Contents1"/>
            <w:tabs>
              <w:tab w:val="right" w:pos="10195" w:leader="dot"/>
              <w:tab w:val="right" w:pos="10204" w:leader="dot"/>
            </w:tabs>
            <w:rPr/>
          </w:pPr>
          <w:hyperlink w:anchor="__RefHeading___Toc386_2771618234">
            <w:r>
              <w:rPr>
                <w:webHidden/>
                <w:rStyle w:val="IndexLink"/>
                <w:vanish w:val="false"/>
              </w:rPr>
              <w:t>PHẦN V. Vai trò proxy trên thực tế:……………………………….8</w:t>
            </w:r>
          </w:hyperlink>
        </w:p>
      </w:sdtContent>
    </w:sdt>
    <w:p>
      <w:pPr>
        <w:pStyle w:val="Normal"/>
        <w:rPr>
          <w:lang w:val="vi-VN"/>
        </w:rPr>
      </w:pPr>
      <w:r>
        <w:rPr>
          <w:lang w:val="vi-VN"/>
        </w:rPr>
      </w:r>
      <w:r>
        <w:rPr/>
        <w:fldChar w:fldCharType="end"/>
      </w:r>
    </w:p>
    <w:p>
      <w:pPr>
        <w:pStyle w:val="Normal"/>
        <w:rPr>
          <w:lang w:val="vi-VN"/>
        </w:rPr>
      </w:pPr>
      <w:r>
        <w:rPr>
          <w:lang w:val="vi-VN"/>
        </w:rPr>
      </w:r>
    </w:p>
    <w:p>
      <w:pPr>
        <w:pStyle w:val="Normal"/>
        <w:rPr>
          <w:lang w:val="vi-VN"/>
        </w:rPr>
      </w:pPr>
      <w:r>
        <w:rPr>
          <w:lang w:val="vi-VN"/>
        </w:rPr>
      </w:r>
    </w:p>
    <w:p>
      <w:pPr>
        <w:pStyle w:val="Normal"/>
        <w:rPr>
          <w:lang w:val="vi-VN"/>
        </w:rPr>
      </w:pPr>
      <w:r>
        <w:rPr>
          <w:lang w:val="vi-VN"/>
        </w:rPr>
      </w:r>
    </w:p>
    <w:p>
      <w:pPr>
        <w:pStyle w:val="Normal"/>
        <w:rPr>
          <w:lang w:val="vi-VN"/>
        </w:rPr>
      </w:pPr>
      <w:r>
        <w:rPr>
          <w:lang w:val="vi-VN"/>
        </w:rPr>
      </w:r>
    </w:p>
    <w:p>
      <w:pPr>
        <w:pStyle w:val="Normal"/>
        <w:rPr>
          <w:lang w:val="vi-VN"/>
        </w:rPr>
      </w:pPr>
      <w:r>
        <w:rPr>
          <w:lang w:val="vi-VN"/>
        </w:rPr>
      </w:r>
    </w:p>
    <w:p>
      <w:pPr>
        <w:pStyle w:val="Normal"/>
        <w:rPr>
          <w:lang w:val="vi-VN"/>
        </w:rPr>
      </w:pPr>
      <w:r>
        <w:rPr>
          <w:lang w:val="vi-VN"/>
        </w:rPr>
      </w:r>
    </w:p>
    <w:p>
      <w:pPr>
        <w:pStyle w:val="Normal"/>
        <w:rPr>
          <w:lang w:val="vi-VN"/>
        </w:rPr>
      </w:pPr>
      <w:r>
        <w:rPr>
          <w:lang w:val="vi-VN"/>
        </w:rPr>
      </w:r>
    </w:p>
    <w:p>
      <w:pPr>
        <w:pStyle w:val="Normal"/>
        <w:rPr>
          <w:lang w:val="vi-VN"/>
        </w:rPr>
      </w:pPr>
      <w:r>
        <w:rPr>
          <w:lang w:val="vi-VN"/>
        </w:rPr>
      </w:r>
    </w:p>
    <w:p>
      <w:pPr>
        <w:pStyle w:val="Normal"/>
        <w:rPr>
          <w:lang w:val="vi-VN"/>
        </w:rPr>
      </w:pPr>
      <w:r>
        <w:rPr>
          <w:lang w:val="vi-VN"/>
        </w:rPr>
      </w:r>
    </w:p>
    <w:p>
      <w:pPr>
        <w:pStyle w:val="Normal"/>
        <w:rPr>
          <w:lang w:val="vi-VN"/>
        </w:rPr>
      </w:pPr>
      <w:r>
        <w:rPr>
          <w:lang w:val="vi-VN"/>
        </w:rPr>
      </w:r>
    </w:p>
    <w:p>
      <w:pPr>
        <w:pStyle w:val="Normal"/>
        <w:rPr>
          <w:lang w:val="vi-VN"/>
        </w:rPr>
      </w:pPr>
      <w:r>
        <w:rPr>
          <w:lang w:val="vi-VN"/>
        </w:rPr>
      </w:r>
    </w:p>
    <w:p>
      <w:pPr>
        <w:pStyle w:val="Normal"/>
        <w:rPr>
          <w:lang w:val="vi-VN"/>
        </w:rPr>
      </w:pPr>
      <w:r>
        <w:rPr>
          <w:lang w:val="vi-VN"/>
        </w:rPr>
      </w:r>
    </w:p>
    <w:p>
      <w:pPr>
        <w:pStyle w:val="Normal"/>
        <w:rPr>
          <w:lang w:val="vi-VN"/>
        </w:rPr>
      </w:pPr>
      <w:r>
        <w:rPr>
          <w:lang w:val="vi-VN"/>
        </w:rPr>
      </w:r>
    </w:p>
    <w:p>
      <w:pPr>
        <w:pStyle w:val="Normal"/>
        <w:rPr>
          <w:lang w:val="vi-VN"/>
        </w:rPr>
      </w:pPr>
      <w:r>
        <w:rPr>
          <w:lang w:val="vi-VN"/>
        </w:rPr>
      </w:r>
    </w:p>
    <w:p>
      <w:pPr>
        <w:pStyle w:val="Normal"/>
        <w:rPr>
          <w:lang w:val="vi-VN"/>
        </w:rPr>
      </w:pPr>
      <w:r>
        <w:rPr>
          <w:lang w:val="vi-VN"/>
        </w:rPr>
      </w:r>
    </w:p>
    <w:p>
      <w:pPr>
        <w:pStyle w:val="Heading1"/>
        <w:rPr>
          <w:rFonts w:cs="Arial"/>
        </w:rPr>
      </w:pPr>
      <w:bookmarkStart w:id="0" w:name="__RefHeading___Toc643_2491687699"/>
      <w:bookmarkStart w:id="1" w:name="_Toc6863189"/>
      <w:bookmarkEnd w:id="0"/>
      <w:r>
        <w:rPr>
          <w:rFonts w:cs="Arial"/>
        </w:rPr>
        <w:t>PHẦN I.  TÓM TẮT MÔ TẢ YÊU CẦU ĐỒ ÁN</w:t>
      </w:r>
      <w:bookmarkEnd w:id="1"/>
    </w:p>
    <w:p>
      <w:pPr>
        <w:pStyle w:val="Normal"/>
        <w:rPr>
          <w:lang w:val="vi-VN"/>
        </w:rPr>
      </w:pPr>
      <w:r>
        <w:rPr>
          <w:lang w:val="vi-VN"/>
        </w:rPr>
        <w:t>Chỉ sử dụng Socket do ngôn ngữ lập trình cung cấp để viết một chương trình Proxy Server sử dụng cho HTTP thoả mãn yêu cầu:</w:t>
      </w:r>
    </w:p>
    <w:p>
      <w:pPr>
        <w:pStyle w:val="ListParagraph"/>
        <w:numPr>
          <w:ilvl w:val="0"/>
          <w:numId w:val="2"/>
        </w:numPr>
        <w:rPr>
          <w:lang w:val="vi-VN"/>
        </w:rPr>
      </w:pPr>
      <w:r>
        <w:rPr>
          <w:lang w:val="vi-VN"/>
        </w:rPr>
        <w:t>Có thể truy cập HTTP website (các method GET, POST và HTTP 1.0, 1.1), không cần HTTPs và chạy trên port 8888.</w:t>
      </w:r>
    </w:p>
    <w:p>
      <w:pPr>
        <w:pStyle w:val="ListParagraph"/>
        <w:numPr>
          <w:ilvl w:val="0"/>
          <w:numId w:val="2"/>
        </w:numPr>
        <w:rPr/>
      </w:pPr>
      <w:r>
        <w:rPr/>
        <w:t>Chặn các website có trong file blacklist.conf, mỗi dòng một domain website.</w:t>
      </w:r>
    </w:p>
    <w:p>
      <w:pPr>
        <w:pStyle w:val="ListParagraph"/>
        <w:numPr>
          <w:ilvl w:val="0"/>
          <w:numId w:val="2"/>
        </w:numPr>
        <w:rPr/>
      </w:pPr>
      <w:r>
        <w:rPr/>
        <w:t>Có chức năng caching (tự đưa ra cơ chế caching).</w:t>
      </w:r>
    </w:p>
    <w:p>
      <w:pPr>
        <w:pStyle w:val="Heading1"/>
        <w:rPr>
          <w:lang w:val="en-US"/>
        </w:rPr>
      </w:pPr>
      <w:bookmarkStart w:id="2" w:name="__RefHeading___Toc645_2491687699"/>
      <w:bookmarkStart w:id="3" w:name="_Toc6863190"/>
      <w:bookmarkEnd w:id="2"/>
      <w:r>
        <w:rPr/>
        <w:t>PHẦN II. MÔ TẢ HƯỚNG GIẢI QUYẾT VẤN ĐỀ</w:t>
      </w:r>
      <w:bookmarkEnd w:id="3"/>
      <w:r>
        <w:rPr>
          <w:lang w:val="en-US"/>
        </w:rPr>
        <w:t xml:space="preserve"> VÀ PHÂN CÔNG CÔNG VIỆC NHÓM</w:t>
      </w:r>
    </w:p>
    <w:p>
      <w:pPr>
        <w:pStyle w:val="ListParagraph"/>
        <w:numPr>
          <w:ilvl w:val="0"/>
          <w:numId w:val="4"/>
        </w:numPr>
        <w:rPr/>
      </w:pPr>
      <w:r>
        <w:rPr/>
        <w:t>Vì đồ án mang tính lý thuyết cao và khó để chuyển tiếp phần đang làm của người này sang người kia nên sẽ phân công theo yêu cầu (proxy, blocking, caching), mỗi tuần họp với nhau để trau đổi lý thuyết, tiến độ…</w:t>
      </w:r>
    </w:p>
    <w:p>
      <w:pPr>
        <w:pStyle w:val="Heading2"/>
        <w:numPr>
          <w:ilvl w:val="0"/>
          <w:numId w:val="3"/>
        </w:numPr>
        <w:spacing w:lineRule="auto" w:line="259" w:before="0" w:after="120"/>
        <w:rPr/>
      </w:pPr>
      <w:bookmarkStart w:id="4" w:name="__RefHeading___Toc647_2491687699"/>
      <w:bookmarkEnd w:id="4"/>
      <w:r>
        <w:rPr/>
        <w:t>Tạo phần xương sống cho proxy (Nguyễn Minh Tâm)</w:t>
      </w:r>
    </w:p>
    <w:p>
      <w:pPr>
        <w:pStyle w:val="Normal"/>
        <w:rPr/>
      </w:pPr>
      <w:r>
        <w:rPr/>
        <w:drawing>
          <wp:inline distT="0" distB="0" distL="0" distR="0">
            <wp:extent cx="6362065" cy="225615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6362065" cy="2256155"/>
                    </a:xfrm>
                    <a:prstGeom prst="rect">
                      <a:avLst/>
                    </a:prstGeom>
                  </pic:spPr>
                </pic:pic>
              </a:graphicData>
            </a:graphic>
          </wp:inline>
        </w:drawing>
      </w:r>
    </w:p>
    <w:p>
      <w:pPr>
        <w:pStyle w:val="ListParagraph"/>
        <w:numPr>
          <w:ilvl w:val="0"/>
          <w:numId w:val="4"/>
        </w:numPr>
        <w:spacing w:lineRule="auto" w:line="259" w:before="0" w:after="120"/>
        <w:contextualSpacing/>
        <w:rPr>
          <w:rFonts w:cs="Arial"/>
          <w:b/>
          <w:b/>
          <w:sz w:val="28"/>
          <w:szCs w:val="28"/>
        </w:rPr>
      </w:pPr>
      <w:r>
        <w:rPr>
          <w:rFonts w:cs="Arial"/>
          <w:sz w:val="28"/>
          <w:szCs w:val="28"/>
        </w:rPr>
        <w:t xml:space="preserve">Sẽ có một </w:t>
      </w:r>
      <w:r>
        <w:rPr>
          <w:rFonts w:cs="Arial"/>
          <w:b/>
          <w:sz w:val="28"/>
          <w:szCs w:val="28"/>
        </w:rPr>
        <w:t>Socket</w:t>
      </w:r>
      <w:r>
        <w:rPr>
          <w:rFonts w:cs="Arial"/>
          <w:sz w:val="28"/>
          <w:szCs w:val="28"/>
        </w:rPr>
        <w:t xml:space="preserve"> làm proxy server và bind tới port 8888 localhost</w:t>
      </w:r>
    </w:p>
    <w:p>
      <w:pPr>
        <w:pStyle w:val="ListParagraph"/>
        <w:numPr>
          <w:ilvl w:val="0"/>
          <w:numId w:val="4"/>
        </w:numPr>
        <w:spacing w:lineRule="auto" w:line="259" w:before="0" w:after="120"/>
        <w:contextualSpacing/>
        <w:rPr>
          <w:rFonts w:cs="Arial"/>
          <w:b/>
          <w:b/>
          <w:sz w:val="28"/>
          <w:szCs w:val="28"/>
        </w:rPr>
      </w:pPr>
      <w:r>
        <w:rPr>
          <w:rFonts w:cs="Arial"/>
          <w:sz w:val="28"/>
          <w:szCs w:val="28"/>
        </w:rPr>
        <w:t>Lắng nghe từ các client (các request từ browser)</w:t>
      </w:r>
    </w:p>
    <w:p>
      <w:pPr>
        <w:pStyle w:val="ListParagraph"/>
        <w:numPr>
          <w:ilvl w:val="0"/>
          <w:numId w:val="4"/>
        </w:numPr>
        <w:spacing w:lineRule="auto" w:line="259" w:before="0" w:after="120"/>
        <w:contextualSpacing/>
        <w:rPr>
          <w:rFonts w:cs="Arial"/>
          <w:b/>
          <w:b/>
          <w:sz w:val="28"/>
          <w:szCs w:val="28"/>
        </w:rPr>
      </w:pPr>
      <w:r>
        <w:rPr>
          <w:rFonts w:cs="Arial"/>
          <w:sz w:val="28"/>
          <w:szCs w:val="28"/>
        </w:rPr>
        <w:t>Khi có một client kết nối (</w:t>
      </w:r>
      <w:r>
        <w:rPr>
          <w:rFonts w:cs="Arial"/>
          <w:b/>
          <w:sz w:val="28"/>
          <w:szCs w:val="28"/>
        </w:rPr>
        <w:t>Socket</w:t>
      </w:r>
      <w:r>
        <w:rPr>
          <w:rFonts w:cs="Arial"/>
          <w:sz w:val="28"/>
          <w:szCs w:val="28"/>
        </w:rPr>
        <w:t>) thì sẽ tạo một thread để làm đa luồng, truyền tham số là socket đó</w:t>
      </w:r>
    </w:p>
    <w:p>
      <w:pPr>
        <w:pStyle w:val="ListParagraph"/>
        <w:spacing w:lineRule="auto" w:line="259" w:before="0" w:after="120"/>
        <w:contextualSpacing/>
        <w:rPr>
          <w:rFonts w:cs="Arial"/>
          <w:b/>
          <w:b/>
          <w:sz w:val="28"/>
          <w:szCs w:val="28"/>
        </w:rPr>
      </w:pPr>
      <w:r>
        <w:rPr/>
        <w:drawing>
          <wp:inline distT="0" distB="0" distL="0" distR="0">
            <wp:extent cx="5381625" cy="240030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5381625" cy="2400300"/>
                    </a:xfrm>
                    <a:prstGeom prst="rect">
                      <a:avLst/>
                    </a:prstGeom>
                  </pic:spPr>
                </pic:pic>
              </a:graphicData>
            </a:graphic>
          </wp:inline>
        </w:drawing>
      </w:r>
    </w:p>
    <w:p>
      <w:pPr>
        <w:pStyle w:val="ListParagraph"/>
        <w:spacing w:lineRule="auto" w:line="259" w:before="0" w:after="120"/>
        <w:contextualSpacing/>
        <w:rPr>
          <w:rFonts w:cs="Arial"/>
          <w:b/>
          <w:b/>
          <w:sz w:val="20"/>
          <w:szCs w:val="20"/>
        </w:rPr>
      </w:pPr>
      <w:r>
        <w:rPr>
          <w:rFonts w:cs="Arial"/>
          <w:b/>
          <w:sz w:val="28"/>
          <w:szCs w:val="28"/>
        </w:rPr>
        <w:tab/>
        <w:tab/>
      </w:r>
      <w:r>
        <w:rPr>
          <w:rFonts w:cs="Arial"/>
          <w:b/>
          <w:sz w:val="20"/>
          <w:szCs w:val="20"/>
        </w:rPr>
        <w:t>Với client là những request từ browser và server là proxy</w:t>
      </w:r>
    </w:p>
    <w:p>
      <w:pPr>
        <w:pStyle w:val="ListParagraph"/>
        <w:spacing w:lineRule="auto" w:line="259" w:before="0" w:after="120"/>
        <w:contextualSpacing/>
        <w:rPr>
          <w:rFonts w:cs="Arial"/>
          <w:b/>
          <w:b/>
          <w:sz w:val="20"/>
          <w:szCs w:val="20"/>
        </w:rPr>
      </w:pPr>
      <w:r>
        <w:rPr>
          <w:rFonts w:cs="Arial"/>
          <w:b/>
          <w:sz w:val="20"/>
          <w:szCs w:val="20"/>
        </w:rPr>
      </w:r>
    </w:p>
    <w:p>
      <w:pPr>
        <w:pStyle w:val="ListParagraph"/>
        <w:numPr>
          <w:ilvl w:val="0"/>
          <w:numId w:val="4"/>
        </w:numPr>
        <w:spacing w:lineRule="auto" w:line="259" w:before="0" w:after="120"/>
        <w:contextualSpacing/>
        <w:rPr>
          <w:rFonts w:cs="Arial"/>
          <w:b/>
          <w:b/>
          <w:sz w:val="28"/>
          <w:szCs w:val="28"/>
        </w:rPr>
      </w:pPr>
      <w:r>
        <w:rPr>
          <w:rFonts w:cs="Arial"/>
          <w:sz w:val="28"/>
          <w:szCs w:val="28"/>
        </w:rPr>
        <w:t>Nhận request từ client, tìm host của web server qua hàm getaddrinfo</w:t>
      </w:r>
    </w:p>
    <w:p>
      <w:pPr>
        <w:pStyle w:val="ListParagraph"/>
        <w:numPr>
          <w:ilvl w:val="0"/>
          <w:numId w:val="4"/>
        </w:numPr>
        <w:spacing w:lineRule="auto" w:line="259" w:before="0" w:after="120"/>
        <w:contextualSpacing/>
        <w:rPr>
          <w:rFonts w:cs="Arial"/>
          <w:b/>
          <w:b/>
          <w:sz w:val="28"/>
          <w:szCs w:val="28"/>
        </w:rPr>
      </w:pPr>
      <w:r>
        <w:rPr>
          <w:rFonts w:cs="Arial"/>
          <w:sz w:val="28"/>
          <w:szCs w:val="28"/>
        </w:rPr>
        <w:t xml:space="preserve">Tạo một </w:t>
      </w:r>
      <w:r>
        <w:rPr>
          <w:rFonts w:cs="Arial"/>
          <w:b/>
          <w:sz w:val="28"/>
          <w:szCs w:val="28"/>
        </w:rPr>
        <w:t>Socket</w:t>
      </w:r>
      <w:r>
        <w:rPr>
          <w:rFonts w:cs="Arial"/>
          <w:sz w:val="28"/>
          <w:szCs w:val="28"/>
        </w:rPr>
        <w:t xml:space="preserve"> connect đến web server và gửi request lên server</w:t>
      </w:r>
    </w:p>
    <w:p>
      <w:pPr>
        <w:pStyle w:val="ListParagraph"/>
        <w:numPr>
          <w:ilvl w:val="0"/>
          <w:numId w:val="4"/>
        </w:numPr>
        <w:spacing w:lineRule="auto" w:line="259" w:before="0" w:after="120"/>
        <w:contextualSpacing/>
        <w:rPr/>
      </w:pPr>
      <w:r>
        <w:rPr>
          <w:rFonts w:cs="Arial"/>
          <w:sz w:val="28"/>
          <w:szCs w:val="28"/>
        </w:rPr>
        <w:t xml:space="preserve">Nhận response rồi gửi về client (browser) </w:t>
      </w:r>
    </w:p>
    <w:p>
      <w:pPr>
        <w:pStyle w:val="ListParagraph"/>
        <w:spacing w:lineRule="auto" w:line="259" w:before="0" w:after="120"/>
        <w:contextualSpacing/>
        <w:rPr/>
      </w:pPr>
      <w:r>
        <w:rPr/>
      </w:r>
    </w:p>
    <w:p>
      <w:pPr>
        <w:pStyle w:val="Heading2"/>
        <w:numPr>
          <w:ilvl w:val="0"/>
          <w:numId w:val="3"/>
        </w:numPr>
        <w:spacing w:lineRule="auto" w:line="259" w:before="0" w:after="120"/>
        <w:rPr/>
      </w:pPr>
      <w:bookmarkStart w:id="5" w:name="__RefHeading___Toc649_2491687699"/>
      <w:bookmarkEnd w:id="5"/>
      <w:r>
        <w:rPr/>
        <w:t>Blocking website (Vũ Phạm Đức Thắng)</w:t>
      </w:r>
    </w:p>
    <w:p>
      <w:pPr>
        <w:pStyle w:val="ListParagraph"/>
        <w:numPr>
          <w:ilvl w:val="0"/>
          <w:numId w:val="4"/>
        </w:numPr>
        <w:rPr>
          <w:sz w:val="28"/>
          <w:szCs w:val="28"/>
        </w:rPr>
      </w:pPr>
      <w:r>
        <w:rPr>
          <w:sz w:val="28"/>
          <w:szCs w:val="28"/>
        </w:rPr>
        <w:t>Từng dòng của file blacklist.conf là mỗi website cần chặn</w:t>
      </w:r>
    </w:p>
    <w:p>
      <w:pPr>
        <w:pStyle w:val="ListParagraph"/>
        <w:numPr>
          <w:ilvl w:val="0"/>
          <w:numId w:val="4"/>
        </w:numPr>
        <w:rPr>
          <w:sz w:val="28"/>
          <w:szCs w:val="28"/>
        </w:rPr>
      </w:pPr>
      <w:r>
        <w:rPr>
          <w:sz w:val="28"/>
          <w:szCs w:val="28"/>
        </w:rPr>
        <w:t>Mỗi lần khi nhận request, kiểm tra domain nếu trong black list thì gửi về client chuỗi response sau:</w:t>
      </w:r>
    </w:p>
    <w:p>
      <w:pPr>
        <w:pStyle w:val="ListParagraph"/>
        <w:shd w:val="clear" w:color="auto" w:fill="1E1E1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nsolas" w:hAnsi="Consolas" w:eastAsia="Times New Roman" w:cs="Courier New"/>
          <w:color w:val="DCDCDC"/>
          <w:sz w:val="20"/>
          <w:szCs w:val="20"/>
          <w:lang w:val="vi-VN" w:eastAsia="vi-VN"/>
        </w:rPr>
      </w:pPr>
      <w:r>
        <w:rPr>
          <w:rFonts w:eastAsia="Times New Roman" w:cs="Courier New" w:ascii="Consolas" w:hAnsi="Consolas"/>
          <w:color w:val="9B9B9B"/>
          <w:sz w:val="20"/>
          <w:szCs w:val="20"/>
          <w:lang w:val="vi-VN" w:eastAsia="vi-VN"/>
        </w:rPr>
        <w:t>#define</w:t>
      </w:r>
      <w:r>
        <w:rPr>
          <w:rFonts w:eastAsia="Times New Roman" w:cs="Courier New" w:ascii="Consolas" w:hAnsi="Consolas"/>
          <w:color w:val="DCDCDC"/>
          <w:sz w:val="20"/>
          <w:szCs w:val="20"/>
          <w:lang w:val="vi-VN" w:eastAsia="vi-VN"/>
        </w:rPr>
        <w:t> </w:t>
      </w:r>
      <w:r>
        <w:rPr>
          <w:rFonts w:eastAsia="Times New Roman" w:cs="Courier New" w:ascii="Consolas" w:hAnsi="Consolas"/>
          <w:color w:val="BD63C5"/>
          <w:sz w:val="20"/>
          <w:szCs w:val="20"/>
          <w:lang w:val="vi-VN" w:eastAsia="vi-VN"/>
        </w:rPr>
        <w:t>block_response</w:t>
      </w:r>
      <w:r>
        <w:rPr>
          <w:rFonts w:eastAsia="Times New Roman" w:cs="Courier New" w:ascii="Consolas" w:hAnsi="Consolas"/>
          <w:color w:val="DCDCDC"/>
          <w:sz w:val="20"/>
          <w:szCs w:val="20"/>
          <w:lang w:val="vi-VN" w:eastAsia="vi-VN"/>
        </w:rPr>
        <w:t> </w:t>
      </w:r>
      <w:r>
        <w:rPr>
          <w:rFonts w:eastAsia="Times New Roman" w:cs="Courier New" w:ascii="Consolas" w:hAnsi="Consolas"/>
          <w:color w:val="D69D85"/>
          <w:sz w:val="20"/>
          <w:szCs w:val="20"/>
          <w:lang w:val="vi-VN" w:eastAsia="vi-VN"/>
        </w:rPr>
        <w:t>"HTTP/1.1 403 </w:t>
      </w:r>
      <w:r>
        <w:rPr>
          <w:rFonts w:eastAsia="Times New Roman" w:cs="Courier New" w:ascii="Consolas" w:hAnsi="Consolas"/>
          <w:color w:val="D69D85"/>
          <w:sz w:val="20"/>
          <w:szCs w:val="20"/>
          <w:lang w:eastAsia="vi-VN"/>
        </w:rPr>
        <w:t>Access denied</w:t>
      </w:r>
      <w:r>
        <w:rPr>
          <w:rFonts w:eastAsia="Times New Roman" w:cs="Courier New" w:ascii="Consolas" w:hAnsi="Consolas"/>
          <w:color w:val="D69D85"/>
          <w:sz w:val="20"/>
          <w:szCs w:val="20"/>
          <w:lang w:val="vi-VN" w:eastAsia="vi-VN"/>
        </w:rPr>
        <w:t>\r\nConnection: close\r\n</w:t>
      </w:r>
      <w:r>
        <w:rPr>
          <w:rFonts w:eastAsia="Times New Roman" w:cs="Courier New" w:ascii="Consolas" w:hAnsi="Consolas"/>
          <w:color w:val="D69D85"/>
          <w:sz w:val="20"/>
          <w:szCs w:val="20"/>
          <w:lang w:eastAsia="vi-VN"/>
        </w:rPr>
        <w:t xml:space="preserve"> </w:t>
      </w:r>
      <w:r>
        <w:rPr>
          <w:rFonts w:eastAsia="Times New Roman" w:cs="Courier New" w:ascii="Consolas" w:hAnsi="Consolas"/>
          <w:color w:val="D69D85"/>
          <w:sz w:val="20"/>
          <w:szCs w:val="20"/>
          <w:lang w:val="vi-VN" w:eastAsia="vi-VN"/>
        </w:rPr>
        <w:t>ContentType: text/html\r\n\r\n&lt;html&gt;\r\n&lt;body&gt;\r\Access denied 403\r\n&lt;/body&gt;\r\n&lt;/html&gt;\r\n\r\n"</w:t>
      </w:r>
    </w:p>
    <w:p>
      <w:pPr>
        <w:pStyle w:val="Normal"/>
        <w:rPr/>
      </w:pPr>
      <w:r>
        <w:rPr/>
      </w:r>
    </w:p>
    <w:p>
      <w:pPr>
        <w:pStyle w:val="Heading2"/>
        <w:numPr>
          <w:ilvl w:val="0"/>
          <w:numId w:val="3"/>
        </w:numPr>
        <w:spacing w:lineRule="auto" w:line="259" w:before="0" w:after="120"/>
        <w:rPr/>
      </w:pPr>
      <w:bookmarkStart w:id="6" w:name="__RefHeading___Toc651_2491687699"/>
      <w:bookmarkEnd w:id="6"/>
      <w:r>
        <w:rPr/>
        <w:t>Caching website (Vũ Phạm Đức Thắng)</w:t>
      </w:r>
    </w:p>
    <w:p>
      <w:pPr>
        <w:pStyle w:val="ListParagraph"/>
        <w:numPr>
          <w:ilvl w:val="0"/>
          <w:numId w:val="4"/>
        </w:numPr>
        <w:rPr/>
      </w:pPr>
      <w:r>
        <w:rPr/>
        <w:t>Mục tiêu: Load trang web nhanh hơn ở những lần truy cập kế tiếp hoặc truy cập offline.</w:t>
      </w:r>
    </w:p>
    <w:p>
      <w:pPr>
        <w:pStyle w:val="ListParagraph"/>
        <w:numPr>
          <w:ilvl w:val="0"/>
          <w:numId w:val="4"/>
        </w:numPr>
        <w:rPr/>
      </w:pPr>
      <w:r>
        <w:rPr/>
        <w:t xml:space="preserve">Ý tưởng thực hiện: Lưu các response có thể cache (Response Header có chứa mã </w:t>
      </w:r>
      <w:r>
        <w:rPr>
          <w:i/>
          <w:iCs/>
          <w:color w:val="548DD4" w:themeColor="text2" w:themeTint="99"/>
        </w:rPr>
        <w:t>200 OK</w:t>
      </w:r>
      <w:r>
        <w:rPr>
          <w:color w:val="548DD4" w:themeColor="text2" w:themeTint="99"/>
        </w:rPr>
        <w:t xml:space="preserve"> </w:t>
      </w:r>
      <w:r>
        <w:rPr/>
        <w:t xml:space="preserve">và chứa </w:t>
      </w:r>
      <w:r>
        <w:rPr>
          <w:i/>
          <w:iCs/>
        </w:rPr>
        <w:t>Last-Modified</w:t>
      </w:r>
      <w:r>
        <w:rPr/>
        <w:t xml:space="preserve"> hoặc </w:t>
      </w:r>
      <w:r>
        <w:rPr>
          <w:i/>
          <w:iCs/>
        </w:rPr>
        <w:t>Etag</w:t>
      </w:r>
      <w:r>
        <w:rPr/>
        <w:t>) rồi tải lại ở lần truy cập tiếp theo</w:t>
      </w:r>
    </w:p>
    <w:p>
      <w:pPr>
        <w:pStyle w:val="ListParagraph"/>
        <w:numPr>
          <w:ilvl w:val="0"/>
          <w:numId w:val="4"/>
        </w:numPr>
        <w:rPr/>
      </w:pPr>
      <w:r>
        <w:rPr/>
        <w:t>Những component không được cache sẽ được kết nối tới server để lấy xuống lại</w:t>
      </w:r>
    </w:p>
    <w:p>
      <w:pPr>
        <w:pStyle w:val="ListParagraph"/>
        <w:numPr>
          <w:ilvl w:val="0"/>
          <w:numId w:val="4"/>
        </w:numPr>
        <w:rPr>
          <w:b/>
          <w:b/>
          <w:bCs/>
          <w:color w:val="00B050"/>
        </w:rPr>
      </w:pPr>
      <w:r>
        <w:rPr/>
        <w:t xml:space="preserve">Sử dụng hàm </w:t>
      </w:r>
      <w:r>
        <w:rPr>
          <w:rFonts w:ascii="Consolas" w:hAnsi="Consolas"/>
          <w:b/>
          <w:bCs/>
          <w:color w:val="548DD4" w:themeColor="text2" w:themeTint="99"/>
          <w:sz w:val="24"/>
          <w:szCs w:val="24"/>
        </w:rPr>
        <w:t>char</w:t>
      </w:r>
      <w:r>
        <w:rPr>
          <w:rFonts w:ascii="Consolas" w:hAnsi="Consolas"/>
          <w:b/>
          <w:bCs/>
          <w:sz w:val="24"/>
          <w:szCs w:val="24"/>
        </w:rPr>
        <w:t xml:space="preserve"> * </w:t>
      </w:r>
      <w:r>
        <w:rPr>
          <w:rFonts w:ascii="Consolas" w:hAnsi="Consolas"/>
          <w:b/>
          <w:bCs/>
          <w:color w:val="00B050"/>
          <w:sz w:val="24"/>
          <w:szCs w:val="24"/>
        </w:rPr>
        <w:t>rebuild_rq</w:t>
      </w:r>
      <w:r>
        <w:rPr>
          <w:b/>
          <w:bCs/>
          <w:color w:val="00B050"/>
        </w:rPr>
        <w:t xml:space="preserve"> </w:t>
      </w:r>
      <w:r>
        <w:rPr/>
        <w:t>để thêm phần “</w:t>
      </w:r>
      <w:r>
        <w:rPr>
          <w:i/>
          <w:iCs/>
        </w:rPr>
        <w:t>If-Modified-Since</w:t>
      </w:r>
      <w:r>
        <w:rPr/>
        <w:t>” (so sánh với “</w:t>
      </w:r>
      <w:r>
        <w:rPr>
          <w:i/>
          <w:iCs/>
        </w:rPr>
        <w:t>Last-Modified</w:t>
      </w:r>
      <w:r>
        <w:rPr/>
        <w:t>” của response header) và “</w:t>
      </w:r>
      <w:r>
        <w:rPr>
          <w:i/>
          <w:iCs/>
        </w:rPr>
        <w:t>If-None-Match</w:t>
      </w:r>
      <w:r>
        <w:rPr/>
        <w:t xml:space="preserve">” (so sánh với Etag), nếu trùng nhau thì trả về code </w:t>
      </w:r>
      <w:r>
        <w:rPr>
          <w:i/>
          <w:iCs/>
          <w:color w:val="548DD4" w:themeColor="text2" w:themeTint="99"/>
        </w:rPr>
        <w:t>304 Not Modified</w:t>
      </w:r>
    </w:p>
    <w:p>
      <w:pPr>
        <w:pStyle w:val="ListParagraph"/>
        <w:numPr>
          <w:ilvl w:val="0"/>
          <w:numId w:val="0"/>
        </w:numPr>
        <w:ind w:left="1170" w:hanging="0"/>
        <w:rPr>
          <w:rFonts w:cs="Calibri" w:cstheme="minorHAnsi"/>
        </w:rPr>
      </w:pPr>
      <w:r>
        <w:rPr>
          <w:rFonts w:cs="Calibri" w:cstheme="minorHAnsi"/>
        </w:rPr>
      </w:r>
    </w:p>
    <w:p>
      <w:pPr>
        <w:pStyle w:val="Normal"/>
        <w:rPr>
          <w:rStyle w:val="IndexChar"/>
          <w:rFonts w:ascii="Calibri" w:hAnsi="Calibri" w:cs="Calibri" w:asciiTheme="minorHAnsi" w:cstheme="minorHAnsi" w:hAnsiTheme="minorHAnsi"/>
          <w:color w:val="auto"/>
        </w:rPr>
      </w:pPr>
      <w:r>
        <w:rPr>
          <w:rFonts w:cs="Calibri" w:cstheme="minorHAnsi"/>
          <w:color w:val="auto"/>
        </w:rPr>
      </w:r>
    </w:p>
    <w:p>
      <w:pPr>
        <w:pStyle w:val="ListParagraph"/>
        <w:jc w:val="center"/>
        <w:rPr/>
      </w:pPr>
      <w:r>
        <w:rPr/>
        <w:drawing>
          <wp:anchor behindDoc="0" distT="0" distB="0" distL="114300" distR="114300" simplePos="0" locked="0" layoutInCell="1" allowOverlap="1" relativeHeight="2">
            <wp:simplePos x="0" y="0"/>
            <wp:positionH relativeFrom="column">
              <wp:align>center</wp:align>
            </wp:positionH>
            <wp:positionV relativeFrom="paragraph">
              <wp:posOffset>2619375</wp:posOffset>
            </wp:positionV>
            <wp:extent cx="5943600" cy="2599690"/>
            <wp:effectExtent l="0" t="0" r="0" b="0"/>
            <wp:wrapTopAndBottom/>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943600" cy="2599690"/>
                    </a:xfrm>
                    <a:prstGeom prst="rect">
                      <a:avLst/>
                    </a:prstGeom>
                  </pic:spPr>
                </pic:pic>
              </a:graphicData>
            </a:graphic>
          </wp:anchor>
        </w:drawing>
        <w:drawing>
          <wp:anchor behindDoc="0" distT="0" distB="0" distL="114300" distR="121920" simplePos="0" locked="0" layoutInCell="1" allowOverlap="1" relativeHeight="3">
            <wp:simplePos x="0" y="0"/>
            <wp:positionH relativeFrom="column">
              <wp:align>center</wp:align>
            </wp:positionH>
            <wp:positionV relativeFrom="paragraph">
              <wp:posOffset>635</wp:posOffset>
            </wp:positionV>
            <wp:extent cx="4164965" cy="2533650"/>
            <wp:effectExtent l="0" t="0" r="0" b="0"/>
            <wp:wrapTopAndBottom/>
            <wp:docPr id="5" name="Picture 3" descr="C:\Users\Akashi\Downloads\9085a140-3836-47e5-8f6f-c7a3d4bba7b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C:\Users\Akashi\Downloads\9085a140-3836-47e5-8f6f-c7a3d4bba7b5.jpeg"/>
                    <pic:cNvPicPr>
                      <a:picLocks noChangeAspect="1" noChangeArrowheads="1"/>
                    </pic:cNvPicPr>
                  </pic:nvPicPr>
                  <pic:blipFill>
                    <a:blip r:embed="rId6"/>
                    <a:stretch>
                      <a:fillRect/>
                    </a:stretch>
                  </pic:blipFill>
                  <pic:spPr bwMode="auto">
                    <a:xfrm>
                      <a:off x="0" y="0"/>
                      <a:ext cx="4164965" cy="2533650"/>
                    </a:xfrm>
                    <a:prstGeom prst="rect">
                      <a:avLst/>
                    </a:prstGeom>
                  </pic:spPr>
                </pic:pic>
              </a:graphicData>
            </a:graphic>
          </wp:anchor>
        </w:drawing>
      </w:r>
      <w:bookmarkStart w:id="7" w:name="_GoBack"/>
      <w:bookmarkStart w:id="8" w:name="_GoBack"/>
      <w:bookmarkEnd w:id="8"/>
    </w:p>
    <w:p>
      <w:pPr>
        <w:pStyle w:val="Heading1"/>
        <w:rPr>
          <w:lang w:val="en-US"/>
        </w:rPr>
      </w:pPr>
      <w:bookmarkStart w:id="9" w:name="__RefHeading___Toc653_2491687699"/>
      <w:bookmarkEnd w:id="9"/>
      <w:r>
        <w:rPr/>
        <w:t>PHẦN II</w:t>
      </w:r>
      <w:r>
        <w:rPr>
          <w:lang w:val="en-US"/>
        </w:rPr>
        <w:t>I</w:t>
      </w:r>
      <w:r>
        <w:rPr/>
        <w:t xml:space="preserve">. </w:t>
      </w:r>
      <w:r>
        <w:rPr>
          <w:lang w:val="en-US"/>
        </w:rPr>
        <w:t>NHỮNG HÀM CHỨC NĂNG CHÍNH</w:t>
      </w:r>
    </w:p>
    <w:p>
      <w:pPr>
        <w:pStyle w:val="Heading2"/>
        <w:numPr>
          <w:ilvl w:val="0"/>
          <w:numId w:val="5"/>
        </w:numPr>
        <w:spacing w:lineRule="auto" w:line="259" w:before="0" w:after="120"/>
        <w:ind w:left="360" w:hanging="360"/>
        <w:rPr/>
      </w:pPr>
      <w:bookmarkStart w:id="10" w:name="__RefHeading___Toc655_2491687699"/>
      <w:bookmarkEnd w:id="10"/>
      <w:r>
        <w:rPr/>
        <w:t>Hàm main:</w:t>
        <w:tab/>
      </w:r>
    </w:p>
    <w:p>
      <w:pPr>
        <w:pStyle w:val="Normal"/>
        <w:ind w:left="360" w:hanging="0"/>
        <w:rPr/>
      </w:pPr>
      <w:r>
        <w:rPr/>
        <w:t>Ở hàm chính của chương trình ta tạo socket cho proxy, bind tới port 8888 localhost, listen những kết nối.</w:t>
      </w:r>
    </w:p>
    <w:p>
      <w:pPr>
        <w:pStyle w:val="Normal"/>
        <w:ind w:firstLine="360"/>
        <w:rPr/>
      </w:pPr>
      <w:r>
        <w:rPr/>
        <w:t xml:space="preserve">Khi có một kết nối thì tạo một luồn mới vào hàm client_listen với tham số truyền vào là socket của client </w:t>
      </w:r>
    </w:p>
    <w:p>
      <w:pPr>
        <w:pStyle w:val="Heading2"/>
        <w:numPr>
          <w:ilvl w:val="0"/>
          <w:numId w:val="5"/>
        </w:numPr>
        <w:spacing w:lineRule="auto" w:line="259" w:before="0" w:after="120"/>
        <w:rPr/>
      </w:pPr>
      <w:bookmarkStart w:id="11" w:name="__RefHeading___Toc657_2491687699"/>
      <w:bookmarkEnd w:id="11"/>
      <w:r>
        <w:rPr/>
        <w:t>Trong hàm client_listen:</w:t>
      </w:r>
    </w:p>
    <w:p>
      <w:pPr>
        <w:pStyle w:val="HTMLPreformatted"/>
        <w:shd w:val="clear" w:color="auto" w:fill="1E1E1E"/>
        <w:rPr/>
      </w:pPr>
      <w:r>
        <w:rPr>
          <w:rFonts w:ascii="Consolas" w:hAnsi="Consolas"/>
          <w:color w:val="4EC9B0"/>
        </w:rPr>
        <w:tab/>
        <w:t>DWORD</w:t>
      </w:r>
      <w:r>
        <w:rPr>
          <w:rFonts w:ascii="Consolas" w:hAnsi="Consolas"/>
          <w:color w:val="DCDCDC"/>
        </w:rPr>
        <w:t> </w:t>
      </w:r>
      <w:r>
        <w:rPr>
          <w:rFonts w:ascii="Consolas" w:hAnsi="Consolas"/>
          <w:color w:val="BD63C5"/>
        </w:rPr>
        <w:t>WINAPI</w:t>
      </w:r>
      <w:r>
        <w:rPr>
          <w:rFonts w:ascii="Consolas" w:hAnsi="Consolas"/>
          <w:color w:val="DCDCDC"/>
        </w:rPr>
        <w:t> </w:t>
      </w:r>
      <w:r>
        <w:rPr>
          <w:rFonts w:ascii="Consolas" w:hAnsi="Consolas"/>
          <w:color w:val="C8C8C8"/>
        </w:rPr>
        <w:t>client_listen</w:t>
      </w:r>
      <w:r>
        <w:rPr>
          <w:rFonts w:ascii="Consolas" w:hAnsi="Consolas"/>
          <w:color w:val="B4B4B4"/>
        </w:rPr>
        <w:t>(</w:t>
      </w:r>
      <w:r>
        <w:rPr>
          <w:rFonts w:ascii="Consolas" w:hAnsi="Consolas"/>
          <w:color w:val="4EC9B0"/>
        </w:rPr>
        <w:t>LPVOID</w:t>
      </w:r>
      <w:r>
        <w:rPr>
          <w:rFonts w:ascii="Consolas" w:hAnsi="Consolas"/>
          <w:color w:val="DCDCDC"/>
        </w:rPr>
        <w:t> </w:t>
      </w:r>
      <w:r>
        <w:rPr>
          <w:rFonts w:ascii="Consolas" w:hAnsi="Consolas"/>
          <w:color w:val="7F7F7F"/>
        </w:rPr>
        <w:t>lp</w:t>
      </w:r>
      <w:r>
        <w:rPr>
          <w:rFonts w:ascii="Consolas" w:hAnsi="Consolas"/>
          <w:color w:val="B4B4B4"/>
        </w:rPr>
        <w:t>);</w:t>
      </w:r>
    </w:p>
    <w:p>
      <w:pPr>
        <w:pStyle w:val="Normal"/>
        <w:rPr/>
      </w:pPr>
      <w:r>
        <w:rPr>
          <w:lang w:val="vi-VN"/>
        </w:rPr>
        <w:t>Chức năng:</w:t>
      </w:r>
    </w:p>
    <w:p>
      <w:pPr>
        <w:pStyle w:val="Normal"/>
        <w:ind w:firstLine="720"/>
        <w:rPr>
          <w:lang w:val="vi-VN"/>
        </w:rPr>
      </w:pPr>
      <w:r>
        <w:rPr>
          <w:lang w:val="vi-VN"/>
        </w:rPr>
        <w:t>Khi nhận được một request, thêm một luồng mới sẽ thực hiện hàm này, thực hiện việc xử lý request từ browsers và response từ server</w:t>
      </w:r>
    </w:p>
    <w:p>
      <w:pPr>
        <w:pStyle w:val="Normal"/>
        <w:ind w:firstLine="720"/>
        <w:rPr>
          <w:lang w:val="vi-VN"/>
        </w:rPr>
      </w:pPr>
      <w:r>
        <w:rPr>
          <w:lang w:val="vi-VN"/>
        </w:rPr>
      </w:r>
    </w:p>
    <w:p>
      <w:pPr>
        <w:pStyle w:val="Normal"/>
        <w:rPr/>
      </w:pPr>
      <w:r>
        <w:rPr/>
        <w:t>Trong hàm, nhận request từ browser, kiểm tra xem request có phải là request cần xử lý (hàm phụ right_request)</w:t>
      </w:r>
    </w:p>
    <w:p>
      <w:pPr>
        <w:pStyle w:val="Normal"/>
        <w:rPr/>
      </w:pPr>
      <w:r>
        <w:rPr/>
        <w:t>Kiểm tra có phải là trang web cần block, nếu phải thì block website qua hàm:</w:t>
      </w:r>
    </w:p>
    <w:p>
      <w:pPr>
        <w:pStyle w:val="HTMLPreformatted"/>
        <w:shd w:val="clear" w:color="auto" w:fill="1E1E1E"/>
        <w:rPr>
          <w:rFonts w:ascii="Consolas" w:hAnsi="Consolas"/>
          <w:color w:val="DCDCDC"/>
        </w:rPr>
      </w:pPr>
      <w:r>
        <w:rPr/>
        <w:tab/>
      </w:r>
      <w:r>
        <w:rPr>
          <w:rFonts w:ascii="Consolas" w:hAnsi="Consolas"/>
          <w:color w:val="569CD6"/>
        </w:rPr>
        <w:t>bool</w:t>
      </w:r>
      <w:r>
        <w:rPr>
          <w:rFonts w:ascii="Consolas" w:hAnsi="Consolas"/>
          <w:color w:val="DCDCDC"/>
        </w:rPr>
        <w:t> </w:t>
      </w:r>
      <w:r>
        <w:rPr>
          <w:rFonts w:ascii="Consolas" w:hAnsi="Consolas"/>
          <w:color w:val="C8C8C8"/>
        </w:rPr>
        <w:t>send_block_response</w:t>
      </w:r>
      <w:r>
        <w:rPr>
          <w:rFonts w:ascii="Consolas" w:hAnsi="Consolas"/>
          <w:color w:val="B4B4B4"/>
        </w:rPr>
        <w:t>(</w:t>
      </w:r>
      <w:r>
        <w:rPr>
          <w:rFonts w:ascii="Consolas" w:hAnsi="Consolas"/>
          <w:color w:val="4EC9B0"/>
        </w:rPr>
        <w:t>SOCKET</w:t>
      </w:r>
      <w:r>
        <w:rPr>
          <w:rFonts w:ascii="Consolas" w:hAnsi="Consolas"/>
          <w:color w:val="DCDCDC"/>
        </w:rPr>
        <w:t> </w:t>
      </w:r>
      <w:r>
        <w:rPr>
          <w:rFonts w:ascii="Consolas" w:hAnsi="Consolas"/>
          <w:color w:val="7F7F7F"/>
        </w:rPr>
        <w:t>client</w:t>
      </w:r>
      <w:r>
        <w:rPr>
          <w:rFonts w:ascii="Consolas" w:hAnsi="Consolas"/>
          <w:color w:val="B4B4B4"/>
        </w:rPr>
        <w:t>);</w:t>
      </w:r>
    </w:p>
    <w:p>
      <w:pPr>
        <w:pStyle w:val="Normal"/>
        <w:rPr/>
      </w:pPr>
      <w:r>
        <w:rPr/>
        <w:t>Chức năng:</w:t>
      </w:r>
    </w:p>
    <w:p>
      <w:pPr>
        <w:pStyle w:val="Normal"/>
        <w:ind w:firstLine="720"/>
        <w:rPr/>
      </w:pPr>
      <w:r>
        <w:rPr/>
        <w:t>Gửi về client (browser) response 403, true nếu thành công, false nếu ngược lại)</w:t>
      </w:r>
    </w:p>
    <w:p>
      <w:pPr>
        <w:pStyle w:val="Normal"/>
        <w:ind w:firstLine="720"/>
        <w:rPr/>
      </w:pPr>
      <w:r>
        <w:rPr/>
      </w:r>
    </w:p>
    <w:p>
      <w:pPr>
        <w:pStyle w:val="Normal"/>
        <w:rPr/>
      </w:pPr>
      <w:r>
        <w:rPr/>
        <w:t>Nếu không nằm trong black list thì tạo một socket để connect với host (lấy host bằng hàm phụ get_host) qua hàm:</w:t>
      </w:r>
    </w:p>
    <w:p>
      <w:pPr>
        <w:pStyle w:val="HTMLPreformatted"/>
        <w:shd w:val="clear" w:color="auto" w:fill="1E1E1E"/>
        <w:rPr>
          <w:rFonts w:ascii="Consolas" w:hAnsi="Consolas"/>
          <w:color w:val="DCDCDC"/>
        </w:rPr>
      </w:pPr>
      <w:r>
        <w:rPr>
          <w:rFonts w:ascii="Consolas" w:hAnsi="Consolas"/>
          <w:color w:val="4EC9B0"/>
        </w:rPr>
        <w:tab/>
        <w:t>SOCKET</w:t>
      </w:r>
      <w:r>
        <w:rPr>
          <w:rFonts w:ascii="Consolas" w:hAnsi="Consolas"/>
          <w:color w:val="DCDCDC"/>
        </w:rPr>
        <w:t> </w:t>
      </w:r>
      <w:r>
        <w:rPr>
          <w:rFonts w:ascii="Consolas" w:hAnsi="Consolas"/>
          <w:color w:val="C8C8C8"/>
        </w:rPr>
        <w:t>createserverSocket</w:t>
      </w:r>
      <w:r>
        <w:rPr>
          <w:rFonts w:ascii="Consolas" w:hAnsi="Consolas"/>
          <w:color w:val="B4B4B4"/>
        </w:rPr>
        <w:t>(</w:t>
      </w:r>
      <w:r>
        <w:rPr>
          <w:rFonts w:ascii="Consolas" w:hAnsi="Consolas"/>
          <w:color w:val="569CD6"/>
        </w:rPr>
        <w:t>char</w:t>
      </w:r>
      <w:r>
        <w:rPr>
          <w:rFonts w:ascii="Consolas" w:hAnsi="Consolas"/>
          <w:color w:val="B4B4B4"/>
        </w:rPr>
        <w:t>*</w:t>
      </w:r>
      <w:r>
        <w:rPr>
          <w:rFonts w:ascii="Consolas" w:hAnsi="Consolas"/>
          <w:color w:val="DCDCDC"/>
        </w:rPr>
        <w:t> </w:t>
      </w:r>
      <w:r>
        <w:rPr>
          <w:rFonts w:ascii="Consolas" w:hAnsi="Consolas"/>
          <w:color w:val="7F7F7F"/>
        </w:rPr>
        <w:t>pcAddress</w:t>
      </w:r>
      <w:r>
        <w:rPr>
          <w:rFonts w:ascii="Consolas" w:hAnsi="Consolas"/>
          <w:color w:val="B4B4B4"/>
        </w:rPr>
        <w:t>,</w:t>
      </w:r>
      <w:r>
        <w:rPr>
          <w:rFonts w:ascii="Consolas" w:hAnsi="Consolas"/>
          <w:color w:val="DCDCDC"/>
        </w:rPr>
        <w:t> </w:t>
      </w:r>
      <w:r>
        <w:rPr>
          <w:rFonts w:ascii="Consolas" w:hAnsi="Consolas"/>
          <w:color w:val="569CD6"/>
        </w:rPr>
        <w:t>char</w:t>
      </w:r>
      <w:r>
        <w:rPr>
          <w:rFonts w:ascii="Consolas" w:hAnsi="Consolas"/>
          <w:color w:val="B4B4B4"/>
        </w:rPr>
        <w:t>*</w:t>
      </w:r>
      <w:r>
        <w:rPr>
          <w:rFonts w:ascii="Consolas" w:hAnsi="Consolas"/>
          <w:color w:val="DCDCDC"/>
        </w:rPr>
        <w:t> </w:t>
      </w:r>
      <w:r>
        <w:rPr>
          <w:rFonts w:ascii="Consolas" w:hAnsi="Consolas"/>
          <w:color w:val="7F7F7F"/>
        </w:rPr>
        <w:t>pcPort</w:t>
      </w:r>
      <w:r>
        <w:rPr>
          <w:rFonts w:ascii="Consolas" w:hAnsi="Consolas"/>
          <w:color w:val="B4B4B4"/>
        </w:rPr>
        <w:t>);</w:t>
      </w:r>
    </w:p>
    <w:p>
      <w:pPr>
        <w:pStyle w:val="Normal"/>
        <w:rPr>
          <w:lang w:val="vi-VN"/>
        </w:rPr>
      </w:pPr>
      <w:r>
        <w:rPr>
          <w:lang w:val="vi-VN"/>
        </w:rPr>
        <w:t>Chức năng:</w:t>
      </w:r>
    </w:p>
    <w:p>
      <w:pPr>
        <w:pStyle w:val="Normal"/>
        <w:rPr>
          <w:lang w:val="vi-VN"/>
        </w:rPr>
      </w:pPr>
      <w:r>
        <w:rPr>
          <w:lang w:val="vi-VN"/>
        </w:rPr>
        <w:tab/>
        <w:t>Truyền vào địa chỉ host và port và trả về socket đã connect tới server (sử dụng hàm getaddrinfo)</w:t>
      </w:r>
    </w:p>
    <w:p>
      <w:pPr>
        <w:pStyle w:val="Normal"/>
        <w:rPr>
          <w:lang w:val="vi-VN"/>
        </w:rPr>
      </w:pPr>
      <w:r>
        <w:rPr>
          <w:lang w:val="vi-VN"/>
        </w:rPr>
      </w:r>
    </w:p>
    <w:p>
      <w:pPr>
        <w:pStyle w:val="Normal"/>
        <w:rPr/>
      </w:pPr>
      <w:r>
        <w:rPr/>
        <w:t>Gửi request đến server qua hàm:</w:t>
      </w:r>
    </w:p>
    <w:p>
      <w:pPr>
        <w:pStyle w:val="HTMLPreformatted"/>
        <w:shd w:val="clear" w:color="auto" w:fill="1E1E1E"/>
        <w:rPr>
          <w:rFonts w:ascii="Consolas" w:hAnsi="Consolas"/>
          <w:color w:val="DCDCDC"/>
        </w:rPr>
      </w:pPr>
      <w:r>
        <w:rPr>
          <w:rFonts w:ascii="Consolas" w:hAnsi="Consolas"/>
          <w:color w:val="569CD6"/>
        </w:rPr>
        <w:tab/>
        <w:t>bool</w:t>
      </w:r>
      <w:r>
        <w:rPr>
          <w:rFonts w:ascii="Consolas" w:hAnsi="Consolas"/>
          <w:color w:val="DCDCDC"/>
        </w:rPr>
        <w:t> </w:t>
      </w:r>
      <w:r>
        <w:rPr>
          <w:rFonts w:ascii="Consolas" w:hAnsi="Consolas"/>
          <w:color w:val="C8C8C8"/>
        </w:rPr>
        <w:t>sendToSocket</w:t>
      </w:r>
      <w:r>
        <w:rPr>
          <w:rFonts w:ascii="Consolas" w:hAnsi="Consolas"/>
          <w:color w:val="B4B4B4"/>
        </w:rPr>
        <w:t>(</w:t>
      </w:r>
      <w:r>
        <w:rPr>
          <w:rFonts w:ascii="Consolas" w:hAnsi="Consolas"/>
          <w:color w:val="569CD6"/>
        </w:rPr>
        <w:t>const</w:t>
      </w:r>
      <w:r>
        <w:rPr>
          <w:rFonts w:ascii="Consolas" w:hAnsi="Consolas"/>
          <w:color w:val="DCDCDC"/>
        </w:rPr>
        <w:t> </w:t>
      </w:r>
      <w:r>
        <w:rPr>
          <w:rFonts w:ascii="Consolas" w:hAnsi="Consolas"/>
          <w:color w:val="569CD6"/>
        </w:rPr>
        <w:t>char</w:t>
      </w:r>
      <w:r>
        <w:rPr>
          <w:rFonts w:ascii="Consolas" w:hAnsi="Consolas"/>
          <w:color w:val="B4B4B4"/>
        </w:rPr>
        <w:t>*</w:t>
      </w:r>
      <w:r>
        <w:rPr>
          <w:rFonts w:ascii="Consolas" w:hAnsi="Consolas"/>
          <w:color w:val="DCDCDC"/>
        </w:rPr>
        <w:t> </w:t>
      </w:r>
      <w:r>
        <w:rPr>
          <w:rFonts w:ascii="Consolas" w:hAnsi="Consolas"/>
          <w:color w:val="7F7F7F"/>
        </w:rPr>
        <w:t>buff</w:t>
      </w:r>
      <w:r>
        <w:rPr>
          <w:rFonts w:ascii="Consolas" w:hAnsi="Consolas"/>
          <w:color w:val="B4B4B4"/>
        </w:rPr>
        <w:t>,</w:t>
      </w:r>
      <w:r>
        <w:rPr>
          <w:rFonts w:ascii="Consolas" w:hAnsi="Consolas"/>
          <w:color w:val="DCDCDC"/>
        </w:rPr>
        <w:t> </w:t>
      </w:r>
      <w:r>
        <w:rPr>
          <w:rFonts w:ascii="Consolas" w:hAnsi="Consolas"/>
          <w:color w:val="4EC9B0"/>
        </w:rPr>
        <w:t>SOCKET</w:t>
      </w:r>
      <w:r>
        <w:rPr>
          <w:rFonts w:ascii="Consolas" w:hAnsi="Consolas"/>
          <w:color w:val="DCDCDC"/>
        </w:rPr>
        <w:t> </w:t>
      </w:r>
      <w:r>
        <w:rPr>
          <w:rFonts w:ascii="Consolas" w:hAnsi="Consolas"/>
          <w:color w:val="7F7F7F"/>
        </w:rPr>
        <w:t>sockfd</w:t>
      </w:r>
      <w:r>
        <w:rPr>
          <w:rFonts w:ascii="Consolas" w:hAnsi="Consolas"/>
          <w:color w:val="B4B4B4"/>
        </w:rPr>
        <w:t>,</w:t>
      </w:r>
      <w:r>
        <w:rPr>
          <w:rFonts w:ascii="Consolas" w:hAnsi="Consolas"/>
          <w:color w:val="DCDCDC"/>
        </w:rPr>
        <w:t> </w:t>
      </w:r>
      <w:r>
        <w:rPr>
          <w:rFonts w:ascii="Consolas" w:hAnsi="Consolas"/>
          <w:color w:val="569CD6"/>
        </w:rPr>
        <w:t>int</w:t>
      </w:r>
      <w:r>
        <w:rPr>
          <w:rFonts w:ascii="Consolas" w:hAnsi="Consolas"/>
          <w:color w:val="DCDCDC"/>
        </w:rPr>
        <w:t> </w:t>
      </w:r>
      <w:r>
        <w:rPr>
          <w:rFonts w:ascii="Consolas" w:hAnsi="Consolas"/>
          <w:color w:val="7F7F7F"/>
        </w:rPr>
        <w:t>buff_length</w:t>
      </w:r>
      <w:r>
        <w:rPr>
          <w:rFonts w:ascii="Consolas" w:hAnsi="Consolas"/>
          <w:color w:val="B4B4B4"/>
        </w:rPr>
        <w:t>,</w:t>
      </w:r>
      <w:r>
        <w:rPr>
          <w:rFonts w:ascii="Consolas" w:hAnsi="Consolas"/>
          <w:color w:val="DCDCDC"/>
        </w:rPr>
        <w:t> </w:t>
      </w:r>
      <w:r>
        <w:rPr>
          <w:rFonts w:ascii="Consolas" w:hAnsi="Consolas"/>
          <w:color w:val="4EC9B0"/>
        </w:rPr>
        <w:t>string</w:t>
      </w:r>
      <w:r>
        <w:rPr>
          <w:rFonts w:ascii="Consolas" w:hAnsi="Consolas"/>
          <w:color w:val="DCDCDC"/>
        </w:rPr>
        <w:t> </w:t>
      </w:r>
    </w:p>
    <w:p>
      <w:pPr>
        <w:pStyle w:val="HTMLPreformatted"/>
        <w:shd w:val="clear" w:color="auto" w:fill="1E1E1E"/>
        <w:rPr>
          <w:rFonts w:ascii="Consolas" w:hAnsi="Consolas"/>
          <w:color w:val="DCDCDC"/>
        </w:rPr>
      </w:pPr>
      <w:r>
        <w:rPr>
          <w:rFonts w:ascii="Consolas" w:hAnsi="Consolas"/>
          <w:color w:val="7F7F7F"/>
        </w:rPr>
        <w:t>name_sock</w:t>
      </w:r>
      <w:r>
        <w:rPr>
          <w:rFonts w:ascii="Consolas" w:hAnsi="Consolas"/>
          <w:color w:val="B4B4B4"/>
        </w:rPr>
        <w:t>);</w:t>
      </w:r>
    </w:p>
    <w:p>
      <w:pPr>
        <w:pStyle w:val="Normal"/>
        <w:rPr>
          <w:lang w:val="vi-VN"/>
        </w:rPr>
      </w:pPr>
      <w:r>
        <w:rPr>
          <w:lang w:val="vi-VN"/>
        </w:rPr>
        <w:t xml:space="preserve">Chức năng: </w:t>
      </w:r>
    </w:p>
    <w:p>
      <w:pPr>
        <w:pStyle w:val="Normal"/>
        <w:rPr>
          <w:lang w:val="vi-VN"/>
        </w:rPr>
      </w:pPr>
      <w:r>
        <w:rPr>
          <w:lang w:val="vi-VN"/>
        </w:rPr>
        <w:tab/>
        <w:t>Gửi đến socket data buf, truyền vào data cần gửi (buff), socket cần gửi đến (sockfd), chiều dài buf (buff_length), tên socket (name_sock, dùng để debug). Trả về true nếu thành công, false nếu ngược lại</w:t>
      </w:r>
    </w:p>
    <w:p>
      <w:pPr>
        <w:pStyle w:val="Normal"/>
        <w:rPr>
          <w:lang w:val="vi-VN"/>
        </w:rPr>
      </w:pPr>
      <w:r>
        <w:rPr>
          <w:lang w:val="vi-VN"/>
        </w:rPr>
      </w:r>
    </w:p>
    <w:p>
      <w:pPr>
        <w:pStyle w:val="Normal"/>
        <w:rPr>
          <w:lang w:val="vi-VN"/>
        </w:rPr>
      </w:pPr>
      <w:r>
        <w:rPr>
          <w:lang w:val="vi-VN"/>
        </w:rPr>
        <w:t xml:space="preserve">Sau đó nhận request từ server (WebServer) rồi gửi lại cho client (browser) qua hàm: </w:t>
      </w:r>
    </w:p>
    <w:p>
      <w:pPr>
        <w:pStyle w:val="HTMLPreformatted"/>
        <w:shd w:val="clear" w:color="auto" w:fill="1E1E1E"/>
        <w:rPr>
          <w:rFonts w:ascii="Consolas" w:hAnsi="Consolas"/>
          <w:color w:val="DCDCDC"/>
        </w:rPr>
      </w:pPr>
      <w:r>
        <w:rPr>
          <w:rFonts w:ascii="Consolas" w:hAnsi="Consolas"/>
          <w:color w:val="569CD6"/>
        </w:rPr>
        <w:tab/>
        <w:t>bool</w:t>
      </w:r>
      <w:r>
        <w:rPr>
          <w:rFonts w:ascii="Consolas" w:hAnsi="Consolas"/>
          <w:color w:val="DCDCDC"/>
        </w:rPr>
        <w:t> </w:t>
      </w:r>
      <w:r>
        <w:rPr>
          <w:rFonts w:ascii="Consolas" w:hAnsi="Consolas"/>
          <w:color w:val="C8C8C8"/>
        </w:rPr>
        <w:t>revThenSendBack</w:t>
      </w:r>
      <w:r>
        <w:rPr>
          <w:rFonts w:ascii="Consolas" w:hAnsi="Consolas"/>
          <w:color w:val="B4B4B4"/>
        </w:rPr>
        <w:t>(</w:t>
      </w:r>
      <w:r>
        <w:rPr>
          <w:rFonts w:ascii="Consolas" w:hAnsi="Consolas"/>
          <w:color w:val="4EC9B0"/>
        </w:rPr>
        <w:t>SOCKET</w:t>
      </w:r>
      <w:r>
        <w:rPr>
          <w:rFonts w:ascii="Consolas" w:hAnsi="Consolas"/>
          <w:color w:val="DCDCDC"/>
        </w:rPr>
        <w:t> </w:t>
      </w:r>
      <w:r>
        <w:rPr>
          <w:rFonts w:ascii="Consolas" w:hAnsi="Consolas"/>
          <w:color w:val="7F7F7F"/>
        </w:rPr>
        <w:t>Clientfd</w:t>
      </w:r>
      <w:r>
        <w:rPr>
          <w:rFonts w:ascii="Consolas" w:hAnsi="Consolas"/>
          <w:color w:val="B4B4B4"/>
        </w:rPr>
        <w:t>,</w:t>
      </w:r>
      <w:r>
        <w:rPr>
          <w:rFonts w:ascii="Consolas" w:hAnsi="Consolas"/>
          <w:color w:val="DCDCDC"/>
        </w:rPr>
        <w:t> </w:t>
      </w:r>
      <w:r>
        <w:rPr>
          <w:rFonts w:ascii="Consolas" w:hAnsi="Consolas"/>
          <w:color w:val="4EC9B0"/>
        </w:rPr>
        <w:t>SOCKET</w:t>
      </w:r>
      <w:r>
        <w:rPr>
          <w:rFonts w:ascii="Consolas" w:hAnsi="Consolas"/>
          <w:color w:val="DCDCDC"/>
        </w:rPr>
        <w:t> </w:t>
      </w:r>
      <w:r>
        <w:rPr>
          <w:rFonts w:ascii="Consolas" w:hAnsi="Consolas"/>
          <w:color w:val="7F7F7F"/>
        </w:rPr>
        <w:t>Serverfd</w:t>
      </w:r>
      <w:r>
        <w:rPr>
          <w:rFonts w:ascii="Consolas" w:hAnsi="Consolas"/>
          <w:color w:val="B4B4B4"/>
        </w:rPr>
        <w:t>);</w:t>
      </w:r>
    </w:p>
    <w:p>
      <w:pPr>
        <w:pStyle w:val="Normal"/>
        <w:rPr>
          <w:lang w:val="vi-VN"/>
        </w:rPr>
      </w:pPr>
      <w:r>
        <w:rPr>
          <w:lang w:val="vi-VN"/>
        </w:rPr>
        <w:t>Chức năng:</w:t>
      </w:r>
    </w:p>
    <w:p>
      <w:pPr>
        <w:pStyle w:val="Normal"/>
        <w:rPr>
          <w:lang w:val="vi-VN"/>
        </w:rPr>
      </w:pPr>
      <w:r>
        <w:rPr>
          <w:lang w:val="vi-VN"/>
        </w:rPr>
        <w:tab/>
        <w:t>Nhận từ Serverfd và gửi về Clientfd (trong hàm có sử dụng hàm sendToSocket)</w:t>
      </w:r>
    </w:p>
    <w:p>
      <w:pPr>
        <w:pStyle w:val="Normal"/>
        <w:rPr>
          <w:lang w:val="vi-VN"/>
        </w:rPr>
      </w:pPr>
      <w:r>
        <w:rPr>
          <w:lang w:val="vi-VN"/>
        </w:rPr>
      </w:r>
    </w:p>
    <w:p>
      <w:pPr>
        <w:pStyle w:val="Normal"/>
        <w:rPr>
          <w:lang w:val="vi-VN"/>
        </w:rPr>
      </w:pPr>
      <w:r>
        <w:rPr>
          <w:lang w:val="vi-VN"/>
        </w:rPr>
      </w:r>
    </w:p>
    <w:p>
      <w:pPr>
        <w:pStyle w:val="Heading2"/>
        <w:numPr>
          <w:ilvl w:val="0"/>
          <w:numId w:val="5"/>
        </w:numPr>
        <w:spacing w:lineRule="auto" w:line="259" w:before="0" w:after="120"/>
        <w:rPr>
          <w:lang w:val="vi-VN"/>
        </w:rPr>
      </w:pPr>
      <w:bookmarkStart w:id="12" w:name="__RefHeading___Toc382_2771618234"/>
      <w:bookmarkEnd w:id="12"/>
      <w:r>
        <w:rPr>
          <w:lang w:val="vi-VN"/>
        </w:rPr>
        <w:t>Những hàm cache:</w:t>
      </w:r>
    </w:p>
    <w:p>
      <w:pPr>
        <w:pStyle w:val="Normal"/>
        <w:rPr/>
      </w:pPr>
      <w:r>
        <w:rPr/>
        <w:t xml:space="preserve">Dùng struct </w:t>
      </w:r>
      <w:r>
        <w:rPr>
          <w:rStyle w:val="IndexChar"/>
        </w:rPr>
        <w:t>CACHE</w:t>
      </w:r>
      <w:r>
        <w:rPr/>
        <w:t xml:space="preserve"> để lưu các nội dung host, page, datetime (chứa last-modified) và etag của trang thành phần được cache. Khởi tạo tối đa 100 </w:t>
      </w:r>
      <w:r>
        <w:rPr>
          <w:rStyle w:val="IndexChar"/>
        </w:rPr>
        <w:t>CACHE</w:t>
      </w:r>
      <w:r>
        <w:rPr/>
        <w:t>, nếu vượt quá thì lưu đè lại vị trí thứ 0.</w:t>
      </w:r>
    </w:p>
    <w:p>
      <w:pPr>
        <w:pStyle w:val="Normall"/>
        <w:rPr/>
      </w:pPr>
      <w:r>
        <w:rPr>
          <w:color w:val="auto"/>
        </w:rPr>
        <w:t xml:space="preserve">Vector </w:t>
      </w:r>
      <w:r>
        <w:rPr>
          <w:rStyle w:val="IndexChar"/>
        </w:rPr>
        <w:t xml:space="preserve">vector&lt;vector&lt;char*&gt;&gt; </w:t>
      </w:r>
      <w:r>
        <w:rPr>
          <w:rStyle w:val="IndexChar"/>
          <w:color w:val="548DD4" w:themeColor="text2" w:themeTint="99"/>
        </w:rPr>
        <w:t xml:space="preserve">DATA </w:t>
      </w:r>
      <w:r>
        <w:rPr>
          <w:rStyle w:val="IndexChar"/>
          <w:rFonts w:cs="Calibri" w:cstheme="minorHAnsi"/>
          <w:color w:val="auto"/>
        </w:rPr>
        <w:t>để chứa response của thành phần được cache, nếu trả về nhiều response thì các response sẽ được pushback vào sau. Vậy nên ta dùng vector 2 chiều.</w:t>
      </w:r>
    </w:p>
    <w:p>
      <w:pPr>
        <w:pStyle w:val="Normall"/>
        <w:rPr/>
      </w:pPr>
      <w:r>
        <w:rPr>
          <w:rStyle w:val="IndexChar"/>
          <w:rFonts w:cs="Calibri" w:cstheme="minorHAnsi"/>
          <w:color w:val="auto"/>
        </w:rPr>
        <w:t xml:space="preserve">Hàm </w:t>
      </w:r>
      <w:r>
        <w:rPr>
          <w:rStyle w:val="IndexChar"/>
          <w:color w:val="244061" w:themeColor="accent1" w:themeShade="80"/>
        </w:rPr>
        <w:t xml:space="preserve">int </w:t>
      </w:r>
      <w:r>
        <w:rPr>
          <w:rStyle w:val="IndexChar"/>
        </w:rPr>
        <w:t>have_cached(</w:t>
      </w:r>
      <w:r>
        <w:rPr>
          <w:rStyle w:val="IndexChar"/>
          <w:color w:val="548DD4" w:themeColor="text2" w:themeTint="99"/>
        </w:rPr>
        <w:t>char *</w:t>
      </w:r>
      <w:r>
        <w:rPr>
          <w:rStyle w:val="IndexChar"/>
        </w:rPr>
        <w:t xml:space="preserve"> </w:t>
      </w:r>
      <w:r>
        <w:rPr>
          <w:rStyle w:val="IndexChar"/>
          <w:color w:val="17365D" w:themeColor="text2" w:themeShade="bf"/>
        </w:rPr>
        <w:t>request</w:t>
      </w:r>
      <w:r>
        <w:rPr>
          <w:rStyle w:val="IndexChar"/>
        </w:rPr>
        <w:t>)</w:t>
      </w:r>
      <w:r>
        <w:rPr>
          <w:rStyle w:val="IndexChar"/>
          <w:rFonts w:cs="Calibri" w:cstheme="minorHAnsi"/>
          <w:color w:val="auto"/>
        </w:rPr>
        <w:t xml:space="preserve"> trả về số thứ tự trong </w:t>
      </w:r>
      <w:r>
        <w:rPr>
          <w:rStyle w:val="IndexChar"/>
        </w:rPr>
        <w:t>CACHE</w:t>
      </w:r>
      <w:r>
        <w:rPr>
          <w:rStyle w:val="IndexChar"/>
          <w:rFonts w:cs="Calibri" w:cstheme="minorHAnsi"/>
          <w:color w:val="auto"/>
        </w:rPr>
        <w:t xml:space="preserve">, nếu không tìm thấy thì trả về -1. Một trang đã được cache là trang đó có host và page ở </w:t>
      </w:r>
      <w:r>
        <w:rPr>
          <w:rStyle w:val="IndexChar"/>
        </w:rPr>
        <w:t>cached</w:t>
      </w:r>
      <w:r>
        <w:rPr>
          <w:rStyle w:val="IndexChar"/>
          <w:rFonts w:cs="Calibri" w:cstheme="minorHAnsi"/>
          <w:color w:val="auto"/>
        </w:rPr>
        <w:t xml:space="preserve"> trùng với host và page ở request.</w:t>
      </w:r>
    </w:p>
    <w:p>
      <w:pPr>
        <w:pStyle w:val="NoSpacing"/>
        <w:rPr/>
      </w:pPr>
      <w:r>
        <w:rPr>
          <w:rStyle w:val="IndexChar"/>
          <w:rFonts w:cs="Calibri" w:cstheme="minorHAnsi"/>
          <w:color w:val="auto"/>
        </w:rPr>
        <w:t xml:space="preserve">Hàm </w:t>
      </w:r>
      <w:r>
        <w:rPr>
          <w:rStyle w:val="IndexChar"/>
          <w:color w:val="215868" w:themeColor="accent5" w:themeShade="80"/>
        </w:rPr>
        <w:t xml:space="preserve">int </w:t>
      </w:r>
      <w:r>
        <w:rPr>
          <w:rStyle w:val="IndexChar"/>
        </w:rPr>
        <w:t>freeIndex()</w:t>
      </w:r>
      <w:r>
        <w:rPr>
          <w:rStyle w:val="IndexChar"/>
          <w:rFonts w:cs="Calibri" w:cstheme="minorHAnsi"/>
          <w:color w:val="auto"/>
        </w:rPr>
        <w:t xml:space="preserve"> tìm kiếm vị trí còn trống trong 100 </w:t>
      </w:r>
      <w:r>
        <w:rPr>
          <w:rStyle w:val="IndexChar"/>
        </w:rPr>
        <w:t>CACHE</w:t>
      </w:r>
    </w:p>
    <w:p>
      <w:pPr>
        <w:pStyle w:val="NoSpacing"/>
        <w:rPr/>
      </w:pPr>
      <w:r>
        <w:rPr/>
        <w:t xml:space="preserve">Nếu một trang chưa được cache (have_cached trả về -1) thì gửi request lên server và nhận response về server, đồng thời lưu những thông tin cần để cache thông qua chính hàm </w:t>
      </w:r>
    </w:p>
    <w:p>
      <w:pPr>
        <w:pStyle w:val="NoSpacing"/>
        <w:rPr/>
      </w:pPr>
      <w:r>
        <w:rPr>
          <w:rStyle w:val="IndexChar"/>
        </w:rPr>
        <w:t>bool recvThenSendBack</w:t>
      </w:r>
      <w:r>
        <w:rPr/>
        <w:t>.</w:t>
      </w:r>
    </w:p>
    <w:p>
      <w:pPr>
        <w:pStyle w:val="NoSpacing"/>
        <w:rPr>
          <w:lang w:val="vi-VN"/>
        </w:rPr>
      </w:pPr>
      <w:r>
        <w:rPr>
          <w:lang w:val="vi-VN"/>
        </w:rPr>
        <w:t>Ngược lại, tải thông tin của trang đã được cache lên browser.</w:t>
      </w:r>
    </w:p>
    <w:p>
      <w:pPr>
        <w:pStyle w:val="Normal"/>
        <w:rPr>
          <w:lang w:val="vi-VN"/>
        </w:rPr>
      </w:pPr>
      <w:r>
        <w:rPr>
          <w:lang w:val="vi-VN"/>
        </w:rPr>
      </w:r>
    </w:p>
    <w:p>
      <w:pPr>
        <w:pStyle w:val="Heading2"/>
        <w:numPr>
          <w:ilvl w:val="0"/>
          <w:numId w:val="5"/>
        </w:numPr>
        <w:spacing w:lineRule="auto" w:line="259" w:before="0" w:after="120"/>
        <w:rPr/>
      </w:pPr>
      <w:bookmarkStart w:id="13" w:name="__RefHeading___Toc659_2491687699"/>
      <w:bookmarkEnd w:id="13"/>
      <w:r>
        <w:rPr/>
        <w:t>Những hàm phụ:</w:t>
      </w:r>
    </w:p>
    <w:p>
      <w:pPr>
        <w:pStyle w:val="Normal"/>
        <w:shd w:val="clear" w:color="auto" w:fill="1E1E1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DCDCDC"/>
          <w:sz w:val="20"/>
          <w:szCs w:val="20"/>
          <w:lang w:val="vi-VN" w:eastAsia="vi-VN"/>
        </w:rPr>
      </w:pPr>
      <w:r>
        <w:rPr>
          <w:rFonts w:eastAsia="Times New Roman" w:cs="Courier New" w:ascii="Consolas" w:hAnsi="Consolas"/>
          <w:color w:val="569CD6"/>
          <w:sz w:val="20"/>
          <w:szCs w:val="20"/>
          <w:lang w:val="vi-VN" w:eastAsia="vi-VN"/>
        </w:rPr>
        <w:tab/>
        <w:t>bool</w:t>
      </w:r>
      <w:r>
        <w:rPr>
          <w:rFonts w:eastAsia="Times New Roman" w:cs="Courier New" w:ascii="Consolas" w:hAnsi="Consolas"/>
          <w:color w:val="DCDCDC"/>
          <w:sz w:val="20"/>
          <w:szCs w:val="20"/>
          <w:lang w:val="vi-VN" w:eastAsia="vi-VN"/>
        </w:rPr>
        <w:t> </w:t>
      </w:r>
      <w:r>
        <w:rPr>
          <w:rFonts w:eastAsia="Times New Roman" w:cs="Courier New" w:ascii="Consolas" w:hAnsi="Consolas"/>
          <w:color w:val="C8C8C8"/>
          <w:sz w:val="20"/>
          <w:szCs w:val="20"/>
          <w:lang w:val="vi-VN" w:eastAsia="vi-VN"/>
        </w:rPr>
        <w:t>right_request</w:t>
      </w:r>
      <w:r>
        <w:rPr>
          <w:rFonts w:eastAsia="Times New Roman" w:cs="Courier New" w:ascii="Consolas" w:hAnsi="Consolas"/>
          <w:color w:val="B4B4B4"/>
          <w:sz w:val="20"/>
          <w:szCs w:val="20"/>
          <w:lang w:val="vi-VN" w:eastAsia="vi-VN"/>
        </w:rPr>
        <w:t>(</w:t>
      </w:r>
      <w:r>
        <w:rPr>
          <w:rFonts w:eastAsia="Times New Roman" w:cs="Courier New" w:ascii="Consolas" w:hAnsi="Consolas"/>
          <w:color w:val="569CD6"/>
          <w:sz w:val="20"/>
          <w:szCs w:val="20"/>
          <w:lang w:val="vi-VN" w:eastAsia="vi-VN"/>
        </w:rPr>
        <w:t>char</w:t>
      </w:r>
      <w:r>
        <w:rPr>
          <w:rFonts w:eastAsia="Times New Roman" w:cs="Courier New" w:ascii="Consolas" w:hAnsi="Consolas"/>
          <w:color w:val="B4B4B4"/>
          <w:sz w:val="20"/>
          <w:szCs w:val="20"/>
          <w:lang w:val="vi-VN" w:eastAsia="vi-VN"/>
        </w:rPr>
        <w:t>*</w:t>
      </w:r>
      <w:r>
        <w:rPr>
          <w:rFonts w:eastAsia="Times New Roman" w:cs="Courier New" w:ascii="Consolas" w:hAnsi="Consolas"/>
          <w:color w:val="DCDCDC"/>
          <w:sz w:val="20"/>
          <w:szCs w:val="20"/>
          <w:lang w:val="vi-VN" w:eastAsia="vi-VN"/>
        </w:rPr>
        <w:t> </w:t>
      </w:r>
      <w:r>
        <w:rPr>
          <w:rFonts w:eastAsia="Times New Roman" w:cs="Courier New" w:ascii="Consolas" w:hAnsi="Consolas"/>
          <w:color w:val="7F7F7F"/>
          <w:sz w:val="20"/>
          <w:szCs w:val="20"/>
          <w:lang w:val="vi-VN" w:eastAsia="vi-VN"/>
        </w:rPr>
        <w:t>request</w:t>
      </w:r>
      <w:r>
        <w:rPr>
          <w:rFonts w:eastAsia="Times New Roman" w:cs="Courier New" w:ascii="Consolas" w:hAnsi="Consolas"/>
          <w:color w:val="B4B4B4"/>
          <w:sz w:val="20"/>
          <w:szCs w:val="20"/>
          <w:lang w:val="vi-VN" w:eastAsia="vi-VN"/>
        </w:rPr>
        <w:t>);</w:t>
      </w:r>
    </w:p>
    <w:p>
      <w:pPr>
        <w:pStyle w:val="Normal"/>
        <w:rPr>
          <w:lang w:val="vi-VN"/>
        </w:rPr>
      </w:pPr>
      <w:r>
        <w:rPr>
          <w:lang w:val="vi-VN"/>
        </w:rPr>
        <w:t>Xác định xem request của browser là cái cần xử lý.</w:t>
      </w:r>
    </w:p>
    <w:p>
      <w:pPr>
        <w:pStyle w:val="Normal"/>
        <w:rPr/>
      </w:pPr>
      <w:r>
        <w:rPr/>
        <w:t>Một request đúng yêu cầu:</w:t>
      </w:r>
    </w:p>
    <w:p>
      <w:pPr>
        <w:pStyle w:val="ListParagraph"/>
        <w:numPr>
          <w:ilvl w:val="0"/>
          <w:numId w:val="4"/>
        </w:numPr>
        <w:rPr/>
      </w:pPr>
      <w:r>
        <w:rPr/>
        <w:t>Có method là GET, POST</w:t>
      </w:r>
    </w:p>
    <w:p>
      <w:pPr>
        <w:pStyle w:val="ListParagraph"/>
        <w:numPr>
          <w:ilvl w:val="0"/>
          <w:numId w:val="4"/>
        </w:numPr>
        <w:rPr/>
      </w:pPr>
      <w:r>
        <w:rPr/>
        <w:t>Phải có chiều dài chuỗi lớn hơn 0</w:t>
      </w:r>
    </w:p>
    <w:p>
      <w:pPr>
        <w:pStyle w:val="ListParagraph"/>
        <w:numPr>
          <w:ilvl w:val="0"/>
          <w:numId w:val="4"/>
        </w:numPr>
        <w:rPr/>
      </w:pPr>
      <w:r>
        <w:rPr/>
        <w:t>Có chuỗi kết thúc request (“\r\n\r\n”)</w:t>
      </w:r>
    </w:p>
    <w:p>
      <w:pPr>
        <w:pStyle w:val="Normal"/>
        <w:shd w:val="clear" w:color="auto" w:fill="1E1E1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DCDCDC"/>
          <w:sz w:val="20"/>
          <w:szCs w:val="20"/>
          <w:lang w:val="vi-VN" w:eastAsia="vi-VN"/>
        </w:rPr>
      </w:pPr>
      <w:r>
        <w:rPr>
          <w:rFonts w:eastAsia="Times New Roman" w:cs="Courier New" w:ascii="Consolas" w:hAnsi="Consolas"/>
          <w:color w:val="569CD6"/>
          <w:sz w:val="20"/>
          <w:szCs w:val="20"/>
          <w:lang w:val="vi-VN" w:eastAsia="vi-VN"/>
        </w:rPr>
        <w:tab/>
        <w:t>char</w:t>
      </w:r>
      <w:r>
        <w:rPr>
          <w:rFonts w:eastAsia="Times New Roman" w:cs="Courier New" w:ascii="Consolas" w:hAnsi="Consolas"/>
          <w:color w:val="B4B4B4"/>
          <w:sz w:val="20"/>
          <w:szCs w:val="20"/>
          <w:lang w:val="vi-VN" w:eastAsia="vi-VN"/>
        </w:rPr>
        <w:t>*</w:t>
      </w:r>
      <w:r>
        <w:rPr>
          <w:rFonts w:eastAsia="Times New Roman" w:cs="Courier New" w:ascii="Consolas" w:hAnsi="Consolas"/>
          <w:color w:val="DCDCDC"/>
          <w:sz w:val="20"/>
          <w:szCs w:val="20"/>
          <w:lang w:val="vi-VN" w:eastAsia="vi-VN"/>
        </w:rPr>
        <w:t> </w:t>
      </w:r>
      <w:r>
        <w:rPr>
          <w:rFonts w:eastAsia="Times New Roman" w:cs="Courier New" w:ascii="Consolas" w:hAnsi="Consolas"/>
          <w:color w:val="C8C8C8"/>
          <w:sz w:val="20"/>
          <w:szCs w:val="20"/>
          <w:lang w:val="vi-VN" w:eastAsia="vi-VN"/>
        </w:rPr>
        <w:t>get_host</w:t>
      </w:r>
      <w:r>
        <w:rPr>
          <w:rFonts w:eastAsia="Times New Roman" w:cs="Courier New" w:ascii="Consolas" w:hAnsi="Consolas"/>
          <w:color w:val="B4B4B4"/>
          <w:sz w:val="20"/>
          <w:szCs w:val="20"/>
          <w:lang w:val="vi-VN" w:eastAsia="vi-VN"/>
        </w:rPr>
        <w:t>(</w:t>
      </w:r>
      <w:r>
        <w:rPr>
          <w:rFonts w:eastAsia="Times New Roman" w:cs="Courier New" w:ascii="Consolas" w:hAnsi="Consolas"/>
          <w:color w:val="569CD6"/>
          <w:sz w:val="20"/>
          <w:szCs w:val="20"/>
          <w:lang w:val="vi-VN" w:eastAsia="vi-VN"/>
        </w:rPr>
        <w:t>char</w:t>
      </w:r>
      <w:r>
        <w:rPr>
          <w:rFonts w:eastAsia="Times New Roman" w:cs="Courier New" w:ascii="Consolas" w:hAnsi="Consolas"/>
          <w:color w:val="B4B4B4"/>
          <w:sz w:val="20"/>
          <w:szCs w:val="20"/>
          <w:lang w:val="vi-VN" w:eastAsia="vi-VN"/>
        </w:rPr>
        <w:t>*</w:t>
      </w:r>
      <w:r>
        <w:rPr>
          <w:rFonts w:eastAsia="Times New Roman" w:cs="Courier New" w:ascii="Consolas" w:hAnsi="Consolas"/>
          <w:color w:val="DCDCDC"/>
          <w:sz w:val="20"/>
          <w:szCs w:val="20"/>
          <w:lang w:val="vi-VN" w:eastAsia="vi-VN"/>
        </w:rPr>
        <w:t> </w:t>
      </w:r>
      <w:r>
        <w:rPr>
          <w:rFonts w:eastAsia="Times New Roman" w:cs="Courier New" w:ascii="Consolas" w:hAnsi="Consolas"/>
          <w:color w:val="7F7F7F"/>
          <w:sz w:val="20"/>
          <w:szCs w:val="20"/>
          <w:lang w:val="vi-VN" w:eastAsia="vi-VN"/>
        </w:rPr>
        <w:t>request</w:t>
      </w:r>
      <w:r>
        <w:rPr>
          <w:rFonts w:eastAsia="Times New Roman" w:cs="Courier New" w:ascii="Consolas" w:hAnsi="Consolas"/>
          <w:color w:val="B4B4B4"/>
          <w:sz w:val="20"/>
          <w:szCs w:val="20"/>
          <w:lang w:val="vi-VN" w:eastAsia="vi-VN"/>
        </w:rPr>
        <w:t>);</w:t>
      </w:r>
    </w:p>
    <w:p>
      <w:pPr>
        <w:pStyle w:val="Normal"/>
        <w:rPr/>
      </w:pPr>
      <w:r>
        <w:rPr/>
        <w:t>Lấy Host từ request</w:t>
      </w:r>
    </w:p>
    <w:p>
      <w:pPr>
        <w:pStyle w:val="HTMLPreformatted"/>
        <w:shd w:val="clear" w:color="auto" w:fill="1E1E1E"/>
        <w:rPr>
          <w:rFonts w:ascii="Consolas" w:hAnsi="Consolas"/>
          <w:color w:val="DCDCDC"/>
        </w:rPr>
      </w:pPr>
      <w:r>
        <w:rPr/>
        <w:tab/>
      </w:r>
      <w:r>
        <w:rPr>
          <w:rFonts w:ascii="Consolas" w:hAnsi="Consolas"/>
          <w:color w:val="4EC9B0"/>
        </w:rPr>
        <w:t>vector</w:t>
      </w:r>
      <w:r>
        <w:rPr>
          <w:rFonts w:ascii="Consolas" w:hAnsi="Consolas"/>
          <w:color w:val="B4B4B4"/>
        </w:rPr>
        <w:t>&lt;</w:t>
      </w:r>
      <w:r>
        <w:rPr>
          <w:rFonts w:ascii="Consolas" w:hAnsi="Consolas"/>
          <w:color w:val="569CD6"/>
        </w:rPr>
        <w:t>char</w:t>
      </w:r>
      <w:r>
        <w:rPr>
          <w:rFonts w:ascii="Consolas" w:hAnsi="Consolas"/>
          <w:color w:val="B4B4B4"/>
        </w:rPr>
        <w:t>*&gt;</w:t>
      </w:r>
      <w:r>
        <w:rPr>
          <w:rFonts w:ascii="Consolas" w:hAnsi="Consolas"/>
          <w:color w:val="DCDCDC"/>
        </w:rPr>
        <w:t> </w:t>
      </w:r>
      <w:r>
        <w:rPr>
          <w:rFonts w:ascii="Consolas" w:hAnsi="Consolas"/>
          <w:color w:val="C8C8C8"/>
        </w:rPr>
        <w:t>read_black_list</w:t>
      </w:r>
      <w:r>
        <w:rPr>
          <w:rFonts w:ascii="Consolas" w:hAnsi="Consolas"/>
          <w:color w:val="B4B4B4"/>
        </w:rPr>
        <w:t>(</w:t>
      </w:r>
      <w:r>
        <w:rPr>
          <w:rFonts w:ascii="Consolas" w:hAnsi="Consolas"/>
          <w:color w:val="4EC9B0"/>
        </w:rPr>
        <w:t>string</w:t>
      </w:r>
      <w:r>
        <w:rPr>
          <w:rFonts w:ascii="Consolas" w:hAnsi="Consolas"/>
          <w:color w:val="DCDCDC"/>
        </w:rPr>
        <w:t> </w:t>
      </w:r>
      <w:r>
        <w:rPr>
          <w:rFonts w:ascii="Consolas" w:hAnsi="Consolas"/>
          <w:color w:val="7F7F7F"/>
        </w:rPr>
        <w:t>file_name</w:t>
      </w:r>
      <w:r>
        <w:rPr>
          <w:rFonts w:ascii="Consolas" w:hAnsi="Consolas"/>
          <w:color w:val="B4B4B4"/>
        </w:rPr>
        <w:t>);</w:t>
      </w:r>
    </w:p>
    <w:p>
      <w:pPr>
        <w:pStyle w:val="Normal"/>
        <w:rPr/>
      </w:pPr>
      <w:r>
        <w:rPr/>
        <w:t>Lấy black list từ file (truyền file_name là “blacklist.conf”)</w:t>
        <w:tab/>
      </w:r>
    </w:p>
    <w:p>
      <w:pPr>
        <w:pStyle w:val="Heading1"/>
        <w:rPr/>
      </w:pPr>
      <w:bookmarkStart w:id="14" w:name="__RefHeading___Toc384_2771618234"/>
      <w:bookmarkEnd w:id="14"/>
      <w:r>
        <w:rPr/>
        <w:t xml:space="preserve">PHẦN IV. </w:t>
      </w:r>
      <w:r>
        <w:rPr>
          <w:lang w:val="en-US"/>
        </w:rPr>
        <w:t>Bắt gói tin Wireshark và giải thích:</w:t>
      </w:r>
    </w:p>
    <w:p>
      <w:pPr>
        <w:pStyle w:val="Normal"/>
        <w:spacing w:lineRule="auto" w:line="259" w:before="0" w:after="120"/>
        <w:rPr/>
      </w:pPr>
      <w:r>
        <w:rPr>
          <w:lang w:val="en-US"/>
        </w:rPr>
        <w:t>Trình duyệt gửi các request từ máy (có port thường 50000+) đến proxy (port 8888)</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2196465"/>
            <wp:effectExtent l="0" t="0" r="0" b="0"/>
            <wp:wrapTopAndBottom/>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5943600" cy="2196465"/>
                    </a:xfrm>
                    <a:prstGeom prst="rect">
                      <a:avLst/>
                    </a:prstGeom>
                  </pic:spPr>
                </pic:pic>
              </a:graphicData>
            </a:graphic>
          </wp:anchor>
        </w:drawing>
      </w:r>
    </w:p>
    <w:p>
      <w:pPr>
        <w:pStyle w:val="Normal"/>
        <w:rPr/>
      </w:pPr>
      <w:r>
        <w:rPr/>
        <w:t>Sau đó từ proxy gửi lên webser, nhận về response, gửi về proxy (port 8888), rùi gửi đến client (port 50000+)</w:t>
      </w:r>
    </w:p>
    <w:p>
      <w:pPr>
        <w:pStyle w:val="Heading1"/>
        <w:rPr/>
      </w:pPr>
      <w:r>
        <w:rPr/>
      </w:r>
    </w:p>
    <w:p>
      <w:pPr>
        <w:pStyle w:val="Heading1"/>
        <w:rPr/>
      </w:pPr>
      <w:bookmarkStart w:id="15" w:name="__RefHeading___Toc386_2771618234"/>
      <w:bookmarkEnd w:id="15"/>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1906905"/>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5943600" cy="1906905"/>
                    </a:xfrm>
                    <a:prstGeom prst="rect">
                      <a:avLst/>
                    </a:prstGeom>
                  </pic:spPr>
                </pic:pic>
              </a:graphicData>
            </a:graphic>
          </wp:anchor>
        </w:drawing>
      </w:r>
      <w:r>
        <w:rPr/>
        <w:t>P</w:t>
      </w:r>
      <w:r>
        <w:rPr/>
        <w:t>HẦN V. Vai trò proxy trên thực tế</w:t>
      </w:r>
      <w:r>
        <w:rPr>
          <w:lang w:val="en-US"/>
        </w:rPr>
        <w:t>:</w:t>
      </w:r>
    </w:p>
    <w:p>
      <w:pPr>
        <w:pStyle w:val="TextBody"/>
        <w:rPr>
          <w:rFonts w:ascii="Arial;sans-serif" w:hAnsi="Arial;sans-serif"/>
          <w:b w:val="false"/>
          <w:b w:val="false"/>
          <w:i w:val="false"/>
          <w:i w:val="false"/>
          <w:caps w:val="false"/>
          <w:smallCaps w:val="false"/>
          <w:spacing w:val="0"/>
          <w:sz w:val="24"/>
        </w:rPr>
      </w:pPr>
      <w:r>
        <w:rPr>
          <w:rFonts w:ascii="Arial;sans-serif" w:hAnsi="Arial;sans-serif"/>
          <w:b w:val="false"/>
          <w:i w:val="false"/>
          <w:caps w:val="false"/>
          <w:smallCaps w:val="false"/>
          <w:spacing w:val="0"/>
          <w:sz w:val="24"/>
          <w:lang w:val="en-US"/>
        </w:rPr>
        <w:t>Có nhiều lý do tổ chức và cá nhân nên sử dụng máy chủ proxy.</w:t>
      </w:r>
    </w:p>
    <w:p>
      <w:pPr>
        <w:pStyle w:val="TextBody"/>
        <w:widowControl/>
        <w:numPr>
          <w:ilvl w:val="0"/>
          <w:numId w:val="6"/>
        </w:numPr>
        <w:tabs>
          <w:tab w:val="left" w:pos="0" w:leader="none"/>
        </w:tabs>
        <w:spacing w:before="0" w:after="0"/>
        <w:ind w:left="450" w:right="0" w:hanging="0"/>
        <w:rPr/>
      </w:pPr>
      <w:r>
        <w:rPr>
          <w:rStyle w:val="StrongEmphasis"/>
          <w:rFonts w:ascii="inherit" w:hAnsi="inherit"/>
          <w:b/>
          <w:i w:val="false"/>
          <w:caps w:val="false"/>
          <w:smallCaps w:val="false"/>
          <w:spacing w:val="0"/>
          <w:sz w:val="24"/>
        </w:rPr>
        <w:t>Để kiểm soát việc sử dụng Internet của nhân viên và trẻ em:</w:t>
      </w:r>
      <w:r>
        <w:rPr>
          <w:rFonts w:ascii="Arial;sans-serif" w:hAnsi="Arial;sans-serif"/>
          <w:b w:val="false"/>
          <w:i w:val="false"/>
          <w:caps w:val="false"/>
          <w:smallCaps w:val="false"/>
          <w:spacing w:val="0"/>
          <w:sz w:val="24"/>
        </w:rPr>
        <w:t> Tổ chức và phụ huynh thiết lập máy chủ proxy để kiểm soát và giám sát nhân viên hoặc trẻ em sử dụng Internet. Hầu hết các tổ chức không muốn nhân viên của họ xem các trang web cụ thể trong thời gian làm việc. Họ có thể giám sát và ghi lại tất cả các yêu cầu web, do đó mặc dù không chặn trang web nhưng họ vẫn biết thời gian bạn dành cho những việc làm khác ngoài công việc.</w:t>
      </w:r>
    </w:p>
    <w:p>
      <w:pPr>
        <w:pStyle w:val="TextBody"/>
        <w:widowControl/>
        <w:spacing w:before="0" w:after="0"/>
        <w:ind w:right="0" w:hanging="0"/>
        <w:rPr>
          <w:rFonts w:ascii="Arial;sans-serif" w:hAnsi="Arial;sans-serif"/>
          <w:b w:val="false"/>
          <w:b w:val="false"/>
          <w:i w:val="false"/>
          <w:i w:val="false"/>
          <w:caps w:val="false"/>
          <w:smallCaps w:val="false"/>
          <w:spacing w:val="0"/>
          <w:sz w:val="24"/>
        </w:rPr>
      </w:pPr>
      <w:r>
        <w:rPr>
          <w:rFonts w:ascii="Arial;sans-serif" w:hAnsi="Arial;sans-serif"/>
          <w:b w:val="false"/>
          <w:i w:val="false"/>
          <w:caps w:val="false"/>
          <w:smallCaps w:val="false"/>
          <w:spacing w:val="0"/>
          <w:sz w:val="24"/>
        </w:rPr>
      </w:r>
    </w:p>
    <w:p>
      <w:pPr>
        <w:pStyle w:val="TextBody"/>
        <w:widowControl/>
        <w:numPr>
          <w:ilvl w:val="0"/>
          <w:numId w:val="6"/>
        </w:numPr>
        <w:tabs>
          <w:tab w:val="left" w:pos="0" w:leader="none"/>
        </w:tabs>
        <w:spacing w:before="0" w:after="0"/>
        <w:ind w:left="450" w:right="0" w:hanging="0"/>
        <w:rPr/>
      </w:pPr>
      <w:r>
        <w:rPr>
          <w:rStyle w:val="StrongEmphasis"/>
          <w:rFonts w:ascii="inherit" w:hAnsi="inherit"/>
          <w:b/>
          <w:i w:val="false"/>
          <w:caps w:val="false"/>
          <w:smallCaps w:val="false"/>
          <w:spacing w:val="0"/>
          <w:sz w:val="24"/>
        </w:rPr>
        <w:t>Tiết kiệm băng thông và cải thiện tốc độ:</w:t>
      </w:r>
      <w:r>
        <w:rPr>
          <w:rFonts w:ascii="Arial;sans-serif" w:hAnsi="Arial;sans-serif"/>
          <w:b w:val="false"/>
          <w:i w:val="false"/>
          <w:caps w:val="false"/>
          <w:smallCaps w:val="false"/>
          <w:spacing w:val="0"/>
          <w:sz w:val="24"/>
        </w:rPr>
        <w:t> Các máy chủ proxy có thể lưu vào bộ nhớ cache (lưu một bản sao trang web cục bộ) các trang web hay truy cập. Do đó khi yêu cầu trang web, máy chủ proxy sẽ kiểm tra xem có bản sao mới nhất của trang web này hay không và sau đó sẽ gửi cho bạn bản sao đã lưu. Điều này có nghĩa là khi hàng trăm người truy cập vào trang web đó cùng một thời điểm từ cùng một máy chủ proxy, máy chủ này chỉ cần gửi một yêu cầu đến Quantrimang.com. Điều này giúp tiết kiệm băng thông của công ty và cải thiện hiệu suất mạng.</w:t>
      </w:r>
    </w:p>
    <w:p>
      <w:pPr>
        <w:pStyle w:val="TextBody"/>
        <w:widowControl/>
        <w:numPr>
          <w:ilvl w:val="0"/>
          <w:numId w:val="0"/>
        </w:numPr>
        <w:spacing w:before="0" w:after="0"/>
        <w:ind w:left="450" w:right="0" w:hanging="0"/>
        <w:rPr>
          <w:rFonts w:ascii="Arial;sans-serif" w:hAnsi="Arial;sans-serif"/>
          <w:b w:val="false"/>
          <w:b w:val="false"/>
          <w:i w:val="false"/>
          <w:i w:val="false"/>
          <w:caps w:val="false"/>
          <w:smallCaps w:val="false"/>
          <w:spacing w:val="0"/>
          <w:sz w:val="24"/>
        </w:rPr>
      </w:pPr>
      <w:r>
        <w:rPr>
          <w:rFonts w:ascii="Arial;sans-serif" w:hAnsi="Arial;sans-serif"/>
          <w:b w:val="false"/>
          <w:i w:val="false"/>
          <w:caps w:val="false"/>
          <w:smallCaps w:val="false"/>
          <w:spacing w:val="0"/>
          <w:sz w:val="24"/>
        </w:rPr>
      </w:r>
    </w:p>
    <w:p>
      <w:pPr>
        <w:pStyle w:val="TextBody"/>
        <w:widowControl/>
        <w:numPr>
          <w:ilvl w:val="0"/>
          <w:numId w:val="6"/>
        </w:numPr>
        <w:tabs>
          <w:tab w:val="left" w:pos="0" w:leader="none"/>
        </w:tabs>
        <w:spacing w:before="0" w:after="0"/>
        <w:ind w:left="450" w:right="0" w:hanging="0"/>
        <w:rPr/>
      </w:pPr>
      <w:r>
        <w:rPr>
          <w:rStyle w:val="StrongEmphasis"/>
          <w:rFonts w:ascii="inherit" w:hAnsi="inherit"/>
          <w:b/>
          <w:i w:val="false"/>
          <w:caps w:val="false"/>
          <w:smallCaps w:val="false"/>
          <w:spacing w:val="0"/>
          <w:sz w:val="24"/>
        </w:rPr>
        <w:t>Bảo mật riêng tư</w:t>
      </w:r>
      <w:r>
        <w:rPr>
          <w:rFonts w:ascii="Arial;sans-serif" w:hAnsi="Arial;sans-serif"/>
          <w:b w:val="false"/>
          <w:i w:val="false"/>
          <w:caps w:val="false"/>
          <w:smallCaps w:val="false"/>
          <w:spacing w:val="0"/>
          <w:sz w:val="24"/>
        </w:rPr>
        <w:t>: Cá nhân và tổ chức cũng sử dụng máy chủ proxy để duyệt Internet riêng tư hơn. Một số máy chủ proxy sẽ thay đổi địa chỉ IP và thông tin nhận dạng khác. Điều này có nghĩa là máy chủ đích không biết ai thực sự đã thực hiện yêu cầu ban đầu, giúp giữ thông tin cá nhân và thói quen duyệt web của bạn riêng tư hơn.</w:t>
      </w:r>
    </w:p>
    <w:p>
      <w:pPr>
        <w:pStyle w:val="TextBody"/>
        <w:widowControl/>
        <w:numPr>
          <w:ilvl w:val="0"/>
          <w:numId w:val="0"/>
        </w:numPr>
        <w:spacing w:before="0" w:after="0"/>
        <w:ind w:left="450" w:right="0" w:hanging="0"/>
        <w:rPr>
          <w:rFonts w:ascii="Arial;sans-serif" w:hAnsi="Arial;sans-serif"/>
          <w:b w:val="false"/>
          <w:b w:val="false"/>
          <w:i w:val="false"/>
          <w:i w:val="false"/>
          <w:caps w:val="false"/>
          <w:smallCaps w:val="false"/>
          <w:spacing w:val="0"/>
          <w:sz w:val="24"/>
        </w:rPr>
      </w:pPr>
      <w:r>
        <w:rPr>
          <w:rFonts w:ascii="Arial;sans-serif" w:hAnsi="Arial;sans-serif"/>
          <w:b w:val="false"/>
          <w:i w:val="false"/>
          <w:caps w:val="false"/>
          <w:smallCaps w:val="false"/>
          <w:spacing w:val="0"/>
          <w:sz w:val="24"/>
        </w:rPr>
      </w:r>
    </w:p>
    <w:p>
      <w:pPr>
        <w:pStyle w:val="TextBody"/>
        <w:widowControl/>
        <w:numPr>
          <w:ilvl w:val="0"/>
          <w:numId w:val="6"/>
        </w:numPr>
        <w:tabs>
          <w:tab w:val="left" w:pos="0" w:leader="none"/>
        </w:tabs>
        <w:spacing w:before="0" w:after="0"/>
        <w:ind w:left="450" w:right="0" w:hanging="0"/>
        <w:rPr/>
      </w:pPr>
      <w:r>
        <w:rPr>
          <w:rStyle w:val="StrongEmphasis"/>
          <w:rFonts w:ascii="inherit" w:hAnsi="inherit"/>
          <w:b/>
          <w:i w:val="false"/>
          <w:caps w:val="false"/>
          <w:smallCaps w:val="false"/>
          <w:spacing w:val="0"/>
          <w:sz w:val="24"/>
        </w:rPr>
        <w:t>Cải thiện bảo mật</w:t>
      </w:r>
      <w:r>
        <w:rPr>
          <w:rFonts w:ascii="Arial;sans-serif" w:hAnsi="Arial;sans-serif"/>
          <w:b w:val="false"/>
          <w:i w:val="false"/>
          <w:caps w:val="false"/>
          <w:smallCaps w:val="false"/>
          <w:spacing w:val="0"/>
          <w:sz w:val="24"/>
        </w:rPr>
        <w:t>: Bạn có thể cấu hình máy chủ proxy để mã hóa yêu cầu web để không ai có thể đọc được giao dịch của bạn. Ngoài ra, người dùng cũng có thể tránh các trang web độc hại thông qua máy chủ proxy. Các tổ chức có thể kết nối máy chủ proxy của họ với mạng riêng ảo (VPN), do đó người dùng từ xa có thể truy cập Internet thông qua proxy của công ty. VPN kết nối trực tiếp đến mạng công ty để có thể kiểm soát và xác minh người dùng của họ có quyền truy cập vào các tài nguyên họ cần (email, dữ liệu nội bộ) đồng thời cũng cung cấp kết nối an toàn cho người dùng để bảo vệ dữ liệu công ty.</w:t>
      </w:r>
    </w:p>
    <w:p>
      <w:pPr>
        <w:pStyle w:val="TextBody"/>
        <w:widowControl/>
        <w:numPr>
          <w:ilvl w:val="0"/>
          <w:numId w:val="0"/>
        </w:numPr>
        <w:spacing w:before="0" w:after="0"/>
        <w:ind w:left="450" w:right="0" w:hanging="0"/>
        <w:rPr>
          <w:rFonts w:ascii="Arial;sans-serif" w:hAnsi="Arial;sans-serif"/>
          <w:b w:val="false"/>
          <w:b w:val="false"/>
          <w:i w:val="false"/>
          <w:i w:val="false"/>
          <w:caps w:val="false"/>
          <w:smallCaps w:val="false"/>
          <w:spacing w:val="0"/>
          <w:sz w:val="24"/>
        </w:rPr>
      </w:pPr>
      <w:r>
        <w:rPr>
          <w:rFonts w:ascii="Arial;sans-serif" w:hAnsi="Arial;sans-serif"/>
          <w:b w:val="false"/>
          <w:i w:val="false"/>
          <w:caps w:val="false"/>
          <w:smallCaps w:val="false"/>
          <w:spacing w:val="0"/>
          <w:sz w:val="24"/>
        </w:rPr>
      </w:r>
    </w:p>
    <w:p>
      <w:pPr>
        <w:pStyle w:val="TextBody"/>
        <w:widowControl/>
        <w:numPr>
          <w:ilvl w:val="0"/>
          <w:numId w:val="6"/>
        </w:numPr>
        <w:tabs>
          <w:tab w:val="left" w:pos="0" w:leader="none"/>
        </w:tabs>
        <w:spacing w:before="0" w:after="0"/>
        <w:ind w:left="450" w:right="0" w:hanging="0"/>
        <w:rPr/>
      </w:pPr>
      <w:r>
        <w:rPr>
          <w:rStyle w:val="StrongEmphasis"/>
          <w:rFonts w:ascii="inherit" w:hAnsi="inherit"/>
          <w:b/>
          <w:i w:val="false"/>
          <w:caps w:val="false"/>
          <w:smallCaps w:val="false"/>
          <w:spacing w:val="0"/>
          <w:sz w:val="24"/>
        </w:rPr>
        <w:t>Truy cập vào các tài nguyên bị chặn</w:t>
      </w:r>
      <w:r>
        <w:rPr>
          <w:rFonts w:ascii="Arial;sans-serif" w:hAnsi="Arial;sans-serif"/>
          <w:b w:val="false"/>
          <w:i w:val="false"/>
          <w:caps w:val="false"/>
          <w:smallCaps w:val="false"/>
          <w:spacing w:val="0"/>
          <w:sz w:val="24"/>
        </w:rPr>
        <w:t>: Máy chủ proxy cho phép người dùng phá vỡ các hạn chế nội dung do công ty hoặc một số tổ chức áp đặt. Nếu truy cập vào trang web bị chặn, bạn có thể đăng nhập vào máy chủ proxy ở nơi khác và xem từ đó. Máy chủ proxy khiến bạn giống như ở Mỹ nhưng thực ra bạn đang ở Việt Nam.</w:t>
      </w:r>
    </w:p>
    <w:p>
      <w:pPr>
        <w:pStyle w:val="TextBody"/>
        <w:spacing w:before="0" w:after="140"/>
        <w:rPr/>
      </w:pPr>
      <w:r>
        <w:rPr/>
        <w:br/>
      </w:r>
      <w:r>
        <w:rPr>
          <w:b/>
          <w:bCs/>
          <w:sz w:val="26"/>
          <w:szCs w:val="26"/>
        </w:rPr>
        <w:t>Nguồn tham khảo:</w:t>
      </w:r>
    </w:p>
    <w:p>
      <w:pPr>
        <w:pStyle w:val="TextBody"/>
        <w:spacing w:before="0" w:after="140"/>
        <w:rPr/>
      </w:pPr>
      <w:hyperlink r:id="rId9">
        <w:r>
          <w:rPr>
            <w:rStyle w:val="InternetLink"/>
            <w:b/>
            <w:bCs/>
            <w:sz w:val="22"/>
            <w:szCs w:val="22"/>
          </w:rPr>
          <w:t>https://github.com/sameer2800/HTTP-PROXY</w:t>
        </w:r>
      </w:hyperlink>
    </w:p>
    <w:p>
      <w:pPr>
        <w:pStyle w:val="TextBody"/>
        <w:spacing w:before="0" w:after="140"/>
        <w:rPr/>
      </w:pPr>
      <w:hyperlink r:id="rId10">
        <w:r>
          <w:rPr>
            <w:rStyle w:val="InternetLink"/>
            <w:b/>
            <w:bCs/>
            <w:sz w:val="22"/>
            <w:szCs w:val="22"/>
          </w:rPr>
          <w:t>https://quantrimang.com/ly-thuyet-proxy-la-gi-117220</w:t>
        </w:r>
      </w:hyperlink>
    </w:p>
    <w:p>
      <w:pPr>
        <w:pStyle w:val="TextBody"/>
        <w:spacing w:before="0" w:after="140"/>
        <w:rPr/>
      </w:pPr>
      <w:hyperlink r:id="rId11">
        <w:r>
          <w:rPr>
            <w:rStyle w:val="InternetLink"/>
            <w:b/>
            <w:bCs/>
            <w:sz w:val="22"/>
            <w:szCs w:val="22"/>
          </w:rPr>
          <w:t>https://www.youtube.com/watch?v=PUPDGbnpSjw</w:t>
        </w:r>
      </w:hyperlink>
    </w:p>
    <w:p>
      <w:pPr>
        <w:pStyle w:val="TextBody"/>
        <w:spacing w:before="0" w:after="140"/>
        <w:rPr/>
      </w:pPr>
      <w:r>
        <w:rPr>
          <w:b/>
          <w:bCs/>
          <w:sz w:val="22"/>
          <w:szCs w:val="22"/>
        </w:rPr>
        <w:t>và nguồn tài liệu thầy cung cấp</w:t>
      </w:r>
    </w:p>
    <w:sectPr>
      <w:headerReference w:type="default" r:id="rId12"/>
      <w:type w:val="nextPage"/>
      <w:pgSz w:w="11906" w:h="16838"/>
      <w:pgMar w:left="1591" w:right="1591" w:header="1180" w:top="1594" w:footer="0" w:bottom="2432" w:gutter="0"/>
      <w:pgBorders w:display="allPages" w:offsetFrom="text">
        <w:top w:val="thinThickSmallGap" w:sz="48" w:space="4" w:color="000099"/>
        <w:left w:val="thinThickSmallGap" w:sz="48" w:space="11" w:color="000099"/>
        <w:bottom w:val="thickThinSmallGap" w:sz="48" w:space="25" w:color="000099"/>
        <w:right w:val="thickThinSmallGap" w:sz="48" w:space="11" w:color="000099"/>
      </w:pgBorders>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Consolas">
    <w:charset w:val="01"/>
    <w:family w:val="roman"/>
    <w:pitch w:val="variable"/>
  </w:font>
  <w:font w:name="OpenSymbol">
    <w:altName w:val="Arial Unicode MS"/>
    <w:charset w:val="01"/>
    <w:family w:val="roman"/>
    <w:pitch w:val="variable"/>
  </w:font>
  <w:font w:name="Times New Roman">
    <w:charset w:val="01"/>
    <w:family w:val="roman"/>
    <w:pitch w:val="variable"/>
  </w:font>
  <w:font w:name="Arial">
    <w:altName w:val="sans-serif"/>
    <w:charset w:val="01"/>
    <w:family w:val="roman"/>
    <w:pitch w:val="variable"/>
  </w:font>
  <w:font w:name="inherit">
    <w:charset w:val="01"/>
    <w:family w:val="roman"/>
    <w:pitch w:val="variable"/>
  </w:font>
  <w:font w:name="Symbol">
    <w:charset w:val="02"/>
    <w:family w:val="auto"/>
    <w:pitch w:val="default"/>
  </w:font>
  <w:font w:name="Calibri">
    <w:charset w:val="01"/>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Fonts w:eastAsia="Calibri" w:cs="Calibri"/>
      </w:rPr>
      <w:t xml:space="preserve"> </w:t>
    </w:r>
    <w:r>
      <w:rPr/>
      <w:t xml:space="preserve"> </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3.65pt;height:3.65pt" o:bullet="t">
        <v:imagedata r:id="rId1" o:title=""/>
      </v:shape>
    </w:pict>
  </w:numPicBullet>
  <w:abstractNum w:abstractNumId="1">
    <w:lvl w:ilvl="0">
      <w:start w:val="1"/>
      <w:numFmt w:val="bullet"/>
      <w:lvlText w:val="•"/>
      <w:lvlPicBulletId w:val="0"/>
      <w:lvlJc w:val="left"/>
      <w:pPr>
        <w:ind w:left="1440" w:hanging="360"/>
      </w:pPr>
      <w:rPr>
        <w:rFonts w:ascii="Symbol" w:hAnsi="Symbol" w:cs="Symbol" w:hint="default"/>
        <w:sz w:val="28"/>
        <w:b/>
        <w:rFonts w:cs="Symbol"/>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Calibri" w:hAnsi="Calibri" w:cs="Calibri" w:hint="default"/>
        <w:sz w:val="28"/>
        <w:b/>
        <w:rFonts w:cs="Calibri"/>
        <w:color w:val="auto"/>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a46c7"/>
    <w:pPr>
      <w:keepNext w:val="true"/>
      <w:keepLines/>
      <w:spacing w:lineRule="auto" w:line="259" w:before="240" w:after="240"/>
      <w:outlineLvl w:val="0"/>
    </w:pPr>
    <w:rPr>
      <w:rFonts w:ascii="Cambria" w:hAnsi="Cambria" w:eastAsia="" w:cs="" w:cstheme="majorBidi" w:eastAsiaTheme="majorEastAsia"/>
      <w:b/>
      <w:color w:val="00194C"/>
      <w:sz w:val="32"/>
      <w:szCs w:val="32"/>
      <w:lang w:val="vi-VN"/>
    </w:rPr>
  </w:style>
  <w:style w:type="paragraph" w:styleId="Heading2">
    <w:name w:val="Heading 2"/>
    <w:basedOn w:val="Normal"/>
    <w:next w:val="Normal"/>
    <w:link w:val="Heading2Char"/>
    <w:uiPriority w:val="9"/>
    <w:unhideWhenUsed/>
    <w:qFormat/>
    <w:rsid w:val="008c4cd1"/>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4a46c7"/>
    <w:rPr>
      <w:color w:val="0000FF" w:themeColor="hyperlink"/>
      <w:u w:val="single"/>
    </w:rPr>
  </w:style>
  <w:style w:type="character" w:styleId="HeaderChar" w:customStyle="1">
    <w:name w:val="Header Char"/>
    <w:basedOn w:val="DefaultParagraphFont"/>
    <w:link w:val="Header"/>
    <w:uiPriority w:val="99"/>
    <w:qFormat/>
    <w:rsid w:val="001c1dc9"/>
    <w:rPr>
      <w:rFonts w:ascii="Cambria" w:hAnsi="Cambria"/>
      <w:color w:val="000000" w:themeColor="text1"/>
      <w:sz w:val="26"/>
      <w:lang w:val="vi-VN"/>
    </w:rPr>
  </w:style>
  <w:style w:type="character" w:styleId="FooterChar" w:customStyle="1">
    <w:name w:val="Footer Char"/>
    <w:basedOn w:val="DefaultParagraphFont"/>
    <w:link w:val="Footer"/>
    <w:uiPriority w:val="99"/>
    <w:qFormat/>
    <w:rsid w:val="004a46c7"/>
    <w:rPr/>
  </w:style>
  <w:style w:type="character" w:styleId="Heading1Char" w:customStyle="1">
    <w:name w:val="Heading 1 Char"/>
    <w:basedOn w:val="DefaultParagraphFont"/>
    <w:link w:val="Heading1"/>
    <w:uiPriority w:val="9"/>
    <w:qFormat/>
    <w:rsid w:val="004a46c7"/>
    <w:rPr>
      <w:rFonts w:ascii="Cambria" w:hAnsi="Cambria" w:eastAsia="" w:cs="" w:cstheme="majorBidi" w:eastAsiaTheme="majorEastAsia"/>
      <w:b/>
      <w:color w:val="00194C"/>
      <w:sz w:val="32"/>
      <w:szCs w:val="32"/>
      <w:lang w:val="vi-VN"/>
    </w:rPr>
  </w:style>
  <w:style w:type="character" w:styleId="Heading2Char" w:customStyle="1">
    <w:name w:val="Heading 2 Char"/>
    <w:basedOn w:val="DefaultParagraphFont"/>
    <w:link w:val="Heading2"/>
    <w:uiPriority w:val="9"/>
    <w:qFormat/>
    <w:rsid w:val="008c4cd1"/>
    <w:rPr>
      <w:rFonts w:ascii="Cambria" w:hAnsi="Cambria" w:eastAsia="" w:cs="" w:asciiTheme="majorHAnsi" w:cstheme="majorBidi" w:eastAsiaTheme="majorEastAsia" w:hAnsiTheme="majorHAnsi"/>
      <w:color w:val="365F91" w:themeColor="accent1" w:themeShade="bf"/>
      <w:sz w:val="26"/>
      <w:szCs w:val="26"/>
    </w:rPr>
  </w:style>
  <w:style w:type="character" w:styleId="HTMLPreformattedChar" w:customStyle="1">
    <w:name w:val="HTML Preformatted Char"/>
    <w:basedOn w:val="DefaultParagraphFont"/>
    <w:link w:val="HTMLPreformatted"/>
    <w:uiPriority w:val="99"/>
    <w:semiHidden/>
    <w:qFormat/>
    <w:rsid w:val="001873bf"/>
    <w:rPr>
      <w:rFonts w:ascii="Courier New" w:hAnsi="Courier New" w:eastAsia="Times New Roman" w:cs="Courier New"/>
      <w:sz w:val="20"/>
      <w:szCs w:val="20"/>
      <w:lang w:val="vi-VN" w:eastAsia="vi-VN"/>
    </w:rPr>
  </w:style>
  <w:style w:type="character" w:styleId="IndexChar" w:customStyle="1">
    <w:name w:val="Index Char"/>
    <w:basedOn w:val="DefaultParagraphFont"/>
    <w:link w:val="Index"/>
    <w:qFormat/>
    <w:rsid w:val="006f704e"/>
    <w:rPr>
      <w:rFonts w:ascii="Consolas" w:hAnsi="Consolas" w:cs="FreeSans"/>
      <w:color w:val="00B050"/>
    </w:rPr>
  </w:style>
  <w:style w:type="character" w:styleId="NormallChar" w:customStyle="1">
    <w:name w:val="Normall Char"/>
    <w:basedOn w:val="DefaultParagraphFont"/>
    <w:link w:val="Normall"/>
    <w:qFormat/>
    <w:rsid w:val="003b4718"/>
    <w:rPr>
      <w:color w:val="666666" w:themeColor="text1" w:themeTint="99"/>
    </w:rPr>
  </w:style>
  <w:style w:type="character" w:styleId="ListLabel1">
    <w:name w:val="ListLabel 1"/>
    <w:qFormat/>
    <w:rPr>
      <w:rFonts w:eastAsia="Calibri" w:cs="Calibri"/>
      <w:b/>
      <w:color w:val="auto"/>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b/>
      <w:color w:val="000000"/>
      <w:sz w:val="24"/>
    </w:rPr>
  </w:style>
  <w:style w:type="character" w:styleId="ListLabel6">
    <w:name w:val="ListLabel 6"/>
    <w:qFormat/>
    <w:rPr>
      <w:b/>
      <w:color w:val="auto"/>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VisitedInternetLink">
    <w:name w:val="Visited Internet Link"/>
    <w:rPr>
      <w:color w:val="800000"/>
      <w:u w:val="single"/>
      <w:lang w:val="zxx" w:eastAsia="zxx" w:bidi="zxx"/>
    </w:rPr>
  </w:style>
  <w:style w:type="character" w:styleId="ListLabel10">
    <w:name w:val="ListLabel 10"/>
    <w:qFormat/>
    <w:rPr>
      <w:rFonts w:cs="Symbol"/>
      <w:b/>
      <w:sz w:val="28"/>
    </w:rPr>
  </w:style>
  <w:style w:type="character" w:styleId="ListLabel11">
    <w:name w:val="ListLabel 11"/>
    <w:qFormat/>
    <w:rPr>
      <w:rFonts w:cs="Calibri"/>
      <w:b/>
      <w:color w:val="auto"/>
      <w:sz w:val="28"/>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b/>
      <w:color w:val="auto"/>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Symbol"/>
      <w:b/>
      <w:sz w:val="28"/>
    </w:rPr>
  </w:style>
  <w:style w:type="character" w:styleId="ListLabel39">
    <w:name w:val="ListLabel 39"/>
    <w:qFormat/>
    <w:rPr>
      <w:rFonts w:cs="Calibri"/>
      <w:b/>
      <w:color w:val="auto"/>
      <w:sz w:val="28"/>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Symbol"/>
      <w:b/>
      <w:sz w:val="28"/>
    </w:rPr>
  </w:style>
  <w:style w:type="character" w:styleId="ListLabel58">
    <w:name w:val="ListLabel 58"/>
    <w:qFormat/>
    <w:rPr>
      <w:rFonts w:cs="Calibri"/>
      <w:b/>
      <w:color w:val="auto"/>
      <w:sz w:val="28"/>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b/>
      <w:sz w:val="28"/>
    </w:rPr>
  </w:style>
  <w:style w:type="character" w:styleId="ListLabel77">
    <w:name w:val="ListLabel 77"/>
    <w:qFormat/>
    <w:rPr>
      <w:rFonts w:cs="Calibri"/>
      <w:b/>
      <w:color w:val="auto"/>
      <w:sz w:val="28"/>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b/>
      <w:bCs/>
      <w:sz w:val="22"/>
      <w:szCs w:val="22"/>
    </w:rPr>
  </w:style>
  <w:style w:type="paragraph" w:styleId="Heading" w:customStyle="1">
    <w:name w:val="Heading"/>
    <w:basedOn w:val="Normal"/>
    <w:next w:val="TextBody"/>
    <w:qFormat/>
    <w:pPr>
      <w:keepNext w:val="true"/>
      <w:spacing w:before="240" w:after="120"/>
    </w:pPr>
    <w:rPr>
      <w:rFonts w:ascii="Times New Roman" w:hAnsi="Times New Roman"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Times New Roman" w:hAnsi="Times New Roman" w:cs="FreeSans"/>
    </w:rPr>
  </w:style>
  <w:style w:type="paragraph" w:styleId="Caption">
    <w:name w:val="Caption"/>
    <w:basedOn w:val="Normal"/>
    <w:qFormat/>
    <w:pPr>
      <w:suppressLineNumbers/>
      <w:spacing w:before="120" w:after="120"/>
    </w:pPr>
    <w:rPr>
      <w:rFonts w:cs="Lohit Hindi"/>
      <w:i/>
      <w:iCs/>
      <w:sz w:val="24"/>
      <w:szCs w:val="24"/>
    </w:rPr>
  </w:style>
  <w:style w:type="paragraph" w:styleId="Index" w:customStyle="1">
    <w:name w:val="Index"/>
    <w:basedOn w:val="Normal"/>
    <w:link w:val="IndexChar"/>
    <w:qFormat/>
    <w:rsid w:val="006f704e"/>
    <w:pPr>
      <w:suppressLineNumbers/>
    </w:pPr>
    <w:rPr>
      <w:rFonts w:ascii="Consolas" w:hAnsi="Consolas" w:cs="FreeSans"/>
      <w:color w:val="00B050"/>
    </w:rPr>
  </w:style>
  <w:style w:type="paragraph" w:styleId="Caption1">
    <w:name w:val="caption"/>
    <w:basedOn w:val="Normal"/>
    <w:qFormat/>
    <w:pPr>
      <w:suppressLineNumbers/>
      <w:spacing w:before="120" w:after="120"/>
    </w:pPr>
    <w:rPr>
      <w:rFonts w:ascii="Times New Roman" w:hAnsi="Times New Roman" w:cs="FreeSans"/>
      <w:i/>
      <w:iCs/>
      <w:sz w:val="24"/>
      <w:szCs w:val="24"/>
    </w:rPr>
  </w:style>
  <w:style w:type="paragraph" w:styleId="ListParagraph">
    <w:name w:val="List Paragraph"/>
    <w:basedOn w:val="Normal"/>
    <w:uiPriority w:val="34"/>
    <w:qFormat/>
    <w:rsid w:val="002119a5"/>
    <w:pPr>
      <w:spacing w:before="0" w:after="200"/>
      <w:ind w:left="720" w:hanging="0"/>
      <w:contextualSpacing/>
    </w:pPr>
    <w:rPr/>
  </w:style>
  <w:style w:type="paragraph" w:styleId="Header">
    <w:name w:val="Header"/>
    <w:basedOn w:val="Normal"/>
    <w:link w:val="HeaderChar"/>
    <w:uiPriority w:val="99"/>
    <w:unhideWhenUsed/>
    <w:rsid w:val="001c1dc9"/>
    <w:pPr>
      <w:tabs>
        <w:tab w:val="center" w:pos="4680" w:leader="none"/>
        <w:tab w:val="right" w:pos="9360" w:leader="none"/>
      </w:tabs>
      <w:spacing w:lineRule="auto" w:line="240" w:before="0" w:after="0"/>
      <w:jc w:val="both"/>
    </w:pPr>
    <w:rPr>
      <w:rFonts w:ascii="Cambria" w:hAnsi="Cambria"/>
      <w:color w:val="000000" w:themeColor="text1"/>
      <w:sz w:val="26"/>
      <w:lang w:val="vi-VN"/>
    </w:rPr>
  </w:style>
  <w:style w:type="paragraph" w:styleId="Footer">
    <w:name w:val="Footer"/>
    <w:basedOn w:val="Normal"/>
    <w:link w:val="FooterChar"/>
    <w:uiPriority w:val="99"/>
    <w:unhideWhenUsed/>
    <w:rsid w:val="004a46c7"/>
    <w:pPr>
      <w:tabs>
        <w:tab w:val="center" w:pos="4513" w:leader="none"/>
        <w:tab w:val="right" w:pos="9026" w:leader="none"/>
      </w:tabs>
      <w:spacing w:lineRule="auto" w:line="240" w:before="0" w:after="0"/>
    </w:pPr>
    <w:rPr/>
  </w:style>
  <w:style w:type="paragraph" w:styleId="Contents2">
    <w:name w:val="TOC 2"/>
    <w:basedOn w:val="Normal"/>
    <w:next w:val="Normal"/>
    <w:autoRedefine/>
    <w:uiPriority w:val="39"/>
    <w:unhideWhenUsed/>
    <w:rsid w:val="004a46c7"/>
    <w:pPr>
      <w:spacing w:lineRule="auto" w:line="259" w:before="0" w:after="100"/>
      <w:ind w:left="220" w:hanging="0"/>
      <w:jc w:val="both"/>
    </w:pPr>
    <w:rPr>
      <w:rFonts w:eastAsia="" w:cs="Times New Roman" w:eastAsiaTheme="minorEastAsia"/>
      <w:color w:val="000000" w:themeColor="text1"/>
      <w:lang w:val="vi-VN"/>
    </w:rPr>
  </w:style>
  <w:style w:type="paragraph" w:styleId="Contents1">
    <w:name w:val="TOC 1"/>
    <w:basedOn w:val="Normal"/>
    <w:next w:val="Normal"/>
    <w:autoRedefine/>
    <w:uiPriority w:val="39"/>
    <w:unhideWhenUsed/>
    <w:rsid w:val="004a46c7"/>
    <w:pPr>
      <w:tabs>
        <w:tab w:val="right" w:pos="10195" w:leader="dot"/>
      </w:tabs>
      <w:spacing w:lineRule="auto" w:line="259" w:before="0" w:after="100"/>
      <w:jc w:val="both"/>
    </w:pPr>
    <w:rPr>
      <w:rFonts w:ascii="Cambria" w:hAnsi="Cambria" w:eastAsia="" w:cs="Times New Roman" w:eastAsiaTheme="minorEastAsia"/>
      <w:b/>
      <w:color w:val="000000" w:themeColor="text1"/>
      <w:sz w:val="26"/>
      <w:szCs w:val="24"/>
      <w:lang w:val="vi-VN"/>
    </w:rPr>
  </w:style>
  <w:style w:type="paragraph" w:styleId="HTMLPreformatted">
    <w:name w:val="HTML Preformatted"/>
    <w:basedOn w:val="Normal"/>
    <w:link w:val="HTMLPreformattedChar"/>
    <w:uiPriority w:val="99"/>
    <w:semiHidden/>
    <w:unhideWhenUsed/>
    <w:qFormat/>
    <w:rsid w:val="001873b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vi-VN" w:eastAsia="vi-VN"/>
    </w:rPr>
  </w:style>
  <w:style w:type="paragraph" w:styleId="Normall" w:customStyle="1">
    <w:name w:val="Normall"/>
    <w:basedOn w:val="Normal"/>
    <w:next w:val="Normal"/>
    <w:link w:val="NormallChar"/>
    <w:autoRedefine/>
    <w:qFormat/>
    <w:rsid w:val="003b4718"/>
    <w:pPr/>
    <w:rPr>
      <w:color w:val="666666" w:themeColor="text1" w:themeTint="99"/>
    </w:rPr>
  </w:style>
  <w:style w:type="paragraph" w:styleId="NoSpacing">
    <w:name w:val="No Spacing"/>
    <w:uiPriority w:val="1"/>
    <w:qFormat/>
    <w:rsid w:val="003b4718"/>
    <w:pPr>
      <w:widowControl/>
      <w:bidi w:val="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OAHeading">
    <w:name w:val="TOA Heading"/>
    <w:basedOn w:val="Heading"/>
    <w:qFormat/>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github.com/sameer2800/HTTP-PROXY" TargetMode="External"/><Relationship Id="rId10" Type="http://schemas.openxmlformats.org/officeDocument/2006/relationships/hyperlink" Target="https://quantrimang.com/ly-thuyet-proxy-la-gi-117220" TargetMode="External"/><Relationship Id="rId11" Type="http://schemas.openxmlformats.org/officeDocument/2006/relationships/hyperlink" Target="https://www.youtube.com/watch?v=PUPDGbnpSjw" TargetMode="External"/><Relationship Id="rId12" Type="http://schemas.openxmlformats.org/officeDocument/2006/relationships/header" Target="head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Application>LibreOffice/6.0.7.3$Linux_X86_64 LibreOffice_project/00m0$Build-3</Application>
  <Pages>10</Pages>
  <Words>1654</Words>
  <Characters>7096</Characters>
  <CharactersWithSpaces>8634</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2012-11-08T09:35:00Z</dcterms:created>
  <dc:creator>pc</dc:creator>
  <dc:description/>
  <dc:language>en-US</dc:language>
  <cp:lastModifiedBy/>
  <cp:lastPrinted>2019-06-12T23:40:47Z</cp:lastPrinted>
  <dcterms:modified xsi:type="dcterms:W3CDTF">2019-06-12T23:43:30Z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