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Tosques</w:t>
        <w:tab/>
        <w:tab/>
        <w:tab/>
        <w:tab/>
        <w:tab/>
        <w:tab/>
        <w:tab/>
        <w:tab/>
        <w:tab/>
        <w:tab/>
        <w:t xml:space="preserve">           CSE248</w:t>
      </w:r>
    </w:p>
    <w:p>
      <w:pPr>
        <w:pStyle w:val="Normal"/>
        <w:rPr/>
      </w:pPr>
      <w:r>
        <w:rPr/>
        <w:t>Prof. Chen</w:t>
        <w:tab/>
        <w:tab/>
        <w:tab/>
        <w:tab/>
        <w:tab/>
        <w:tab/>
        <w:tab/>
        <w:tab/>
        <w:tab/>
        <w:tab/>
        <w:tab/>
        <w:t xml:space="preserve">   Final Project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deepbleu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This project,</w:t>
      </w:r>
      <w:r>
        <w:rPr/>
        <w:t xml:space="preserve"> deepbleu, </w:t>
      </w:r>
      <w:r>
        <w:rPr/>
        <w:t xml:space="preserve">is a </w:t>
      </w:r>
      <w:r>
        <w:rPr/>
        <w:t xml:space="preserve">chess game for both Android and PC.  A central server will </w:t>
      </w:r>
      <w:r>
        <w:rPr/>
        <w:t>host</w:t>
      </w:r>
      <w:r>
        <w:rPr/>
        <w:t xml:space="preserve"> online multiplayer </w:t>
      </w:r>
      <w:r>
        <w:rPr/>
        <w:t>matches</w:t>
      </w:r>
      <w:r>
        <w:rPr/>
        <w:t xml:space="preserve"> using a client-server model. Client-server communication is </w:t>
      </w:r>
      <w:r>
        <w:rPr/>
        <w:t>performed</w:t>
      </w:r>
      <w:r>
        <w:rPr/>
        <w:t xml:space="preserve"> </w:t>
      </w:r>
      <w:r>
        <w:rPr/>
        <w:t>using</w:t>
      </w:r>
      <w:r>
        <w:rPr/>
        <w:t xml:space="preserve"> JSON </w:t>
      </w:r>
      <w:r>
        <w:rPr/>
        <w:t xml:space="preserve">via the </w:t>
      </w:r>
      <w:r>
        <w:rPr/>
        <w:t xml:space="preserve">GSON library.  Players will need to register a username and password to </w:t>
      </w:r>
      <w:r>
        <w:rPr/>
        <w:t xml:space="preserve">play against the server or another human.  </w:t>
      </w:r>
      <w:r>
        <w:rPr/>
        <w:t>Usernames and passwords are stored in a server-side sqlite3 database.  An AI opponent is available on</w:t>
      </w:r>
      <w:r>
        <w:rPr/>
        <w:t>line</w:t>
      </w:r>
      <w:r>
        <w:rPr/>
        <w:t xml:space="preserve"> or offline, but online play will allow for more computationally intensive AI parameters.  The server will preserve the state of the game if a player exits the client, except in the case of human vs. human match, where exiting the game constitutes a draw.  The number of wins, losses, and draws will be recorded for each player, as well as the server-side AI.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1</Pages>
  <Words>138</Words>
  <Characters>702</Characters>
  <CharactersWithSpaces>876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2018-11-17T15:07:39Z</dcterms:created>
  <dc:creator/>
  <dc:description/>
  <dc:language>en-US</dc:language>
  <cp:lastModifiedBy/>
  <dcterms:modified xsi:type="dcterms:W3CDTF">2018-11-17T21:11:10Z</dcterms:modified>
  <cp:revision>6</cp:revision>
  <dc:subject/>
  <dc:title/>
</cp:coreProperties>
</file>