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FA96" w14:textId="77777777" w:rsidR="00783BC2" w:rsidRPr="009472B6" w:rsidRDefault="00783BC2" w:rsidP="00783BC2">
      <w:pPr>
        <w:rPr>
          <w:b/>
          <w:bCs/>
          <w:color w:val="1F1F1F"/>
          <w:sz w:val="20"/>
          <w:szCs w:val="20"/>
          <w:shd w:val="clear" w:color="auto" w:fill="FFFFFF"/>
        </w:rPr>
      </w:pPr>
      <w:r w:rsidRPr="009472B6">
        <w:rPr>
          <w:b/>
          <w:bCs/>
          <w:color w:val="1F1F1F"/>
          <w:sz w:val="20"/>
          <w:szCs w:val="20"/>
          <w:shd w:val="clear" w:color="auto" w:fill="FFFFFF"/>
        </w:rPr>
        <w:t>Rule  9 :</w:t>
      </w:r>
    </w:p>
    <w:p w14:paraId="317B2BF4" w14:textId="77777777" w:rsidR="00783BC2" w:rsidRPr="00CA4428" w:rsidRDefault="00783BC2" w:rsidP="00783BC2">
      <w:pPr>
        <w:rPr>
          <w:b/>
          <w:bCs/>
          <w:color w:val="1F1F1F"/>
          <w:sz w:val="20"/>
          <w:szCs w:val="20"/>
          <w:u w:val="single"/>
          <w:shd w:val="clear" w:color="auto" w:fill="FFFFFF"/>
        </w:rPr>
      </w:pPr>
    </w:p>
    <w:p w14:paraId="5D51F2DA" w14:textId="77777777" w:rsidR="00783BC2" w:rsidRPr="009472B6" w:rsidRDefault="00783BC2" w:rsidP="00783BC2">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2BDE6C6A"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If a driver is driving on a carriageway with a solid white line,</w:t>
      </w:r>
    </w:p>
    <w:p w14:paraId="0EF1E279"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then a properly stored cargo may protrude above the solid white line</w:t>
      </w:r>
    </w:p>
    <w:p w14:paraId="7089E5C4"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if otherwise traffic to the right of the vehicle would be endangered,</w:t>
      </w:r>
      <w:r w:rsidRPr="00CA4428">
        <w:rPr>
          <w:color w:val="1F1F1F"/>
          <w:sz w:val="20"/>
          <w:szCs w:val="20"/>
          <w:shd w:val="clear" w:color="auto" w:fill="FFFFFF"/>
        </w:rPr>
        <w:t xml:space="preserve"> </w:t>
      </w:r>
      <w:r w:rsidRPr="009472B6">
        <w:rPr>
          <w:color w:val="1F1F1F"/>
          <w:sz w:val="20"/>
          <w:szCs w:val="20"/>
          <w:shd w:val="clear" w:color="auto" w:fill="FFFFFF"/>
        </w:rPr>
        <w:t>but oncoming traffic would not.</w:t>
      </w:r>
    </w:p>
    <w:p w14:paraId="754077AD" w14:textId="77777777" w:rsidR="00783BC2" w:rsidRPr="009472B6" w:rsidRDefault="00783BC2" w:rsidP="00783BC2">
      <w:pPr>
        <w:rPr>
          <w:color w:val="1F1F1F"/>
          <w:sz w:val="20"/>
          <w:szCs w:val="20"/>
          <w:shd w:val="clear" w:color="auto" w:fill="FFFFFF"/>
        </w:rPr>
      </w:pPr>
    </w:p>
    <w:p w14:paraId="453C2235" w14:textId="77777777" w:rsidR="00783BC2" w:rsidRPr="009472B6" w:rsidRDefault="00783BC2" w:rsidP="00783BC2">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2EF9168F"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A driver is operating a vehicle on a carriageway that is divided by a solid white line, which separates traffic directions. The vehicle is carrying cargo that is properly secured. In some situations, the only way to avoid endangering traffic to the right of the vehicle is to allow the cargo to protrude above the solid white line. However, this is only permitted if such protrusion does not pose a danger to oncoming traffic in the adjacent lane. The scenario assumes the presence of both right-side and oncoming traffic, and that the solid white line is a physical and regulatory boundary.</w:t>
      </w:r>
    </w:p>
    <w:p w14:paraId="24E3347B" w14:textId="77777777" w:rsidR="00783BC2" w:rsidRPr="009472B6" w:rsidRDefault="00783BC2" w:rsidP="00783BC2">
      <w:pPr>
        <w:rPr>
          <w:color w:val="1F1F1F"/>
          <w:sz w:val="20"/>
          <w:szCs w:val="20"/>
          <w:shd w:val="clear" w:color="auto" w:fill="FFFFFF"/>
        </w:rPr>
      </w:pPr>
    </w:p>
    <w:p w14:paraId="3B6125EE" w14:textId="77777777" w:rsidR="00783BC2" w:rsidRPr="009472B6" w:rsidRDefault="00783BC2" w:rsidP="00783BC2">
      <w:pPr>
        <w:rPr>
          <w:color w:val="0070C0"/>
          <w:sz w:val="20"/>
          <w:szCs w:val="20"/>
          <w:shd w:val="clear" w:color="auto" w:fill="FFFFFF"/>
        </w:rPr>
      </w:pPr>
      <w:r w:rsidRPr="009472B6">
        <w:rPr>
          <w:color w:val="0070C0"/>
          <w:sz w:val="20"/>
          <w:szCs w:val="20"/>
          <w:shd w:val="clear" w:color="auto" w:fill="FFFFFF"/>
        </w:rPr>
        <w:t>------ Manual Prolog -----</w:t>
      </w:r>
    </w:p>
    <w:p w14:paraId="18F8EDBC"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permitted(protrude_above(Object,CentreLine)):-</w:t>
      </w:r>
    </w:p>
    <w:p w14:paraId="20C509B5"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drives(Driver,Vehicle),</w:t>
      </w:r>
    </w:p>
    <w:p w14:paraId="42123860"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separated_by_line(OncomingLane, CentreLine, Lane),</w:t>
      </w:r>
    </w:p>
    <w:p w14:paraId="500989A0"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solid_white(CentreLine),</w:t>
      </w:r>
    </w:p>
    <w:p w14:paraId="18F1954C"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driving_on(Driver,Lane),</w:t>
      </w:r>
    </w:p>
    <w:p w14:paraId="06F933BE"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oncoming(Lane, OncomingLane),</w:t>
      </w:r>
    </w:p>
    <w:p w14:paraId="2142BD2B"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properly_stored(Object, Vehicle),</w:t>
      </w:r>
    </w:p>
    <w:p w14:paraId="185FD67E"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right_of(Vehicle, Traffic),</w:t>
      </w:r>
    </w:p>
    <w:p w14:paraId="2FB45845"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do_by(avoid(danger_to(Traffic)), protrude_above(Object,CentreLine)),</w:t>
      </w:r>
    </w:p>
    <w:p w14:paraId="34AB2742"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forall(left_of( OtherTraffic, Vehicle),</w:t>
      </w:r>
    </w:p>
    <w:p w14:paraId="250DE0CD" w14:textId="77777777" w:rsidR="00783BC2" w:rsidRPr="00CA4428" w:rsidRDefault="00783BC2" w:rsidP="00783BC2">
      <w:pPr>
        <w:rPr>
          <w:color w:val="1F1F1F"/>
          <w:sz w:val="20"/>
          <w:szCs w:val="20"/>
          <w:shd w:val="clear" w:color="auto" w:fill="FFFFFF"/>
        </w:rPr>
      </w:pPr>
      <w:r w:rsidRPr="009472B6">
        <w:rPr>
          <w:color w:val="1F1F1F"/>
          <w:sz w:val="20"/>
          <w:szCs w:val="20"/>
          <w:shd w:val="clear" w:color="auto" w:fill="FFFFFF"/>
        </w:rPr>
        <w:t xml:space="preserve">                not(cause(protrude_above(Object,CentreLine), danger_to(OtherTraffic)))).</w:t>
      </w:r>
    </w:p>
    <w:p w14:paraId="2075D970" w14:textId="77777777" w:rsidR="00783BC2" w:rsidRPr="00CA4428" w:rsidRDefault="00783BC2" w:rsidP="00783BC2">
      <w:pPr>
        <w:rPr>
          <w:color w:val="1F1F1F"/>
          <w:sz w:val="20"/>
          <w:szCs w:val="20"/>
          <w:shd w:val="clear" w:color="auto" w:fill="FFFFFF"/>
        </w:rPr>
      </w:pPr>
    </w:p>
    <w:p w14:paraId="642363AB" w14:textId="77777777" w:rsidR="00783BC2" w:rsidRPr="00783BC2" w:rsidRDefault="00783BC2" w:rsidP="00783BC2">
      <w:pPr>
        <w:pStyle w:val="Heading2"/>
        <w:spacing w:before="0" w:after="0"/>
        <w:rPr>
          <w:rFonts w:ascii="Times New Roman" w:hAnsi="Times New Roman" w:cs="Times New Roman"/>
          <w:b/>
          <w:bCs/>
          <w:color w:val="000000" w:themeColor="text1"/>
          <w:sz w:val="20"/>
          <w:szCs w:val="20"/>
        </w:rPr>
      </w:pPr>
      <w:r w:rsidRPr="00783BC2">
        <w:rPr>
          <w:rFonts w:ascii="Times New Roman" w:hAnsi="Times New Roman" w:cs="Times New Roman"/>
          <w:b/>
          <w:bCs/>
          <w:color w:val="000000" w:themeColor="text1"/>
          <w:sz w:val="20"/>
          <w:szCs w:val="20"/>
        </w:rPr>
        <w:t>Predicate Definitions:</w:t>
      </w:r>
    </w:p>
    <w:p w14:paraId="3CB389FD" w14:textId="77777777" w:rsidR="00783BC2" w:rsidRPr="00CA4428" w:rsidRDefault="00783BC2" w:rsidP="00783BC2">
      <w:pPr>
        <w:pStyle w:val="NormalWeb"/>
        <w:numPr>
          <w:ilvl w:val="0"/>
          <w:numId w:val="35"/>
        </w:numPr>
        <w:spacing w:before="0" w:beforeAutospacing="0" w:after="0" w:afterAutospacing="0"/>
        <w:rPr>
          <w:sz w:val="20"/>
          <w:szCs w:val="20"/>
        </w:rPr>
      </w:pPr>
      <w:r w:rsidRPr="00CA4428">
        <w:rPr>
          <w:rStyle w:val="Strong"/>
          <w:rFonts w:eastAsiaTheme="majorEastAsia"/>
          <w:sz w:val="20"/>
          <w:szCs w:val="20"/>
        </w:rPr>
        <w:t>permitted(protrude_above(Object, CentreLine))</w:t>
      </w:r>
      <w:r w:rsidRPr="00CA4428">
        <w:rPr>
          <w:sz w:val="20"/>
          <w:szCs w:val="20"/>
        </w:rPr>
        <w:t xml:space="preserve">: It is permitted for the specified </w:t>
      </w:r>
      <w:r w:rsidRPr="00CA4428">
        <w:rPr>
          <w:rStyle w:val="Emphasis"/>
          <w:rFonts w:eastAsiaTheme="majorEastAsia"/>
          <w:sz w:val="20"/>
          <w:szCs w:val="20"/>
        </w:rPr>
        <w:t>Object</w:t>
      </w:r>
      <w:r w:rsidRPr="00CA4428">
        <w:rPr>
          <w:sz w:val="20"/>
          <w:szCs w:val="20"/>
        </w:rPr>
        <w:t xml:space="preserve"> to protrude above the </w:t>
      </w:r>
      <w:r w:rsidRPr="00CA4428">
        <w:rPr>
          <w:rStyle w:val="Emphasis"/>
          <w:rFonts w:eastAsiaTheme="majorEastAsia"/>
          <w:sz w:val="20"/>
          <w:szCs w:val="20"/>
        </w:rPr>
        <w:t>CentreLine</w:t>
      </w:r>
      <w:r w:rsidRPr="00CA4428">
        <w:rPr>
          <w:sz w:val="20"/>
          <w:szCs w:val="20"/>
        </w:rPr>
        <w:t>.</w:t>
      </w:r>
    </w:p>
    <w:p w14:paraId="4EC173D8" w14:textId="77777777" w:rsidR="00783BC2" w:rsidRPr="00CA4428" w:rsidRDefault="00783BC2" w:rsidP="00783BC2">
      <w:pPr>
        <w:pStyle w:val="NormalWeb"/>
        <w:numPr>
          <w:ilvl w:val="0"/>
          <w:numId w:val="35"/>
        </w:numPr>
        <w:spacing w:before="0" w:beforeAutospacing="0" w:after="0" w:afterAutospacing="0"/>
        <w:rPr>
          <w:sz w:val="20"/>
          <w:szCs w:val="20"/>
        </w:rPr>
      </w:pPr>
      <w:r w:rsidRPr="00CA4428">
        <w:rPr>
          <w:rStyle w:val="Strong"/>
          <w:rFonts w:eastAsiaTheme="majorEastAsia"/>
          <w:sz w:val="20"/>
          <w:szCs w:val="20"/>
        </w:rPr>
        <w:t>drives(Driver, Vehicle)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the </w:t>
      </w:r>
      <w:r w:rsidRPr="00CA4428">
        <w:rPr>
          <w:rStyle w:val="Emphasis"/>
          <w:rFonts w:eastAsiaTheme="majorEastAsia"/>
          <w:sz w:val="20"/>
          <w:szCs w:val="20"/>
        </w:rPr>
        <w:t>Vehicle</w:t>
      </w:r>
      <w:r w:rsidRPr="00CA4428">
        <w:rPr>
          <w:sz w:val="20"/>
          <w:szCs w:val="20"/>
        </w:rPr>
        <w:t>.</w:t>
      </w:r>
    </w:p>
    <w:p w14:paraId="6E860380" w14:textId="77777777" w:rsidR="00783BC2" w:rsidRPr="00CA4428" w:rsidRDefault="00783BC2" w:rsidP="00783BC2">
      <w:pPr>
        <w:pStyle w:val="NormalWeb"/>
        <w:numPr>
          <w:ilvl w:val="0"/>
          <w:numId w:val="35"/>
        </w:numPr>
        <w:spacing w:before="0" w:beforeAutospacing="0" w:after="0" w:afterAutospacing="0"/>
        <w:rPr>
          <w:sz w:val="20"/>
          <w:szCs w:val="20"/>
        </w:rPr>
      </w:pPr>
      <w:r w:rsidRPr="00CA4428">
        <w:rPr>
          <w:rStyle w:val="Strong"/>
          <w:rFonts w:eastAsiaTheme="majorEastAsia"/>
          <w:sz w:val="20"/>
          <w:szCs w:val="20"/>
        </w:rPr>
        <w:t>separated_by_line(OncomingLane, CentreLine, Lane)</w:t>
      </w:r>
      <w:r w:rsidRPr="00CA4428">
        <w:rPr>
          <w:sz w:val="20"/>
          <w:szCs w:val="20"/>
        </w:rPr>
        <w:t xml:space="preserve">: </w:t>
      </w:r>
      <w:r w:rsidRPr="00CA4428">
        <w:rPr>
          <w:rStyle w:val="Emphasis"/>
          <w:rFonts w:eastAsiaTheme="majorEastAsia"/>
          <w:sz w:val="20"/>
          <w:szCs w:val="20"/>
        </w:rPr>
        <w:t>OncomingLane</w:t>
      </w:r>
      <w:r w:rsidRPr="00CA4428">
        <w:rPr>
          <w:sz w:val="20"/>
          <w:szCs w:val="20"/>
        </w:rPr>
        <w:t xml:space="preserve"> and </w:t>
      </w:r>
      <w:r w:rsidRPr="00CA4428">
        <w:rPr>
          <w:rStyle w:val="Emphasis"/>
          <w:rFonts w:eastAsiaTheme="majorEastAsia"/>
          <w:sz w:val="20"/>
          <w:szCs w:val="20"/>
        </w:rPr>
        <w:t>Lane</w:t>
      </w:r>
      <w:r w:rsidRPr="00CA4428">
        <w:rPr>
          <w:sz w:val="20"/>
          <w:szCs w:val="20"/>
        </w:rPr>
        <w:t xml:space="preserve"> are separated by the </w:t>
      </w:r>
      <w:r w:rsidRPr="00CA4428">
        <w:rPr>
          <w:rStyle w:val="Emphasis"/>
          <w:rFonts w:eastAsiaTheme="majorEastAsia"/>
          <w:sz w:val="20"/>
          <w:szCs w:val="20"/>
        </w:rPr>
        <w:t>CentreLine</w:t>
      </w:r>
      <w:r w:rsidRPr="00CA4428">
        <w:rPr>
          <w:sz w:val="20"/>
          <w:szCs w:val="20"/>
        </w:rPr>
        <w:t>.</w:t>
      </w:r>
    </w:p>
    <w:p w14:paraId="26414421" w14:textId="77777777" w:rsidR="00783BC2" w:rsidRPr="00CA4428" w:rsidRDefault="00783BC2" w:rsidP="00783BC2">
      <w:pPr>
        <w:pStyle w:val="NormalWeb"/>
        <w:numPr>
          <w:ilvl w:val="0"/>
          <w:numId w:val="35"/>
        </w:numPr>
        <w:spacing w:before="0" w:beforeAutospacing="0" w:after="0" w:afterAutospacing="0"/>
        <w:rPr>
          <w:sz w:val="20"/>
          <w:szCs w:val="20"/>
        </w:rPr>
      </w:pPr>
      <w:r w:rsidRPr="00CA4428">
        <w:rPr>
          <w:rStyle w:val="Strong"/>
          <w:rFonts w:eastAsiaTheme="majorEastAsia"/>
          <w:sz w:val="20"/>
          <w:szCs w:val="20"/>
        </w:rPr>
        <w:t>solid_white(CentreLine)</w:t>
      </w:r>
      <w:r w:rsidRPr="00CA4428">
        <w:rPr>
          <w:sz w:val="20"/>
          <w:szCs w:val="20"/>
        </w:rPr>
        <w:t xml:space="preserve">: The </w:t>
      </w:r>
      <w:r w:rsidRPr="00CA4428">
        <w:rPr>
          <w:rStyle w:val="Emphasis"/>
          <w:rFonts w:eastAsiaTheme="majorEastAsia"/>
          <w:sz w:val="20"/>
          <w:szCs w:val="20"/>
        </w:rPr>
        <w:t>CentreLine</w:t>
      </w:r>
      <w:r w:rsidRPr="00CA4428">
        <w:rPr>
          <w:sz w:val="20"/>
          <w:szCs w:val="20"/>
        </w:rPr>
        <w:t xml:space="preserve"> is a solid white line.</w:t>
      </w:r>
    </w:p>
    <w:p w14:paraId="30DF7EC8" w14:textId="77777777" w:rsidR="00783BC2" w:rsidRPr="00CA4428" w:rsidRDefault="00783BC2" w:rsidP="00783BC2">
      <w:pPr>
        <w:pStyle w:val="NormalWeb"/>
        <w:numPr>
          <w:ilvl w:val="0"/>
          <w:numId w:val="35"/>
        </w:numPr>
        <w:spacing w:before="0" w:beforeAutospacing="0" w:after="0" w:afterAutospacing="0"/>
        <w:rPr>
          <w:sz w:val="20"/>
          <w:szCs w:val="20"/>
        </w:rPr>
      </w:pPr>
      <w:r w:rsidRPr="00CA4428">
        <w:rPr>
          <w:rStyle w:val="Strong"/>
          <w:rFonts w:eastAsiaTheme="majorEastAsia"/>
          <w:sz w:val="20"/>
          <w:szCs w:val="20"/>
        </w:rPr>
        <w:t>driving_on(Driver, Lane)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Lane</w:t>
      </w:r>
      <w:r w:rsidRPr="00CA4428">
        <w:rPr>
          <w:sz w:val="20"/>
          <w:szCs w:val="20"/>
        </w:rPr>
        <w:t>.</w:t>
      </w:r>
    </w:p>
    <w:p w14:paraId="090F7B80" w14:textId="77777777" w:rsidR="00783BC2" w:rsidRPr="00CA4428" w:rsidRDefault="00783BC2" w:rsidP="00783BC2">
      <w:pPr>
        <w:pStyle w:val="NormalWeb"/>
        <w:numPr>
          <w:ilvl w:val="0"/>
          <w:numId w:val="35"/>
        </w:numPr>
        <w:spacing w:before="0" w:beforeAutospacing="0" w:after="0" w:afterAutospacing="0"/>
        <w:rPr>
          <w:sz w:val="20"/>
          <w:szCs w:val="20"/>
        </w:rPr>
      </w:pPr>
      <w:r w:rsidRPr="00CA4428">
        <w:rPr>
          <w:rStyle w:val="Strong"/>
          <w:rFonts w:eastAsiaTheme="majorEastAsia"/>
          <w:sz w:val="20"/>
          <w:szCs w:val="20"/>
        </w:rPr>
        <w:t>oncoming(Lane, OncomingLane)</w:t>
      </w:r>
      <w:r w:rsidRPr="00CA4428">
        <w:rPr>
          <w:sz w:val="20"/>
          <w:szCs w:val="20"/>
        </w:rPr>
        <w:t xml:space="preserve">: </w:t>
      </w:r>
      <w:r w:rsidRPr="00CA4428">
        <w:rPr>
          <w:rStyle w:val="Emphasis"/>
          <w:rFonts w:eastAsiaTheme="majorEastAsia"/>
          <w:sz w:val="20"/>
          <w:szCs w:val="20"/>
        </w:rPr>
        <w:t>OncomingLane</w:t>
      </w:r>
      <w:r w:rsidRPr="00CA4428">
        <w:rPr>
          <w:sz w:val="20"/>
          <w:szCs w:val="20"/>
        </w:rPr>
        <w:t xml:space="preserve"> is an oncoming lane relative to </w:t>
      </w:r>
      <w:r w:rsidRPr="00CA4428">
        <w:rPr>
          <w:rStyle w:val="Emphasis"/>
          <w:rFonts w:eastAsiaTheme="majorEastAsia"/>
          <w:sz w:val="20"/>
          <w:szCs w:val="20"/>
        </w:rPr>
        <w:t>Lane</w:t>
      </w:r>
      <w:r w:rsidRPr="00CA4428">
        <w:rPr>
          <w:sz w:val="20"/>
          <w:szCs w:val="20"/>
        </w:rPr>
        <w:t>.</w:t>
      </w:r>
    </w:p>
    <w:p w14:paraId="3201A3DC" w14:textId="77777777" w:rsidR="00783BC2" w:rsidRPr="00CA4428" w:rsidRDefault="00783BC2" w:rsidP="00783BC2">
      <w:pPr>
        <w:pStyle w:val="NormalWeb"/>
        <w:numPr>
          <w:ilvl w:val="0"/>
          <w:numId w:val="35"/>
        </w:numPr>
        <w:spacing w:before="0" w:beforeAutospacing="0" w:after="0" w:afterAutospacing="0"/>
        <w:rPr>
          <w:sz w:val="20"/>
          <w:szCs w:val="20"/>
        </w:rPr>
      </w:pPr>
      <w:r w:rsidRPr="00CA4428">
        <w:rPr>
          <w:rStyle w:val="Strong"/>
          <w:rFonts w:eastAsiaTheme="majorEastAsia"/>
          <w:sz w:val="20"/>
          <w:szCs w:val="20"/>
        </w:rPr>
        <w:t>properly_stored(Object, Vehicle)</w:t>
      </w:r>
      <w:r w:rsidRPr="00CA4428">
        <w:rPr>
          <w:sz w:val="20"/>
          <w:szCs w:val="20"/>
        </w:rPr>
        <w:t xml:space="preserve">: The </w:t>
      </w:r>
      <w:r w:rsidRPr="00CA4428">
        <w:rPr>
          <w:rStyle w:val="Emphasis"/>
          <w:rFonts w:eastAsiaTheme="majorEastAsia"/>
          <w:sz w:val="20"/>
          <w:szCs w:val="20"/>
        </w:rPr>
        <w:t>Object</w:t>
      </w:r>
      <w:r w:rsidRPr="00CA4428">
        <w:rPr>
          <w:sz w:val="20"/>
          <w:szCs w:val="20"/>
        </w:rPr>
        <w:t xml:space="preserve"> is properly stored within the </w:t>
      </w:r>
      <w:r w:rsidRPr="00CA4428">
        <w:rPr>
          <w:rStyle w:val="Emphasis"/>
          <w:rFonts w:eastAsiaTheme="majorEastAsia"/>
          <w:sz w:val="20"/>
          <w:szCs w:val="20"/>
        </w:rPr>
        <w:t>Vehicle</w:t>
      </w:r>
      <w:r w:rsidRPr="00CA4428">
        <w:rPr>
          <w:sz w:val="20"/>
          <w:szCs w:val="20"/>
        </w:rPr>
        <w:t>.</w:t>
      </w:r>
    </w:p>
    <w:p w14:paraId="03F7F7E8" w14:textId="77777777" w:rsidR="00783BC2" w:rsidRPr="00CA4428" w:rsidRDefault="00783BC2" w:rsidP="00783BC2">
      <w:pPr>
        <w:pStyle w:val="NormalWeb"/>
        <w:numPr>
          <w:ilvl w:val="0"/>
          <w:numId w:val="35"/>
        </w:numPr>
        <w:spacing w:before="0" w:beforeAutospacing="0" w:after="0" w:afterAutospacing="0"/>
        <w:rPr>
          <w:sz w:val="20"/>
          <w:szCs w:val="20"/>
        </w:rPr>
      </w:pPr>
      <w:r w:rsidRPr="00CA4428">
        <w:rPr>
          <w:rStyle w:val="Strong"/>
          <w:rFonts w:eastAsiaTheme="majorEastAsia"/>
          <w:sz w:val="20"/>
          <w:szCs w:val="20"/>
        </w:rPr>
        <w:t>right_of(Vehicle, Traffic)</w:t>
      </w:r>
      <w:r w:rsidRPr="00CA4428">
        <w:rPr>
          <w:sz w:val="20"/>
          <w:szCs w:val="20"/>
        </w:rPr>
        <w:t xml:space="preserve">: The </w:t>
      </w:r>
      <w:r w:rsidRPr="00CA4428">
        <w:rPr>
          <w:rStyle w:val="Emphasis"/>
          <w:rFonts w:eastAsiaTheme="majorEastAsia"/>
          <w:sz w:val="20"/>
          <w:szCs w:val="20"/>
        </w:rPr>
        <w:t>Vehicle</w:t>
      </w:r>
      <w:r w:rsidRPr="00CA4428">
        <w:rPr>
          <w:sz w:val="20"/>
          <w:szCs w:val="20"/>
        </w:rPr>
        <w:t xml:space="preserve"> is to the right of the </w:t>
      </w:r>
      <w:r w:rsidRPr="00CA4428">
        <w:rPr>
          <w:rStyle w:val="Emphasis"/>
          <w:rFonts w:eastAsiaTheme="majorEastAsia"/>
          <w:sz w:val="20"/>
          <w:szCs w:val="20"/>
        </w:rPr>
        <w:t>Traffic</w:t>
      </w:r>
      <w:r w:rsidRPr="00CA4428">
        <w:rPr>
          <w:sz w:val="20"/>
          <w:szCs w:val="20"/>
        </w:rPr>
        <w:t>.</w:t>
      </w:r>
    </w:p>
    <w:p w14:paraId="5AEE2F9C" w14:textId="77777777" w:rsidR="00783BC2" w:rsidRPr="00CA4428" w:rsidRDefault="00783BC2" w:rsidP="00783BC2">
      <w:pPr>
        <w:pStyle w:val="NormalWeb"/>
        <w:numPr>
          <w:ilvl w:val="0"/>
          <w:numId w:val="35"/>
        </w:numPr>
        <w:spacing w:before="0" w:beforeAutospacing="0" w:after="0" w:afterAutospacing="0"/>
        <w:rPr>
          <w:sz w:val="20"/>
          <w:szCs w:val="20"/>
        </w:rPr>
      </w:pPr>
      <w:r w:rsidRPr="00CA4428">
        <w:rPr>
          <w:rStyle w:val="Strong"/>
          <w:rFonts w:eastAsiaTheme="majorEastAsia"/>
          <w:sz w:val="20"/>
          <w:szCs w:val="20"/>
        </w:rPr>
        <w:t>do_by(avoid(danger_to(Traffic)), protrude_above(Object, CentreLine))</w:t>
      </w:r>
      <w:r w:rsidRPr="00CA4428">
        <w:rPr>
          <w:sz w:val="20"/>
          <w:szCs w:val="20"/>
        </w:rPr>
        <w:t xml:space="preserve">: The </w:t>
      </w:r>
      <w:r w:rsidRPr="00CA4428">
        <w:rPr>
          <w:rStyle w:val="Emphasis"/>
          <w:rFonts w:eastAsiaTheme="majorEastAsia"/>
          <w:sz w:val="20"/>
          <w:szCs w:val="20"/>
        </w:rPr>
        <w:t>Object</w:t>
      </w:r>
      <w:r w:rsidRPr="00CA4428">
        <w:rPr>
          <w:sz w:val="20"/>
          <w:szCs w:val="20"/>
        </w:rPr>
        <w:t xml:space="preserve"> protrudes above the </w:t>
      </w:r>
      <w:r w:rsidRPr="00CA4428">
        <w:rPr>
          <w:rStyle w:val="Emphasis"/>
          <w:rFonts w:eastAsiaTheme="majorEastAsia"/>
          <w:sz w:val="20"/>
          <w:szCs w:val="20"/>
        </w:rPr>
        <w:t>CentreLine</w:t>
      </w:r>
      <w:r w:rsidRPr="00CA4428">
        <w:rPr>
          <w:sz w:val="20"/>
          <w:szCs w:val="20"/>
        </w:rPr>
        <w:t xml:space="preserve"> as a means of avoiding danger to the </w:t>
      </w:r>
      <w:r w:rsidRPr="00CA4428">
        <w:rPr>
          <w:rStyle w:val="Emphasis"/>
          <w:rFonts w:eastAsiaTheme="majorEastAsia"/>
          <w:sz w:val="20"/>
          <w:szCs w:val="20"/>
        </w:rPr>
        <w:t>Traffic</w:t>
      </w:r>
      <w:r w:rsidRPr="00CA4428">
        <w:rPr>
          <w:sz w:val="20"/>
          <w:szCs w:val="20"/>
        </w:rPr>
        <w:t>.</w:t>
      </w:r>
    </w:p>
    <w:p w14:paraId="7EA55394" w14:textId="77777777" w:rsidR="00783BC2" w:rsidRPr="00CA4428" w:rsidRDefault="00783BC2" w:rsidP="00783BC2">
      <w:pPr>
        <w:pStyle w:val="NormalWeb"/>
        <w:numPr>
          <w:ilvl w:val="0"/>
          <w:numId w:val="35"/>
        </w:numPr>
        <w:spacing w:before="0" w:beforeAutospacing="0" w:after="0" w:afterAutospacing="0"/>
        <w:rPr>
          <w:sz w:val="20"/>
          <w:szCs w:val="20"/>
        </w:rPr>
      </w:pPr>
      <w:r w:rsidRPr="00CA4428">
        <w:rPr>
          <w:rStyle w:val="Strong"/>
          <w:rFonts w:eastAsiaTheme="majorEastAsia"/>
          <w:sz w:val="20"/>
          <w:szCs w:val="20"/>
        </w:rPr>
        <w:t>forall(left_of(OtherTraffic, Vehicle), not(cause(protrude_above(Object, CentreLine), danger_to(OtherTraffic))))</w:t>
      </w:r>
      <w:r w:rsidRPr="00CA4428">
        <w:rPr>
          <w:sz w:val="20"/>
          <w:szCs w:val="20"/>
        </w:rPr>
        <w:t xml:space="preserve">: For all </w:t>
      </w:r>
      <w:r w:rsidRPr="00CA4428">
        <w:rPr>
          <w:rStyle w:val="Emphasis"/>
          <w:rFonts w:eastAsiaTheme="majorEastAsia"/>
          <w:sz w:val="20"/>
          <w:szCs w:val="20"/>
        </w:rPr>
        <w:t>OtherTraffic</w:t>
      </w:r>
      <w:r w:rsidRPr="00CA4428">
        <w:rPr>
          <w:sz w:val="20"/>
          <w:szCs w:val="20"/>
        </w:rPr>
        <w:t xml:space="preserve"> to the left of the </w:t>
      </w:r>
      <w:r w:rsidRPr="00CA4428">
        <w:rPr>
          <w:rStyle w:val="Emphasis"/>
          <w:rFonts w:eastAsiaTheme="majorEastAsia"/>
          <w:sz w:val="20"/>
          <w:szCs w:val="20"/>
        </w:rPr>
        <w:t>Vehicle</w:t>
      </w:r>
      <w:r w:rsidRPr="00CA4428">
        <w:rPr>
          <w:sz w:val="20"/>
          <w:szCs w:val="20"/>
        </w:rPr>
        <w:t xml:space="preserve">, the </w:t>
      </w:r>
      <w:r w:rsidRPr="00CA4428">
        <w:rPr>
          <w:rStyle w:val="Emphasis"/>
          <w:rFonts w:eastAsiaTheme="majorEastAsia"/>
          <w:sz w:val="20"/>
          <w:szCs w:val="20"/>
        </w:rPr>
        <w:t>Object</w:t>
      </w:r>
      <w:r w:rsidRPr="00CA4428">
        <w:rPr>
          <w:sz w:val="20"/>
          <w:szCs w:val="20"/>
        </w:rPr>
        <w:t xml:space="preserve"> protruding above the </w:t>
      </w:r>
      <w:r w:rsidRPr="00CA4428">
        <w:rPr>
          <w:rStyle w:val="Emphasis"/>
          <w:rFonts w:eastAsiaTheme="majorEastAsia"/>
          <w:sz w:val="20"/>
          <w:szCs w:val="20"/>
        </w:rPr>
        <w:t>CentreLine</w:t>
      </w:r>
      <w:r w:rsidRPr="00CA4428">
        <w:rPr>
          <w:sz w:val="20"/>
          <w:szCs w:val="20"/>
        </w:rPr>
        <w:t xml:space="preserve"> does </w:t>
      </w:r>
      <w:r w:rsidRPr="00CA4428">
        <w:rPr>
          <w:rStyle w:val="Strong"/>
          <w:rFonts w:eastAsiaTheme="majorEastAsia"/>
          <w:sz w:val="20"/>
          <w:szCs w:val="20"/>
        </w:rPr>
        <w:t>not</w:t>
      </w:r>
      <w:r w:rsidRPr="00CA4428">
        <w:rPr>
          <w:sz w:val="20"/>
          <w:szCs w:val="20"/>
        </w:rPr>
        <w:t xml:space="preserve"> cause danger to them.</w:t>
      </w:r>
    </w:p>
    <w:p w14:paraId="278441CA" w14:textId="77777777" w:rsidR="00783BC2" w:rsidRPr="009472B6" w:rsidRDefault="00783BC2" w:rsidP="00783BC2">
      <w:pPr>
        <w:rPr>
          <w:color w:val="1F1F1F"/>
          <w:sz w:val="20"/>
          <w:szCs w:val="20"/>
          <w:shd w:val="clear" w:color="auto" w:fill="FFFFFF"/>
        </w:rPr>
      </w:pPr>
    </w:p>
    <w:p w14:paraId="17DCA0F3" w14:textId="77777777" w:rsidR="00783BC2" w:rsidRPr="009472B6" w:rsidRDefault="00783BC2" w:rsidP="00783BC2">
      <w:pPr>
        <w:rPr>
          <w:color w:val="1F1F1F"/>
          <w:sz w:val="20"/>
          <w:szCs w:val="20"/>
          <w:shd w:val="clear" w:color="auto" w:fill="FFFFFF"/>
        </w:rPr>
      </w:pPr>
    </w:p>
    <w:p w14:paraId="06175775"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LE to Prolog (19-shot)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4882DA6D"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permitted(protrude_above(Object, CentreLine)) :-</w:t>
      </w:r>
    </w:p>
    <w:p w14:paraId="5F0266E8"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driving_on(Driver, Lane),</w:t>
      </w:r>
    </w:p>
    <w:p w14:paraId="7A32ADEA"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separated_by_line(LeftLane, CentreLine, Lane),</w:t>
      </w:r>
    </w:p>
    <w:p w14:paraId="0546EFD5"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solid_white(CentreLine),</w:t>
      </w:r>
    </w:p>
    <w:p w14:paraId="0D6B8198"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isa(CentreLine, centreLine),</w:t>
      </w:r>
    </w:p>
    <w:p w14:paraId="70575512"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drives(Driver, Vehicle),</w:t>
      </w:r>
    </w:p>
    <w:p w14:paraId="61677DDC"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cargo(Vehicle, Object),</w:t>
      </w:r>
    </w:p>
    <w:p w14:paraId="5A545788"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properly_stored(Object, Vehicle),</w:t>
      </w:r>
    </w:p>
    <w:p w14:paraId="70AEEAD9"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right_of(Traffic, Vehicle),</w:t>
      </w:r>
    </w:p>
    <w:p w14:paraId="01747D00"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do_by(avoid(Vehicle, danger_to(Traffic)), protrude_above(Object, CentreLine)),</w:t>
      </w:r>
    </w:p>
    <w:p w14:paraId="6CEC0758"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forall(left_of(OtherTraffic, Vehicle),</w:t>
      </w:r>
    </w:p>
    <w:p w14:paraId="35E2AA77"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not(causes(protrude_above(Object, CentreLine), danger_to(OtherTraffic)))).</w:t>
      </w:r>
    </w:p>
    <w:p w14:paraId="53B26109" w14:textId="77777777" w:rsidR="00783BC2" w:rsidRPr="00CA4428" w:rsidRDefault="00783BC2" w:rsidP="00783BC2">
      <w:pPr>
        <w:rPr>
          <w:color w:val="1F1F1F"/>
          <w:sz w:val="20"/>
          <w:szCs w:val="20"/>
          <w:shd w:val="clear" w:color="auto" w:fill="FFFFFF"/>
        </w:rPr>
      </w:pPr>
    </w:p>
    <w:p w14:paraId="7D416CE2" w14:textId="77777777" w:rsidR="00783BC2" w:rsidRPr="00E3297B" w:rsidRDefault="00783BC2" w:rsidP="00783BC2">
      <w:pPr>
        <w:outlineLvl w:val="1"/>
        <w:rPr>
          <w:b/>
          <w:bCs/>
          <w:sz w:val="20"/>
          <w:szCs w:val="20"/>
        </w:rPr>
      </w:pPr>
      <w:r w:rsidRPr="00E3297B">
        <w:rPr>
          <w:b/>
          <w:bCs/>
          <w:sz w:val="20"/>
          <w:szCs w:val="20"/>
        </w:rPr>
        <w:t>Predicate Definitions:</w:t>
      </w:r>
    </w:p>
    <w:p w14:paraId="51FB1967" w14:textId="77777777" w:rsidR="00783BC2" w:rsidRPr="00E3297B" w:rsidRDefault="00783BC2" w:rsidP="00783BC2">
      <w:pPr>
        <w:numPr>
          <w:ilvl w:val="0"/>
          <w:numId w:val="36"/>
        </w:numPr>
        <w:rPr>
          <w:sz w:val="20"/>
          <w:szCs w:val="20"/>
        </w:rPr>
      </w:pPr>
      <w:r w:rsidRPr="00E3297B">
        <w:rPr>
          <w:b/>
          <w:bCs/>
          <w:sz w:val="20"/>
          <w:szCs w:val="20"/>
        </w:rPr>
        <w:t>permitted(protrude_above(Object, CentreLine))</w:t>
      </w:r>
      <w:r w:rsidRPr="00E3297B">
        <w:rPr>
          <w:sz w:val="20"/>
          <w:szCs w:val="20"/>
        </w:rPr>
        <w:t xml:space="preserve">: It is permitted for the specified </w:t>
      </w:r>
      <w:r w:rsidRPr="00E3297B">
        <w:rPr>
          <w:i/>
          <w:iCs/>
          <w:sz w:val="20"/>
          <w:szCs w:val="20"/>
        </w:rPr>
        <w:t>Object</w:t>
      </w:r>
      <w:r w:rsidRPr="00E3297B">
        <w:rPr>
          <w:sz w:val="20"/>
          <w:szCs w:val="20"/>
        </w:rPr>
        <w:t xml:space="preserve"> to protrude above the </w:t>
      </w:r>
      <w:r w:rsidRPr="00E3297B">
        <w:rPr>
          <w:i/>
          <w:iCs/>
          <w:sz w:val="20"/>
          <w:szCs w:val="20"/>
        </w:rPr>
        <w:t>CentreLine</w:t>
      </w:r>
      <w:r w:rsidRPr="00E3297B">
        <w:rPr>
          <w:sz w:val="20"/>
          <w:szCs w:val="20"/>
        </w:rPr>
        <w:t>.</w:t>
      </w:r>
    </w:p>
    <w:p w14:paraId="290A75A3" w14:textId="77777777" w:rsidR="00783BC2" w:rsidRPr="00E3297B" w:rsidRDefault="00783BC2" w:rsidP="00783BC2">
      <w:pPr>
        <w:numPr>
          <w:ilvl w:val="0"/>
          <w:numId w:val="36"/>
        </w:numPr>
        <w:rPr>
          <w:sz w:val="20"/>
          <w:szCs w:val="20"/>
        </w:rPr>
      </w:pPr>
      <w:r w:rsidRPr="00E3297B">
        <w:rPr>
          <w:b/>
          <w:bCs/>
          <w:sz w:val="20"/>
          <w:szCs w:val="20"/>
        </w:rPr>
        <w:t>driving_on(Driver, Lane)</w:t>
      </w:r>
      <w:r w:rsidRPr="00E3297B">
        <w:rPr>
          <w:sz w:val="20"/>
          <w:szCs w:val="20"/>
        </w:rPr>
        <w:t xml:space="preserve">: The </w:t>
      </w:r>
      <w:r w:rsidRPr="00E3297B">
        <w:rPr>
          <w:i/>
          <w:iCs/>
          <w:sz w:val="20"/>
          <w:szCs w:val="20"/>
        </w:rPr>
        <w:t>Driver</w:t>
      </w:r>
      <w:r w:rsidRPr="00E3297B">
        <w:rPr>
          <w:sz w:val="20"/>
          <w:szCs w:val="20"/>
        </w:rPr>
        <w:t xml:space="preserve"> is driving on the </w:t>
      </w:r>
      <w:r w:rsidRPr="00E3297B">
        <w:rPr>
          <w:i/>
          <w:iCs/>
          <w:sz w:val="20"/>
          <w:szCs w:val="20"/>
        </w:rPr>
        <w:t>Lane</w:t>
      </w:r>
      <w:r w:rsidRPr="00E3297B">
        <w:rPr>
          <w:sz w:val="20"/>
          <w:szCs w:val="20"/>
        </w:rPr>
        <w:t>.</w:t>
      </w:r>
    </w:p>
    <w:p w14:paraId="114FB34D" w14:textId="77777777" w:rsidR="00783BC2" w:rsidRPr="00E3297B" w:rsidRDefault="00783BC2" w:rsidP="00783BC2">
      <w:pPr>
        <w:numPr>
          <w:ilvl w:val="0"/>
          <w:numId w:val="36"/>
        </w:numPr>
        <w:rPr>
          <w:sz w:val="20"/>
          <w:szCs w:val="20"/>
        </w:rPr>
      </w:pPr>
      <w:r w:rsidRPr="00E3297B">
        <w:rPr>
          <w:b/>
          <w:bCs/>
          <w:sz w:val="20"/>
          <w:szCs w:val="20"/>
        </w:rPr>
        <w:t>separated_by_line(LeftLane, CentreLine, Lane)</w:t>
      </w:r>
      <w:r w:rsidRPr="00E3297B">
        <w:rPr>
          <w:sz w:val="20"/>
          <w:szCs w:val="20"/>
        </w:rPr>
        <w:t xml:space="preserve">: </w:t>
      </w:r>
      <w:r w:rsidRPr="00E3297B">
        <w:rPr>
          <w:i/>
          <w:iCs/>
          <w:sz w:val="20"/>
          <w:szCs w:val="20"/>
        </w:rPr>
        <w:t>LeftLane</w:t>
      </w:r>
      <w:r w:rsidRPr="00E3297B">
        <w:rPr>
          <w:sz w:val="20"/>
          <w:szCs w:val="20"/>
        </w:rPr>
        <w:t xml:space="preserve"> and </w:t>
      </w:r>
      <w:r w:rsidRPr="00E3297B">
        <w:rPr>
          <w:i/>
          <w:iCs/>
          <w:sz w:val="20"/>
          <w:szCs w:val="20"/>
        </w:rPr>
        <w:t>Lane</w:t>
      </w:r>
      <w:r w:rsidRPr="00E3297B">
        <w:rPr>
          <w:sz w:val="20"/>
          <w:szCs w:val="20"/>
        </w:rPr>
        <w:t xml:space="preserve"> are separated by the </w:t>
      </w:r>
      <w:r w:rsidRPr="00E3297B">
        <w:rPr>
          <w:i/>
          <w:iCs/>
          <w:sz w:val="20"/>
          <w:szCs w:val="20"/>
        </w:rPr>
        <w:t>CentreLine</w:t>
      </w:r>
      <w:r w:rsidRPr="00E3297B">
        <w:rPr>
          <w:sz w:val="20"/>
          <w:szCs w:val="20"/>
        </w:rPr>
        <w:t>.</w:t>
      </w:r>
    </w:p>
    <w:p w14:paraId="399E5695" w14:textId="77777777" w:rsidR="00783BC2" w:rsidRPr="00E3297B" w:rsidRDefault="00783BC2" w:rsidP="00783BC2">
      <w:pPr>
        <w:numPr>
          <w:ilvl w:val="0"/>
          <w:numId w:val="36"/>
        </w:numPr>
        <w:rPr>
          <w:sz w:val="20"/>
          <w:szCs w:val="20"/>
        </w:rPr>
      </w:pPr>
      <w:r w:rsidRPr="00E3297B">
        <w:rPr>
          <w:b/>
          <w:bCs/>
          <w:sz w:val="20"/>
          <w:szCs w:val="20"/>
        </w:rPr>
        <w:t>solid_white(CentreLine)</w:t>
      </w:r>
      <w:r w:rsidRPr="00E3297B">
        <w:rPr>
          <w:sz w:val="20"/>
          <w:szCs w:val="20"/>
        </w:rPr>
        <w:t xml:space="preserve">: The </w:t>
      </w:r>
      <w:r w:rsidRPr="00E3297B">
        <w:rPr>
          <w:i/>
          <w:iCs/>
          <w:sz w:val="20"/>
          <w:szCs w:val="20"/>
        </w:rPr>
        <w:t>CentreLine</w:t>
      </w:r>
      <w:r w:rsidRPr="00E3297B">
        <w:rPr>
          <w:sz w:val="20"/>
          <w:szCs w:val="20"/>
        </w:rPr>
        <w:t xml:space="preserve"> is a solid white line.</w:t>
      </w:r>
    </w:p>
    <w:p w14:paraId="0A6C6228" w14:textId="77777777" w:rsidR="00783BC2" w:rsidRPr="00E3297B" w:rsidRDefault="00783BC2" w:rsidP="00783BC2">
      <w:pPr>
        <w:numPr>
          <w:ilvl w:val="0"/>
          <w:numId w:val="36"/>
        </w:numPr>
        <w:rPr>
          <w:sz w:val="20"/>
          <w:szCs w:val="20"/>
        </w:rPr>
      </w:pPr>
      <w:r w:rsidRPr="00E3297B">
        <w:rPr>
          <w:b/>
          <w:bCs/>
          <w:sz w:val="20"/>
          <w:szCs w:val="20"/>
        </w:rPr>
        <w:t>isa(CentreLine, centreLine)</w:t>
      </w:r>
      <w:r w:rsidRPr="00E3297B">
        <w:rPr>
          <w:sz w:val="20"/>
          <w:szCs w:val="20"/>
        </w:rPr>
        <w:t xml:space="preserve">: The </w:t>
      </w:r>
      <w:r w:rsidRPr="00E3297B">
        <w:rPr>
          <w:i/>
          <w:iCs/>
          <w:sz w:val="20"/>
          <w:szCs w:val="20"/>
        </w:rPr>
        <w:t>CentreLine</w:t>
      </w:r>
      <w:r w:rsidRPr="00E3297B">
        <w:rPr>
          <w:sz w:val="20"/>
          <w:szCs w:val="20"/>
        </w:rPr>
        <w:t xml:space="preserve"> is identified as a centerline, typically separating opposing directions of traffic.</w:t>
      </w:r>
    </w:p>
    <w:p w14:paraId="7AFE4BB4" w14:textId="77777777" w:rsidR="00783BC2" w:rsidRPr="00E3297B" w:rsidRDefault="00783BC2" w:rsidP="00783BC2">
      <w:pPr>
        <w:numPr>
          <w:ilvl w:val="0"/>
          <w:numId w:val="36"/>
        </w:numPr>
        <w:rPr>
          <w:sz w:val="20"/>
          <w:szCs w:val="20"/>
        </w:rPr>
      </w:pPr>
      <w:r w:rsidRPr="00E3297B">
        <w:rPr>
          <w:b/>
          <w:bCs/>
          <w:sz w:val="20"/>
          <w:szCs w:val="20"/>
        </w:rPr>
        <w:lastRenderedPageBreak/>
        <w:t>drives(Driver, Vehicle)</w:t>
      </w:r>
      <w:r w:rsidRPr="00E3297B">
        <w:rPr>
          <w:sz w:val="20"/>
          <w:szCs w:val="20"/>
        </w:rPr>
        <w:t xml:space="preserve">: The </w:t>
      </w:r>
      <w:r w:rsidRPr="00E3297B">
        <w:rPr>
          <w:i/>
          <w:iCs/>
          <w:sz w:val="20"/>
          <w:szCs w:val="20"/>
        </w:rPr>
        <w:t>Driver</w:t>
      </w:r>
      <w:r w:rsidRPr="00E3297B">
        <w:rPr>
          <w:sz w:val="20"/>
          <w:szCs w:val="20"/>
        </w:rPr>
        <w:t xml:space="preserve"> is </w:t>
      </w:r>
      <w:r w:rsidRPr="00CA4428">
        <w:rPr>
          <w:sz w:val="20"/>
          <w:szCs w:val="20"/>
        </w:rPr>
        <w:t>driving</w:t>
      </w:r>
      <w:r w:rsidRPr="00E3297B">
        <w:rPr>
          <w:sz w:val="20"/>
          <w:szCs w:val="20"/>
        </w:rPr>
        <w:t xml:space="preserve"> the </w:t>
      </w:r>
      <w:r w:rsidRPr="00E3297B">
        <w:rPr>
          <w:i/>
          <w:iCs/>
          <w:sz w:val="20"/>
          <w:szCs w:val="20"/>
        </w:rPr>
        <w:t>Vehicle</w:t>
      </w:r>
      <w:r w:rsidRPr="00E3297B">
        <w:rPr>
          <w:sz w:val="20"/>
          <w:szCs w:val="20"/>
        </w:rPr>
        <w:t>.</w:t>
      </w:r>
    </w:p>
    <w:p w14:paraId="08AB3AEB" w14:textId="77777777" w:rsidR="00783BC2" w:rsidRPr="00E3297B" w:rsidRDefault="00783BC2" w:rsidP="00783BC2">
      <w:pPr>
        <w:numPr>
          <w:ilvl w:val="0"/>
          <w:numId w:val="36"/>
        </w:numPr>
        <w:rPr>
          <w:sz w:val="20"/>
          <w:szCs w:val="20"/>
        </w:rPr>
      </w:pPr>
      <w:r w:rsidRPr="00E3297B">
        <w:rPr>
          <w:b/>
          <w:bCs/>
          <w:sz w:val="20"/>
          <w:szCs w:val="20"/>
        </w:rPr>
        <w:t>cargo(Vehicle, Object)</w:t>
      </w:r>
      <w:r w:rsidRPr="00E3297B">
        <w:rPr>
          <w:sz w:val="20"/>
          <w:szCs w:val="20"/>
        </w:rPr>
        <w:t xml:space="preserve">: The </w:t>
      </w:r>
      <w:r w:rsidRPr="00E3297B">
        <w:rPr>
          <w:i/>
          <w:iCs/>
          <w:sz w:val="20"/>
          <w:szCs w:val="20"/>
        </w:rPr>
        <w:t>Object</w:t>
      </w:r>
      <w:r w:rsidRPr="00E3297B">
        <w:rPr>
          <w:sz w:val="20"/>
          <w:szCs w:val="20"/>
        </w:rPr>
        <w:t xml:space="preserve"> is part of the </w:t>
      </w:r>
      <w:r w:rsidRPr="00E3297B">
        <w:rPr>
          <w:i/>
          <w:iCs/>
          <w:sz w:val="20"/>
          <w:szCs w:val="20"/>
        </w:rPr>
        <w:t>Vehicle</w:t>
      </w:r>
      <w:r w:rsidRPr="00E3297B">
        <w:rPr>
          <w:sz w:val="20"/>
          <w:szCs w:val="20"/>
        </w:rPr>
        <w:t>'s cargo.</w:t>
      </w:r>
    </w:p>
    <w:p w14:paraId="2C000CE2" w14:textId="77777777" w:rsidR="00783BC2" w:rsidRPr="00E3297B" w:rsidRDefault="00783BC2" w:rsidP="00783BC2">
      <w:pPr>
        <w:numPr>
          <w:ilvl w:val="0"/>
          <w:numId w:val="36"/>
        </w:numPr>
        <w:rPr>
          <w:sz w:val="20"/>
          <w:szCs w:val="20"/>
        </w:rPr>
      </w:pPr>
      <w:r w:rsidRPr="00E3297B">
        <w:rPr>
          <w:b/>
          <w:bCs/>
          <w:sz w:val="20"/>
          <w:szCs w:val="20"/>
        </w:rPr>
        <w:t>properly_stored(Object, Vehicle)</w:t>
      </w:r>
      <w:r w:rsidRPr="00E3297B">
        <w:rPr>
          <w:sz w:val="20"/>
          <w:szCs w:val="20"/>
        </w:rPr>
        <w:t xml:space="preserve">: The </w:t>
      </w:r>
      <w:r w:rsidRPr="00E3297B">
        <w:rPr>
          <w:i/>
          <w:iCs/>
          <w:sz w:val="20"/>
          <w:szCs w:val="20"/>
        </w:rPr>
        <w:t>Object</w:t>
      </w:r>
      <w:r w:rsidRPr="00E3297B">
        <w:rPr>
          <w:sz w:val="20"/>
          <w:szCs w:val="20"/>
        </w:rPr>
        <w:t xml:space="preserve"> is properly stored within the </w:t>
      </w:r>
      <w:r w:rsidRPr="00E3297B">
        <w:rPr>
          <w:i/>
          <w:iCs/>
          <w:sz w:val="20"/>
          <w:szCs w:val="20"/>
        </w:rPr>
        <w:t>Vehicle</w:t>
      </w:r>
      <w:r w:rsidRPr="00E3297B">
        <w:rPr>
          <w:sz w:val="20"/>
          <w:szCs w:val="20"/>
        </w:rPr>
        <w:t>.</w:t>
      </w:r>
    </w:p>
    <w:p w14:paraId="18FB06D5" w14:textId="77777777" w:rsidR="00783BC2" w:rsidRPr="00E3297B" w:rsidRDefault="00783BC2" w:rsidP="00783BC2">
      <w:pPr>
        <w:numPr>
          <w:ilvl w:val="0"/>
          <w:numId w:val="36"/>
        </w:numPr>
        <w:rPr>
          <w:sz w:val="20"/>
          <w:szCs w:val="20"/>
        </w:rPr>
      </w:pPr>
      <w:r w:rsidRPr="00E3297B">
        <w:rPr>
          <w:b/>
          <w:bCs/>
          <w:sz w:val="20"/>
          <w:szCs w:val="20"/>
        </w:rPr>
        <w:t>right_of(Traffic, Vehicle)</w:t>
      </w:r>
      <w:r w:rsidRPr="00E3297B">
        <w:rPr>
          <w:sz w:val="20"/>
          <w:szCs w:val="20"/>
        </w:rPr>
        <w:t xml:space="preserve">: The </w:t>
      </w:r>
      <w:r w:rsidRPr="00E3297B">
        <w:rPr>
          <w:i/>
          <w:iCs/>
          <w:sz w:val="20"/>
          <w:szCs w:val="20"/>
        </w:rPr>
        <w:t>Traffic</w:t>
      </w:r>
      <w:r w:rsidRPr="00E3297B">
        <w:rPr>
          <w:sz w:val="20"/>
          <w:szCs w:val="20"/>
        </w:rPr>
        <w:t xml:space="preserve"> is to the right of the </w:t>
      </w:r>
      <w:r w:rsidRPr="00E3297B">
        <w:rPr>
          <w:i/>
          <w:iCs/>
          <w:sz w:val="20"/>
          <w:szCs w:val="20"/>
        </w:rPr>
        <w:t>Vehicle</w:t>
      </w:r>
      <w:r w:rsidRPr="00E3297B">
        <w:rPr>
          <w:sz w:val="20"/>
          <w:szCs w:val="20"/>
        </w:rPr>
        <w:t>.</w:t>
      </w:r>
    </w:p>
    <w:p w14:paraId="7141CCDA" w14:textId="77777777" w:rsidR="00783BC2" w:rsidRPr="00E3297B" w:rsidRDefault="00783BC2" w:rsidP="00783BC2">
      <w:pPr>
        <w:numPr>
          <w:ilvl w:val="0"/>
          <w:numId w:val="36"/>
        </w:numPr>
        <w:rPr>
          <w:sz w:val="20"/>
          <w:szCs w:val="20"/>
        </w:rPr>
      </w:pPr>
      <w:r w:rsidRPr="00E3297B">
        <w:rPr>
          <w:b/>
          <w:bCs/>
          <w:sz w:val="20"/>
          <w:szCs w:val="20"/>
        </w:rPr>
        <w:t>do_by(avoid(Vehicle, danger_to(Traffic)), protrude_above(Object, CentreLine))</w:t>
      </w:r>
      <w:r w:rsidRPr="00E3297B">
        <w:rPr>
          <w:sz w:val="20"/>
          <w:szCs w:val="20"/>
        </w:rPr>
        <w:t xml:space="preserve">: The </w:t>
      </w:r>
      <w:r w:rsidRPr="00E3297B">
        <w:rPr>
          <w:i/>
          <w:iCs/>
          <w:sz w:val="20"/>
          <w:szCs w:val="20"/>
        </w:rPr>
        <w:t>Object</w:t>
      </w:r>
      <w:r w:rsidRPr="00E3297B">
        <w:rPr>
          <w:sz w:val="20"/>
          <w:szCs w:val="20"/>
        </w:rPr>
        <w:t xml:space="preserve"> protrudes above the </w:t>
      </w:r>
      <w:r w:rsidRPr="00E3297B">
        <w:rPr>
          <w:i/>
          <w:iCs/>
          <w:sz w:val="20"/>
          <w:szCs w:val="20"/>
        </w:rPr>
        <w:t>CentreLine</w:t>
      </w:r>
      <w:r w:rsidRPr="00E3297B">
        <w:rPr>
          <w:sz w:val="20"/>
          <w:szCs w:val="20"/>
        </w:rPr>
        <w:t xml:space="preserve"> as a result of the </w:t>
      </w:r>
      <w:r w:rsidRPr="00E3297B">
        <w:rPr>
          <w:i/>
          <w:iCs/>
          <w:sz w:val="20"/>
          <w:szCs w:val="20"/>
        </w:rPr>
        <w:t>Vehicle</w:t>
      </w:r>
      <w:r w:rsidRPr="00E3297B">
        <w:rPr>
          <w:sz w:val="20"/>
          <w:szCs w:val="20"/>
        </w:rPr>
        <w:t xml:space="preserve"> avoiding danger to the </w:t>
      </w:r>
      <w:r w:rsidRPr="00E3297B">
        <w:rPr>
          <w:i/>
          <w:iCs/>
          <w:sz w:val="20"/>
          <w:szCs w:val="20"/>
        </w:rPr>
        <w:t>Traffic</w:t>
      </w:r>
      <w:r w:rsidRPr="00E3297B">
        <w:rPr>
          <w:sz w:val="20"/>
          <w:szCs w:val="20"/>
        </w:rPr>
        <w:t>.</w:t>
      </w:r>
    </w:p>
    <w:p w14:paraId="045CBF3C" w14:textId="77777777" w:rsidR="00783BC2" w:rsidRPr="00E3297B" w:rsidRDefault="00783BC2" w:rsidP="00783BC2">
      <w:pPr>
        <w:numPr>
          <w:ilvl w:val="0"/>
          <w:numId w:val="36"/>
        </w:numPr>
        <w:rPr>
          <w:sz w:val="20"/>
          <w:szCs w:val="20"/>
        </w:rPr>
      </w:pPr>
      <w:r w:rsidRPr="00E3297B">
        <w:rPr>
          <w:b/>
          <w:bCs/>
          <w:sz w:val="20"/>
          <w:szCs w:val="20"/>
        </w:rPr>
        <w:t>forall(left_of(OtherTraffic, Vehicle), not(causes(protrude_above(Object, CentreLine), danger_to(OtherTraffic))))</w:t>
      </w:r>
      <w:r w:rsidRPr="00E3297B">
        <w:rPr>
          <w:sz w:val="20"/>
          <w:szCs w:val="20"/>
        </w:rPr>
        <w:t xml:space="preserve">: For all </w:t>
      </w:r>
      <w:r w:rsidRPr="00E3297B">
        <w:rPr>
          <w:i/>
          <w:iCs/>
          <w:sz w:val="20"/>
          <w:szCs w:val="20"/>
        </w:rPr>
        <w:t>OtherTraffic</w:t>
      </w:r>
      <w:r w:rsidRPr="00E3297B">
        <w:rPr>
          <w:sz w:val="20"/>
          <w:szCs w:val="20"/>
        </w:rPr>
        <w:t xml:space="preserve"> to the left of the </w:t>
      </w:r>
      <w:r w:rsidRPr="00E3297B">
        <w:rPr>
          <w:i/>
          <w:iCs/>
          <w:sz w:val="20"/>
          <w:szCs w:val="20"/>
        </w:rPr>
        <w:t>Vehicle</w:t>
      </w:r>
      <w:r w:rsidRPr="00E3297B">
        <w:rPr>
          <w:sz w:val="20"/>
          <w:szCs w:val="20"/>
        </w:rPr>
        <w:t xml:space="preserve">, the </w:t>
      </w:r>
      <w:r w:rsidRPr="00E3297B">
        <w:rPr>
          <w:i/>
          <w:iCs/>
          <w:sz w:val="20"/>
          <w:szCs w:val="20"/>
        </w:rPr>
        <w:t>Object</w:t>
      </w:r>
      <w:r w:rsidRPr="00E3297B">
        <w:rPr>
          <w:sz w:val="20"/>
          <w:szCs w:val="20"/>
        </w:rPr>
        <w:t xml:space="preserve"> protruding above the </w:t>
      </w:r>
      <w:r w:rsidRPr="00E3297B">
        <w:rPr>
          <w:i/>
          <w:iCs/>
          <w:sz w:val="20"/>
          <w:szCs w:val="20"/>
        </w:rPr>
        <w:t>CentreLine</w:t>
      </w:r>
      <w:r w:rsidRPr="00E3297B">
        <w:rPr>
          <w:sz w:val="20"/>
          <w:szCs w:val="20"/>
        </w:rPr>
        <w:t xml:space="preserve"> does </w:t>
      </w:r>
      <w:r w:rsidRPr="00E3297B">
        <w:rPr>
          <w:b/>
          <w:bCs/>
          <w:sz w:val="20"/>
          <w:szCs w:val="20"/>
        </w:rPr>
        <w:t>not</w:t>
      </w:r>
      <w:r w:rsidRPr="00E3297B">
        <w:rPr>
          <w:sz w:val="20"/>
          <w:szCs w:val="20"/>
        </w:rPr>
        <w:t xml:space="preserve"> cause danger to them.</w:t>
      </w:r>
    </w:p>
    <w:p w14:paraId="752113D2" w14:textId="77777777" w:rsidR="00783BC2" w:rsidRPr="009472B6" w:rsidRDefault="00783BC2" w:rsidP="00783BC2">
      <w:pPr>
        <w:rPr>
          <w:color w:val="1F1F1F"/>
          <w:sz w:val="20"/>
          <w:szCs w:val="20"/>
          <w:shd w:val="clear" w:color="auto" w:fill="FFFFFF"/>
        </w:rPr>
      </w:pPr>
    </w:p>
    <w:p w14:paraId="110253E1"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NL to Prolog (19-shot)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2158AA7E"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permitted(protrude_above(Cargo, Line)) :-</w:t>
      </w:r>
    </w:p>
    <w:p w14:paraId="61916FC0"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drives(Driver, Vehicle),</w:t>
      </w:r>
    </w:p>
    <w:p w14:paraId="2378F9A2"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driving_on(Driver, Lane),</w:t>
      </w:r>
    </w:p>
    <w:p w14:paraId="730D905E"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solid_white(Line),</w:t>
      </w:r>
    </w:p>
    <w:p w14:paraId="6A686227"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(cargo(Vehicle, Cargo); body(Vehicle, Cargo)),</w:t>
      </w:r>
    </w:p>
    <w:p w14:paraId="418A63AF"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properly_stored(Cargo, Vehicle),</w:t>
      </w:r>
    </w:p>
    <w:p w14:paraId="751F1187"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separated_by_line(OncomingLane, Line, Lane),</w:t>
      </w:r>
    </w:p>
    <w:p w14:paraId="43F069E5"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causes(not(protrude_above(Cargo, Line)), danger_to(TrafficRight)),</w:t>
      </w:r>
    </w:p>
    <w:p w14:paraId="791B47C9"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right_of(TrafficRight, Vehicle),</w:t>
      </w:r>
    </w:p>
    <w:p w14:paraId="269DE2CE"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not(causes(protrude_above(Cargo, Line), danger_to(OncomingTraffic))),</w:t>
      </w:r>
    </w:p>
    <w:p w14:paraId="1212CB2F"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oncoming(Lane, OncomingLane).</w:t>
      </w:r>
    </w:p>
    <w:p w14:paraId="76099573" w14:textId="77777777" w:rsidR="00783BC2" w:rsidRPr="00CA4428" w:rsidRDefault="00783BC2" w:rsidP="00783BC2">
      <w:pPr>
        <w:rPr>
          <w:color w:val="1F1F1F"/>
          <w:sz w:val="20"/>
          <w:szCs w:val="20"/>
          <w:shd w:val="clear" w:color="auto" w:fill="FFFFFF"/>
        </w:rPr>
      </w:pPr>
    </w:p>
    <w:p w14:paraId="68B752A3" w14:textId="77777777" w:rsidR="00783BC2" w:rsidRPr="00E3297B" w:rsidRDefault="00783BC2" w:rsidP="00783BC2">
      <w:pPr>
        <w:outlineLvl w:val="1"/>
        <w:rPr>
          <w:b/>
          <w:bCs/>
          <w:sz w:val="20"/>
          <w:szCs w:val="20"/>
        </w:rPr>
      </w:pPr>
      <w:r w:rsidRPr="00E3297B">
        <w:rPr>
          <w:b/>
          <w:bCs/>
          <w:sz w:val="20"/>
          <w:szCs w:val="20"/>
        </w:rPr>
        <w:t>Predicate Definitions:</w:t>
      </w:r>
    </w:p>
    <w:p w14:paraId="5BEA2CC7" w14:textId="77777777" w:rsidR="00783BC2" w:rsidRPr="00E3297B" w:rsidRDefault="00783BC2" w:rsidP="00783BC2">
      <w:pPr>
        <w:numPr>
          <w:ilvl w:val="0"/>
          <w:numId w:val="37"/>
        </w:numPr>
        <w:rPr>
          <w:sz w:val="20"/>
          <w:szCs w:val="20"/>
        </w:rPr>
      </w:pPr>
      <w:r w:rsidRPr="00E3297B">
        <w:rPr>
          <w:b/>
          <w:bCs/>
          <w:sz w:val="20"/>
          <w:szCs w:val="20"/>
        </w:rPr>
        <w:t>permitted(protrude_above(Cargo, Line))</w:t>
      </w:r>
      <w:r w:rsidRPr="00E3297B">
        <w:rPr>
          <w:sz w:val="20"/>
          <w:szCs w:val="20"/>
        </w:rPr>
        <w:t xml:space="preserve">: It is permitted for the specified </w:t>
      </w:r>
      <w:r w:rsidRPr="00E3297B">
        <w:rPr>
          <w:i/>
          <w:iCs/>
          <w:sz w:val="20"/>
          <w:szCs w:val="20"/>
        </w:rPr>
        <w:t>Cargo</w:t>
      </w:r>
      <w:r w:rsidRPr="00E3297B">
        <w:rPr>
          <w:sz w:val="20"/>
          <w:szCs w:val="20"/>
        </w:rPr>
        <w:t xml:space="preserve"> to protrude above the </w:t>
      </w:r>
      <w:r w:rsidRPr="00E3297B">
        <w:rPr>
          <w:i/>
          <w:iCs/>
          <w:sz w:val="20"/>
          <w:szCs w:val="20"/>
        </w:rPr>
        <w:t>Line</w:t>
      </w:r>
      <w:r w:rsidRPr="00E3297B">
        <w:rPr>
          <w:sz w:val="20"/>
          <w:szCs w:val="20"/>
        </w:rPr>
        <w:t>.</w:t>
      </w:r>
    </w:p>
    <w:p w14:paraId="41C4A7E8" w14:textId="77777777" w:rsidR="00783BC2" w:rsidRPr="00E3297B" w:rsidRDefault="00783BC2" w:rsidP="00783BC2">
      <w:pPr>
        <w:numPr>
          <w:ilvl w:val="0"/>
          <w:numId w:val="37"/>
        </w:numPr>
        <w:rPr>
          <w:sz w:val="20"/>
          <w:szCs w:val="20"/>
        </w:rPr>
      </w:pPr>
      <w:r w:rsidRPr="00E3297B">
        <w:rPr>
          <w:b/>
          <w:bCs/>
          <w:sz w:val="20"/>
          <w:szCs w:val="20"/>
        </w:rPr>
        <w:t>drives(Driver, Vehicle)</w:t>
      </w:r>
      <w:r w:rsidRPr="00E3297B">
        <w:rPr>
          <w:sz w:val="20"/>
          <w:szCs w:val="20"/>
        </w:rPr>
        <w:t xml:space="preserve">: The </w:t>
      </w:r>
      <w:r w:rsidRPr="00E3297B">
        <w:rPr>
          <w:i/>
          <w:iCs/>
          <w:sz w:val="20"/>
          <w:szCs w:val="20"/>
        </w:rPr>
        <w:t>Driver</w:t>
      </w:r>
      <w:r w:rsidRPr="00E3297B">
        <w:rPr>
          <w:sz w:val="20"/>
          <w:szCs w:val="20"/>
        </w:rPr>
        <w:t xml:space="preserve"> is </w:t>
      </w:r>
      <w:r w:rsidRPr="00CA4428">
        <w:rPr>
          <w:sz w:val="20"/>
          <w:szCs w:val="20"/>
        </w:rPr>
        <w:t>driving</w:t>
      </w:r>
      <w:r w:rsidRPr="00E3297B">
        <w:rPr>
          <w:sz w:val="20"/>
          <w:szCs w:val="20"/>
        </w:rPr>
        <w:t xml:space="preserve"> the </w:t>
      </w:r>
      <w:r w:rsidRPr="00E3297B">
        <w:rPr>
          <w:i/>
          <w:iCs/>
          <w:sz w:val="20"/>
          <w:szCs w:val="20"/>
        </w:rPr>
        <w:t>Vehicle</w:t>
      </w:r>
      <w:r w:rsidRPr="00E3297B">
        <w:rPr>
          <w:sz w:val="20"/>
          <w:szCs w:val="20"/>
        </w:rPr>
        <w:t>.</w:t>
      </w:r>
    </w:p>
    <w:p w14:paraId="306A526A" w14:textId="77777777" w:rsidR="00783BC2" w:rsidRPr="00E3297B" w:rsidRDefault="00783BC2" w:rsidP="00783BC2">
      <w:pPr>
        <w:numPr>
          <w:ilvl w:val="0"/>
          <w:numId w:val="37"/>
        </w:numPr>
        <w:rPr>
          <w:sz w:val="20"/>
          <w:szCs w:val="20"/>
        </w:rPr>
      </w:pPr>
      <w:r w:rsidRPr="00E3297B">
        <w:rPr>
          <w:b/>
          <w:bCs/>
          <w:sz w:val="20"/>
          <w:szCs w:val="20"/>
        </w:rPr>
        <w:t>driving_on(Driver, Lane)</w:t>
      </w:r>
      <w:r w:rsidRPr="00E3297B">
        <w:rPr>
          <w:sz w:val="20"/>
          <w:szCs w:val="20"/>
        </w:rPr>
        <w:t xml:space="preserve">: The </w:t>
      </w:r>
      <w:r w:rsidRPr="00E3297B">
        <w:rPr>
          <w:i/>
          <w:iCs/>
          <w:sz w:val="20"/>
          <w:szCs w:val="20"/>
        </w:rPr>
        <w:t>Driver</w:t>
      </w:r>
      <w:r w:rsidRPr="00E3297B">
        <w:rPr>
          <w:sz w:val="20"/>
          <w:szCs w:val="20"/>
        </w:rPr>
        <w:t xml:space="preserve"> is driving on the </w:t>
      </w:r>
      <w:r w:rsidRPr="00E3297B">
        <w:rPr>
          <w:i/>
          <w:iCs/>
          <w:sz w:val="20"/>
          <w:szCs w:val="20"/>
        </w:rPr>
        <w:t>Lane</w:t>
      </w:r>
      <w:r w:rsidRPr="00E3297B">
        <w:rPr>
          <w:sz w:val="20"/>
          <w:szCs w:val="20"/>
        </w:rPr>
        <w:t>.</w:t>
      </w:r>
    </w:p>
    <w:p w14:paraId="79E86BE5" w14:textId="77777777" w:rsidR="00783BC2" w:rsidRPr="00E3297B" w:rsidRDefault="00783BC2" w:rsidP="00783BC2">
      <w:pPr>
        <w:numPr>
          <w:ilvl w:val="0"/>
          <w:numId w:val="37"/>
        </w:numPr>
        <w:rPr>
          <w:sz w:val="20"/>
          <w:szCs w:val="20"/>
        </w:rPr>
      </w:pPr>
      <w:r w:rsidRPr="00E3297B">
        <w:rPr>
          <w:b/>
          <w:bCs/>
          <w:sz w:val="20"/>
          <w:szCs w:val="20"/>
        </w:rPr>
        <w:t>solid_white(Line)</w:t>
      </w:r>
      <w:r w:rsidRPr="00E3297B">
        <w:rPr>
          <w:sz w:val="20"/>
          <w:szCs w:val="20"/>
        </w:rPr>
        <w:t xml:space="preserve">: The </w:t>
      </w:r>
      <w:r w:rsidRPr="00E3297B">
        <w:rPr>
          <w:i/>
          <w:iCs/>
          <w:sz w:val="20"/>
          <w:szCs w:val="20"/>
        </w:rPr>
        <w:t>Line</w:t>
      </w:r>
      <w:r w:rsidRPr="00E3297B">
        <w:rPr>
          <w:sz w:val="20"/>
          <w:szCs w:val="20"/>
        </w:rPr>
        <w:t xml:space="preserve"> is a solid white line.</w:t>
      </w:r>
    </w:p>
    <w:p w14:paraId="648023A7" w14:textId="77777777" w:rsidR="00783BC2" w:rsidRPr="00E3297B" w:rsidRDefault="00783BC2" w:rsidP="00783BC2">
      <w:pPr>
        <w:numPr>
          <w:ilvl w:val="0"/>
          <w:numId w:val="37"/>
        </w:numPr>
        <w:rPr>
          <w:sz w:val="20"/>
          <w:szCs w:val="20"/>
        </w:rPr>
      </w:pPr>
      <w:r w:rsidRPr="00E3297B">
        <w:rPr>
          <w:b/>
          <w:bCs/>
          <w:sz w:val="20"/>
          <w:szCs w:val="20"/>
        </w:rPr>
        <w:t>cargo(Vehicle, Cargo)</w:t>
      </w:r>
      <w:r w:rsidRPr="00E3297B">
        <w:rPr>
          <w:sz w:val="20"/>
          <w:szCs w:val="20"/>
        </w:rPr>
        <w:t xml:space="preserve">: The </w:t>
      </w:r>
      <w:r w:rsidRPr="00E3297B">
        <w:rPr>
          <w:i/>
          <w:iCs/>
          <w:sz w:val="20"/>
          <w:szCs w:val="20"/>
        </w:rPr>
        <w:t>Cargo</w:t>
      </w:r>
      <w:r w:rsidRPr="00E3297B">
        <w:rPr>
          <w:sz w:val="20"/>
          <w:szCs w:val="20"/>
        </w:rPr>
        <w:t xml:space="preserve"> is part of the </w:t>
      </w:r>
      <w:r w:rsidRPr="00E3297B">
        <w:rPr>
          <w:i/>
          <w:iCs/>
          <w:sz w:val="20"/>
          <w:szCs w:val="20"/>
        </w:rPr>
        <w:t>Vehicle</w:t>
      </w:r>
      <w:r w:rsidRPr="00E3297B">
        <w:rPr>
          <w:sz w:val="20"/>
          <w:szCs w:val="20"/>
        </w:rPr>
        <w:t>'s cargo.</w:t>
      </w:r>
    </w:p>
    <w:p w14:paraId="22E4BA6D" w14:textId="77777777" w:rsidR="00783BC2" w:rsidRPr="00E3297B" w:rsidRDefault="00783BC2" w:rsidP="00783BC2">
      <w:pPr>
        <w:numPr>
          <w:ilvl w:val="0"/>
          <w:numId w:val="37"/>
        </w:numPr>
        <w:rPr>
          <w:sz w:val="20"/>
          <w:szCs w:val="20"/>
        </w:rPr>
      </w:pPr>
      <w:r w:rsidRPr="00E3297B">
        <w:rPr>
          <w:b/>
          <w:bCs/>
          <w:sz w:val="20"/>
          <w:szCs w:val="20"/>
        </w:rPr>
        <w:t>body(Vehicle, Cargo)</w:t>
      </w:r>
      <w:r w:rsidRPr="00E3297B">
        <w:rPr>
          <w:sz w:val="20"/>
          <w:szCs w:val="20"/>
        </w:rPr>
        <w:t xml:space="preserve">: The </w:t>
      </w:r>
      <w:r w:rsidRPr="00E3297B">
        <w:rPr>
          <w:i/>
          <w:iCs/>
          <w:sz w:val="20"/>
          <w:szCs w:val="20"/>
        </w:rPr>
        <w:t>Cargo</w:t>
      </w:r>
      <w:r w:rsidRPr="00E3297B">
        <w:rPr>
          <w:sz w:val="20"/>
          <w:szCs w:val="20"/>
        </w:rPr>
        <w:t xml:space="preserve"> is part of the </w:t>
      </w:r>
      <w:r w:rsidRPr="00E3297B">
        <w:rPr>
          <w:i/>
          <w:iCs/>
          <w:sz w:val="20"/>
          <w:szCs w:val="20"/>
        </w:rPr>
        <w:t>Vehicle</w:t>
      </w:r>
      <w:r w:rsidRPr="00E3297B">
        <w:rPr>
          <w:sz w:val="20"/>
          <w:szCs w:val="20"/>
        </w:rPr>
        <w:t>'s body (used as an alternative to cargo).</w:t>
      </w:r>
    </w:p>
    <w:p w14:paraId="3BD0ABA2" w14:textId="77777777" w:rsidR="00783BC2" w:rsidRPr="00E3297B" w:rsidRDefault="00783BC2" w:rsidP="00783BC2">
      <w:pPr>
        <w:numPr>
          <w:ilvl w:val="0"/>
          <w:numId w:val="37"/>
        </w:numPr>
        <w:rPr>
          <w:sz w:val="20"/>
          <w:szCs w:val="20"/>
        </w:rPr>
      </w:pPr>
      <w:r w:rsidRPr="00E3297B">
        <w:rPr>
          <w:b/>
          <w:bCs/>
          <w:sz w:val="20"/>
          <w:szCs w:val="20"/>
        </w:rPr>
        <w:t>properly_stored(Cargo, Vehicle)</w:t>
      </w:r>
      <w:r w:rsidRPr="00E3297B">
        <w:rPr>
          <w:sz w:val="20"/>
          <w:szCs w:val="20"/>
        </w:rPr>
        <w:t xml:space="preserve">: The </w:t>
      </w:r>
      <w:r w:rsidRPr="00E3297B">
        <w:rPr>
          <w:i/>
          <w:iCs/>
          <w:sz w:val="20"/>
          <w:szCs w:val="20"/>
        </w:rPr>
        <w:t>Cargo</w:t>
      </w:r>
      <w:r w:rsidRPr="00E3297B">
        <w:rPr>
          <w:sz w:val="20"/>
          <w:szCs w:val="20"/>
        </w:rPr>
        <w:t xml:space="preserve"> is properly stored in the </w:t>
      </w:r>
      <w:r w:rsidRPr="00E3297B">
        <w:rPr>
          <w:i/>
          <w:iCs/>
          <w:sz w:val="20"/>
          <w:szCs w:val="20"/>
        </w:rPr>
        <w:t>Vehicle</w:t>
      </w:r>
      <w:r w:rsidRPr="00E3297B">
        <w:rPr>
          <w:sz w:val="20"/>
          <w:szCs w:val="20"/>
        </w:rPr>
        <w:t>.</w:t>
      </w:r>
    </w:p>
    <w:p w14:paraId="4F553CFE" w14:textId="77777777" w:rsidR="00783BC2" w:rsidRPr="00E3297B" w:rsidRDefault="00783BC2" w:rsidP="00783BC2">
      <w:pPr>
        <w:numPr>
          <w:ilvl w:val="0"/>
          <w:numId w:val="37"/>
        </w:numPr>
        <w:rPr>
          <w:sz w:val="20"/>
          <w:szCs w:val="20"/>
        </w:rPr>
      </w:pPr>
      <w:r w:rsidRPr="00E3297B">
        <w:rPr>
          <w:b/>
          <w:bCs/>
          <w:sz w:val="20"/>
          <w:szCs w:val="20"/>
        </w:rPr>
        <w:t>separated_by_line(OncomingLane, Line, Lane)</w:t>
      </w:r>
      <w:r w:rsidRPr="00E3297B">
        <w:rPr>
          <w:sz w:val="20"/>
          <w:szCs w:val="20"/>
        </w:rPr>
        <w:t xml:space="preserve">: </w:t>
      </w:r>
      <w:r w:rsidRPr="00E3297B">
        <w:rPr>
          <w:i/>
          <w:iCs/>
          <w:sz w:val="20"/>
          <w:szCs w:val="20"/>
        </w:rPr>
        <w:t>OncomingLane</w:t>
      </w:r>
      <w:r w:rsidRPr="00E3297B">
        <w:rPr>
          <w:sz w:val="20"/>
          <w:szCs w:val="20"/>
        </w:rPr>
        <w:t xml:space="preserve"> and </w:t>
      </w:r>
      <w:r w:rsidRPr="00E3297B">
        <w:rPr>
          <w:i/>
          <w:iCs/>
          <w:sz w:val="20"/>
          <w:szCs w:val="20"/>
        </w:rPr>
        <w:t>Lane</w:t>
      </w:r>
      <w:r w:rsidRPr="00E3297B">
        <w:rPr>
          <w:sz w:val="20"/>
          <w:szCs w:val="20"/>
        </w:rPr>
        <w:t xml:space="preserve"> are separated by the </w:t>
      </w:r>
      <w:r w:rsidRPr="00E3297B">
        <w:rPr>
          <w:i/>
          <w:iCs/>
          <w:sz w:val="20"/>
          <w:szCs w:val="20"/>
        </w:rPr>
        <w:t>Line</w:t>
      </w:r>
      <w:r w:rsidRPr="00E3297B">
        <w:rPr>
          <w:sz w:val="20"/>
          <w:szCs w:val="20"/>
        </w:rPr>
        <w:t>.</w:t>
      </w:r>
    </w:p>
    <w:p w14:paraId="1411BFA2" w14:textId="77777777" w:rsidR="00783BC2" w:rsidRPr="00E3297B" w:rsidRDefault="00783BC2" w:rsidP="00783BC2">
      <w:pPr>
        <w:numPr>
          <w:ilvl w:val="0"/>
          <w:numId w:val="37"/>
        </w:numPr>
        <w:rPr>
          <w:sz w:val="20"/>
          <w:szCs w:val="20"/>
        </w:rPr>
      </w:pPr>
      <w:r w:rsidRPr="00E3297B">
        <w:rPr>
          <w:b/>
          <w:bCs/>
          <w:sz w:val="20"/>
          <w:szCs w:val="20"/>
        </w:rPr>
        <w:t>causes(not(protrude_above(Cargo, Line)), danger_to(TrafficRight))</w:t>
      </w:r>
      <w:r w:rsidRPr="00E3297B">
        <w:rPr>
          <w:sz w:val="20"/>
          <w:szCs w:val="20"/>
        </w:rPr>
        <w:t xml:space="preserve">: Not allowing the </w:t>
      </w:r>
      <w:r w:rsidRPr="00E3297B">
        <w:rPr>
          <w:i/>
          <w:iCs/>
          <w:sz w:val="20"/>
          <w:szCs w:val="20"/>
        </w:rPr>
        <w:t>Cargo</w:t>
      </w:r>
      <w:r w:rsidRPr="00E3297B">
        <w:rPr>
          <w:sz w:val="20"/>
          <w:szCs w:val="20"/>
        </w:rPr>
        <w:t xml:space="preserve"> to protrude above the </w:t>
      </w:r>
      <w:r w:rsidRPr="00E3297B">
        <w:rPr>
          <w:i/>
          <w:iCs/>
          <w:sz w:val="20"/>
          <w:szCs w:val="20"/>
        </w:rPr>
        <w:t>Line</w:t>
      </w:r>
      <w:r w:rsidRPr="00E3297B">
        <w:rPr>
          <w:sz w:val="20"/>
          <w:szCs w:val="20"/>
        </w:rPr>
        <w:t xml:space="preserve"> would cause danger to </w:t>
      </w:r>
      <w:r w:rsidRPr="00E3297B">
        <w:rPr>
          <w:i/>
          <w:iCs/>
          <w:sz w:val="20"/>
          <w:szCs w:val="20"/>
        </w:rPr>
        <w:t>TrafficRight</w:t>
      </w:r>
      <w:r w:rsidRPr="00E3297B">
        <w:rPr>
          <w:sz w:val="20"/>
          <w:szCs w:val="20"/>
        </w:rPr>
        <w:t>.</w:t>
      </w:r>
    </w:p>
    <w:p w14:paraId="07F157C9" w14:textId="77777777" w:rsidR="00783BC2" w:rsidRPr="00E3297B" w:rsidRDefault="00783BC2" w:rsidP="00783BC2">
      <w:pPr>
        <w:numPr>
          <w:ilvl w:val="0"/>
          <w:numId w:val="37"/>
        </w:numPr>
        <w:rPr>
          <w:sz w:val="20"/>
          <w:szCs w:val="20"/>
        </w:rPr>
      </w:pPr>
      <w:r w:rsidRPr="00E3297B">
        <w:rPr>
          <w:b/>
          <w:bCs/>
          <w:sz w:val="20"/>
          <w:szCs w:val="20"/>
        </w:rPr>
        <w:t>right_of(TrafficRight, Vehicle)</w:t>
      </w:r>
      <w:r w:rsidRPr="00E3297B">
        <w:rPr>
          <w:sz w:val="20"/>
          <w:szCs w:val="20"/>
        </w:rPr>
        <w:t xml:space="preserve">: </w:t>
      </w:r>
      <w:r w:rsidRPr="00E3297B">
        <w:rPr>
          <w:i/>
          <w:iCs/>
          <w:sz w:val="20"/>
          <w:szCs w:val="20"/>
        </w:rPr>
        <w:t>TrafficRight</w:t>
      </w:r>
      <w:r w:rsidRPr="00E3297B">
        <w:rPr>
          <w:sz w:val="20"/>
          <w:szCs w:val="20"/>
        </w:rPr>
        <w:t xml:space="preserve"> is located to the right of the </w:t>
      </w:r>
      <w:r w:rsidRPr="00E3297B">
        <w:rPr>
          <w:i/>
          <w:iCs/>
          <w:sz w:val="20"/>
          <w:szCs w:val="20"/>
        </w:rPr>
        <w:t>Vehicle</w:t>
      </w:r>
      <w:r w:rsidRPr="00E3297B">
        <w:rPr>
          <w:sz w:val="20"/>
          <w:szCs w:val="20"/>
        </w:rPr>
        <w:t>.</w:t>
      </w:r>
    </w:p>
    <w:p w14:paraId="50C17AC2" w14:textId="77777777" w:rsidR="00783BC2" w:rsidRPr="00E3297B" w:rsidRDefault="00783BC2" w:rsidP="00783BC2">
      <w:pPr>
        <w:numPr>
          <w:ilvl w:val="0"/>
          <w:numId w:val="37"/>
        </w:numPr>
        <w:rPr>
          <w:sz w:val="20"/>
          <w:szCs w:val="20"/>
        </w:rPr>
      </w:pPr>
      <w:r w:rsidRPr="00E3297B">
        <w:rPr>
          <w:b/>
          <w:bCs/>
          <w:sz w:val="20"/>
          <w:szCs w:val="20"/>
        </w:rPr>
        <w:t>not(causes(protrude_above(Cargo, Line), danger_to(OncomingTraffic)))</w:t>
      </w:r>
      <w:r w:rsidRPr="00E3297B">
        <w:rPr>
          <w:sz w:val="20"/>
          <w:szCs w:val="20"/>
        </w:rPr>
        <w:t xml:space="preserve">: Allowing the </w:t>
      </w:r>
      <w:r w:rsidRPr="00E3297B">
        <w:rPr>
          <w:i/>
          <w:iCs/>
          <w:sz w:val="20"/>
          <w:szCs w:val="20"/>
        </w:rPr>
        <w:t>Cargo</w:t>
      </w:r>
      <w:r w:rsidRPr="00E3297B">
        <w:rPr>
          <w:sz w:val="20"/>
          <w:szCs w:val="20"/>
        </w:rPr>
        <w:t xml:space="preserve"> to protrude above the </w:t>
      </w:r>
      <w:r w:rsidRPr="00E3297B">
        <w:rPr>
          <w:i/>
          <w:iCs/>
          <w:sz w:val="20"/>
          <w:szCs w:val="20"/>
        </w:rPr>
        <w:t>Line</w:t>
      </w:r>
      <w:r w:rsidRPr="00E3297B">
        <w:rPr>
          <w:sz w:val="20"/>
          <w:szCs w:val="20"/>
        </w:rPr>
        <w:t xml:space="preserve"> does </w:t>
      </w:r>
      <w:r w:rsidRPr="00E3297B">
        <w:rPr>
          <w:b/>
          <w:bCs/>
          <w:sz w:val="20"/>
          <w:szCs w:val="20"/>
        </w:rPr>
        <w:t>not</w:t>
      </w:r>
      <w:r w:rsidRPr="00E3297B">
        <w:rPr>
          <w:sz w:val="20"/>
          <w:szCs w:val="20"/>
        </w:rPr>
        <w:t xml:space="preserve"> cause danger to </w:t>
      </w:r>
      <w:r w:rsidRPr="00E3297B">
        <w:rPr>
          <w:i/>
          <w:iCs/>
          <w:sz w:val="20"/>
          <w:szCs w:val="20"/>
        </w:rPr>
        <w:t>OncomingTraffic</w:t>
      </w:r>
      <w:r w:rsidRPr="00E3297B">
        <w:rPr>
          <w:sz w:val="20"/>
          <w:szCs w:val="20"/>
        </w:rPr>
        <w:t>.</w:t>
      </w:r>
    </w:p>
    <w:p w14:paraId="298F3BEB" w14:textId="77777777" w:rsidR="00783BC2" w:rsidRPr="00E3297B" w:rsidRDefault="00783BC2" w:rsidP="00783BC2">
      <w:pPr>
        <w:numPr>
          <w:ilvl w:val="0"/>
          <w:numId w:val="37"/>
        </w:numPr>
        <w:rPr>
          <w:sz w:val="20"/>
          <w:szCs w:val="20"/>
        </w:rPr>
      </w:pPr>
      <w:r w:rsidRPr="00E3297B">
        <w:rPr>
          <w:b/>
          <w:bCs/>
          <w:sz w:val="20"/>
          <w:szCs w:val="20"/>
        </w:rPr>
        <w:t>oncoming(Lane, OncomingLane)</w:t>
      </w:r>
      <w:r w:rsidRPr="00E3297B">
        <w:rPr>
          <w:sz w:val="20"/>
          <w:szCs w:val="20"/>
        </w:rPr>
        <w:t xml:space="preserve">: </w:t>
      </w:r>
      <w:r w:rsidRPr="00E3297B">
        <w:rPr>
          <w:i/>
          <w:iCs/>
          <w:sz w:val="20"/>
          <w:szCs w:val="20"/>
        </w:rPr>
        <w:t>OncomingLane</w:t>
      </w:r>
      <w:r w:rsidRPr="00E3297B">
        <w:rPr>
          <w:sz w:val="20"/>
          <w:szCs w:val="20"/>
        </w:rPr>
        <w:t xml:space="preserve"> is an oncoming lane relative to </w:t>
      </w:r>
      <w:r w:rsidRPr="00E3297B">
        <w:rPr>
          <w:i/>
          <w:iCs/>
          <w:sz w:val="20"/>
          <w:szCs w:val="20"/>
        </w:rPr>
        <w:t>Lane</w:t>
      </w:r>
      <w:r w:rsidRPr="00E3297B">
        <w:rPr>
          <w:sz w:val="20"/>
          <w:szCs w:val="20"/>
        </w:rPr>
        <w:t>.</w:t>
      </w:r>
    </w:p>
    <w:p w14:paraId="76FA7F3C" w14:textId="77777777" w:rsidR="00783BC2" w:rsidRPr="009472B6" w:rsidRDefault="00783BC2" w:rsidP="00783BC2">
      <w:pPr>
        <w:rPr>
          <w:color w:val="1F1F1F"/>
          <w:sz w:val="20"/>
          <w:szCs w:val="20"/>
          <w:shd w:val="clear" w:color="auto" w:fill="FFFFFF"/>
        </w:rPr>
      </w:pPr>
    </w:p>
    <w:p w14:paraId="02F00AF9" w14:textId="4315E57E"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w:t>
      </w:r>
      <w:r w:rsidR="00E22132">
        <w:rPr>
          <w:color w:val="1F1F1F"/>
          <w:sz w:val="20"/>
          <w:szCs w:val="20"/>
          <w:shd w:val="clear" w:color="auto" w:fill="FFFFFF"/>
        </w:rPr>
        <w:t xml:space="preserve">S4L to </w:t>
      </w:r>
      <w:r w:rsidRPr="009472B6">
        <w:rPr>
          <w:color w:val="1F1F1F"/>
          <w:sz w:val="20"/>
          <w:szCs w:val="20"/>
          <w:shd w:val="clear" w:color="auto" w:fill="FFFFFF"/>
        </w:rPr>
        <w:t>Prolog (zero-shot)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4DE1B4C5"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permitted(protrude_above(Cargo, Line)) :-</w:t>
      </w:r>
    </w:p>
    <w:p w14:paraId="66E0B9E4"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driving_on(Driver, Carriageway),</w:t>
      </w:r>
    </w:p>
    <w:p w14:paraId="564845E1"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vehicle_on(Driver, Vehicle),</w:t>
      </w:r>
    </w:p>
    <w:p w14:paraId="2DADB1B7"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cargo(Vehicle, Cargo),</w:t>
      </w:r>
    </w:p>
    <w:p w14:paraId="7B877F4F"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properly_stored(Cargo, Vehicle),</w:t>
      </w:r>
    </w:p>
    <w:p w14:paraId="182C04FE"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solid_white(Line),</w:t>
      </w:r>
    </w:p>
    <w:p w14:paraId="6BC85186"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located_on(Vehicle, Lane),</w:t>
      </w:r>
    </w:p>
    <w:p w14:paraId="7EEC65EE"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separated_by_line(Lane, Line, OncomingLane),</w:t>
      </w:r>
    </w:p>
    <w:p w14:paraId="4E0F5D03"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right_of(RightLane, Lane),</w:t>
      </w:r>
    </w:p>
    <w:p w14:paraId="3E70182D"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traffic_on(RightLane),</w:t>
      </w:r>
    </w:p>
    <w:p w14:paraId="6D5C5940"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danger_to(Cargo, traffic_on(RightLane)),</w:t>
      </w:r>
    </w:p>
    <w:p w14:paraId="0AD8E377"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 xml:space="preserve">    \+ danger_to(Cargo, traffic_on(OncomingLane)),</w:t>
      </w:r>
    </w:p>
    <w:p w14:paraId="3D9AFF68" w14:textId="77777777" w:rsidR="00783BC2" w:rsidRPr="00CA4428" w:rsidRDefault="00783BC2" w:rsidP="00783BC2">
      <w:pPr>
        <w:rPr>
          <w:color w:val="1F1F1F"/>
          <w:sz w:val="20"/>
          <w:szCs w:val="20"/>
          <w:shd w:val="clear" w:color="auto" w:fill="FFFFFF"/>
        </w:rPr>
      </w:pPr>
      <w:r w:rsidRPr="009472B6">
        <w:rPr>
          <w:color w:val="1F1F1F"/>
          <w:sz w:val="20"/>
          <w:szCs w:val="20"/>
          <w:shd w:val="clear" w:color="auto" w:fill="FFFFFF"/>
        </w:rPr>
        <w:t xml:space="preserve">    oncoming(OncomingLane, Lane).</w:t>
      </w:r>
    </w:p>
    <w:p w14:paraId="7E4514F1" w14:textId="77777777" w:rsidR="00783BC2" w:rsidRPr="00CA4428" w:rsidRDefault="00783BC2" w:rsidP="00783BC2">
      <w:pPr>
        <w:rPr>
          <w:color w:val="1F1F1F"/>
          <w:sz w:val="20"/>
          <w:szCs w:val="20"/>
          <w:shd w:val="clear" w:color="auto" w:fill="FFFFFF"/>
        </w:rPr>
      </w:pPr>
    </w:p>
    <w:p w14:paraId="52F76166" w14:textId="77777777" w:rsidR="00783BC2" w:rsidRPr="00783BC2" w:rsidRDefault="00783BC2" w:rsidP="00783BC2">
      <w:pPr>
        <w:pStyle w:val="Heading2"/>
        <w:spacing w:before="0" w:after="0"/>
        <w:rPr>
          <w:rFonts w:ascii="Times New Roman" w:hAnsi="Times New Roman" w:cs="Times New Roman"/>
          <w:b/>
          <w:bCs/>
          <w:color w:val="000000" w:themeColor="text1"/>
          <w:sz w:val="20"/>
          <w:szCs w:val="20"/>
        </w:rPr>
      </w:pPr>
      <w:r w:rsidRPr="00783BC2">
        <w:rPr>
          <w:rFonts w:ascii="Times New Roman" w:hAnsi="Times New Roman" w:cs="Times New Roman"/>
          <w:b/>
          <w:bCs/>
          <w:color w:val="000000" w:themeColor="text1"/>
          <w:sz w:val="20"/>
          <w:szCs w:val="20"/>
        </w:rPr>
        <w:t>Predicate Definitions:</w:t>
      </w:r>
    </w:p>
    <w:p w14:paraId="776066DC" w14:textId="77777777" w:rsidR="00783BC2" w:rsidRPr="00CA4428" w:rsidRDefault="00783BC2" w:rsidP="00783BC2">
      <w:pPr>
        <w:pStyle w:val="NormalWeb"/>
        <w:numPr>
          <w:ilvl w:val="0"/>
          <w:numId w:val="38"/>
        </w:numPr>
        <w:spacing w:before="0" w:beforeAutospacing="0" w:after="0" w:afterAutospacing="0"/>
        <w:rPr>
          <w:sz w:val="20"/>
          <w:szCs w:val="20"/>
        </w:rPr>
      </w:pPr>
      <w:r w:rsidRPr="00CA4428">
        <w:rPr>
          <w:rStyle w:val="Strong"/>
          <w:rFonts w:eastAsiaTheme="majorEastAsia"/>
          <w:sz w:val="20"/>
          <w:szCs w:val="20"/>
        </w:rPr>
        <w:t>permitted(protrude_above(Cargo, Line))</w:t>
      </w:r>
      <w:r w:rsidRPr="00CA4428">
        <w:rPr>
          <w:sz w:val="20"/>
          <w:szCs w:val="20"/>
        </w:rPr>
        <w:t xml:space="preserve">: It is permitted for the specified </w:t>
      </w:r>
      <w:r w:rsidRPr="00CA4428">
        <w:rPr>
          <w:rStyle w:val="Emphasis"/>
          <w:rFonts w:eastAsiaTheme="majorEastAsia"/>
          <w:sz w:val="20"/>
          <w:szCs w:val="20"/>
        </w:rPr>
        <w:t>Cargo</w:t>
      </w:r>
      <w:r w:rsidRPr="00CA4428">
        <w:rPr>
          <w:sz w:val="20"/>
          <w:szCs w:val="20"/>
        </w:rPr>
        <w:t xml:space="preserve"> to protrude above the </w:t>
      </w:r>
      <w:r w:rsidRPr="00CA4428">
        <w:rPr>
          <w:rStyle w:val="Emphasis"/>
          <w:rFonts w:eastAsiaTheme="majorEastAsia"/>
          <w:sz w:val="20"/>
          <w:szCs w:val="20"/>
        </w:rPr>
        <w:t>Line</w:t>
      </w:r>
      <w:r w:rsidRPr="00CA4428">
        <w:rPr>
          <w:sz w:val="20"/>
          <w:szCs w:val="20"/>
        </w:rPr>
        <w:t>.</w:t>
      </w:r>
    </w:p>
    <w:p w14:paraId="4856F9D6" w14:textId="77777777" w:rsidR="00783BC2" w:rsidRPr="00CA4428" w:rsidRDefault="00783BC2" w:rsidP="00783BC2">
      <w:pPr>
        <w:pStyle w:val="NormalWeb"/>
        <w:numPr>
          <w:ilvl w:val="0"/>
          <w:numId w:val="38"/>
        </w:numPr>
        <w:spacing w:before="0" w:beforeAutospacing="0" w:after="0" w:afterAutospacing="0"/>
        <w:rPr>
          <w:sz w:val="20"/>
          <w:szCs w:val="20"/>
        </w:rPr>
      </w:pPr>
      <w:r w:rsidRPr="00CA4428">
        <w:rPr>
          <w:rStyle w:val="Strong"/>
          <w:rFonts w:eastAsiaTheme="majorEastAsia"/>
          <w:sz w:val="20"/>
          <w:szCs w:val="20"/>
        </w:rPr>
        <w:t>driving_on(Driver, Carriageway)</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Carriageway</w:t>
      </w:r>
      <w:r w:rsidRPr="00CA4428">
        <w:rPr>
          <w:sz w:val="20"/>
          <w:szCs w:val="20"/>
        </w:rPr>
        <w:t>.</w:t>
      </w:r>
    </w:p>
    <w:p w14:paraId="4BBB6095" w14:textId="77777777" w:rsidR="00783BC2" w:rsidRPr="00CA4428" w:rsidRDefault="00783BC2" w:rsidP="00783BC2">
      <w:pPr>
        <w:pStyle w:val="NormalWeb"/>
        <w:numPr>
          <w:ilvl w:val="0"/>
          <w:numId w:val="38"/>
        </w:numPr>
        <w:spacing w:before="0" w:beforeAutospacing="0" w:after="0" w:afterAutospacing="0"/>
        <w:rPr>
          <w:sz w:val="20"/>
          <w:szCs w:val="20"/>
        </w:rPr>
      </w:pPr>
      <w:r w:rsidRPr="00CA4428">
        <w:rPr>
          <w:rStyle w:val="Strong"/>
          <w:rFonts w:eastAsiaTheme="majorEastAsia"/>
          <w:sz w:val="20"/>
          <w:szCs w:val="20"/>
        </w:rPr>
        <w:t>vehicle_on(Driver, Vehicle)</w:t>
      </w:r>
      <w:r w:rsidRPr="00CA4428">
        <w:rPr>
          <w:sz w:val="20"/>
          <w:szCs w:val="20"/>
        </w:rPr>
        <w:t xml:space="preserve">: The </w:t>
      </w:r>
      <w:r w:rsidRPr="00CA4428">
        <w:rPr>
          <w:rStyle w:val="Emphasis"/>
          <w:rFonts w:eastAsiaTheme="majorEastAsia"/>
          <w:sz w:val="20"/>
          <w:szCs w:val="20"/>
        </w:rPr>
        <w:t>Vehicle</w:t>
      </w:r>
      <w:r w:rsidRPr="00CA4428">
        <w:rPr>
          <w:sz w:val="20"/>
          <w:szCs w:val="20"/>
        </w:rPr>
        <w:t xml:space="preserve"> is being driven by the </w:t>
      </w:r>
      <w:r w:rsidRPr="00CA4428">
        <w:rPr>
          <w:rStyle w:val="Emphasis"/>
          <w:rFonts w:eastAsiaTheme="majorEastAsia"/>
          <w:sz w:val="20"/>
          <w:szCs w:val="20"/>
        </w:rPr>
        <w:t>Driver</w:t>
      </w:r>
      <w:r w:rsidRPr="00CA4428">
        <w:rPr>
          <w:sz w:val="20"/>
          <w:szCs w:val="20"/>
        </w:rPr>
        <w:t>.</w:t>
      </w:r>
    </w:p>
    <w:p w14:paraId="6E7505CC" w14:textId="77777777" w:rsidR="00783BC2" w:rsidRPr="00CA4428" w:rsidRDefault="00783BC2" w:rsidP="00783BC2">
      <w:pPr>
        <w:pStyle w:val="NormalWeb"/>
        <w:numPr>
          <w:ilvl w:val="0"/>
          <w:numId w:val="38"/>
        </w:numPr>
        <w:spacing w:before="0" w:beforeAutospacing="0" w:after="0" w:afterAutospacing="0"/>
        <w:rPr>
          <w:sz w:val="20"/>
          <w:szCs w:val="20"/>
        </w:rPr>
      </w:pPr>
      <w:r w:rsidRPr="00CA4428">
        <w:rPr>
          <w:rStyle w:val="Strong"/>
          <w:rFonts w:eastAsiaTheme="majorEastAsia"/>
          <w:sz w:val="20"/>
          <w:szCs w:val="20"/>
        </w:rPr>
        <w:t>cargo(Vehicle, Cargo)</w:t>
      </w:r>
      <w:r w:rsidRPr="00CA4428">
        <w:rPr>
          <w:sz w:val="20"/>
          <w:szCs w:val="20"/>
        </w:rPr>
        <w:t xml:space="preserve">: The </w:t>
      </w:r>
      <w:r w:rsidRPr="00CA4428">
        <w:rPr>
          <w:rStyle w:val="Emphasis"/>
          <w:rFonts w:eastAsiaTheme="majorEastAsia"/>
          <w:sz w:val="20"/>
          <w:szCs w:val="20"/>
        </w:rPr>
        <w:t>Cargo</w:t>
      </w:r>
      <w:r w:rsidRPr="00CA4428">
        <w:rPr>
          <w:sz w:val="20"/>
          <w:szCs w:val="20"/>
        </w:rPr>
        <w:t xml:space="preserve"> is part of the </w:t>
      </w:r>
      <w:r w:rsidRPr="00CA4428">
        <w:rPr>
          <w:rStyle w:val="Emphasis"/>
          <w:rFonts w:eastAsiaTheme="majorEastAsia"/>
          <w:sz w:val="20"/>
          <w:szCs w:val="20"/>
        </w:rPr>
        <w:t>Vehicle</w:t>
      </w:r>
      <w:r w:rsidRPr="00CA4428">
        <w:rPr>
          <w:sz w:val="20"/>
          <w:szCs w:val="20"/>
        </w:rPr>
        <w:t>'s cargo.</w:t>
      </w:r>
    </w:p>
    <w:p w14:paraId="1A6C62DD" w14:textId="77777777" w:rsidR="00783BC2" w:rsidRPr="00CA4428" w:rsidRDefault="00783BC2" w:rsidP="00783BC2">
      <w:pPr>
        <w:pStyle w:val="NormalWeb"/>
        <w:numPr>
          <w:ilvl w:val="0"/>
          <w:numId w:val="38"/>
        </w:numPr>
        <w:spacing w:before="0" w:beforeAutospacing="0" w:after="0" w:afterAutospacing="0"/>
        <w:rPr>
          <w:sz w:val="20"/>
          <w:szCs w:val="20"/>
        </w:rPr>
      </w:pPr>
      <w:r w:rsidRPr="00CA4428">
        <w:rPr>
          <w:rStyle w:val="Strong"/>
          <w:rFonts w:eastAsiaTheme="majorEastAsia"/>
          <w:sz w:val="20"/>
          <w:szCs w:val="20"/>
        </w:rPr>
        <w:t>properly_stored(Cargo, Vehicle)</w:t>
      </w:r>
      <w:r w:rsidRPr="00CA4428">
        <w:rPr>
          <w:sz w:val="20"/>
          <w:szCs w:val="20"/>
        </w:rPr>
        <w:t xml:space="preserve">: The </w:t>
      </w:r>
      <w:r w:rsidRPr="00CA4428">
        <w:rPr>
          <w:rStyle w:val="Emphasis"/>
          <w:rFonts w:eastAsiaTheme="majorEastAsia"/>
          <w:sz w:val="20"/>
          <w:szCs w:val="20"/>
        </w:rPr>
        <w:t>Cargo</w:t>
      </w:r>
      <w:r w:rsidRPr="00CA4428">
        <w:rPr>
          <w:sz w:val="20"/>
          <w:szCs w:val="20"/>
        </w:rPr>
        <w:t xml:space="preserve"> is properly stored within the </w:t>
      </w:r>
      <w:r w:rsidRPr="00CA4428">
        <w:rPr>
          <w:rStyle w:val="Emphasis"/>
          <w:rFonts w:eastAsiaTheme="majorEastAsia"/>
          <w:sz w:val="20"/>
          <w:szCs w:val="20"/>
        </w:rPr>
        <w:t>Vehicle</w:t>
      </w:r>
      <w:r w:rsidRPr="00CA4428">
        <w:rPr>
          <w:sz w:val="20"/>
          <w:szCs w:val="20"/>
        </w:rPr>
        <w:t>.</w:t>
      </w:r>
    </w:p>
    <w:p w14:paraId="4B198696" w14:textId="77777777" w:rsidR="00783BC2" w:rsidRPr="00CA4428" w:rsidRDefault="00783BC2" w:rsidP="00783BC2">
      <w:pPr>
        <w:pStyle w:val="NormalWeb"/>
        <w:numPr>
          <w:ilvl w:val="0"/>
          <w:numId w:val="38"/>
        </w:numPr>
        <w:spacing w:before="0" w:beforeAutospacing="0" w:after="0" w:afterAutospacing="0"/>
        <w:rPr>
          <w:sz w:val="20"/>
          <w:szCs w:val="20"/>
        </w:rPr>
      </w:pPr>
      <w:r w:rsidRPr="00CA4428">
        <w:rPr>
          <w:rStyle w:val="Strong"/>
          <w:rFonts w:eastAsiaTheme="majorEastAsia"/>
          <w:sz w:val="20"/>
          <w:szCs w:val="20"/>
        </w:rPr>
        <w:t>solid_white(Line)</w:t>
      </w:r>
      <w:r w:rsidRPr="00CA4428">
        <w:rPr>
          <w:sz w:val="20"/>
          <w:szCs w:val="20"/>
        </w:rPr>
        <w:t xml:space="preserve">: The </w:t>
      </w:r>
      <w:r w:rsidRPr="00CA4428">
        <w:rPr>
          <w:rStyle w:val="Emphasis"/>
          <w:rFonts w:eastAsiaTheme="majorEastAsia"/>
          <w:sz w:val="20"/>
          <w:szCs w:val="20"/>
        </w:rPr>
        <w:t>Line</w:t>
      </w:r>
      <w:r w:rsidRPr="00CA4428">
        <w:rPr>
          <w:sz w:val="20"/>
          <w:szCs w:val="20"/>
        </w:rPr>
        <w:t xml:space="preserve"> is a solid white line.</w:t>
      </w:r>
    </w:p>
    <w:p w14:paraId="2D4CFB37" w14:textId="77777777" w:rsidR="00783BC2" w:rsidRPr="00CA4428" w:rsidRDefault="00783BC2" w:rsidP="00783BC2">
      <w:pPr>
        <w:pStyle w:val="NormalWeb"/>
        <w:numPr>
          <w:ilvl w:val="0"/>
          <w:numId w:val="38"/>
        </w:numPr>
        <w:spacing w:before="0" w:beforeAutospacing="0" w:after="0" w:afterAutospacing="0"/>
        <w:rPr>
          <w:sz w:val="20"/>
          <w:szCs w:val="20"/>
        </w:rPr>
      </w:pPr>
      <w:r w:rsidRPr="00CA4428">
        <w:rPr>
          <w:rStyle w:val="Strong"/>
          <w:rFonts w:eastAsiaTheme="majorEastAsia"/>
          <w:sz w:val="20"/>
          <w:szCs w:val="20"/>
        </w:rPr>
        <w:t>located_on(Vehicle, Lane)</w:t>
      </w:r>
      <w:r w:rsidRPr="00CA4428">
        <w:rPr>
          <w:sz w:val="20"/>
          <w:szCs w:val="20"/>
        </w:rPr>
        <w:t xml:space="preserve">: The </w:t>
      </w:r>
      <w:r w:rsidRPr="00CA4428">
        <w:rPr>
          <w:rStyle w:val="Emphasis"/>
          <w:rFonts w:eastAsiaTheme="majorEastAsia"/>
          <w:sz w:val="20"/>
          <w:szCs w:val="20"/>
        </w:rPr>
        <w:t>Vehicle</w:t>
      </w:r>
      <w:r w:rsidRPr="00CA4428">
        <w:rPr>
          <w:sz w:val="20"/>
          <w:szCs w:val="20"/>
        </w:rPr>
        <w:t xml:space="preserve"> is located on the </w:t>
      </w:r>
      <w:r w:rsidRPr="00CA4428">
        <w:rPr>
          <w:rStyle w:val="Emphasis"/>
          <w:rFonts w:eastAsiaTheme="majorEastAsia"/>
          <w:sz w:val="20"/>
          <w:szCs w:val="20"/>
        </w:rPr>
        <w:t>Lane</w:t>
      </w:r>
      <w:r w:rsidRPr="00CA4428">
        <w:rPr>
          <w:sz w:val="20"/>
          <w:szCs w:val="20"/>
        </w:rPr>
        <w:t>.</w:t>
      </w:r>
    </w:p>
    <w:p w14:paraId="7D4E34D5" w14:textId="77777777" w:rsidR="00783BC2" w:rsidRPr="00CA4428" w:rsidRDefault="00783BC2" w:rsidP="00783BC2">
      <w:pPr>
        <w:pStyle w:val="NormalWeb"/>
        <w:numPr>
          <w:ilvl w:val="0"/>
          <w:numId w:val="38"/>
        </w:numPr>
        <w:spacing w:before="0" w:beforeAutospacing="0" w:after="0" w:afterAutospacing="0"/>
        <w:rPr>
          <w:sz w:val="20"/>
          <w:szCs w:val="20"/>
        </w:rPr>
      </w:pPr>
      <w:r w:rsidRPr="00CA4428">
        <w:rPr>
          <w:rStyle w:val="Strong"/>
          <w:rFonts w:eastAsiaTheme="majorEastAsia"/>
          <w:sz w:val="20"/>
          <w:szCs w:val="20"/>
        </w:rPr>
        <w:t>separated_by_line(Lane, Line, OncomingLane)</w:t>
      </w:r>
      <w:r w:rsidRPr="00CA4428">
        <w:rPr>
          <w:sz w:val="20"/>
          <w:szCs w:val="20"/>
        </w:rPr>
        <w:t xml:space="preserve">: </w:t>
      </w:r>
      <w:r w:rsidRPr="00CA4428">
        <w:rPr>
          <w:rStyle w:val="Emphasis"/>
          <w:rFonts w:eastAsiaTheme="majorEastAsia"/>
          <w:sz w:val="20"/>
          <w:szCs w:val="20"/>
        </w:rPr>
        <w:t>Lane</w:t>
      </w:r>
      <w:r w:rsidRPr="00CA4428">
        <w:rPr>
          <w:sz w:val="20"/>
          <w:szCs w:val="20"/>
        </w:rPr>
        <w:t xml:space="preserve"> and </w:t>
      </w:r>
      <w:r w:rsidRPr="00CA4428">
        <w:rPr>
          <w:rStyle w:val="Emphasis"/>
          <w:rFonts w:eastAsiaTheme="majorEastAsia"/>
          <w:sz w:val="20"/>
          <w:szCs w:val="20"/>
        </w:rPr>
        <w:t>OncomingLane</w:t>
      </w:r>
      <w:r w:rsidRPr="00CA4428">
        <w:rPr>
          <w:sz w:val="20"/>
          <w:szCs w:val="20"/>
        </w:rPr>
        <w:t xml:space="preserve"> are separated by the </w:t>
      </w:r>
      <w:r w:rsidRPr="00CA4428">
        <w:rPr>
          <w:rStyle w:val="Emphasis"/>
          <w:rFonts w:eastAsiaTheme="majorEastAsia"/>
          <w:sz w:val="20"/>
          <w:szCs w:val="20"/>
        </w:rPr>
        <w:t>Line</w:t>
      </w:r>
      <w:r w:rsidRPr="00CA4428">
        <w:rPr>
          <w:sz w:val="20"/>
          <w:szCs w:val="20"/>
        </w:rPr>
        <w:t>.</w:t>
      </w:r>
    </w:p>
    <w:p w14:paraId="3C4DD700" w14:textId="77777777" w:rsidR="00783BC2" w:rsidRPr="00CA4428" w:rsidRDefault="00783BC2" w:rsidP="00783BC2">
      <w:pPr>
        <w:pStyle w:val="NormalWeb"/>
        <w:numPr>
          <w:ilvl w:val="0"/>
          <w:numId w:val="38"/>
        </w:numPr>
        <w:spacing w:before="0" w:beforeAutospacing="0" w:after="0" w:afterAutospacing="0"/>
        <w:rPr>
          <w:sz w:val="20"/>
          <w:szCs w:val="20"/>
        </w:rPr>
      </w:pPr>
      <w:r w:rsidRPr="00CA4428">
        <w:rPr>
          <w:rStyle w:val="Strong"/>
          <w:rFonts w:eastAsiaTheme="majorEastAsia"/>
          <w:sz w:val="20"/>
          <w:szCs w:val="20"/>
        </w:rPr>
        <w:t>right_of(RightLane, Lane)</w:t>
      </w:r>
      <w:r w:rsidRPr="00CA4428">
        <w:rPr>
          <w:sz w:val="20"/>
          <w:szCs w:val="20"/>
        </w:rPr>
        <w:t xml:space="preserve">: The </w:t>
      </w:r>
      <w:r w:rsidRPr="00CA4428">
        <w:rPr>
          <w:rStyle w:val="Emphasis"/>
          <w:rFonts w:eastAsiaTheme="majorEastAsia"/>
          <w:sz w:val="20"/>
          <w:szCs w:val="20"/>
        </w:rPr>
        <w:t>RightLane</w:t>
      </w:r>
      <w:r w:rsidRPr="00CA4428">
        <w:rPr>
          <w:sz w:val="20"/>
          <w:szCs w:val="20"/>
        </w:rPr>
        <w:t xml:space="preserve"> is to the right of the current </w:t>
      </w:r>
      <w:r w:rsidRPr="00CA4428">
        <w:rPr>
          <w:rStyle w:val="Emphasis"/>
          <w:rFonts w:eastAsiaTheme="majorEastAsia"/>
          <w:sz w:val="20"/>
          <w:szCs w:val="20"/>
        </w:rPr>
        <w:t>Lane</w:t>
      </w:r>
      <w:r w:rsidRPr="00CA4428">
        <w:rPr>
          <w:sz w:val="20"/>
          <w:szCs w:val="20"/>
        </w:rPr>
        <w:t>.</w:t>
      </w:r>
    </w:p>
    <w:p w14:paraId="113DEC00" w14:textId="77777777" w:rsidR="00783BC2" w:rsidRPr="00CA4428" w:rsidRDefault="00783BC2" w:rsidP="00783BC2">
      <w:pPr>
        <w:pStyle w:val="NormalWeb"/>
        <w:numPr>
          <w:ilvl w:val="0"/>
          <w:numId w:val="38"/>
        </w:numPr>
        <w:spacing w:before="0" w:beforeAutospacing="0" w:after="0" w:afterAutospacing="0"/>
        <w:rPr>
          <w:sz w:val="20"/>
          <w:szCs w:val="20"/>
        </w:rPr>
      </w:pPr>
      <w:r w:rsidRPr="00CA4428">
        <w:rPr>
          <w:rStyle w:val="Strong"/>
          <w:rFonts w:eastAsiaTheme="majorEastAsia"/>
          <w:sz w:val="20"/>
          <w:szCs w:val="20"/>
        </w:rPr>
        <w:t>traffic_on(RightLane)</w:t>
      </w:r>
      <w:r w:rsidRPr="00CA4428">
        <w:rPr>
          <w:sz w:val="20"/>
          <w:szCs w:val="20"/>
        </w:rPr>
        <w:t xml:space="preserve">: There is traffic on the </w:t>
      </w:r>
      <w:r w:rsidRPr="00CA4428">
        <w:rPr>
          <w:rStyle w:val="Emphasis"/>
          <w:rFonts w:eastAsiaTheme="majorEastAsia"/>
          <w:sz w:val="20"/>
          <w:szCs w:val="20"/>
        </w:rPr>
        <w:t>RightLane</w:t>
      </w:r>
      <w:r w:rsidRPr="00CA4428">
        <w:rPr>
          <w:sz w:val="20"/>
          <w:szCs w:val="20"/>
        </w:rPr>
        <w:t>.</w:t>
      </w:r>
    </w:p>
    <w:p w14:paraId="0F937D0B" w14:textId="77777777" w:rsidR="00783BC2" w:rsidRPr="00CA4428" w:rsidRDefault="00783BC2" w:rsidP="00783BC2">
      <w:pPr>
        <w:pStyle w:val="NormalWeb"/>
        <w:numPr>
          <w:ilvl w:val="0"/>
          <w:numId w:val="38"/>
        </w:numPr>
        <w:spacing w:before="0" w:beforeAutospacing="0" w:after="0" w:afterAutospacing="0"/>
        <w:rPr>
          <w:sz w:val="20"/>
          <w:szCs w:val="20"/>
        </w:rPr>
      </w:pPr>
      <w:r w:rsidRPr="00CA4428">
        <w:rPr>
          <w:rStyle w:val="Strong"/>
          <w:rFonts w:eastAsiaTheme="majorEastAsia"/>
          <w:sz w:val="20"/>
          <w:szCs w:val="20"/>
        </w:rPr>
        <w:lastRenderedPageBreak/>
        <w:t>danger_to(Cargo, traffic_on(RightLane))</w:t>
      </w:r>
      <w:r w:rsidRPr="00CA4428">
        <w:rPr>
          <w:sz w:val="20"/>
          <w:szCs w:val="20"/>
        </w:rPr>
        <w:t xml:space="preserve">: The </w:t>
      </w:r>
      <w:r w:rsidRPr="00CA4428">
        <w:rPr>
          <w:rStyle w:val="Emphasis"/>
          <w:rFonts w:eastAsiaTheme="majorEastAsia"/>
          <w:sz w:val="20"/>
          <w:szCs w:val="20"/>
        </w:rPr>
        <w:t>Cargo</w:t>
      </w:r>
      <w:r w:rsidRPr="00CA4428">
        <w:rPr>
          <w:sz w:val="20"/>
          <w:szCs w:val="20"/>
        </w:rPr>
        <w:t xml:space="preserve"> poses a danger to traffic on the </w:t>
      </w:r>
      <w:r w:rsidRPr="00CA4428">
        <w:rPr>
          <w:rStyle w:val="Emphasis"/>
          <w:rFonts w:eastAsiaTheme="majorEastAsia"/>
          <w:sz w:val="20"/>
          <w:szCs w:val="20"/>
        </w:rPr>
        <w:t>RightLane</w:t>
      </w:r>
      <w:r w:rsidRPr="00CA4428">
        <w:rPr>
          <w:sz w:val="20"/>
          <w:szCs w:val="20"/>
        </w:rPr>
        <w:t xml:space="preserve"> (if not allowed to protrude above the line).</w:t>
      </w:r>
    </w:p>
    <w:p w14:paraId="2830B596" w14:textId="77777777" w:rsidR="00783BC2" w:rsidRPr="00CA4428" w:rsidRDefault="00783BC2" w:rsidP="00783BC2">
      <w:pPr>
        <w:pStyle w:val="NormalWeb"/>
        <w:numPr>
          <w:ilvl w:val="0"/>
          <w:numId w:val="38"/>
        </w:numPr>
        <w:spacing w:before="0" w:beforeAutospacing="0" w:after="0" w:afterAutospacing="0"/>
        <w:rPr>
          <w:sz w:val="20"/>
          <w:szCs w:val="20"/>
        </w:rPr>
      </w:pPr>
      <w:r w:rsidRPr="00CA4428">
        <w:rPr>
          <w:rStyle w:val="Strong"/>
          <w:rFonts w:eastAsiaTheme="majorEastAsia"/>
          <w:sz w:val="20"/>
          <w:szCs w:val="20"/>
        </w:rPr>
        <w:t>\+ danger_to(Cargo, traffic_on(OncomingLane))</w:t>
      </w:r>
      <w:r w:rsidRPr="00CA4428">
        <w:rPr>
          <w:sz w:val="20"/>
          <w:szCs w:val="20"/>
        </w:rPr>
        <w:t xml:space="preserve">: The </w:t>
      </w:r>
      <w:r w:rsidRPr="00CA4428">
        <w:rPr>
          <w:rStyle w:val="Emphasis"/>
          <w:rFonts w:eastAsiaTheme="majorEastAsia"/>
          <w:sz w:val="20"/>
          <w:szCs w:val="20"/>
        </w:rPr>
        <w:t>Cargo</w:t>
      </w:r>
      <w:r w:rsidRPr="00CA4428">
        <w:rPr>
          <w:sz w:val="20"/>
          <w:szCs w:val="20"/>
        </w:rPr>
        <w:t xml:space="preserve"> does </w:t>
      </w:r>
      <w:r w:rsidRPr="00CA4428">
        <w:rPr>
          <w:rStyle w:val="Strong"/>
          <w:rFonts w:eastAsiaTheme="majorEastAsia"/>
          <w:sz w:val="20"/>
          <w:szCs w:val="20"/>
        </w:rPr>
        <w:t>not</w:t>
      </w:r>
      <w:r w:rsidRPr="00CA4428">
        <w:rPr>
          <w:sz w:val="20"/>
          <w:szCs w:val="20"/>
        </w:rPr>
        <w:t xml:space="preserve"> pose a danger to traffic on the </w:t>
      </w:r>
      <w:r w:rsidRPr="00CA4428">
        <w:rPr>
          <w:rStyle w:val="Emphasis"/>
          <w:rFonts w:eastAsiaTheme="majorEastAsia"/>
          <w:sz w:val="20"/>
          <w:szCs w:val="20"/>
        </w:rPr>
        <w:t>OncomingLane</w:t>
      </w:r>
      <w:r w:rsidRPr="00CA4428">
        <w:rPr>
          <w:sz w:val="20"/>
          <w:szCs w:val="20"/>
        </w:rPr>
        <w:t>.</w:t>
      </w:r>
    </w:p>
    <w:p w14:paraId="6FB303DF" w14:textId="77777777" w:rsidR="00783BC2" w:rsidRPr="00CA4428" w:rsidRDefault="00783BC2" w:rsidP="00783BC2">
      <w:pPr>
        <w:pStyle w:val="NormalWeb"/>
        <w:numPr>
          <w:ilvl w:val="0"/>
          <w:numId w:val="38"/>
        </w:numPr>
        <w:spacing w:before="0" w:beforeAutospacing="0" w:after="0" w:afterAutospacing="0"/>
        <w:rPr>
          <w:sz w:val="20"/>
          <w:szCs w:val="20"/>
        </w:rPr>
      </w:pPr>
      <w:r w:rsidRPr="00CA4428">
        <w:rPr>
          <w:rStyle w:val="Strong"/>
          <w:rFonts w:eastAsiaTheme="majorEastAsia"/>
          <w:sz w:val="20"/>
          <w:szCs w:val="20"/>
        </w:rPr>
        <w:t>oncoming(OncomingLane, Lane)</w:t>
      </w:r>
      <w:r w:rsidRPr="00CA4428">
        <w:rPr>
          <w:sz w:val="20"/>
          <w:szCs w:val="20"/>
        </w:rPr>
        <w:t xml:space="preserve">: </w:t>
      </w:r>
      <w:r w:rsidRPr="00CA4428">
        <w:rPr>
          <w:rStyle w:val="Emphasis"/>
          <w:rFonts w:eastAsiaTheme="majorEastAsia"/>
          <w:sz w:val="20"/>
          <w:szCs w:val="20"/>
        </w:rPr>
        <w:t>OncomingLane</w:t>
      </w:r>
      <w:r w:rsidRPr="00CA4428">
        <w:rPr>
          <w:sz w:val="20"/>
          <w:szCs w:val="20"/>
        </w:rPr>
        <w:t xml:space="preserve"> is an oncoming lane relative to </w:t>
      </w:r>
      <w:r w:rsidRPr="00CA4428">
        <w:rPr>
          <w:rStyle w:val="Emphasis"/>
          <w:rFonts w:eastAsiaTheme="majorEastAsia"/>
          <w:sz w:val="20"/>
          <w:szCs w:val="20"/>
        </w:rPr>
        <w:t>Lane</w:t>
      </w:r>
      <w:r w:rsidRPr="00CA4428">
        <w:rPr>
          <w:sz w:val="20"/>
          <w:szCs w:val="20"/>
        </w:rPr>
        <w:t>.</w:t>
      </w:r>
    </w:p>
    <w:p w14:paraId="41A86DAF" w14:textId="77777777" w:rsidR="00783BC2" w:rsidRPr="009472B6" w:rsidRDefault="00783BC2" w:rsidP="00783BC2">
      <w:pPr>
        <w:rPr>
          <w:color w:val="1F1F1F"/>
          <w:sz w:val="20"/>
          <w:szCs w:val="20"/>
          <w:shd w:val="clear" w:color="auto" w:fill="FFFFFF"/>
        </w:rPr>
      </w:pPr>
    </w:p>
    <w:p w14:paraId="7584AD29" w14:textId="77777777" w:rsidR="00783BC2" w:rsidRPr="009472B6" w:rsidRDefault="00783BC2" w:rsidP="00783BC2">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5C2D9176" w14:textId="77777777" w:rsidR="000C4262" w:rsidRDefault="000C4262" w:rsidP="000C4262">
      <w:pPr>
        <w:rPr>
          <w:rFonts w:ascii="AppleSystemUIFont" w:eastAsiaTheme="minorEastAsia" w:hAnsi="AppleSystemUIFont" w:cs="AppleSystemUIFont"/>
          <w:sz w:val="26"/>
          <w:szCs w:val="26"/>
          <w:lang w:val="en-US"/>
          <w14:ligatures w14:val="standardContextual"/>
        </w:rPr>
      </w:pPr>
    </w:p>
    <w:p w14:paraId="336DCDF5" w14:textId="77777777" w:rsidR="000C4262" w:rsidRPr="00CA4428" w:rsidRDefault="000C4262" w:rsidP="000C4262">
      <w:pPr>
        <w:rPr>
          <w:b/>
          <w:bCs/>
          <w:color w:val="1F1F1F"/>
          <w:sz w:val="20"/>
          <w:szCs w:val="20"/>
          <w:shd w:val="clear" w:color="auto" w:fill="FFFFFF"/>
        </w:rPr>
      </w:pPr>
    </w:p>
    <w:p w14:paraId="741E7217" w14:textId="77777777" w:rsidR="00783BC2" w:rsidRPr="00CA4428" w:rsidRDefault="00783BC2" w:rsidP="00783BC2">
      <w:pPr>
        <w:rPr>
          <w:b/>
          <w:bCs/>
          <w:color w:val="1F1F1F"/>
          <w:sz w:val="20"/>
          <w:szCs w:val="20"/>
          <w:shd w:val="clear" w:color="auto" w:fill="FFFFFF"/>
        </w:rPr>
      </w:pPr>
    </w:p>
    <w:p w14:paraId="4F0BD058" w14:textId="77777777" w:rsidR="00783BC2" w:rsidRPr="00CA4428" w:rsidRDefault="00783BC2" w:rsidP="00783BC2">
      <w:pPr>
        <w:rPr>
          <w:b/>
          <w:bCs/>
          <w:color w:val="1F1F1F"/>
          <w:sz w:val="20"/>
          <w:szCs w:val="20"/>
          <w:shd w:val="clear" w:color="auto" w:fill="FFFFFF"/>
        </w:rPr>
      </w:pPr>
    </w:p>
    <w:p w14:paraId="697D875B" w14:textId="77777777" w:rsidR="00783BC2" w:rsidRDefault="00783BC2" w:rsidP="00783BC2">
      <w:pPr>
        <w:rPr>
          <w:b/>
          <w:bCs/>
          <w:color w:val="1F1F1F"/>
          <w:sz w:val="20"/>
          <w:szCs w:val="20"/>
          <w:shd w:val="clear" w:color="auto" w:fill="FFFFFF"/>
        </w:rPr>
      </w:pPr>
    </w:p>
    <w:p w14:paraId="1DE2F809" w14:textId="77777777" w:rsidR="00783BC2" w:rsidRDefault="00783BC2" w:rsidP="00783BC2">
      <w:pPr>
        <w:rPr>
          <w:b/>
          <w:bCs/>
          <w:color w:val="1F1F1F"/>
          <w:sz w:val="20"/>
          <w:szCs w:val="20"/>
          <w:shd w:val="clear" w:color="auto" w:fill="FFFFFF"/>
        </w:rPr>
      </w:pPr>
    </w:p>
    <w:p w14:paraId="189FDF4C" w14:textId="77777777" w:rsidR="00783BC2" w:rsidRDefault="00783BC2" w:rsidP="00783BC2">
      <w:pPr>
        <w:rPr>
          <w:b/>
          <w:bCs/>
          <w:color w:val="1F1F1F"/>
          <w:sz w:val="20"/>
          <w:szCs w:val="20"/>
          <w:shd w:val="clear" w:color="auto" w:fill="FFFFFF"/>
        </w:rPr>
      </w:pPr>
    </w:p>
    <w:p w14:paraId="47F5A68A" w14:textId="77777777" w:rsidR="00783BC2" w:rsidRDefault="00783BC2" w:rsidP="00783BC2">
      <w:pPr>
        <w:rPr>
          <w:b/>
          <w:bCs/>
          <w:color w:val="1F1F1F"/>
          <w:sz w:val="20"/>
          <w:szCs w:val="20"/>
          <w:shd w:val="clear" w:color="auto" w:fill="FFFFFF"/>
        </w:rPr>
      </w:pPr>
    </w:p>
    <w:p w14:paraId="24DA8E83" w14:textId="77777777" w:rsidR="00783BC2" w:rsidRDefault="00783BC2" w:rsidP="00783BC2">
      <w:pPr>
        <w:rPr>
          <w:b/>
          <w:bCs/>
          <w:color w:val="1F1F1F"/>
          <w:sz w:val="20"/>
          <w:szCs w:val="20"/>
          <w:shd w:val="clear" w:color="auto" w:fill="FFFFFF"/>
        </w:rPr>
      </w:pPr>
    </w:p>
    <w:p w14:paraId="01655FA0" w14:textId="77777777" w:rsidR="00783BC2" w:rsidRDefault="00783BC2" w:rsidP="00783BC2">
      <w:pPr>
        <w:rPr>
          <w:b/>
          <w:bCs/>
          <w:color w:val="1F1F1F"/>
          <w:sz w:val="20"/>
          <w:szCs w:val="20"/>
          <w:shd w:val="clear" w:color="auto" w:fill="FFFFFF"/>
        </w:rPr>
      </w:pPr>
    </w:p>
    <w:p w14:paraId="3835E8C2" w14:textId="77777777" w:rsidR="00783BC2" w:rsidRDefault="00783BC2" w:rsidP="00783BC2">
      <w:pPr>
        <w:rPr>
          <w:b/>
          <w:bCs/>
          <w:color w:val="1F1F1F"/>
          <w:sz w:val="20"/>
          <w:szCs w:val="20"/>
          <w:shd w:val="clear" w:color="auto" w:fill="FFFFFF"/>
        </w:rPr>
      </w:pPr>
    </w:p>
    <w:p w14:paraId="3A095CC9" w14:textId="77777777" w:rsidR="00783BC2" w:rsidRDefault="00783BC2" w:rsidP="00783BC2">
      <w:pPr>
        <w:rPr>
          <w:b/>
          <w:bCs/>
          <w:color w:val="1F1F1F"/>
          <w:sz w:val="20"/>
          <w:szCs w:val="20"/>
          <w:shd w:val="clear" w:color="auto" w:fill="FFFFFF"/>
        </w:rPr>
      </w:pPr>
    </w:p>
    <w:p w14:paraId="77D6A97D" w14:textId="77777777" w:rsidR="00783BC2" w:rsidRDefault="00783BC2" w:rsidP="00783BC2">
      <w:pPr>
        <w:rPr>
          <w:b/>
          <w:bCs/>
          <w:color w:val="1F1F1F"/>
          <w:sz w:val="20"/>
          <w:szCs w:val="20"/>
          <w:shd w:val="clear" w:color="auto" w:fill="FFFFFF"/>
        </w:rPr>
      </w:pPr>
    </w:p>
    <w:p w14:paraId="53FF4151" w14:textId="77777777" w:rsidR="00783BC2" w:rsidRDefault="00783BC2" w:rsidP="00783BC2">
      <w:pPr>
        <w:rPr>
          <w:b/>
          <w:bCs/>
          <w:color w:val="1F1F1F"/>
          <w:sz w:val="20"/>
          <w:szCs w:val="20"/>
          <w:shd w:val="clear" w:color="auto" w:fill="FFFFFF"/>
        </w:rPr>
      </w:pPr>
    </w:p>
    <w:p w14:paraId="0F9E4EA4" w14:textId="77777777" w:rsidR="00783BC2" w:rsidRDefault="00783BC2" w:rsidP="00783BC2">
      <w:pPr>
        <w:rPr>
          <w:b/>
          <w:bCs/>
          <w:color w:val="1F1F1F"/>
          <w:sz w:val="20"/>
          <w:szCs w:val="20"/>
          <w:shd w:val="clear" w:color="auto" w:fill="FFFFFF"/>
        </w:rPr>
      </w:pPr>
    </w:p>
    <w:p w14:paraId="57D96A2B" w14:textId="77777777" w:rsidR="00783BC2" w:rsidRDefault="00783BC2" w:rsidP="00783BC2">
      <w:pPr>
        <w:rPr>
          <w:b/>
          <w:bCs/>
          <w:color w:val="1F1F1F"/>
          <w:sz w:val="20"/>
          <w:szCs w:val="20"/>
          <w:shd w:val="clear" w:color="auto" w:fill="FFFFFF"/>
        </w:rPr>
      </w:pPr>
    </w:p>
    <w:p w14:paraId="65242C67" w14:textId="77777777" w:rsidR="00783BC2" w:rsidRDefault="00783BC2" w:rsidP="00783BC2">
      <w:pPr>
        <w:rPr>
          <w:b/>
          <w:bCs/>
          <w:color w:val="1F1F1F"/>
          <w:sz w:val="20"/>
          <w:szCs w:val="20"/>
          <w:shd w:val="clear" w:color="auto" w:fill="FFFFFF"/>
        </w:rPr>
      </w:pPr>
    </w:p>
    <w:p w14:paraId="1BF2C5AC" w14:textId="77777777" w:rsidR="00783BC2" w:rsidRDefault="00783BC2" w:rsidP="00783BC2">
      <w:pPr>
        <w:rPr>
          <w:b/>
          <w:bCs/>
          <w:color w:val="1F1F1F"/>
          <w:sz w:val="20"/>
          <w:szCs w:val="20"/>
          <w:shd w:val="clear" w:color="auto" w:fill="FFFFFF"/>
        </w:rPr>
      </w:pPr>
    </w:p>
    <w:p w14:paraId="599C0998" w14:textId="77777777" w:rsidR="00783BC2" w:rsidRDefault="00783BC2" w:rsidP="00783BC2">
      <w:pPr>
        <w:rPr>
          <w:b/>
          <w:bCs/>
          <w:color w:val="1F1F1F"/>
          <w:sz w:val="20"/>
          <w:szCs w:val="20"/>
          <w:shd w:val="clear" w:color="auto" w:fill="FFFFFF"/>
        </w:rPr>
      </w:pPr>
    </w:p>
    <w:p w14:paraId="07593041" w14:textId="77777777" w:rsidR="00783BC2" w:rsidRDefault="00783BC2" w:rsidP="00783BC2">
      <w:pPr>
        <w:rPr>
          <w:b/>
          <w:bCs/>
          <w:color w:val="1F1F1F"/>
          <w:sz w:val="20"/>
          <w:szCs w:val="20"/>
          <w:shd w:val="clear" w:color="auto" w:fill="FFFFFF"/>
        </w:rPr>
      </w:pPr>
    </w:p>
    <w:p w14:paraId="325A7936" w14:textId="77777777" w:rsidR="00783BC2" w:rsidRDefault="00783BC2" w:rsidP="00783BC2">
      <w:pPr>
        <w:rPr>
          <w:b/>
          <w:bCs/>
          <w:color w:val="1F1F1F"/>
          <w:sz w:val="20"/>
          <w:szCs w:val="20"/>
          <w:shd w:val="clear" w:color="auto" w:fill="FFFFFF"/>
        </w:rPr>
      </w:pPr>
    </w:p>
    <w:p w14:paraId="294E0322" w14:textId="77777777" w:rsidR="00783BC2" w:rsidRDefault="00783BC2" w:rsidP="00783BC2">
      <w:pPr>
        <w:rPr>
          <w:b/>
          <w:bCs/>
          <w:color w:val="1F1F1F"/>
          <w:sz w:val="20"/>
          <w:szCs w:val="20"/>
          <w:shd w:val="clear" w:color="auto" w:fill="FFFFFF"/>
        </w:rPr>
      </w:pPr>
    </w:p>
    <w:p w14:paraId="5CD45BCB" w14:textId="77777777" w:rsidR="00783BC2" w:rsidRDefault="00783BC2" w:rsidP="00783BC2">
      <w:pPr>
        <w:rPr>
          <w:b/>
          <w:bCs/>
          <w:color w:val="1F1F1F"/>
          <w:sz w:val="20"/>
          <w:szCs w:val="20"/>
          <w:shd w:val="clear" w:color="auto" w:fill="FFFFFF"/>
        </w:rPr>
      </w:pPr>
    </w:p>
    <w:p w14:paraId="75516CAB" w14:textId="77777777" w:rsidR="00783BC2" w:rsidRDefault="00783BC2" w:rsidP="00783BC2">
      <w:pPr>
        <w:rPr>
          <w:b/>
          <w:bCs/>
          <w:color w:val="1F1F1F"/>
          <w:sz w:val="20"/>
          <w:szCs w:val="20"/>
          <w:shd w:val="clear" w:color="auto" w:fill="FFFFFF"/>
        </w:rPr>
      </w:pPr>
    </w:p>
    <w:p w14:paraId="020C8802" w14:textId="77777777" w:rsidR="00783BC2" w:rsidRDefault="00783BC2" w:rsidP="00783BC2">
      <w:pPr>
        <w:rPr>
          <w:b/>
          <w:bCs/>
          <w:color w:val="1F1F1F"/>
          <w:sz w:val="20"/>
          <w:szCs w:val="20"/>
          <w:shd w:val="clear" w:color="auto" w:fill="FFFFFF"/>
        </w:rPr>
      </w:pPr>
    </w:p>
    <w:p w14:paraId="31EF7A59" w14:textId="77777777" w:rsidR="00783BC2" w:rsidRDefault="00783BC2" w:rsidP="00783BC2">
      <w:pPr>
        <w:rPr>
          <w:b/>
          <w:bCs/>
          <w:color w:val="1F1F1F"/>
          <w:sz w:val="20"/>
          <w:szCs w:val="20"/>
          <w:shd w:val="clear" w:color="auto" w:fill="FFFFFF"/>
        </w:rPr>
      </w:pPr>
    </w:p>
    <w:p w14:paraId="5F651CEE" w14:textId="77777777" w:rsidR="00783BC2" w:rsidRDefault="00783BC2" w:rsidP="00783BC2">
      <w:pPr>
        <w:rPr>
          <w:b/>
          <w:bCs/>
          <w:color w:val="1F1F1F"/>
          <w:sz w:val="20"/>
          <w:szCs w:val="20"/>
          <w:shd w:val="clear" w:color="auto" w:fill="FFFFFF"/>
        </w:rPr>
      </w:pPr>
    </w:p>
    <w:p w14:paraId="21AF7101" w14:textId="77777777" w:rsidR="00783BC2" w:rsidRDefault="00783BC2" w:rsidP="00783BC2">
      <w:pPr>
        <w:rPr>
          <w:b/>
          <w:bCs/>
          <w:color w:val="1F1F1F"/>
          <w:sz w:val="20"/>
          <w:szCs w:val="20"/>
          <w:shd w:val="clear" w:color="auto" w:fill="FFFFFF"/>
        </w:rPr>
      </w:pPr>
    </w:p>
    <w:p w14:paraId="242B5EE0" w14:textId="77777777" w:rsidR="00783BC2" w:rsidRDefault="00783BC2" w:rsidP="00783BC2">
      <w:pPr>
        <w:rPr>
          <w:b/>
          <w:bCs/>
          <w:color w:val="1F1F1F"/>
          <w:sz w:val="20"/>
          <w:szCs w:val="20"/>
          <w:shd w:val="clear" w:color="auto" w:fill="FFFFFF"/>
        </w:rPr>
      </w:pPr>
    </w:p>
    <w:p w14:paraId="69AE8F04" w14:textId="77777777" w:rsidR="00783BC2" w:rsidRDefault="00783BC2" w:rsidP="00783BC2">
      <w:pPr>
        <w:rPr>
          <w:b/>
          <w:bCs/>
          <w:color w:val="1F1F1F"/>
          <w:sz w:val="20"/>
          <w:szCs w:val="20"/>
          <w:shd w:val="clear" w:color="auto" w:fill="FFFFFF"/>
        </w:rPr>
      </w:pPr>
    </w:p>
    <w:p w14:paraId="7A128CE1" w14:textId="77777777" w:rsidR="00783BC2" w:rsidRDefault="00783BC2" w:rsidP="00783BC2">
      <w:pPr>
        <w:rPr>
          <w:b/>
          <w:bCs/>
          <w:color w:val="1F1F1F"/>
          <w:sz w:val="20"/>
          <w:szCs w:val="20"/>
          <w:shd w:val="clear" w:color="auto" w:fill="FFFFFF"/>
        </w:rPr>
      </w:pPr>
    </w:p>
    <w:p w14:paraId="6656AC48" w14:textId="77777777" w:rsidR="00783BC2" w:rsidRDefault="00783BC2" w:rsidP="00783BC2">
      <w:pPr>
        <w:rPr>
          <w:b/>
          <w:bCs/>
          <w:color w:val="1F1F1F"/>
          <w:sz w:val="20"/>
          <w:szCs w:val="20"/>
          <w:shd w:val="clear" w:color="auto" w:fill="FFFFFF"/>
        </w:rPr>
      </w:pPr>
    </w:p>
    <w:p w14:paraId="227F8EBB" w14:textId="77777777" w:rsidR="00783BC2" w:rsidRDefault="00783BC2" w:rsidP="00783BC2">
      <w:pPr>
        <w:rPr>
          <w:b/>
          <w:bCs/>
          <w:color w:val="1F1F1F"/>
          <w:sz w:val="20"/>
          <w:szCs w:val="20"/>
          <w:shd w:val="clear" w:color="auto" w:fill="FFFFFF"/>
        </w:rPr>
      </w:pPr>
    </w:p>
    <w:p w14:paraId="39C75065" w14:textId="77777777" w:rsidR="00783BC2" w:rsidRDefault="00783BC2" w:rsidP="00783BC2">
      <w:pPr>
        <w:rPr>
          <w:b/>
          <w:bCs/>
          <w:color w:val="1F1F1F"/>
          <w:sz w:val="20"/>
          <w:szCs w:val="20"/>
          <w:shd w:val="clear" w:color="auto" w:fill="FFFFFF"/>
        </w:rPr>
      </w:pPr>
    </w:p>
    <w:p w14:paraId="4B7E9A67" w14:textId="77777777" w:rsidR="00783BC2" w:rsidRDefault="00783BC2" w:rsidP="00783BC2">
      <w:pPr>
        <w:rPr>
          <w:b/>
          <w:bCs/>
          <w:color w:val="1F1F1F"/>
          <w:sz w:val="20"/>
          <w:szCs w:val="20"/>
          <w:shd w:val="clear" w:color="auto" w:fill="FFFFFF"/>
        </w:rPr>
      </w:pPr>
    </w:p>
    <w:p w14:paraId="4B26C654" w14:textId="77777777" w:rsidR="00783BC2" w:rsidRDefault="00783BC2" w:rsidP="00783BC2">
      <w:pPr>
        <w:rPr>
          <w:b/>
          <w:bCs/>
          <w:color w:val="1F1F1F"/>
          <w:sz w:val="20"/>
          <w:szCs w:val="20"/>
          <w:shd w:val="clear" w:color="auto" w:fill="FFFFFF"/>
        </w:rPr>
      </w:pPr>
    </w:p>
    <w:p w14:paraId="17CDE142" w14:textId="77777777" w:rsidR="00783BC2" w:rsidRDefault="00783BC2" w:rsidP="00783BC2">
      <w:pPr>
        <w:rPr>
          <w:b/>
          <w:bCs/>
          <w:color w:val="1F1F1F"/>
          <w:sz w:val="20"/>
          <w:szCs w:val="20"/>
          <w:shd w:val="clear" w:color="auto" w:fill="FFFFFF"/>
        </w:rPr>
      </w:pPr>
    </w:p>
    <w:p w14:paraId="5A7FE352" w14:textId="77777777" w:rsidR="00783BC2" w:rsidRDefault="00783BC2" w:rsidP="00783BC2">
      <w:pPr>
        <w:rPr>
          <w:b/>
          <w:bCs/>
          <w:color w:val="1F1F1F"/>
          <w:sz w:val="20"/>
          <w:szCs w:val="20"/>
          <w:shd w:val="clear" w:color="auto" w:fill="FFFFFF"/>
        </w:rPr>
      </w:pPr>
    </w:p>
    <w:p w14:paraId="07A09FD3" w14:textId="77777777" w:rsidR="00783BC2" w:rsidRDefault="00783BC2" w:rsidP="00783BC2">
      <w:pPr>
        <w:rPr>
          <w:b/>
          <w:bCs/>
          <w:color w:val="1F1F1F"/>
          <w:sz w:val="20"/>
          <w:szCs w:val="20"/>
          <w:shd w:val="clear" w:color="auto" w:fill="FFFFFF"/>
        </w:rPr>
      </w:pPr>
    </w:p>
    <w:p w14:paraId="40B7F198" w14:textId="77777777" w:rsidR="00783BC2" w:rsidRDefault="00783BC2" w:rsidP="00783BC2">
      <w:pPr>
        <w:rPr>
          <w:b/>
          <w:bCs/>
          <w:color w:val="1F1F1F"/>
          <w:sz w:val="20"/>
          <w:szCs w:val="20"/>
          <w:shd w:val="clear" w:color="auto" w:fill="FFFFFF"/>
        </w:rPr>
      </w:pPr>
    </w:p>
    <w:p w14:paraId="2BB318F8" w14:textId="77777777" w:rsidR="00783BC2" w:rsidRDefault="00783BC2" w:rsidP="00783BC2">
      <w:pPr>
        <w:rPr>
          <w:b/>
          <w:bCs/>
          <w:color w:val="1F1F1F"/>
          <w:sz w:val="20"/>
          <w:szCs w:val="20"/>
          <w:shd w:val="clear" w:color="auto" w:fill="FFFFFF"/>
        </w:rPr>
      </w:pPr>
    </w:p>
    <w:p w14:paraId="580F9DE9" w14:textId="77777777" w:rsidR="00783BC2" w:rsidRDefault="00783BC2" w:rsidP="00783BC2">
      <w:pPr>
        <w:rPr>
          <w:b/>
          <w:bCs/>
          <w:color w:val="1F1F1F"/>
          <w:sz w:val="20"/>
          <w:szCs w:val="20"/>
          <w:shd w:val="clear" w:color="auto" w:fill="FFFFFF"/>
        </w:rPr>
      </w:pPr>
    </w:p>
    <w:p w14:paraId="62778BCD" w14:textId="77777777" w:rsidR="00783BC2" w:rsidRDefault="00783BC2" w:rsidP="00783BC2">
      <w:pPr>
        <w:rPr>
          <w:b/>
          <w:bCs/>
          <w:color w:val="1F1F1F"/>
          <w:sz w:val="20"/>
          <w:szCs w:val="20"/>
          <w:shd w:val="clear" w:color="auto" w:fill="FFFFFF"/>
        </w:rPr>
      </w:pPr>
    </w:p>
    <w:p w14:paraId="3AA35E40" w14:textId="77777777" w:rsidR="00783BC2" w:rsidRDefault="00783BC2" w:rsidP="00783BC2">
      <w:pPr>
        <w:rPr>
          <w:b/>
          <w:bCs/>
          <w:color w:val="1F1F1F"/>
          <w:sz w:val="20"/>
          <w:szCs w:val="20"/>
          <w:shd w:val="clear" w:color="auto" w:fill="FFFFFF"/>
        </w:rPr>
      </w:pPr>
    </w:p>
    <w:p w14:paraId="0CC28066" w14:textId="77777777" w:rsidR="00783BC2" w:rsidRDefault="00783BC2" w:rsidP="00783BC2">
      <w:pPr>
        <w:rPr>
          <w:b/>
          <w:bCs/>
          <w:color w:val="1F1F1F"/>
          <w:sz w:val="20"/>
          <w:szCs w:val="20"/>
          <w:shd w:val="clear" w:color="auto" w:fill="FFFFFF"/>
        </w:rPr>
      </w:pPr>
    </w:p>
    <w:p w14:paraId="373552BD" w14:textId="77777777" w:rsidR="00783BC2" w:rsidRDefault="00783BC2" w:rsidP="00783BC2">
      <w:pPr>
        <w:rPr>
          <w:b/>
          <w:bCs/>
          <w:color w:val="1F1F1F"/>
          <w:sz w:val="20"/>
          <w:szCs w:val="20"/>
          <w:shd w:val="clear" w:color="auto" w:fill="FFFFFF"/>
        </w:rPr>
      </w:pPr>
    </w:p>
    <w:p w14:paraId="76164B6F" w14:textId="77777777" w:rsidR="00783BC2" w:rsidRDefault="00783BC2" w:rsidP="00783BC2">
      <w:pPr>
        <w:rPr>
          <w:b/>
          <w:bCs/>
          <w:color w:val="1F1F1F"/>
          <w:sz w:val="20"/>
          <w:szCs w:val="20"/>
          <w:shd w:val="clear" w:color="auto" w:fill="FFFFFF"/>
        </w:rPr>
      </w:pPr>
    </w:p>
    <w:p w14:paraId="7A6F6534" w14:textId="77777777" w:rsidR="00783BC2" w:rsidRDefault="00783BC2" w:rsidP="00783BC2">
      <w:pPr>
        <w:rPr>
          <w:b/>
          <w:bCs/>
          <w:color w:val="1F1F1F"/>
          <w:sz w:val="20"/>
          <w:szCs w:val="20"/>
          <w:shd w:val="clear" w:color="auto" w:fill="FFFFFF"/>
        </w:rPr>
      </w:pPr>
    </w:p>
    <w:p w14:paraId="41741A24" w14:textId="77777777" w:rsidR="00783BC2" w:rsidRDefault="00783BC2" w:rsidP="00783BC2">
      <w:pPr>
        <w:rPr>
          <w:b/>
          <w:bCs/>
          <w:color w:val="1F1F1F"/>
          <w:sz w:val="20"/>
          <w:szCs w:val="20"/>
          <w:shd w:val="clear" w:color="auto" w:fill="FFFFFF"/>
        </w:rPr>
      </w:pPr>
    </w:p>
    <w:p w14:paraId="27F75231" w14:textId="77777777" w:rsidR="00783BC2" w:rsidRDefault="00783BC2" w:rsidP="00783BC2">
      <w:pPr>
        <w:rPr>
          <w:b/>
          <w:bCs/>
          <w:color w:val="1F1F1F"/>
          <w:sz w:val="20"/>
          <w:szCs w:val="20"/>
          <w:shd w:val="clear" w:color="auto" w:fill="FFFFFF"/>
        </w:rPr>
      </w:pPr>
    </w:p>
    <w:p w14:paraId="136CE2F1" w14:textId="77777777" w:rsidR="00783BC2" w:rsidRDefault="00783BC2" w:rsidP="00783BC2">
      <w:pPr>
        <w:rPr>
          <w:b/>
          <w:bCs/>
          <w:color w:val="1F1F1F"/>
          <w:sz w:val="20"/>
          <w:szCs w:val="20"/>
          <w:shd w:val="clear" w:color="auto" w:fill="FFFFFF"/>
        </w:rPr>
      </w:pPr>
    </w:p>
    <w:p w14:paraId="7AD12C9A" w14:textId="77777777" w:rsidR="00783BC2" w:rsidRDefault="00783BC2" w:rsidP="00783BC2">
      <w:pPr>
        <w:rPr>
          <w:b/>
          <w:bCs/>
          <w:color w:val="1F1F1F"/>
          <w:sz w:val="20"/>
          <w:szCs w:val="20"/>
          <w:shd w:val="clear" w:color="auto" w:fill="FFFFFF"/>
        </w:rPr>
      </w:pPr>
    </w:p>
    <w:p w14:paraId="008D029D" w14:textId="77777777" w:rsidR="00783BC2" w:rsidRDefault="00783BC2" w:rsidP="00783BC2">
      <w:pPr>
        <w:rPr>
          <w:b/>
          <w:bCs/>
          <w:color w:val="1F1F1F"/>
          <w:sz w:val="20"/>
          <w:szCs w:val="20"/>
          <w:shd w:val="clear" w:color="auto" w:fill="FFFFFF"/>
        </w:rPr>
      </w:pPr>
    </w:p>
    <w:p w14:paraId="5C89949E" w14:textId="77777777" w:rsidR="00783BC2" w:rsidRDefault="00783BC2" w:rsidP="00783BC2">
      <w:pPr>
        <w:rPr>
          <w:b/>
          <w:bCs/>
          <w:color w:val="1F1F1F"/>
          <w:sz w:val="20"/>
          <w:szCs w:val="20"/>
          <w:shd w:val="clear" w:color="auto" w:fill="FFFFFF"/>
        </w:rPr>
      </w:pPr>
    </w:p>
    <w:p w14:paraId="0D8B0859" w14:textId="77777777" w:rsidR="00783BC2" w:rsidRDefault="00783BC2" w:rsidP="00783BC2">
      <w:pPr>
        <w:rPr>
          <w:b/>
          <w:bCs/>
          <w:color w:val="1F1F1F"/>
          <w:sz w:val="20"/>
          <w:szCs w:val="20"/>
          <w:shd w:val="clear" w:color="auto" w:fill="FFFFFF"/>
        </w:rPr>
      </w:pPr>
    </w:p>
    <w:p w14:paraId="103C218C" w14:textId="77777777" w:rsidR="00783BC2" w:rsidRDefault="00783BC2" w:rsidP="00783BC2">
      <w:pPr>
        <w:rPr>
          <w:b/>
          <w:bCs/>
          <w:color w:val="1F1F1F"/>
          <w:sz w:val="20"/>
          <w:szCs w:val="20"/>
          <w:shd w:val="clear" w:color="auto" w:fill="FFFFFF"/>
        </w:rPr>
      </w:pPr>
    </w:p>
    <w:p w14:paraId="390D504B" w14:textId="77777777" w:rsidR="00783BC2" w:rsidRDefault="00783BC2" w:rsidP="00783BC2">
      <w:pPr>
        <w:rPr>
          <w:b/>
          <w:bCs/>
          <w:color w:val="1F1F1F"/>
          <w:sz w:val="20"/>
          <w:szCs w:val="20"/>
          <w:shd w:val="clear" w:color="auto" w:fill="FFFFFF"/>
        </w:rPr>
      </w:pPr>
    </w:p>
    <w:p w14:paraId="55A189F5" w14:textId="77777777" w:rsidR="00783BC2" w:rsidRDefault="00783BC2" w:rsidP="00783BC2">
      <w:pPr>
        <w:rPr>
          <w:b/>
          <w:bCs/>
          <w:color w:val="1F1F1F"/>
          <w:sz w:val="20"/>
          <w:szCs w:val="20"/>
          <w:shd w:val="clear" w:color="auto" w:fill="FFFFFF"/>
        </w:rPr>
      </w:pPr>
    </w:p>
    <w:sectPr w:rsidR="00783BC2"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36"/>
  </w:num>
  <w:num w:numId="2" w16cid:durableId="1261797230">
    <w:abstractNumId w:val="31"/>
  </w:num>
  <w:num w:numId="3" w16cid:durableId="1192839816">
    <w:abstractNumId w:val="1"/>
  </w:num>
  <w:num w:numId="4" w16cid:durableId="1136996222">
    <w:abstractNumId w:val="40"/>
  </w:num>
  <w:num w:numId="5" w16cid:durableId="480540599">
    <w:abstractNumId w:val="5"/>
  </w:num>
  <w:num w:numId="6" w16cid:durableId="1878741641">
    <w:abstractNumId w:val="41"/>
  </w:num>
  <w:num w:numId="7" w16cid:durableId="896667027">
    <w:abstractNumId w:val="17"/>
  </w:num>
  <w:num w:numId="8" w16cid:durableId="1362899760">
    <w:abstractNumId w:val="19"/>
  </w:num>
  <w:num w:numId="9" w16cid:durableId="1133258158">
    <w:abstractNumId w:val="27"/>
  </w:num>
  <w:num w:numId="10" w16cid:durableId="66192002">
    <w:abstractNumId w:val="7"/>
  </w:num>
  <w:num w:numId="11" w16cid:durableId="2068020616">
    <w:abstractNumId w:val="2"/>
  </w:num>
  <w:num w:numId="12" w16cid:durableId="1173913152">
    <w:abstractNumId w:val="29"/>
  </w:num>
  <w:num w:numId="13" w16cid:durableId="1194270307">
    <w:abstractNumId w:val="13"/>
  </w:num>
  <w:num w:numId="14" w16cid:durableId="1117792501">
    <w:abstractNumId w:val="0"/>
  </w:num>
  <w:num w:numId="15" w16cid:durableId="1786659601">
    <w:abstractNumId w:val="39"/>
  </w:num>
  <w:num w:numId="16" w16cid:durableId="1393969572">
    <w:abstractNumId w:val="15"/>
  </w:num>
  <w:num w:numId="17" w16cid:durableId="854734954">
    <w:abstractNumId w:val="30"/>
  </w:num>
  <w:num w:numId="18" w16cid:durableId="135146870">
    <w:abstractNumId w:val="3"/>
  </w:num>
  <w:num w:numId="19" w16cid:durableId="1544707021">
    <w:abstractNumId w:val="32"/>
  </w:num>
  <w:num w:numId="20" w16cid:durableId="923564672">
    <w:abstractNumId w:val="25"/>
  </w:num>
  <w:num w:numId="21" w16cid:durableId="1775784443">
    <w:abstractNumId w:val="22"/>
  </w:num>
  <w:num w:numId="22" w16cid:durableId="889418531">
    <w:abstractNumId w:val="4"/>
  </w:num>
  <w:num w:numId="23" w16cid:durableId="1425371285">
    <w:abstractNumId w:val="34"/>
  </w:num>
  <w:num w:numId="24" w16cid:durableId="1339234299">
    <w:abstractNumId w:val="18"/>
  </w:num>
  <w:num w:numId="25" w16cid:durableId="427890951">
    <w:abstractNumId w:val="28"/>
  </w:num>
  <w:num w:numId="26" w16cid:durableId="670837012">
    <w:abstractNumId w:val="33"/>
  </w:num>
  <w:num w:numId="27" w16cid:durableId="1167088868">
    <w:abstractNumId w:val="14"/>
  </w:num>
  <w:num w:numId="28" w16cid:durableId="766075337">
    <w:abstractNumId w:val="21"/>
  </w:num>
  <w:num w:numId="29" w16cid:durableId="580404993">
    <w:abstractNumId w:val="37"/>
  </w:num>
  <w:num w:numId="30" w16cid:durableId="2037998559">
    <w:abstractNumId w:val="12"/>
  </w:num>
  <w:num w:numId="31" w16cid:durableId="936013114">
    <w:abstractNumId w:val="8"/>
  </w:num>
  <w:num w:numId="32" w16cid:durableId="1055661727">
    <w:abstractNumId w:val="26"/>
  </w:num>
  <w:num w:numId="33" w16cid:durableId="1581938841">
    <w:abstractNumId w:val="23"/>
  </w:num>
  <w:num w:numId="34" w16cid:durableId="1735853530">
    <w:abstractNumId w:val="9"/>
  </w:num>
  <w:num w:numId="35" w16cid:durableId="774130168">
    <w:abstractNumId w:val="6"/>
  </w:num>
  <w:num w:numId="36" w16cid:durableId="2041317205">
    <w:abstractNumId w:val="10"/>
  </w:num>
  <w:num w:numId="37" w16cid:durableId="1501192163">
    <w:abstractNumId w:val="11"/>
  </w:num>
  <w:num w:numId="38" w16cid:durableId="1652177844">
    <w:abstractNumId w:val="24"/>
  </w:num>
  <w:num w:numId="39" w16cid:durableId="1819222463">
    <w:abstractNumId w:val="35"/>
  </w:num>
  <w:num w:numId="40" w16cid:durableId="648284463">
    <w:abstractNumId w:val="20"/>
  </w:num>
  <w:num w:numId="41" w16cid:durableId="1539197221">
    <w:abstractNumId w:val="38"/>
  </w:num>
  <w:num w:numId="42" w16cid:durableId="356388225">
    <w:abstractNumId w:val="42"/>
  </w:num>
  <w:num w:numId="43" w16cid:durableId="13813999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C4262"/>
    <w:rsid w:val="000C4D38"/>
    <w:rsid w:val="000C5E99"/>
    <w:rsid w:val="000F51E7"/>
    <w:rsid w:val="00113BFD"/>
    <w:rsid w:val="001213D7"/>
    <w:rsid w:val="0015597A"/>
    <w:rsid w:val="00162AF3"/>
    <w:rsid w:val="001768A9"/>
    <w:rsid w:val="001B7553"/>
    <w:rsid w:val="001F5015"/>
    <w:rsid w:val="0022098F"/>
    <w:rsid w:val="00226678"/>
    <w:rsid w:val="002C0BC2"/>
    <w:rsid w:val="002D46B1"/>
    <w:rsid w:val="002D7B9C"/>
    <w:rsid w:val="002E0517"/>
    <w:rsid w:val="00337BB1"/>
    <w:rsid w:val="00350DA0"/>
    <w:rsid w:val="00393F0C"/>
    <w:rsid w:val="00393F7C"/>
    <w:rsid w:val="00397BE9"/>
    <w:rsid w:val="00400C7E"/>
    <w:rsid w:val="00441972"/>
    <w:rsid w:val="00482CA5"/>
    <w:rsid w:val="004D306E"/>
    <w:rsid w:val="0055669D"/>
    <w:rsid w:val="00655C87"/>
    <w:rsid w:val="00691C0C"/>
    <w:rsid w:val="006C2607"/>
    <w:rsid w:val="006C66D5"/>
    <w:rsid w:val="00781F1F"/>
    <w:rsid w:val="00783BC2"/>
    <w:rsid w:val="00791FCD"/>
    <w:rsid w:val="00792BD8"/>
    <w:rsid w:val="007B1F99"/>
    <w:rsid w:val="007B7DD1"/>
    <w:rsid w:val="007C4DC7"/>
    <w:rsid w:val="007F01F9"/>
    <w:rsid w:val="007F15BF"/>
    <w:rsid w:val="00884231"/>
    <w:rsid w:val="008A0ECB"/>
    <w:rsid w:val="008E4108"/>
    <w:rsid w:val="00941685"/>
    <w:rsid w:val="009472B6"/>
    <w:rsid w:val="00955679"/>
    <w:rsid w:val="00957B7D"/>
    <w:rsid w:val="009655FB"/>
    <w:rsid w:val="009D5579"/>
    <w:rsid w:val="00A17A82"/>
    <w:rsid w:val="00A86605"/>
    <w:rsid w:val="00AD0E78"/>
    <w:rsid w:val="00B21D00"/>
    <w:rsid w:val="00B21ED9"/>
    <w:rsid w:val="00B5285F"/>
    <w:rsid w:val="00B67C40"/>
    <w:rsid w:val="00B73BF1"/>
    <w:rsid w:val="00BA5160"/>
    <w:rsid w:val="00C443F7"/>
    <w:rsid w:val="00C508EC"/>
    <w:rsid w:val="00C72D5C"/>
    <w:rsid w:val="00C82439"/>
    <w:rsid w:val="00CA4428"/>
    <w:rsid w:val="00CC31F0"/>
    <w:rsid w:val="00D0616B"/>
    <w:rsid w:val="00D50B15"/>
    <w:rsid w:val="00D56254"/>
    <w:rsid w:val="00DB1E56"/>
    <w:rsid w:val="00DB3404"/>
    <w:rsid w:val="00DB531D"/>
    <w:rsid w:val="00E121B0"/>
    <w:rsid w:val="00E22132"/>
    <w:rsid w:val="00E25E12"/>
    <w:rsid w:val="00E3297B"/>
    <w:rsid w:val="00EA314D"/>
    <w:rsid w:val="00EB6F5F"/>
    <w:rsid w:val="00EF345C"/>
    <w:rsid w:val="00F12FFE"/>
    <w:rsid w:val="00F24075"/>
    <w:rsid w:val="00F329CE"/>
    <w:rsid w:val="00F63A22"/>
    <w:rsid w:val="00FA1165"/>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DD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10</cp:revision>
  <cp:lastPrinted>2025-11-02T23:04:00Z</cp:lastPrinted>
  <dcterms:created xsi:type="dcterms:W3CDTF">2025-11-03T11:15:00Z</dcterms:created>
  <dcterms:modified xsi:type="dcterms:W3CDTF">2025-11-11T12:21:00Z</dcterms:modified>
</cp:coreProperties>
</file>