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jc w:val="center"/>
        <w:rPr>
          <w:sz w:val="28"/>
          <w:szCs w:val="28"/>
        </w:rPr>
      </w:pPr>
      <w:bookmarkStart w:colFirst="0" w:colLast="0" w:name="_r8wftskv66c2" w:id="0"/>
      <w:bookmarkEnd w:id="0"/>
      <w:r w:rsidDel="00000000" w:rsidR="00000000" w:rsidRPr="00000000">
        <w:rPr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tau53wh7hfy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Môn học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JAVA  WEB APPLICATION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ttvpgl3q8ic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Tên buổi thực hành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Thực hành Áp dụng String MVC, JSP, JSTL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uwr93iiy68z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Thời gian thực hành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180p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lfmvptumpxu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Họ và tên sinh viên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Hà Thị Minh Trang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kqi03yvr9n8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Mã sinh viên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PTIT-HN-061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uxi5bmnz4fk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HN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-K24-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CNTT2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gg09955qeg8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Nhóm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: 2</w:t>
      </w:r>
    </w:p>
    <w:p w:rsidR="00000000" w:rsidDel="00000000" w:rsidP="00000000" w:rsidRDefault="00000000" w:rsidRPr="00000000" w14:paraId="0000000A">
      <w:pPr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o541xleqgp68" w:id="8"/>
      <w:bookmarkEnd w:id="8"/>
      <w:r w:rsidDel="00000000" w:rsidR="00000000" w:rsidRPr="00000000">
        <w:rPr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Trình bày các giải pháp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prwr4cbmscq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Thiết kế theo mô hình MVC (4 tầng): Configuration – Controller – Service – Repository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8nakctfnfeza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Model Student: gồm các thuộc tính id, fullName,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studentCode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faculty,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enrollmentYear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gpa, status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gbb9blylg6hy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Dữ liệu: khởi tạo sẵn (hardcoded) trong Repository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rbm4tp982gfr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Hiển thị danh sách (UC-01):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26hx5175pxx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Dùng JSP + JSTL (forEach)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7r9qagyyfrzu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Hiển thị bảng + STT tự động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khvrt05brdrw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Tô màu trạng thái bằng JSTL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3jjcy550vtec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Sắp xếp dữ liệu: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n04921zdr7ed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Nhận sortBy từ URL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4pmt1ya4n57q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Xử lý tại Service (theo name, gpa)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h60gzd9u0p3h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Xem chi tiết (UC-02):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t0jibfc8gf7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Lấy id từ URL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qcbfud3xegtj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Hiển thị đầy đủ thông tin sinh viên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w5qlg77yt6ss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Tìm kiếm / lọc (UC-03):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dsppjxtr2idq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Nhận search, faculty từ URL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7qh6zgk8xup8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Lọc danh sách tại Service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rjl3ghwymovv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Hiển thị số lượng kết quả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xg6tn2k7kspd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Dashboard (UC-04):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8sophsqhw2mh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Tổng số sinh viên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2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frry65o9lzuf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% theo trạng thái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7x6mz9wcbxys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GPA trung bình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ts3lspglotm3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Thủ khoa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g4awocuz0cnh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Truyền dữ liệu: dùng Model + EL (${})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rv7urub3tn1g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Công nghệ: Spring MVC, JSP, JSTL, Tomcat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Liệt kê các câu hỏi từ nhóm khác và câu hỏi phản biện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Các thành viên cùng làm bài thực hành trong meeting trước buổi học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Các nhóm thuyết trình và tiến hành đặt câu hỏi cho nhau và phản biện trên lớp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Thực hành triển khai code: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Thiết kế ERD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Thực thi code đã triển khai theo yêu cầu </w:t>
      </w:r>
    </w:p>
    <w:p w:rsidR="00000000" w:rsidDel="00000000" w:rsidP="00000000" w:rsidRDefault="00000000" w:rsidRPr="00000000" w14:paraId="0000002D">
      <w:pPr>
        <w:pStyle w:val="Heading1"/>
        <w:spacing w:after="0" w:before="0" w:line="312" w:lineRule="auto"/>
        <w:rPr>
          <w:sz w:val="28"/>
          <w:szCs w:val="28"/>
        </w:rPr>
      </w:pPr>
      <w:bookmarkStart w:colFirst="0" w:colLast="0" w:name="_bczvy1cgh0sx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0" w:before="0" w:line="312" w:lineRule="auto"/>
        <w:rPr>
          <w:sz w:val="28"/>
          <w:szCs w:val="28"/>
        </w:rPr>
      </w:pPr>
      <w:bookmarkStart w:colFirst="0" w:colLast="0" w:name="_a3aj9o5qdy2e" w:id="34"/>
      <w:bookmarkEnd w:id="34"/>
      <w:r w:rsidDel="00000000" w:rsidR="00000000" w:rsidRPr="00000000">
        <w:rPr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Công việc cá nhân: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Trước buổi học: đọc tài liệu SRS, phân tích yêu cầu, thực hành code mini project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Trong buổi học: code bài thực hành trên lớp, thuyết trình mini project, đặt câu hỏi và phản biện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Sau buổi học: Làm báo cáo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Công việc nhóm: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Tổ chức meeting nhóm cùng phân tích, thảo luận, phản biện về những yêu cầu trong mini project.</w:t>
      </w:r>
    </w:p>
    <w:p w:rsidR="00000000" w:rsidDel="00000000" w:rsidP="00000000" w:rsidRDefault="00000000" w:rsidRPr="00000000" w14:paraId="00000036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mqhcoq7jwbs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rlzwi3ohssrz" w:id="36"/>
      <w:bookmarkEnd w:id="36"/>
      <w:r w:rsidDel="00000000" w:rsidR="00000000" w:rsidRPr="00000000">
        <w:rPr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Hiểu và áp dụng mô hình MVC trong xây dựng ứng dụng web bằng Spring MVC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Nắm được cách tổ chức project theo 4 tầng: Configuration, Controller, Service, Repository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Biết cách xử lý request và điều hướng URL trong Controller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Thực hiện truyền dữ liệu từ Controller sang View bằng Model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Sử dụng JSP, JSTL và EL để hiển thị dữ liệu động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Xây dựng chức năng hiển thị danh sách sinh viên dạng bảng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Cài đặt chức năng sắp xếp dữ liệu theo nhiều tiêu chí (tên, GPA)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Thực hiện tìm kiếm và lọc dữ liệu thông qua tham số trên URL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Xây dựng chức năng xem chi tiết sinh viên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Tính toán và hiển thị các thống kê cơ bản (tổng số, GPA trung bình, tỷ lệ trạng thái, thủ khoa)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Hiểu cách tách biệt logic xử lý nghiệp vụ tại tầng Service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Làm quen với việc xây dựng ứng dụng web không sử dụng database (dữ liệu hardcoded)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Link mini-project: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1"/>
            <w:iCs w:val="1"/>
            <w:color w:val="1155cc"/>
            <w:sz w:val="28"/>
            <w:szCs w:val="28"/>
            <w:highlight w:val="white"/>
            <w:u w:val="single"/>
            <w:rtl w:val="0"/>
          </w:rPr>
          <w:t xml:space="preserve">https://github.com/mtrangcp/JavaWeb_ss03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q62dpwuosyo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ghna94sbpi1z" w:id="38"/>
      <w:bookmarkEnd w:id="38"/>
      <w:r w:rsidDel="00000000" w:rsidR="00000000" w:rsidRPr="00000000">
        <w:rPr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Trong quá trình thực hành, em không gặp khó khăn gì.</w:t>
      </w:r>
    </w:p>
    <w:p w:rsidR="00000000" w:rsidDel="00000000" w:rsidP="00000000" w:rsidRDefault="00000000" w:rsidRPr="00000000" w14:paraId="0000004A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x5s83yg8its4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kwpnl7qqe5wq" w:id="40"/>
      <w:bookmarkEnd w:id="40"/>
      <w:r w:rsidDel="00000000" w:rsidR="00000000" w:rsidRPr="00000000">
        <w:rPr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Kinh nghiệm rút ra từ bài thực hành: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Cần phân tích kỹ yêu cầu SRS trước khi bắt đầu code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Nên thiết kế rõ luồng xử lý giữa các tầng MVC để tránh rối logic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Tách biệt rõ Controller và Service giúp code dễ hiểu và dễ bảo trì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Xử lý dữ liệu tại Service giúp giảm tải cho Controller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Sử dụng JSTL và EL giúp code JSP gọn gàng, dễ đọc hơn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Truyền tham số qua URL là cách đơn giản và hiệu quả để xử lý filter, sort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Cần kiểm tra kỹ dữ liệu đầu vào từ URL để tránh lỗi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Lưu ý các em cần note lại cho những buổi thực hành sau: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Luôn tuân thủ đúng mô hình phân tầng (không viết logic xử lý trong JSP)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Đặt tên URL rõ ràng, dễ hiểu và đúng chức năng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Kiểm tra null và các trường hợp dữ liệu rỗng khi xử lý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Sử dụng JSTL thay cho Java code trong JSP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Tách riêng các chức năng: hiển thị, xử lý logic, dữ liệu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Test đầy đủ các trường hợp: sắp xếp, tìm kiếm, xem chi tiết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Chuẩn bị dữ liệu đầy đủ và hợp lý để dễ demo và kiểm tra</w:t>
      </w:r>
    </w:p>
    <w:p w:rsidR="00000000" w:rsidDel="00000000" w:rsidP="00000000" w:rsidRDefault="00000000" w:rsidRPr="00000000" w14:paraId="0000005D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2jo5prm5rj3u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reja5wkfl0z9" w:id="42"/>
      <w:bookmarkEnd w:id="42"/>
      <w:r w:rsidDel="00000000" w:rsidR="00000000" w:rsidRPr="00000000">
        <w:rPr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Không 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mdjo6waj19s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rPr>
          <w:sz w:val="28"/>
          <w:szCs w:val="28"/>
        </w:rPr>
      </w:pPr>
      <w:bookmarkStart w:colFirst="0" w:colLast="0" w:name="_ci3cmnp995qr" w:id="44"/>
      <w:bookmarkEnd w:id="44"/>
      <w:r w:rsidDel="00000000" w:rsidR="00000000" w:rsidRPr="00000000">
        <w:rPr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Khả năng hiểu bài: tốt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left w:color="auto" w:space="26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Áp dụng kiến thức về OOP trong những dự án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26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line="360" w:lineRule="auto"/>
    </w:pPr>
    <w:rPr>
      <w:rFonts w:ascii="Times New Roman" w:cs="Times New Roman" w:eastAsia="Times New Roman" w:hAnsi="Times New Roman"/>
      <w:b w:val="1"/>
      <w:bCs w:val="1"/>
      <w:sz w:val="26"/>
      <w:szCs w:val="26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trangcp/JavaWeb_ss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