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DD18" w14:textId="12F3544B" w:rsidR="00585285" w:rsidRPr="00EC4D4E" w:rsidRDefault="00585285" w:rsidP="00EC4D4E">
      <w:pPr>
        <w:jc w:val="center"/>
        <w:rPr>
          <w:sz w:val="52"/>
          <w:szCs w:val="52"/>
          <w:lang w:val="it-IT"/>
        </w:rPr>
      </w:pPr>
      <w:r w:rsidRPr="00EC4D4E">
        <w:rPr>
          <w:sz w:val="52"/>
          <w:szCs w:val="52"/>
          <w:lang w:val="it-IT"/>
        </w:rPr>
        <w:t>Hacker</w:t>
      </w:r>
    </w:p>
    <w:p w14:paraId="1BF56C68" w14:textId="314C9D3C" w:rsidR="00EC4D4E" w:rsidRDefault="00EC4D4E" w:rsidP="00CE6509">
      <w:pPr>
        <w:jc w:val="both"/>
        <w:rPr>
          <w:lang w:val="it-IT"/>
        </w:rPr>
      </w:pPr>
    </w:p>
    <w:p w14:paraId="6338DD43" w14:textId="08F460F5" w:rsidR="00EC4D4E" w:rsidRDefault="00EC4D4E" w:rsidP="00EC4D4E">
      <w:pPr>
        <w:jc w:val="center"/>
        <w:rPr>
          <w:lang w:val="it-IT"/>
        </w:rPr>
      </w:pPr>
      <w:r>
        <w:rPr>
          <w:noProof/>
          <w:lang w:val="it-IT"/>
        </w:rPr>
        <w:drawing>
          <wp:inline distT="0" distB="0" distL="0" distR="0" wp14:anchorId="22385605" wp14:editId="48E96117">
            <wp:extent cx="2408153" cy="1784904"/>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9002" cy="1830005"/>
                    </a:xfrm>
                    <a:prstGeom prst="rect">
                      <a:avLst/>
                    </a:prstGeom>
                  </pic:spPr>
                </pic:pic>
              </a:graphicData>
            </a:graphic>
          </wp:inline>
        </w:drawing>
      </w:r>
    </w:p>
    <w:p w14:paraId="2191A6C7" w14:textId="77777777" w:rsidR="00EC4D4E" w:rsidRDefault="00EC4D4E" w:rsidP="00CE6509">
      <w:pPr>
        <w:jc w:val="both"/>
        <w:rPr>
          <w:lang w:val="it-IT"/>
        </w:rPr>
      </w:pPr>
    </w:p>
    <w:p w14:paraId="6F8E93CE" w14:textId="020BF5B1" w:rsidR="00585285" w:rsidRDefault="00585285" w:rsidP="00EC4D4E">
      <w:pPr>
        <w:jc w:val="right"/>
        <w:rPr>
          <w:lang w:val="it-IT"/>
        </w:rPr>
      </w:pPr>
      <w:r>
        <w:rPr>
          <w:lang w:val="it-IT"/>
        </w:rPr>
        <w:t>Autore: Mauro Tridici</w:t>
      </w:r>
    </w:p>
    <w:p w14:paraId="1FDD354F" w14:textId="0452DF69" w:rsidR="00A813CE" w:rsidRDefault="00A813CE" w:rsidP="00EC4D4E">
      <w:pPr>
        <w:jc w:val="right"/>
        <w:rPr>
          <w:lang w:val="it-IT"/>
        </w:rPr>
      </w:pPr>
    </w:p>
    <w:p w14:paraId="7A51831A" w14:textId="77777777" w:rsidR="00A813CE" w:rsidRPr="00585285" w:rsidRDefault="00A813CE" w:rsidP="00EC4D4E">
      <w:pPr>
        <w:jc w:val="right"/>
        <w:rPr>
          <w:lang w:val="it-IT"/>
        </w:rPr>
      </w:pPr>
    </w:p>
    <w:sdt>
      <w:sdtPr>
        <w:rPr>
          <w:rFonts w:asciiTheme="minorHAnsi" w:eastAsiaTheme="minorHAnsi" w:hAnsiTheme="minorHAnsi" w:cstheme="minorBidi"/>
          <w:b w:val="0"/>
          <w:bCs w:val="0"/>
          <w:color w:val="auto"/>
          <w:sz w:val="24"/>
          <w:szCs w:val="24"/>
          <w:lang w:val="en-IT"/>
        </w:rPr>
        <w:id w:val="1045181184"/>
        <w:docPartObj>
          <w:docPartGallery w:val="Table of Contents"/>
          <w:docPartUnique/>
        </w:docPartObj>
      </w:sdtPr>
      <w:sdtEndPr>
        <w:rPr>
          <w:noProof/>
        </w:rPr>
      </w:sdtEndPr>
      <w:sdtContent>
        <w:p w14:paraId="72A89E5E" w14:textId="08CCE309" w:rsidR="00A813CE" w:rsidRDefault="00A813CE">
          <w:pPr>
            <w:pStyle w:val="TOCHeading"/>
          </w:pPr>
          <w:r>
            <w:t>Table of Contents</w:t>
          </w:r>
        </w:p>
        <w:p w14:paraId="4B8FD6DD" w14:textId="7B10F7D0" w:rsidR="0070783B" w:rsidRDefault="00A813CE">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99625576" w:history="1">
            <w:r w:rsidR="0070783B" w:rsidRPr="00C23201">
              <w:rPr>
                <w:rStyle w:val="Hyperlink"/>
                <w:noProof/>
              </w:rPr>
              <w:t>Introduzione</w:t>
            </w:r>
            <w:r w:rsidR="0070783B">
              <w:rPr>
                <w:noProof/>
                <w:webHidden/>
              </w:rPr>
              <w:tab/>
            </w:r>
            <w:r w:rsidR="0070783B">
              <w:rPr>
                <w:noProof/>
                <w:webHidden/>
              </w:rPr>
              <w:fldChar w:fldCharType="begin"/>
            </w:r>
            <w:r w:rsidR="0070783B">
              <w:rPr>
                <w:noProof/>
                <w:webHidden/>
              </w:rPr>
              <w:instrText xml:space="preserve"> PAGEREF _Toc99625576 \h </w:instrText>
            </w:r>
            <w:r w:rsidR="0070783B">
              <w:rPr>
                <w:noProof/>
                <w:webHidden/>
              </w:rPr>
            </w:r>
            <w:r w:rsidR="0070783B">
              <w:rPr>
                <w:noProof/>
                <w:webHidden/>
              </w:rPr>
              <w:fldChar w:fldCharType="separate"/>
            </w:r>
            <w:r w:rsidR="0070783B">
              <w:rPr>
                <w:noProof/>
                <w:webHidden/>
              </w:rPr>
              <w:t>2</w:t>
            </w:r>
            <w:r w:rsidR="0070783B">
              <w:rPr>
                <w:noProof/>
                <w:webHidden/>
              </w:rPr>
              <w:fldChar w:fldCharType="end"/>
            </w:r>
          </w:hyperlink>
        </w:p>
        <w:p w14:paraId="6832AEA1" w14:textId="7A312535"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77" w:history="1">
            <w:r w:rsidR="0070783B" w:rsidRPr="00C23201">
              <w:rPr>
                <w:rStyle w:val="Hyperlink"/>
                <w:noProof/>
                <w:lang w:val="it-IT"/>
              </w:rPr>
              <w:t>Trama del gioco</w:t>
            </w:r>
            <w:r w:rsidR="0070783B">
              <w:rPr>
                <w:noProof/>
                <w:webHidden/>
              </w:rPr>
              <w:tab/>
            </w:r>
            <w:r w:rsidR="0070783B">
              <w:rPr>
                <w:noProof/>
                <w:webHidden/>
              </w:rPr>
              <w:fldChar w:fldCharType="begin"/>
            </w:r>
            <w:r w:rsidR="0070783B">
              <w:rPr>
                <w:noProof/>
                <w:webHidden/>
              </w:rPr>
              <w:instrText xml:space="preserve"> PAGEREF _Toc99625577 \h </w:instrText>
            </w:r>
            <w:r w:rsidR="0070783B">
              <w:rPr>
                <w:noProof/>
                <w:webHidden/>
              </w:rPr>
            </w:r>
            <w:r w:rsidR="0070783B">
              <w:rPr>
                <w:noProof/>
                <w:webHidden/>
              </w:rPr>
              <w:fldChar w:fldCharType="separate"/>
            </w:r>
            <w:r w:rsidR="0070783B">
              <w:rPr>
                <w:noProof/>
                <w:webHidden/>
              </w:rPr>
              <w:t>2</w:t>
            </w:r>
            <w:r w:rsidR="0070783B">
              <w:rPr>
                <w:noProof/>
                <w:webHidden/>
              </w:rPr>
              <w:fldChar w:fldCharType="end"/>
            </w:r>
          </w:hyperlink>
        </w:p>
        <w:p w14:paraId="7B62483A" w14:textId="78CE58F5"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78" w:history="1">
            <w:r w:rsidR="0070783B" w:rsidRPr="00C23201">
              <w:rPr>
                <w:rStyle w:val="Hyperlink"/>
                <w:noProof/>
              </w:rPr>
              <w:t>Architettura del sistema</w:t>
            </w:r>
            <w:r w:rsidR="0070783B">
              <w:rPr>
                <w:noProof/>
                <w:webHidden/>
              </w:rPr>
              <w:tab/>
            </w:r>
            <w:r w:rsidR="0070783B">
              <w:rPr>
                <w:noProof/>
                <w:webHidden/>
              </w:rPr>
              <w:fldChar w:fldCharType="begin"/>
            </w:r>
            <w:r w:rsidR="0070783B">
              <w:rPr>
                <w:noProof/>
                <w:webHidden/>
              </w:rPr>
              <w:instrText xml:space="preserve"> PAGEREF _Toc99625578 \h </w:instrText>
            </w:r>
            <w:r w:rsidR="0070783B">
              <w:rPr>
                <w:noProof/>
                <w:webHidden/>
              </w:rPr>
            </w:r>
            <w:r w:rsidR="0070783B">
              <w:rPr>
                <w:noProof/>
                <w:webHidden/>
              </w:rPr>
              <w:fldChar w:fldCharType="separate"/>
            </w:r>
            <w:r w:rsidR="0070783B">
              <w:rPr>
                <w:noProof/>
                <w:webHidden/>
              </w:rPr>
              <w:t>3</w:t>
            </w:r>
            <w:r w:rsidR="0070783B">
              <w:rPr>
                <w:noProof/>
                <w:webHidden/>
              </w:rPr>
              <w:fldChar w:fldCharType="end"/>
            </w:r>
          </w:hyperlink>
        </w:p>
        <w:p w14:paraId="0479CEF0" w14:textId="3ABD55E8" w:rsidR="0070783B" w:rsidRDefault="00D90A1C">
          <w:pPr>
            <w:pStyle w:val="TOC2"/>
            <w:tabs>
              <w:tab w:val="right" w:leader="dot" w:pos="9016"/>
            </w:tabs>
            <w:rPr>
              <w:rFonts w:eastAsiaTheme="minorEastAsia" w:cstheme="minorBidi"/>
              <w:smallCaps w:val="0"/>
              <w:noProof/>
              <w:sz w:val="24"/>
              <w:szCs w:val="24"/>
              <w:lang w:eastAsia="en-GB"/>
            </w:rPr>
          </w:pPr>
          <w:hyperlink w:anchor="_Toc99625579" w:history="1">
            <w:r w:rsidR="0070783B" w:rsidRPr="00C23201">
              <w:rPr>
                <w:rStyle w:val="Hyperlink"/>
                <w:noProof/>
                <w:lang w:val="it-IT"/>
              </w:rPr>
              <w:t>Il modello MVC</w:t>
            </w:r>
            <w:r w:rsidR="0070783B">
              <w:rPr>
                <w:noProof/>
                <w:webHidden/>
              </w:rPr>
              <w:tab/>
            </w:r>
            <w:r w:rsidR="0070783B">
              <w:rPr>
                <w:noProof/>
                <w:webHidden/>
              </w:rPr>
              <w:fldChar w:fldCharType="begin"/>
            </w:r>
            <w:r w:rsidR="0070783B">
              <w:rPr>
                <w:noProof/>
                <w:webHidden/>
              </w:rPr>
              <w:instrText xml:space="preserve"> PAGEREF _Toc99625579 \h </w:instrText>
            </w:r>
            <w:r w:rsidR="0070783B">
              <w:rPr>
                <w:noProof/>
                <w:webHidden/>
              </w:rPr>
            </w:r>
            <w:r w:rsidR="0070783B">
              <w:rPr>
                <w:noProof/>
                <w:webHidden/>
              </w:rPr>
              <w:fldChar w:fldCharType="separate"/>
            </w:r>
            <w:r w:rsidR="0070783B">
              <w:rPr>
                <w:noProof/>
                <w:webHidden/>
              </w:rPr>
              <w:t>3</w:t>
            </w:r>
            <w:r w:rsidR="0070783B">
              <w:rPr>
                <w:noProof/>
                <w:webHidden/>
              </w:rPr>
              <w:fldChar w:fldCharType="end"/>
            </w:r>
          </w:hyperlink>
        </w:p>
        <w:p w14:paraId="50047606" w14:textId="5C90F03D" w:rsidR="0070783B" w:rsidRDefault="00D90A1C">
          <w:pPr>
            <w:pStyle w:val="TOC2"/>
            <w:tabs>
              <w:tab w:val="right" w:leader="dot" w:pos="9016"/>
            </w:tabs>
            <w:rPr>
              <w:rFonts w:eastAsiaTheme="minorEastAsia" w:cstheme="minorBidi"/>
              <w:smallCaps w:val="0"/>
              <w:noProof/>
              <w:sz w:val="24"/>
              <w:szCs w:val="24"/>
              <w:lang w:eastAsia="en-GB"/>
            </w:rPr>
          </w:pPr>
          <w:hyperlink w:anchor="_Toc99625580" w:history="1">
            <w:r w:rsidR="0070783B" w:rsidRPr="00C23201">
              <w:rPr>
                <w:rStyle w:val="Hyperlink"/>
                <w:noProof/>
                <w:lang w:val="it-IT"/>
              </w:rPr>
              <w:t>I package e le classi</w:t>
            </w:r>
            <w:r w:rsidR="0070783B">
              <w:rPr>
                <w:noProof/>
                <w:webHidden/>
              </w:rPr>
              <w:tab/>
            </w:r>
            <w:r w:rsidR="0070783B">
              <w:rPr>
                <w:noProof/>
                <w:webHidden/>
              </w:rPr>
              <w:fldChar w:fldCharType="begin"/>
            </w:r>
            <w:r w:rsidR="0070783B">
              <w:rPr>
                <w:noProof/>
                <w:webHidden/>
              </w:rPr>
              <w:instrText xml:space="preserve"> PAGEREF _Toc99625580 \h </w:instrText>
            </w:r>
            <w:r w:rsidR="0070783B">
              <w:rPr>
                <w:noProof/>
                <w:webHidden/>
              </w:rPr>
            </w:r>
            <w:r w:rsidR="0070783B">
              <w:rPr>
                <w:noProof/>
                <w:webHidden/>
              </w:rPr>
              <w:fldChar w:fldCharType="separate"/>
            </w:r>
            <w:r w:rsidR="0070783B">
              <w:rPr>
                <w:noProof/>
                <w:webHidden/>
              </w:rPr>
              <w:t>3</w:t>
            </w:r>
            <w:r w:rsidR="0070783B">
              <w:rPr>
                <w:noProof/>
                <w:webHidden/>
              </w:rPr>
              <w:fldChar w:fldCharType="end"/>
            </w:r>
          </w:hyperlink>
        </w:p>
        <w:p w14:paraId="56309DCB" w14:textId="11DCF9AC" w:rsidR="0070783B" w:rsidRDefault="00D90A1C">
          <w:pPr>
            <w:pStyle w:val="TOC3"/>
            <w:tabs>
              <w:tab w:val="right" w:leader="dot" w:pos="9016"/>
            </w:tabs>
            <w:rPr>
              <w:rFonts w:eastAsiaTheme="minorEastAsia" w:cstheme="minorBidi"/>
              <w:i w:val="0"/>
              <w:iCs w:val="0"/>
              <w:noProof/>
              <w:sz w:val="24"/>
              <w:szCs w:val="24"/>
              <w:lang w:eastAsia="en-GB"/>
            </w:rPr>
          </w:pPr>
          <w:hyperlink w:anchor="_Toc99625581" w:history="1">
            <w:r w:rsidR="0070783B" w:rsidRPr="00C23201">
              <w:rPr>
                <w:rStyle w:val="Hyperlink"/>
                <w:noProof/>
              </w:rPr>
              <w:t>Package view</w:t>
            </w:r>
            <w:r w:rsidR="0070783B">
              <w:rPr>
                <w:noProof/>
                <w:webHidden/>
              </w:rPr>
              <w:tab/>
            </w:r>
            <w:r w:rsidR="0070783B">
              <w:rPr>
                <w:noProof/>
                <w:webHidden/>
              </w:rPr>
              <w:fldChar w:fldCharType="begin"/>
            </w:r>
            <w:r w:rsidR="0070783B">
              <w:rPr>
                <w:noProof/>
                <w:webHidden/>
              </w:rPr>
              <w:instrText xml:space="preserve"> PAGEREF _Toc99625581 \h </w:instrText>
            </w:r>
            <w:r w:rsidR="0070783B">
              <w:rPr>
                <w:noProof/>
                <w:webHidden/>
              </w:rPr>
            </w:r>
            <w:r w:rsidR="0070783B">
              <w:rPr>
                <w:noProof/>
                <w:webHidden/>
              </w:rPr>
              <w:fldChar w:fldCharType="separate"/>
            </w:r>
            <w:r w:rsidR="0070783B">
              <w:rPr>
                <w:noProof/>
                <w:webHidden/>
              </w:rPr>
              <w:t>3</w:t>
            </w:r>
            <w:r w:rsidR="0070783B">
              <w:rPr>
                <w:noProof/>
                <w:webHidden/>
              </w:rPr>
              <w:fldChar w:fldCharType="end"/>
            </w:r>
          </w:hyperlink>
        </w:p>
        <w:p w14:paraId="222257E1" w14:textId="1E6F2AF0" w:rsidR="0070783B" w:rsidRDefault="00D90A1C">
          <w:pPr>
            <w:pStyle w:val="TOC3"/>
            <w:tabs>
              <w:tab w:val="right" w:leader="dot" w:pos="9016"/>
            </w:tabs>
            <w:rPr>
              <w:rFonts w:eastAsiaTheme="minorEastAsia" w:cstheme="minorBidi"/>
              <w:i w:val="0"/>
              <w:iCs w:val="0"/>
              <w:noProof/>
              <w:sz w:val="24"/>
              <w:szCs w:val="24"/>
              <w:lang w:eastAsia="en-GB"/>
            </w:rPr>
          </w:pPr>
          <w:hyperlink w:anchor="_Toc99625582" w:history="1">
            <w:r w:rsidR="0070783B" w:rsidRPr="00C23201">
              <w:rPr>
                <w:rStyle w:val="Hyperlink"/>
                <w:noProof/>
              </w:rPr>
              <w:t>Package model</w:t>
            </w:r>
            <w:r w:rsidR="0070783B">
              <w:rPr>
                <w:noProof/>
                <w:webHidden/>
              </w:rPr>
              <w:tab/>
            </w:r>
            <w:r w:rsidR="0070783B">
              <w:rPr>
                <w:noProof/>
                <w:webHidden/>
              </w:rPr>
              <w:fldChar w:fldCharType="begin"/>
            </w:r>
            <w:r w:rsidR="0070783B">
              <w:rPr>
                <w:noProof/>
                <w:webHidden/>
              </w:rPr>
              <w:instrText xml:space="preserve"> PAGEREF _Toc99625582 \h </w:instrText>
            </w:r>
            <w:r w:rsidR="0070783B">
              <w:rPr>
                <w:noProof/>
                <w:webHidden/>
              </w:rPr>
            </w:r>
            <w:r w:rsidR="0070783B">
              <w:rPr>
                <w:noProof/>
                <w:webHidden/>
              </w:rPr>
              <w:fldChar w:fldCharType="separate"/>
            </w:r>
            <w:r w:rsidR="0070783B">
              <w:rPr>
                <w:noProof/>
                <w:webHidden/>
              </w:rPr>
              <w:t>3</w:t>
            </w:r>
            <w:r w:rsidR="0070783B">
              <w:rPr>
                <w:noProof/>
                <w:webHidden/>
              </w:rPr>
              <w:fldChar w:fldCharType="end"/>
            </w:r>
          </w:hyperlink>
        </w:p>
        <w:p w14:paraId="1A921221" w14:textId="502D665E" w:rsidR="0070783B" w:rsidRDefault="00D90A1C">
          <w:pPr>
            <w:pStyle w:val="TOC3"/>
            <w:tabs>
              <w:tab w:val="right" w:leader="dot" w:pos="9016"/>
            </w:tabs>
            <w:rPr>
              <w:rFonts w:eastAsiaTheme="minorEastAsia" w:cstheme="minorBidi"/>
              <w:i w:val="0"/>
              <w:iCs w:val="0"/>
              <w:noProof/>
              <w:sz w:val="24"/>
              <w:szCs w:val="24"/>
              <w:lang w:eastAsia="en-GB"/>
            </w:rPr>
          </w:pPr>
          <w:hyperlink w:anchor="_Toc99625583" w:history="1">
            <w:r w:rsidR="0070783B" w:rsidRPr="00C23201">
              <w:rPr>
                <w:rStyle w:val="Hyperlink"/>
                <w:noProof/>
              </w:rPr>
              <w:t xml:space="preserve">Package </w:t>
            </w:r>
            <w:r w:rsidR="0070783B" w:rsidRPr="00C23201">
              <w:rPr>
                <w:rStyle w:val="Hyperlink"/>
                <w:noProof/>
                <w:lang w:val="it-IT"/>
              </w:rPr>
              <w:t>controller</w:t>
            </w:r>
            <w:r w:rsidR="0070783B">
              <w:rPr>
                <w:noProof/>
                <w:webHidden/>
              </w:rPr>
              <w:tab/>
            </w:r>
            <w:r w:rsidR="0070783B">
              <w:rPr>
                <w:noProof/>
                <w:webHidden/>
              </w:rPr>
              <w:fldChar w:fldCharType="begin"/>
            </w:r>
            <w:r w:rsidR="0070783B">
              <w:rPr>
                <w:noProof/>
                <w:webHidden/>
              </w:rPr>
              <w:instrText xml:space="preserve"> PAGEREF _Toc99625583 \h </w:instrText>
            </w:r>
            <w:r w:rsidR="0070783B">
              <w:rPr>
                <w:noProof/>
                <w:webHidden/>
              </w:rPr>
            </w:r>
            <w:r w:rsidR="0070783B">
              <w:rPr>
                <w:noProof/>
                <w:webHidden/>
              </w:rPr>
              <w:fldChar w:fldCharType="separate"/>
            </w:r>
            <w:r w:rsidR="0070783B">
              <w:rPr>
                <w:noProof/>
                <w:webHidden/>
              </w:rPr>
              <w:t>4</w:t>
            </w:r>
            <w:r w:rsidR="0070783B">
              <w:rPr>
                <w:noProof/>
                <w:webHidden/>
              </w:rPr>
              <w:fldChar w:fldCharType="end"/>
            </w:r>
          </w:hyperlink>
        </w:p>
        <w:p w14:paraId="70CE4916" w14:textId="36D189D8"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84" w:history="1">
            <w:r w:rsidR="0070783B" w:rsidRPr="00C23201">
              <w:rPr>
                <w:rStyle w:val="Hyperlink"/>
                <w:noProof/>
              </w:rPr>
              <w:t xml:space="preserve">Diagramma UML delle </w:t>
            </w:r>
            <w:r w:rsidR="0070783B" w:rsidRPr="00C23201">
              <w:rPr>
                <w:rStyle w:val="Hyperlink"/>
                <w:noProof/>
                <w:lang w:val="it-IT"/>
              </w:rPr>
              <w:t xml:space="preserve">principali </w:t>
            </w:r>
            <w:r w:rsidR="0070783B" w:rsidRPr="00C23201">
              <w:rPr>
                <w:rStyle w:val="Hyperlink"/>
                <w:noProof/>
              </w:rPr>
              <w:t>classi</w:t>
            </w:r>
            <w:r w:rsidR="0070783B">
              <w:rPr>
                <w:noProof/>
                <w:webHidden/>
              </w:rPr>
              <w:tab/>
            </w:r>
            <w:r w:rsidR="0070783B">
              <w:rPr>
                <w:noProof/>
                <w:webHidden/>
              </w:rPr>
              <w:fldChar w:fldCharType="begin"/>
            </w:r>
            <w:r w:rsidR="0070783B">
              <w:rPr>
                <w:noProof/>
                <w:webHidden/>
              </w:rPr>
              <w:instrText xml:space="preserve"> PAGEREF _Toc99625584 \h </w:instrText>
            </w:r>
            <w:r w:rsidR="0070783B">
              <w:rPr>
                <w:noProof/>
                <w:webHidden/>
              </w:rPr>
            </w:r>
            <w:r w:rsidR="0070783B">
              <w:rPr>
                <w:noProof/>
                <w:webHidden/>
              </w:rPr>
              <w:fldChar w:fldCharType="separate"/>
            </w:r>
            <w:r w:rsidR="0070783B">
              <w:rPr>
                <w:noProof/>
                <w:webHidden/>
              </w:rPr>
              <w:t>5</w:t>
            </w:r>
            <w:r w:rsidR="0070783B">
              <w:rPr>
                <w:noProof/>
                <w:webHidden/>
              </w:rPr>
              <w:fldChar w:fldCharType="end"/>
            </w:r>
          </w:hyperlink>
        </w:p>
        <w:p w14:paraId="34D6CDAD" w14:textId="634D6256"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85" w:history="1">
            <w:r w:rsidR="0070783B" w:rsidRPr="00C23201">
              <w:rPr>
                <w:rStyle w:val="Hyperlink"/>
                <w:noProof/>
              </w:rPr>
              <w:t>Dettagli implementativi</w:t>
            </w:r>
            <w:r w:rsidR="0070783B" w:rsidRPr="00C23201">
              <w:rPr>
                <w:rStyle w:val="Hyperlink"/>
                <w:noProof/>
                <w:lang w:val="it-IT"/>
              </w:rPr>
              <w:t xml:space="preserve"> e tecnologie</w:t>
            </w:r>
            <w:r w:rsidR="0070783B">
              <w:rPr>
                <w:noProof/>
                <w:webHidden/>
              </w:rPr>
              <w:tab/>
            </w:r>
            <w:r w:rsidR="0070783B">
              <w:rPr>
                <w:noProof/>
                <w:webHidden/>
              </w:rPr>
              <w:fldChar w:fldCharType="begin"/>
            </w:r>
            <w:r w:rsidR="0070783B">
              <w:rPr>
                <w:noProof/>
                <w:webHidden/>
              </w:rPr>
              <w:instrText xml:space="preserve"> PAGEREF _Toc99625585 \h </w:instrText>
            </w:r>
            <w:r w:rsidR="0070783B">
              <w:rPr>
                <w:noProof/>
                <w:webHidden/>
              </w:rPr>
            </w:r>
            <w:r w:rsidR="0070783B">
              <w:rPr>
                <w:noProof/>
                <w:webHidden/>
              </w:rPr>
              <w:fldChar w:fldCharType="separate"/>
            </w:r>
            <w:r w:rsidR="0070783B">
              <w:rPr>
                <w:noProof/>
                <w:webHidden/>
              </w:rPr>
              <w:t>6</w:t>
            </w:r>
            <w:r w:rsidR="0070783B">
              <w:rPr>
                <w:noProof/>
                <w:webHidden/>
              </w:rPr>
              <w:fldChar w:fldCharType="end"/>
            </w:r>
          </w:hyperlink>
        </w:p>
        <w:p w14:paraId="2F9D22EA" w14:textId="351C43CF"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86" w:history="1">
            <w:r w:rsidR="0070783B" w:rsidRPr="00C23201">
              <w:rPr>
                <w:rStyle w:val="Hyperlink"/>
                <w:noProof/>
                <w:lang w:val="it-IT"/>
              </w:rPr>
              <w:t>Mappa del gioco</w:t>
            </w:r>
            <w:r w:rsidR="0070783B">
              <w:rPr>
                <w:noProof/>
                <w:webHidden/>
              </w:rPr>
              <w:tab/>
            </w:r>
            <w:r w:rsidR="0070783B">
              <w:rPr>
                <w:noProof/>
                <w:webHidden/>
              </w:rPr>
              <w:fldChar w:fldCharType="begin"/>
            </w:r>
            <w:r w:rsidR="0070783B">
              <w:rPr>
                <w:noProof/>
                <w:webHidden/>
              </w:rPr>
              <w:instrText xml:space="preserve"> PAGEREF _Toc99625586 \h </w:instrText>
            </w:r>
            <w:r w:rsidR="0070783B">
              <w:rPr>
                <w:noProof/>
                <w:webHidden/>
              </w:rPr>
            </w:r>
            <w:r w:rsidR="0070783B">
              <w:rPr>
                <w:noProof/>
                <w:webHidden/>
              </w:rPr>
              <w:fldChar w:fldCharType="separate"/>
            </w:r>
            <w:r w:rsidR="0070783B">
              <w:rPr>
                <w:noProof/>
                <w:webHidden/>
              </w:rPr>
              <w:t>8</w:t>
            </w:r>
            <w:r w:rsidR="0070783B">
              <w:rPr>
                <w:noProof/>
                <w:webHidden/>
              </w:rPr>
              <w:fldChar w:fldCharType="end"/>
            </w:r>
          </w:hyperlink>
        </w:p>
        <w:p w14:paraId="3A514645" w14:textId="6AB64A7A"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87" w:history="1">
            <w:r w:rsidR="0070783B" w:rsidRPr="00C23201">
              <w:rPr>
                <w:rStyle w:val="Hyperlink"/>
                <w:noProof/>
                <w:lang w:val="it-IT"/>
              </w:rPr>
              <w:t>Come giocare</w:t>
            </w:r>
            <w:r w:rsidR="0070783B">
              <w:rPr>
                <w:noProof/>
                <w:webHidden/>
              </w:rPr>
              <w:tab/>
            </w:r>
            <w:r w:rsidR="0070783B">
              <w:rPr>
                <w:noProof/>
                <w:webHidden/>
              </w:rPr>
              <w:fldChar w:fldCharType="begin"/>
            </w:r>
            <w:r w:rsidR="0070783B">
              <w:rPr>
                <w:noProof/>
                <w:webHidden/>
              </w:rPr>
              <w:instrText xml:space="preserve"> PAGEREF _Toc99625587 \h </w:instrText>
            </w:r>
            <w:r w:rsidR="0070783B">
              <w:rPr>
                <w:noProof/>
                <w:webHidden/>
              </w:rPr>
            </w:r>
            <w:r w:rsidR="0070783B">
              <w:rPr>
                <w:noProof/>
                <w:webHidden/>
              </w:rPr>
              <w:fldChar w:fldCharType="separate"/>
            </w:r>
            <w:r w:rsidR="0070783B">
              <w:rPr>
                <w:noProof/>
                <w:webHidden/>
              </w:rPr>
              <w:t>8</w:t>
            </w:r>
            <w:r w:rsidR="0070783B">
              <w:rPr>
                <w:noProof/>
                <w:webHidden/>
              </w:rPr>
              <w:fldChar w:fldCharType="end"/>
            </w:r>
          </w:hyperlink>
        </w:p>
        <w:p w14:paraId="5B01A80C" w14:textId="5F502FE0" w:rsidR="0070783B" w:rsidRDefault="00D90A1C">
          <w:pPr>
            <w:pStyle w:val="TOC1"/>
            <w:tabs>
              <w:tab w:val="right" w:leader="dot" w:pos="9016"/>
            </w:tabs>
            <w:rPr>
              <w:rFonts w:eastAsiaTheme="minorEastAsia" w:cstheme="minorBidi"/>
              <w:b w:val="0"/>
              <w:bCs w:val="0"/>
              <w:caps w:val="0"/>
              <w:noProof/>
              <w:sz w:val="24"/>
              <w:szCs w:val="24"/>
              <w:lang w:eastAsia="en-GB"/>
            </w:rPr>
          </w:pPr>
          <w:hyperlink w:anchor="_Toc99625588" w:history="1">
            <w:r w:rsidR="0070783B" w:rsidRPr="00C23201">
              <w:rPr>
                <w:rStyle w:val="Hyperlink"/>
                <w:noProof/>
                <w:lang w:val="it-IT"/>
              </w:rPr>
              <w:t>Soluzione del gioco</w:t>
            </w:r>
            <w:r w:rsidR="0070783B">
              <w:rPr>
                <w:noProof/>
                <w:webHidden/>
              </w:rPr>
              <w:tab/>
            </w:r>
            <w:r w:rsidR="0070783B">
              <w:rPr>
                <w:noProof/>
                <w:webHidden/>
              </w:rPr>
              <w:fldChar w:fldCharType="begin"/>
            </w:r>
            <w:r w:rsidR="0070783B">
              <w:rPr>
                <w:noProof/>
                <w:webHidden/>
              </w:rPr>
              <w:instrText xml:space="preserve"> PAGEREF _Toc99625588 \h </w:instrText>
            </w:r>
            <w:r w:rsidR="0070783B">
              <w:rPr>
                <w:noProof/>
                <w:webHidden/>
              </w:rPr>
            </w:r>
            <w:r w:rsidR="0070783B">
              <w:rPr>
                <w:noProof/>
                <w:webHidden/>
              </w:rPr>
              <w:fldChar w:fldCharType="separate"/>
            </w:r>
            <w:r w:rsidR="0070783B">
              <w:rPr>
                <w:noProof/>
                <w:webHidden/>
              </w:rPr>
              <w:t>10</w:t>
            </w:r>
            <w:r w:rsidR="0070783B">
              <w:rPr>
                <w:noProof/>
                <w:webHidden/>
              </w:rPr>
              <w:fldChar w:fldCharType="end"/>
            </w:r>
          </w:hyperlink>
        </w:p>
        <w:p w14:paraId="096AF0F4" w14:textId="6998AC2C" w:rsidR="00585285" w:rsidRDefault="00A813CE" w:rsidP="00A813CE">
          <w:r>
            <w:rPr>
              <w:b/>
              <w:bCs/>
              <w:noProof/>
            </w:rPr>
            <w:fldChar w:fldCharType="end"/>
          </w:r>
        </w:p>
      </w:sdtContent>
    </w:sdt>
    <w:p w14:paraId="4499454C" w14:textId="77777777" w:rsidR="00A813CE" w:rsidRDefault="00A813CE">
      <w:pPr>
        <w:rPr>
          <w:rFonts w:asciiTheme="majorHAnsi" w:eastAsiaTheme="majorEastAsia" w:hAnsiTheme="majorHAnsi" w:cstheme="majorBidi"/>
          <w:color w:val="2F5496" w:themeColor="accent1" w:themeShade="BF"/>
          <w:sz w:val="32"/>
          <w:szCs w:val="32"/>
        </w:rPr>
      </w:pPr>
      <w:r>
        <w:br w:type="page"/>
      </w:r>
    </w:p>
    <w:p w14:paraId="4B32AC48" w14:textId="27A6C9D2" w:rsidR="00585285" w:rsidRDefault="00585285" w:rsidP="00B165FA">
      <w:pPr>
        <w:pStyle w:val="Heading1"/>
      </w:pPr>
      <w:bookmarkStart w:id="0" w:name="_Toc99625576"/>
      <w:r>
        <w:lastRenderedPageBreak/>
        <w:t>Introduzione</w:t>
      </w:r>
      <w:bookmarkEnd w:id="0"/>
    </w:p>
    <w:p w14:paraId="72081B1F" w14:textId="3A32AE9D" w:rsidR="00585285" w:rsidRDefault="00585285" w:rsidP="00CE6509">
      <w:pPr>
        <w:jc w:val="both"/>
      </w:pPr>
    </w:p>
    <w:p w14:paraId="4561942D" w14:textId="7687C4C0" w:rsidR="00496C8A" w:rsidRPr="00496C8A" w:rsidRDefault="000E3643" w:rsidP="00CE6509">
      <w:pPr>
        <w:jc w:val="both"/>
        <w:rPr>
          <w:lang w:val="it-IT"/>
        </w:rPr>
      </w:pPr>
      <w:r>
        <w:rPr>
          <w:lang w:val="it-IT"/>
        </w:rPr>
        <w:t xml:space="preserve">Le nozioni, i concetti e le metodologie acquisite durante la fase di studio del programma d’esame di “Metodi Avanzati di Programmazione” hanno consentito di realizzare il progetto richiesto nel rispetto delle linee guida </w:t>
      </w:r>
      <w:r w:rsidR="00CE6509">
        <w:rPr>
          <w:lang w:val="it-IT"/>
        </w:rPr>
        <w:t>indicate</w:t>
      </w:r>
      <w:r w:rsidR="00D14D84">
        <w:rPr>
          <w:lang w:val="it-IT"/>
        </w:rPr>
        <w:t xml:space="preserve"> dall’OOP.</w:t>
      </w:r>
    </w:p>
    <w:p w14:paraId="3C0573B7" w14:textId="2924E5D7" w:rsidR="00585285" w:rsidRDefault="00585285" w:rsidP="00CE6509">
      <w:pPr>
        <w:jc w:val="both"/>
        <w:rPr>
          <w:lang w:val="it-IT"/>
        </w:rPr>
      </w:pPr>
      <w:r>
        <w:t>Il progetto</w:t>
      </w:r>
      <w:r w:rsidR="00D14D84">
        <w:rPr>
          <w:lang w:val="it-IT"/>
        </w:rPr>
        <w:t xml:space="preserve">, un videogioco ispirato alle avventure testuali </w:t>
      </w:r>
      <w:r w:rsidR="00CE6509">
        <w:rPr>
          <w:lang w:val="it-IT"/>
        </w:rPr>
        <w:t xml:space="preserve">“di un tempo”, </w:t>
      </w:r>
      <w:r w:rsidR="00373F1B">
        <w:rPr>
          <w:lang w:val="it-IT"/>
        </w:rPr>
        <w:t xml:space="preserve">è stato concepito con l’intento di riassumere e rappresentare i principali aspetti e </w:t>
      </w:r>
      <w:r w:rsidR="0026428A">
        <w:rPr>
          <w:lang w:val="it-IT"/>
        </w:rPr>
        <w:t xml:space="preserve">le </w:t>
      </w:r>
      <w:r w:rsidR="00373F1B">
        <w:rPr>
          <w:lang w:val="it-IT"/>
        </w:rPr>
        <w:t xml:space="preserve">tecniche </w:t>
      </w:r>
      <w:r w:rsidR="0026428A">
        <w:rPr>
          <w:lang w:val="it-IT"/>
        </w:rPr>
        <w:t xml:space="preserve">tipiche </w:t>
      </w:r>
      <w:r w:rsidR="00373F1B">
        <w:rPr>
          <w:lang w:val="it-IT"/>
        </w:rPr>
        <w:t>della programmazione ad oggetti</w:t>
      </w:r>
      <w:r w:rsidR="0026428A">
        <w:rPr>
          <w:lang w:val="it-IT"/>
        </w:rPr>
        <w:t xml:space="preserve">: ereditarietà, polimorfismo, incapsulamento, astrazione, </w:t>
      </w:r>
      <w:proofErr w:type="spellStart"/>
      <w:r w:rsidR="008B740D">
        <w:rPr>
          <w:lang w:val="it-IT"/>
        </w:rPr>
        <w:t>ecc</w:t>
      </w:r>
      <w:proofErr w:type="spellEnd"/>
      <w:r w:rsidR="008B740D">
        <w:rPr>
          <w:lang w:val="it-IT"/>
        </w:rPr>
        <w:t>…</w:t>
      </w:r>
    </w:p>
    <w:p w14:paraId="07922FC4" w14:textId="0E3F30B2" w:rsidR="008B740D" w:rsidRDefault="008B740D" w:rsidP="00CE6509">
      <w:pPr>
        <w:jc w:val="both"/>
        <w:rPr>
          <w:lang w:val="it-IT"/>
        </w:rPr>
      </w:pPr>
    </w:p>
    <w:p w14:paraId="293BE2E0" w14:textId="2F0AB3D8" w:rsidR="008B740D" w:rsidRDefault="008B740D" w:rsidP="00CE6509">
      <w:pPr>
        <w:jc w:val="both"/>
        <w:rPr>
          <w:lang w:val="it-IT"/>
        </w:rPr>
      </w:pPr>
      <w:r>
        <w:rPr>
          <w:lang w:val="it-IT"/>
        </w:rPr>
        <w:t xml:space="preserve">Inoltre, è stato ritenuto importante introdurre </w:t>
      </w:r>
      <w:r w:rsidR="00935137">
        <w:rPr>
          <w:lang w:val="it-IT"/>
        </w:rPr>
        <w:t xml:space="preserve">nel progetto </w:t>
      </w:r>
      <w:r>
        <w:rPr>
          <w:lang w:val="it-IT"/>
        </w:rPr>
        <w:t>anche l’uso delle interfacce grafiche, delle basi di dati</w:t>
      </w:r>
      <w:r w:rsidR="00F477E8">
        <w:rPr>
          <w:lang w:val="it-IT"/>
        </w:rPr>
        <w:t xml:space="preserve">, dei </w:t>
      </w:r>
      <w:proofErr w:type="spellStart"/>
      <w:r w:rsidR="00F477E8">
        <w:rPr>
          <w:lang w:val="it-IT"/>
        </w:rPr>
        <w:t>thread</w:t>
      </w:r>
      <w:proofErr w:type="spellEnd"/>
      <w:r>
        <w:rPr>
          <w:lang w:val="it-IT"/>
        </w:rPr>
        <w:t xml:space="preserve"> e de</w:t>
      </w:r>
      <w:r w:rsidR="00EB0D77">
        <w:rPr>
          <w:lang w:val="it-IT"/>
        </w:rPr>
        <w:t>i concetti relativi alla</w:t>
      </w:r>
      <w:r>
        <w:rPr>
          <w:lang w:val="it-IT"/>
        </w:rPr>
        <w:t xml:space="preserve"> serializzazione degli oggetti</w:t>
      </w:r>
      <w:r w:rsidR="00935137">
        <w:rPr>
          <w:lang w:val="it-IT"/>
        </w:rPr>
        <w:t xml:space="preserve"> al fine di evidenziarne l’</w:t>
      </w:r>
      <w:r w:rsidR="00EB0D77">
        <w:rPr>
          <w:lang w:val="it-IT"/>
        </w:rPr>
        <w:t xml:space="preserve">estrema </w:t>
      </w:r>
      <w:r w:rsidR="00935137">
        <w:rPr>
          <w:lang w:val="it-IT"/>
        </w:rPr>
        <w:t>utilità e semplicità di gestione</w:t>
      </w:r>
      <w:r w:rsidR="00EB0D77">
        <w:rPr>
          <w:lang w:val="it-IT"/>
        </w:rPr>
        <w:t>.</w:t>
      </w:r>
    </w:p>
    <w:p w14:paraId="13533FA3" w14:textId="7BBD155F" w:rsidR="00F5136E" w:rsidRDefault="00F5136E" w:rsidP="00CE6509">
      <w:pPr>
        <w:jc w:val="both"/>
        <w:rPr>
          <w:lang w:val="it-IT"/>
        </w:rPr>
      </w:pPr>
    </w:p>
    <w:p w14:paraId="0274657B" w14:textId="47043D71" w:rsidR="00585285" w:rsidRPr="00A813CE" w:rsidRDefault="004D30DB" w:rsidP="00CE6509">
      <w:pPr>
        <w:jc w:val="both"/>
        <w:rPr>
          <w:lang w:val="it-IT"/>
        </w:rPr>
      </w:pPr>
      <w:r>
        <w:rPr>
          <w:lang w:val="it-IT"/>
        </w:rPr>
        <w:t>L’aggiunta di una “veste” grafica</w:t>
      </w:r>
      <w:r w:rsidR="004A50BF">
        <w:rPr>
          <w:lang w:val="it-IT"/>
        </w:rPr>
        <w:t>, ottenuta tramite l’uso del</w:t>
      </w:r>
      <w:r>
        <w:rPr>
          <w:lang w:val="it-IT"/>
        </w:rPr>
        <w:t xml:space="preserve">le librerie fornite da </w:t>
      </w:r>
      <w:r w:rsidR="000E09C6">
        <w:rPr>
          <w:lang w:val="it-IT"/>
        </w:rPr>
        <w:t xml:space="preserve">“SWING GUI </w:t>
      </w:r>
      <w:proofErr w:type="spellStart"/>
      <w:r w:rsidR="000E09C6">
        <w:rPr>
          <w:lang w:val="it-IT"/>
        </w:rPr>
        <w:t>toolkit</w:t>
      </w:r>
      <w:proofErr w:type="spellEnd"/>
      <w:r w:rsidR="000E09C6">
        <w:rPr>
          <w:lang w:val="it-IT"/>
        </w:rPr>
        <w:t>”</w:t>
      </w:r>
      <w:r w:rsidR="004A50BF">
        <w:rPr>
          <w:lang w:val="it-IT"/>
        </w:rPr>
        <w:t>,</w:t>
      </w:r>
      <w:r>
        <w:rPr>
          <w:lang w:val="it-IT"/>
        </w:rPr>
        <w:t xml:space="preserve"> ha consentito di </w:t>
      </w:r>
      <w:r w:rsidR="000E09C6">
        <w:rPr>
          <w:lang w:val="it-IT"/>
        </w:rPr>
        <w:t xml:space="preserve">migliorare </w:t>
      </w:r>
      <w:r>
        <w:rPr>
          <w:lang w:val="it-IT"/>
        </w:rPr>
        <w:t xml:space="preserve">l’interazione e, più in generale, </w:t>
      </w:r>
      <w:r w:rsidR="000E09C6">
        <w:rPr>
          <w:lang w:val="it-IT"/>
        </w:rPr>
        <w:t xml:space="preserve">la </w:t>
      </w:r>
      <w:proofErr w:type="spellStart"/>
      <w:r w:rsidR="000E09C6">
        <w:rPr>
          <w:lang w:val="it-IT"/>
        </w:rPr>
        <w:t>user</w:t>
      </w:r>
      <w:r w:rsidR="004A50BF">
        <w:rPr>
          <w:lang w:val="it-IT"/>
        </w:rPr>
        <w:t>-</w:t>
      </w:r>
      <w:r w:rsidR="000E09C6">
        <w:rPr>
          <w:lang w:val="it-IT"/>
        </w:rPr>
        <w:t>experience</w:t>
      </w:r>
      <w:proofErr w:type="spellEnd"/>
      <w:r w:rsidR="00870369">
        <w:rPr>
          <w:lang w:val="it-IT"/>
        </w:rPr>
        <w:t xml:space="preserve"> durante la fase di gioco</w:t>
      </w:r>
      <w:r w:rsidR="004A50BF">
        <w:rPr>
          <w:lang w:val="it-IT"/>
        </w:rPr>
        <w:t xml:space="preserve"> pur conservando, tuttavia, il sapore vintage dell’interazione testuale.</w:t>
      </w:r>
    </w:p>
    <w:p w14:paraId="6CD5613F" w14:textId="66AF9E71" w:rsidR="00A37633" w:rsidRDefault="00A37633" w:rsidP="00B165FA">
      <w:pPr>
        <w:pStyle w:val="Heading1"/>
        <w:rPr>
          <w:lang w:val="it-IT"/>
        </w:rPr>
      </w:pPr>
      <w:bookmarkStart w:id="1" w:name="_Toc99625577"/>
      <w:r>
        <w:rPr>
          <w:lang w:val="it-IT"/>
        </w:rPr>
        <w:t>Trama del gioco</w:t>
      </w:r>
      <w:bookmarkEnd w:id="1"/>
    </w:p>
    <w:p w14:paraId="7A5E3F5F" w14:textId="0CB2160D" w:rsidR="004A50BF" w:rsidRDefault="004A50BF" w:rsidP="00CE6509">
      <w:pPr>
        <w:jc w:val="both"/>
        <w:rPr>
          <w:lang w:val="it-IT"/>
        </w:rPr>
      </w:pPr>
    </w:p>
    <w:p w14:paraId="4D618135" w14:textId="77777777" w:rsidR="004A50BF" w:rsidRPr="004A50BF" w:rsidRDefault="004A50BF" w:rsidP="004A50BF">
      <w:pPr>
        <w:jc w:val="both"/>
        <w:rPr>
          <w:lang w:val="it-IT"/>
        </w:rPr>
      </w:pPr>
      <w:r w:rsidRPr="004A50BF">
        <w:rPr>
          <w:lang w:val="it-IT"/>
        </w:rPr>
        <w:t xml:space="preserve">Protagonista del gioco è Nicholas </w:t>
      </w:r>
      <w:proofErr w:type="spellStart"/>
      <w:r w:rsidRPr="004A50BF">
        <w:rPr>
          <w:lang w:val="it-IT"/>
        </w:rPr>
        <w:t>Hathaway</w:t>
      </w:r>
      <w:proofErr w:type="spellEnd"/>
      <w:r w:rsidRPr="004A50BF">
        <w:rPr>
          <w:lang w:val="it-IT"/>
        </w:rPr>
        <w:t xml:space="preserve"> (Nick), un abile e spregiudicato hacker che si ritrova a scontare una condanna per alcuni reati di pirateria informatica.</w:t>
      </w:r>
    </w:p>
    <w:p w14:paraId="30A6B2E2" w14:textId="77777777" w:rsidR="004A50BF" w:rsidRPr="004A50BF" w:rsidRDefault="004A50BF" w:rsidP="004A50BF">
      <w:pPr>
        <w:jc w:val="both"/>
        <w:rPr>
          <w:lang w:val="it-IT"/>
        </w:rPr>
      </w:pPr>
      <w:r w:rsidRPr="004A50BF">
        <w:rPr>
          <w:lang w:val="it-IT"/>
        </w:rPr>
        <w:t xml:space="preserve">"Una svolta per lui arriva nel momento in cui l’agente FBI Chen </w:t>
      </w:r>
      <w:proofErr w:type="spellStart"/>
      <w:r w:rsidRPr="004A50BF">
        <w:rPr>
          <w:lang w:val="it-IT"/>
        </w:rPr>
        <w:t>Dawai</w:t>
      </w:r>
      <w:proofErr w:type="spellEnd"/>
      <w:r w:rsidRPr="004A50BF">
        <w:rPr>
          <w:lang w:val="it-IT"/>
        </w:rPr>
        <w:t xml:space="preserve"> decide di avvalersi della sua esperienza per una missione altamente complicata. I servizi segreti si trovano infatti a dover fronteggiare una RAT, ovvero un </w:t>
      </w:r>
      <w:proofErr w:type="spellStart"/>
      <w:r w:rsidRPr="004A50BF">
        <w:rPr>
          <w:lang w:val="it-IT"/>
        </w:rPr>
        <w:t>malware</w:t>
      </w:r>
      <w:proofErr w:type="spellEnd"/>
      <w:r w:rsidRPr="004A50BF">
        <w:rPr>
          <w:lang w:val="it-IT"/>
        </w:rPr>
        <w:t xml:space="preserve"> in grado di controllare un sistema da remoto scavalcando le autorizzazioni previste.</w:t>
      </w:r>
    </w:p>
    <w:p w14:paraId="06295FC6" w14:textId="77777777" w:rsidR="004A50BF" w:rsidRPr="004A50BF" w:rsidRDefault="004A50BF" w:rsidP="004A50BF">
      <w:pPr>
        <w:jc w:val="both"/>
        <w:rPr>
          <w:lang w:val="it-IT"/>
        </w:rPr>
      </w:pPr>
      <w:r w:rsidRPr="004A50BF">
        <w:rPr>
          <w:lang w:val="it-IT"/>
        </w:rPr>
        <w:t xml:space="preserve">Un gruppo di anonimi criminali informatici ha preso il controllo di una centrale nucleare di Hong Kong e del Chicago Mercantile </w:t>
      </w:r>
      <w:proofErr w:type="spellStart"/>
      <w:r w:rsidRPr="004A50BF">
        <w:rPr>
          <w:lang w:val="it-IT"/>
        </w:rPr>
        <w:t>Exange</w:t>
      </w:r>
      <w:proofErr w:type="spellEnd"/>
      <w:r w:rsidRPr="004A50BF">
        <w:rPr>
          <w:lang w:val="it-IT"/>
        </w:rPr>
        <w:t>. A patto di un annullamento della pena, Nicholas decide di accettare l’offerta.</w:t>
      </w:r>
    </w:p>
    <w:p w14:paraId="7C4BCFF8" w14:textId="77777777" w:rsidR="004A50BF" w:rsidRPr="004A50BF" w:rsidRDefault="004A50BF" w:rsidP="004A50BF">
      <w:pPr>
        <w:jc w:val="both"/>
        <w:rPr>
          <w:lang w:val="it-IT"/>
        </w:rPr>
      </w:pPr>
      <w:r w:rsidRPr="004A50BF">
        <w:rPr>
          <w:lang w:val="it-IT"/>
        </w:rPr>
        <w:t>Nicholas dovrà dunque indagare sul misterioso hacker (capo del gruppo anonimo), cercando di scoprirne l’identità prima che questi lanci l'ultimo e definitivo attacco alla centrale nucleare.</w:t>
      </w:r>
    </w:p>
    <w:p w14:paraId="51C84F82" w14:textId="08B5E0CF" w:rsidR="00585285" w:rsidRPr="00A813CE" w:rsidRDefault="004A50BF" w:rsidP="00CE6509">
      <w:pPr>
        <w:jc w:val="both"/>
        <w:rPr>
          <w:lang w:val="it-IT"/>
        </w:rPr>
      </w:pPr>
      <w:r w:rsidRPr="004A50BF">
        <w:rPr>
          <w:lang w:val="it-IT"/>
        </w:rPr>
        <w:t>Per riuscirci, però, si troverà a dover fare i conti con il caso più complesso in cui si sia mai imbattuto.</w:t>
      </w:r>
    </w:p>
    <w:p w14:paraId="36AA7DD2" w14:textId="77777777" w:rsidR="00A813CE" w:rsidRDefault="00A813CE">
      <w:pPr>
        <w:rPr>
          <w:rFonts w:asciiTheme="majorHAnsi" w:eastAsiaTheme="majorEastAsia" w:hAnsiTheme="majorHAnsi" w:cstheme="majorBidi"/>
          <w:color w:val="2F5496" w:themeColor="accent1" w:themeShade="BF"/>
          <w:sz w:val="32"/>
          <w:szCs w:val="32"/>
        </w:rPr>
      </w:pPr>
      <w:r>
        <w:br w:type="page"/>
      </w:r>
    </w:p>
    <w:p w14:paraId="0C9F0765" w14:textId="447E26FC" w:rsidR="00585285" w:rsidRDefault="00585285" w:rsidP="00B165FA">
      <w:pPr>
        <w:pStyle w:val="Heading1"/>
      </w:pPr>
      <w:bookmarkStart w:id="2" w:name="_Toc99625578"/>
      <w:r>
        <w:lastRenderedPageBreak/>
        <w:t>Architettura del sistema</w:t>
      </w:r>
      <w:bookmarkEnd w:id="2"/>
    </w:p>
    <w:p w14:paraId="4BEB6703" w14:textId="0E882254" w:rsidR="00585285" w:rsidRDefault="00585285" w:rsidP="00CE6509">
      <w:pPr>
        <w:jc w:val="both"/>
      </w:pPr>
    </w:p>
    <w:p w14:paraId="1799A0EC" w14:textId="0003B4CD" w:rsidR="00B165FA" w:rsidRDefault="00B165FA" w:rsidP="00B165FA">
      <w:pPr>
        <w:pStyle w:val="Heading2"/>
        <w:rPr>
          <w:lang w:val="it-IT"/>
        </w:rPr>
      </w:pPr>
      <w:bookmarkStart w:id="3" w:name="_Toc99625579"/>
      <w:r>
        <w:rPr>
          <w:lang w:val="it-IT"/>
        </w:rPr>
        <w:t>Il modello MVC</w:t>
      </w:r>
      <w:bookmarkEnd w:id="3"/>
    </w:p>
    <w:p w14:paraId="293BD844" w14:textId="77777777" w:rsidR="00B165FA" w:rsidRPr="00B165FA" w:rsidRDefault="00B165FA" w:rsidP="00CE6509">
      <w:pPr>
        <w:jc w:val="both"/>
        <w:rPr>
          <w:lang w:val="it-IT"/>
        </w:rPr>
      </w:pPr>
    </w:p>
    <w:p w14:paraId="51612941" w14:textId="7A201926" w:rsidR="00585285" w:rsidRDefault="00585285" w:rsidP="00B165FA">
      <w:pPr>
        <w:jc w:val="both"/>
      </w:pPr>
      <w:r>
        <w:t>Il progetto implementa il pattern architetturale Model-View-</w:t>
      </w:r>
      <w:r w:rsidR="00B165FA">
        <w:rPr>
          <w:lang w:val="it-IT"/>
        </w:rPr>
        <w:t>Controller</w:t>
      </w:r>
      <w:r>
        <w:t xml:space="preserve">. </w:t>
      </w:r>
    </w:p>
    <w:p w14:paraId="27DB7D52" w14:textId="0F243BF2" w:rsidR="00C73E44" w:rsidRDefault="00C73E44" w:rsidP="00C73E44">
      <w:pPr>
        <w:jc w:val="both"/>
      </w:pPr>
      <w:r>
        <w:t>MVC prevede un'architettura composta da tre parti diverse: i dati (Model), la visualizzazione dei dati (View) e la gestione degli input (Controller). Questi tre componenti sono interconnessi: il Model viene mostrato tramite la View all'utente, il quale produce gli input con cui il Controller aggiorna il Model.</w:t>
      </w:r>
    </w:p>
    <w:p w14:paraId="7C1C657D" w14:textId="686E5D8D" w:rsidR="00C73E44" w:rsidRDefault="00C73E44" w:rsidP="00C73E44">
      <w:pPr>
        <w:jc w:val="both"/>
      </w:pPr>
    </w:p>
    <w:p w14:paraId="6D07CED9" w14:textId="6493C8AD" w:rsidR="00C73E44" w:rsidRDefault="00C73E44" w:rsidP="00C73E44">
      <w:pPr>
        <w:jc w:val="center"/>
      </w:pPr>
      <w:r>
        <w:rPr>
          <w:noProof/>
        </w:rPr>
        <w:drawing>
          <wp:inline distT="0" distB="0" distL="0" distR="0" wp14:anchorId="14867AC1" wp14:editId="503EBB9E">
            <wp:extent cx="4390516" cy="2065381"/>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441386" cy="2089311"/>
                    </a:xfrm>
                    <a:prstGeom prst="rect">
                      <a:avLst/>
                    </a:prstGeom>
                  </pic:spPr>
                </pic:pic>
              </a:graphicData>
            </a:graphic>
          </wp:inline>
        </w:drawing>
      </w:r>
    </w:p>
    <w:p w14:paraId="2A637015" w14:textId="77777777" w:rsidR="00C73E44" w:rsidRDefault="00C73E44" w:rsidP="00C73E44">
      <w:pPr>
        <w:jc w:val="both"/>
      </w:pPr>
    </w:p>
    <w:p w14:paraId="17788E96" w14:textId="20367A2D" w:rsidR="00585285" w:rsidRDefault="00C73E44" w:rsidP="00C73E44">
      <w:pPr>
        <w:jc w:val="both"/>
      </w:pPr>
      <w:r>
        <w:t>Mantenerli logicamente separati però ha grandi vantaggi nella gestione del codice, infatti questo pattern favorisce lo sviluppo, il test e la manutenzione di ciascuna parte indipendentemente dall'altra.</w:t>
      </w:r>
    </w:p>
    <w:p w14:paraId="64F9D175" w14:textId="77777777" w:rsidR="00D052A1" w:rsidRDefault="00D052A1" w:rsidP="00C73E44">
      <w:pPr>
        <w:jc w:val="both"/>
      </w:pPr>
    </w:p>
    <w:p w14:paraId="0702E085" w14:textId="32AF6A27" w:rsidR="00585285" w:rsidRPr="00B165FA" w:rsidRDefault="00B165FA" w:rsidP="00B165FA">
      <w:pPr>
        <w:pStyle w:val="Heading2"/>
        <w:rPr>
          <w:lang w:val="it-IT"/>
        </w:rPr>
      </w:pPr>
      <w:bookmarkStart w:id="4" w:name="_Toc99625580"/>
      <w:r>
        <w:rPr>
          <w:lang w:val="it-IT"/>
        </w:rPr>
        <w:t>I package e le classi</w:t>
      </w:r>
      <w:bookmarkEnd w:id="4"/>
    </w:p>
    <w:p w14:paraId="146C017F" w14:textId="5EE56FC9" w:rsidR="00585285" w:rsidRDefault="00585285" w:rsidP="00CE6509">
      <w:pPr>
        <w:jc w:val="both"/>
      </w:pPr>
    </w:p>
    <w:p w14:paraId="22FE5CA5" w14:textId="33143A33" w:rsidR="00D052A1" w:rsidRPr="00C275D8" w:rsidRDefault="00D052A1" w:rsidP="00CE6509">
      <w:pPr>
        <w:jc w:val="both"/>
      </w:pPr>
      <w:r>
        <w:rPr>
          <w:lang w:val="it-IT"/>
        </w:rPr>
        <w:t xml:space="preserve">Al fine di separare logicamente </w:t>
      </w:r>
      <w:r w:rsidR="00C275D8">
        <w:rPr>
          <w:lang w:val="it-IT"/>
        </w:rPr>
        <w:t xml:space="preserve">le entità definite all’interno del progetto (classi, interfacce, enumerazioni, </w:t>
      </w:r>
      <w:proofErr w:type="spellStart"/>
      <w:r w:rsidR="00C275D8">
        <w:rPr>
          <w:lang w:val="it-IT"/>
        </w:rPr>
        <w:t>ecc</w:t>
      </w:r>
      <w:proofErr w:type="spellEnd"/>
      <w:r w:rsidR="00C275D8">
        <w:rPr>
          <w:lang w:val="it-IT"/>
        </w:rPr>
        <w:t xml:space="preserve">…) </w:t>
      </w:r>
      <w:r w:rsidR="00217DBC">
        <w:rPr>
          <w:lang w:val="it-IT"/>
        </w:rPr>
        <w:t xml:space="preserve"> sono stati creati 3 package </w:t>
      </w:r>
      <w:r w:rsidR="00A65387">
        <w:rPr>
          <w:lang w:val="it-IT"/>
        </w:rPr>
        <w:t xml:space="preserve">- </w:t>
      </w:r>
      <w:r w:rsidR="00217DBC">
        <w:rPr>
          <w:lang w:val="it-IT"/>
        </w:rPr>
        <w:t>denominati “model”, “</w:t>
      </w:r>
      <w:proofErr w:type="spellStart"/>
      <w:r w:rsidR="00217DBC">
        <w:rPr>
          <w:lang w:val="it-IT"/>
        </w:rPr>
        <w:t>view</w:t>
      </w:r>
      <w:proofErr w:type="spellEnd"/>
      <w:r w:rsidR="00217DBC">
        <w:rPr>
          <w:lang w:val="it-IT"/>
        </w:rPr>
        <w:t xml:space="preserve">” </w:t>
      </w:r>
      <w:proofErr w:type="gramStart"/>
      <w:r w:rsidR="00217DBC">
        <w:rPr>
          <w:lang w:val="it-IT"/>
        </w:rPr>
        <w:t>e ”controller</w:t>
      </w:r>
      <w:proofErr w:type="gramEnd"/>
      <w:r w:rsidR="00217DBC">
        <w:rPr>
          <w:lang w:val="it-IT"/>
        </w:rPr>
        <w:t>”</w:t>
      </w:r>
      <w:r w:rsidR="00A65387">
        <w:rPr>
          <w:lang w:val="it-IT"/>
        </w:rPr>
        <w:t xml:space="preserve"> -</w:t>
      </w:r>
      <w:r w:rsidR="00217DBC">
        <w:rPr>
          <w:lang w:val="it-IT"/>
        </w:rPr>
        <w:t xml:space="preserve"> destinati a raccogliere ed a raggruppare </w:t>
      </w:r>
      <w:r w:rsidR="00A65387">
        <w:rPr>
          <w:lang w:val="it-IT"/>
        </w:rPr>
        <w:t>le stesse entità secondo quanto proposto dal modello architetturale MVC.</w:t>
      </w:r>
    </w:p>
    <w:p w14:paraId="7040301D" w14:textId="77777777" w:rsidR="00D052A1" w:rsidRDefault="00D052A1" w:rsidP="00CE6509">
      <w:pPr>
        <w:jc w:val="both"/>
      </w:pPr>
    </w:p>
    <w:p w14:paraId="0E821AF0" w14:textId="77777777" w:rsidR="00585285" w:rsidRDefault="00585285" w:rsidP="00132FE9">
      <w:pPr>
        <w:pStyle w:val="Heading3"/>
      </w:pPr>
      <w:bookmarkStart w:id="5" w:name="_Toc99625581"/>
      <w:r>
        <w:t>Package view</w:t>
      </w:r>
      <w:bookmarkEnd w:id="5"/>
    </w:p>
    <w:p w14:paraId="30502CB3" w14:textId="77777777" w:rsidR="00585285" w:rsidRDefault="00585285" w:rsidP="00CE6509">
      <w:pPr>
        <w:jc w:val="both"/>
      </w:pPr>
    </w:p>
    <w:p w14:paraId="0ECF9BC2" w14:textId="12354C16" w:rsidR="00585285" w:rsidRDefault="00585285" w:rsidP="00CE6509">
      <w:pPr>
        <w:jc w:val="both"/>
      </w:pPr>
      <w:r>
        <w:t xml:space="preserve">GameGUI: </w:t>
      </w:r>
      <w:r w:rsidR="000F408C">
        <w:rPr>
          <w:lang w:val="it-IT"/>
        </w:rPr>
        <w:t>la classe responsabile della gestione del</w:t>
      </w:r>
      <w:r>
        <w:t>l'interfaccia di gioco.</w:t>
      </w:r>
    </w:p>
    <w:p w14:paraId="1426315C" w14:textId="77777777" w:rsidR="00B165FA" w:rsidRDefault="00B165FA" w:rsidP="00CE6509">
      <w:pPr>
        <w:jc w:val="both"/>
      </w:pPr>
    </w:p>
    <w:p w14:paraId="4D9714F4" w14:textId="77777777" w:rsidR="00585285" w:rsidRDefault="00585285" w:rsidP="00132FE9">
      <w:pPr>
        <w:pStyle w:val="Heading3"/>
      </w:pPr>
      <w:bookmarkStart w:id="6" w:name="_Toc99625582"/>
      <w:r>
        <w:t>Package model</w:t>
      </w:r>
      <w:bookmarkEnd w:id="6"/>
    </w:p>
    <w:p w14:paraId="380BA650" w14:textId="77777777" w:rsidR="00585285" w:rsidRDefault="00585285" w:rsidP="00CE6509">
      <w:pPr>
        <w:jc w:val="both"/>
      </w:pPr>
    </w:p>
    <w:p w14:paraId="7434DBAC" w14:textId="7BF1A9D4" w:rsidR="00B165FA" w:rsidRDefault="00A65387" w:rsidP="00CE6509">
      <w:pPr>
        <w:jc w:val="both"/>
        <w:rPr>
          <w:lang w:val="it-IT"/>
        </w:rPr>
      </w:pPr>
      <w:r w:rsidRPr="00192054">
        <w:rPr>
          <w:lang w:val="it-IT"/>
        </w:rPr>
        <w:t>Room:</w:t>
      </w:r>
      <w:r w:rsidR="00192054" w:rsidRPr="00192054">
        <w:rPr>
          <w:lang w:val="it-IT"/>
        </w:rPr>
        <w:t xml:space="preserve"> la classe contiene </w:t>
      </w:r>
      <w:r w:rsidR="00192054">
        <w:rPr>
          <w:lang w:val="it-IT"/>
        </w:rPr>
        <w:t xml:space="preserve">gli attributi ed i metodi necessari per definire e gestire le stanze definite nel gioco. </w:t>
      </w:r>
    </w:p>
    <w:p w14:paraId="010D226E" w14:textId="77777777" w:rsidR="00192054" w:rsidRPr="00192054" w:rsidRDefault="00192054" w:rsidP="00CE6509">
      <w:pPr>
        <w:jc w:val="both"/>
        <w:rPr>
          <w:lang w:val="it-IT"/>
        </w:rPr>
      </w:pPr>
    </w:p>
    <w:p w14:paraId="7AC402A5" w14:textId="1A9908C2" w:rsidR="00192054" w:rsidRPr="00192054" w:rsidRDefault="00A65387" w:rsidP="00192054">
      <w:pPr>
        <w:jc w:val="both"/>
        <w:rPr>
          <w:lang w:val="it-IT"/>
        </w:rPr>
      </w:pPr>
      <w:r w:rsidRPr="00192054">
        <w:rPr>
          <w:lang w:val="it-IT"/>
        </w:rPr>
        <w:t>Item:</w:t>
      </w:r>
      <w:r w:rsidR="00192054">
        <w:rPr>
          <w:lang w:val="it-IT"/>
        </w:rPr>
        <w:t xml:space="preserve"> </w:t>
      </w:r>
      <w:r w:rsidR="00192054" w:rsidRPr="00192054">
        <w:rPr>
          <w:lang w:val="it-IT"/>
        </w:rPr>
        <w:t xml:space="preserve">la classe contiene </w:t>
      </w:r>
      <w:r w:rsidR="00192054">
        <w:rPr>
          <w:lang w:val="it-IT"/>
        </w:rPr>
        <w:t>gli attributi ed i metodi necessari per definire e gestire gli oggetti usabili per risolvere i rebus durante la fase di gioco.</w:t>
      </w:r>
    </w:p>
    <w:p w14:paraId="0BE418F5" w14:textId="4CA67A5D" w:rsidR="00A65387" w:rsidRPr="00192054" w:rsidRDefault="00A65387" w:rsidP="00CE6509">
      <w:pPr>
        <w:jc w:val="both"/>
        <w:rPr>
          <w:lang w:val="it-IT"/>
        </w:rPr>
      </w:pPr>
    </w:p>
    <w:p w14:paraId="6DE87E6A" w14:textId="7AA4FB88" w:rsidR="00A65387" w:rsidRDefault="00A65387" w:rsidP="00CE6509">
      <w:pPr>
        <w:jc w:val="both"/>
        <w:rPr>
          <w:lang w:val="it-IT"/>
        </w:rPr>
      </w:pPr>
      <w:proofErr w:type="spellStart"/>
      <w:r w:rsidRPr="00192054">
        <w:rPr>
          <w:lang w:val="it-IT"/>
        </w:rPr>
        <w:lastRenderedPageBreak/>
        <w:t>Command</w:t>
      </w:r>
      <w:proofErr w:type="spellEnd"/>
      <w:r w:rsidRPr="00192054">
        <w:rPr>
          <w:lang w:val="it-IT"/>
        </w:rPr>
        <w:t>:</w:t>
      </w:r>
      <w:r w:rsidR="00192054" w:rsidRPr="00192054">
        <w:rPr>
          <w:lang w:val="it-IT"/>
        </w:rPr>
        <w:t xml:space="preserve"> la classe contiene </w:t>
      </w:r>
      <w:r w:rsidR="00192054">
        <w:rPr>
          <w:lang w:val="it-IT"/>
        </w:rPr>
        <w:t xml:space="preserve">gli attributi ed i metodi necessari per definire e gestire i comandi </w:t>
      </w:r>
      <w:r w:rsidR="00E9290B">
        <w:rPr>
          <w:lang w:val="it-IT"/>
        </w:rPr>
        <w:t>necessari</w:t>
      </w:r>
      <w:r w:rsidR="00192054">
        <w:rPr>
          <w:lang w:val="it-IT"/>
        </w:rPr>
        <w:t xml:space="preserve"> per risolvere i rebus durante la fase di gioco.</w:t>
      </w:r>
    </w:p>
    <w:p w14:paraId="26528AEA" w14:textId="77777777" w:rsidR="00E9290B" w:rsidRPr="00192054" w:rsidRDefault="00E9290B" w:rsidP="00CE6509">
      <w:pPr>
        <w:jc w:val="both"/>
        <w:rPr>
          <w:lang w:val="it-IT"/>
        </w:rPr>
      </w:pPr>
    </w:p>
    <w:p w14:paraId="54C830DD" w14:textId="3FA6E66D" w:rsidR="00A65387" w:rsidRPr="00023F26" w:rsidRDefault="00A65387" w:rsidP="00CE6509">
      <w:pPr>
        <w:jc w:val="both"/>
        <w:rPr>
          <w:lang w:val="it-IT"/>
        </w:rPr>
      </w:pPr>
      <w:r w:rsidRPr="00023F26">
        <w:rPr>
          <w:lang w:val="it-IT"/>
        </w:rPr>
        <w:t>Target:</w:t>
      </w:r>
      <w:r w:rsidR="00023F26" w:rsidRPr="00023F26">
        <w:rPr>
          <w:lang w:val="it-IT"/>
        </w:rPr>
        <w:t xml:space="preserve"> </w:t>
      </w:r>
      <w:r w:rsidR="00023F26" w:rsidRPr="00192054">
        <w:rPr>
          <w:lang w:val="it-IT"/>
        </w:rPr>
        <w:t xml:space="preserve">la classe contiene </w:t>
      </w:r>
      <w:r w:rsidR="00023F26">
        <w:rPr>
          <w:lang w:val="it-IT"/>
        </w:rPr>
        <w:t>gli attributi ed i metodi necessari per definire e gestire gli oggetti passivi (target, appunto) “contro” i quali è possibile esercitare un’azione al fine di risolvere i rebus durante la fase di gioco. Ad esempio, “lancia la dinamite contro la porta” è una frase composta dal comando “lancia”, l’item “dinamite” ed il target “porta”.</w:t>
      </w:r>
    </w:p>
    <w:p w14:paraId="14EAB38B" w14:textId="77777777" w:rsidR="00E9290B" w:rsidRPr="00023F26" w:rsidRDefault="00E9290B" w:rsidP="00CE6509">
      <w:pPr>
        <w:jc w:val="both"/>
        <w:rPr>
          <w:lang w:val="it-IT"/>
        </w:rPr>
      </w:pPr>
    </w:p>
    <w:p w14:paraId="07021F88" w14:textId="211E1F63" w:rsidR="00A65387" w:rsidRDefault="00A65387" w:rsidP="00CE6509">
      <w:pPr>
        <w:jc w:val="both"/>
        <w:rPr>
          <w:lang w:val="it-IT"/>
        </w:rPr>
      </w:pPr>
      <w:r>
        <w:rPr>
          <w:lang w:val="it-IT"/>
        </w:rPr>
        <w:t>Rebus:</w:t>
      </w:r>
      <w:r w:rsidR="00023F26">
        <w:rPr>
          <w:lang w:val="it-IT"/>
        </w:rPr>
        <w:t xml:space="preserve"> </w:t>
      </w:r>
      <w:r w:rsidR="00023F26" w:rsidRPr="00192054">
        <w:rPr>
          <w:lang w:val="it-IT"/>
        </w:rPr>
        <w:t xml:space="preserve">la classe contiene </w:t>
      </w:r>
      <w:r w:rsidR="00023F26">
        <w:rPr>
          <w:lang w:val="it-IT"/>
        </w:rPr>
        <w:t xml:space="preserve">gli attributi ed i metodi necessari per definire e gestire i rebus che sarà necessario risolvere per </w:t>
      </w:r>
      <w:r w:rsidR="005C0AEC">
        <w:rPr>
          <w:lang w:val="it-IT"/>
        </w:rPr>
        <w:t>arrivare alla soluzione del gioco.</w:t>
      </w:r>
    </w:p>
    <w:p w14:paraId="2EF78238" w14:textId="77777777" w:rsidR="00E9290B" w:rsidRDefault="00E9290B" w:rsidP="00CE6509">
      <w:pPr>
        <w:jc w:val="both"/>
        <w:rPr>
          <w:lang w:val="it-IT"/>
        </w:rPr>
      </w:pPr>
    </w:p>
    <w:p w14:paraId="271BB0A5" w14:textId="12A6C185" w:rsidR="00A65387" w:rsidRDefault="00FE1C4C" w:rsidP="00CE6509">
      <w:pPr>
        <w:jc w:val="both"/>
        <w:rPr>
          <w:lang w:val="it-IT"/>
        </w:rPr>
      </w:pPr>
      <w:proofErr w:type="spellStart"/>
      <w:r>
        <w:rPr>
          <w:lang w:val="it-IT"/>
        </w:rPr>
        <w:t>Collector</w:t>
      </w:r>
      <w:proofErr w:type="spellEnd"/>
      <w:r>
        <w:rPr>
          <w:lang w:val="it-IT"/>
        </w:rPr>
        <w:t>:</w:t>
      </w:r>
      <w:r w:rsidR="00713DD4">
        <w:rPr>
          <w:lang w:val="it-IT"/>
        </w:rPr>
        <w:t xml:space="preserve"> </w:t>
      </w:r>
      <w:r w:rsidR="00713DD4" w:rsidRPr="00192054">
        <w:rPr>
          <w:lang w:val="it-IT"/>
        </w:rPr>
        <w:t xml:space="preserve">la classe contiene </w:t>
      </w:r>
      <w:r w:rsidR="00713DD4">
        <w:rPr>
          <w:lang w:val="it-IT"/>
        </w:rPr>
        <w:t xml:space="preserve">gli attributi ed i metodi necessari per centralizzare l’accesso ai dati utilizzati dal gioco </w:t>
      </w:r>
      <w:proofErr w:type="gramStart"/>
      <w:r w:rsidR="00713DD4">
        <w:rPr>
          <w:lang w:val="it-IT"/>
        </w:rPr>
        <w:t>ed</w:t>
      </w:r>
      <w:proofErr w:type="gramEnd"/>
      <w:r w:rsidR="00713DD4">
        <w:rPr>
          <w:lang w:val="it-IT"/>
        </w:rPr>
        <w:t xml:space="preserve"> continui aggiornamenti a cui gli stessi sono sottoposti.</w:t>
      </w:r>
    </w:p>
    <w:p w14:paraId="2EAB1EA6" w14:textId="77777777" w:rsidR="00E9290B" w:rsidRDefault="00E9290B" w:rsidP="00CE6509">
      <w:pPr>
        <w:jc w:val="both"/>
        <w:rPr>
          <w:lang w:val="it-IT"/>
        </w:rPr>
      </w:pPr>
    </w:p>
    <w:p w14:paraId="58B60FA3" w14:textId="125DAE2C" w:rsidR="00FE1C4C" w:rsidRDefault="00FE1C4C" w:rsidP="00CE6509">
      <w:pPr>
        <w:jc w:val="both"/>
        <w:rPr>
          <w:lang w:val="it-IT"/>
        </w:rPr>
      </w:pPr>
      <w:r>
        <w:rPr>
          <w:lang w:val="it-IT"/>
        </w:rPr>
        <w:t>Crono:</w:t>
      </w:r>
      <w:r w:rsidR="00713DD4">
        <w:rPr>
          <w:lang w:val="it-IT"/>
        </w:rPr>
        <w:t xml:space="preserve"> </w:t>
      </w:r>
      <w:r w:rsidR="00713DD4" w:rsidRPr="00192054">
        <w:rPr>
          <w:lang w:val="it-IT"/>
        </w:rPr>
        <w:t xml:space="preserve">la classe contiene </w:t>
      </w:r>
      <w:r w:rsidR="00713DD4">
        <w:rPr>
          <w:lang w:val="it-IT"/>
        </w:rPr>
        <w:t>gli attributi ed i metodi necessari per cronometrare il tempo impiegato dal giocatore per completare il gioco.</w:t>
      </w:r>
    </w:p>
    <w:p w14:paraId="6BB2CAD2" w14:textId="77777777" w:rsidR="00E9290B" w:rsidRPr="00A65387" w:rsidRDefault="00E9290B" w:rsidP="00CE6509">
      <w:pPr>
        <w:jc w:val="both"/>
        <w:rPr>
          <w:lang w:val="it-IT"/>
        </w:rPr>
      </w:pPr>
    </w:p>
    <w:p w14:paraId="0890D1E2" w14:textId="7A015640" w:rsidR="00585285" w:rsidRPr="00A65387" w:rsidRDefault="00585285" w:rsidP="00132FE9">
      <w:pPr>
        <w:pStyle w:val="Heading3"/>
        <w:rPr>
          <w:lang w:val="it-IT"/>
        </w:rPr>
      </w:pPr>
      <w:bookmarkStart w:id="7" w:name="_Toc99625583"/>
      <w:r>
        <w:t xml:space="preserve">Package </w:t>
      </w:r>
      <w:r w:rsidR="00A65387">
        <w:rPr>
          <w:lang w:val="it-IT"/>
        </w:rPr>
        <w:t>controller</w:t>
      </w:r>
      <w:bookmarkEnd w:id="7"/>
    </w:p>
    <w:p w14:paraId="36D06FD1" w14:textId="77777777" w:rsidR="00585285" w:rsidRDefault="00585285" w:rsidP="00CE6509">
      <w:pPr>
        <w:jc w:val="both"/>
      </w:pPr>
    </w:p>
    <w:p w14:paraId="12C5E08B" w14:textId="3A13629C" w:rsidR="00C3016B" w:rsidRDefault="00C3016B" w:rsidP="00CE6509">
      <w:pPr>
        <w:jc w:val="both"/>
        <w:rPr>
          <w:lang w:val="it-IT"/>
        </w:rPr>
      </w:pPr>
      <w:r>
        <w:rPr>
          <w:lang w:val="it-IT"/>
        </w:rPr>
        <w:t>Hacker:</w:t>
      </w:r>
      <w:r w:rsidR="00AC3B63">
        <w:rPr>
          <w:lang w:val="it-IT"/>
        </w:rPr>
        <w:t xml:space="preserve"> contiene il </w:t>
      </w:r>
      <w:proofErr w:type="spellStart"/>
      <w:r w:rsidR="00AC3B63">
        <w:rPr>
          <w:lang w:val="it-IT"/>
        </w:rPr>
        <w:t>main</w:t>
      </w:r>
      <w:proofErr w:type="spellEnd"/>
      <w:r w:rsidR="00AC3B63">
        <w:rPr>
          <w:lang w:val="it-IT"/>
        </w:rPr>
        <w:t xml:space="preserve"> del gioco ed avvia l’interfaccia grafica</w:t>
      </w:r>
    </w:p>
    <w:p w14:paraId="62BBC814" w14:textId="11DD9067" w:rsidR="00B165FA" w:rsidRDefault="00C3016B" w:rsidP="00CE6509">
      <w:pPr>
        <w:jc w:val="both"/>
        <w:rPr>
          <w:lang w:val="it-IT"/>
        </w:rPr>
      </w:pPr>
      <w:r>
        <w:rPr>
          <w:lang w:val="it-IT"/>
        </w:rPr>
        <w:t>Game:</w:t>
      </w:r>
      <w:r w:rsidR="00AC3B63">
        <w:rPr>
          <w:lang w:val="it-IT"/>
        </w:rPr>
        <w:t xml:space="preserve"> inizializza tutti i dati e gli oggetti necessari per il corretto funzionamento del gioco.</w:t>
      </w:r>
    </w:p>
    <w:p w14:paraId="1F1103F7" w14:textId="5B136383" w:rsidR="00C3016B" w:rsidRDefault="00C3016B" w:rsidP="00CE6509">
      <w:pPr>
        <w:jc w:val="both"/>
        <w:rPr>
          <w:lang w:val="it-IT"/>
        </w:rPr>
      </w:pPr>
      <w:proofErr w:type="spellStart"/>
      <w:r>
        <w:rPr>
          <w:lang w:val="it-IT"/>
        </w:rPr>
        <w:t>Parse</w:t>
      </w:r>
      <w:r w:rsidR="00AC3B63">
        <w:rPr>
          <w:lang w:val="it-IT"/>
        </w:rPr>
        <w:t>r</w:t>
      </w:r>
      <w:proofErr w:type="spellEnd"/>
      <w:r>
        <w:rPr>
          <w:lang w:val="it-IT"/>
        </w:rPr>
        <w:t>:</w:t>
      </w:r>
      <w:r w:rsidR="00AC3B63">
        <w:rPr>
          <w:lang w:val="it-IT"/>
        </w:rPr>
        <w:t xml:space="preserve"> è la classe responsabile del </w:t>
      </w:r>
      <w:proofErr w:type="spellStart"/>
      <w:r w:rsidR="00AC3B63">
        <w:rPr>
          <w:lang w:val="it-IT"/>
        </w:rPr>
        <w:t>parsing</w:t>
      </w:r>
      <w:proofErr w:type="spellEnd"/>
      <w:r w:rsidR="00AC3B63">
        <w:rPr>
          <w:lang w:val="it-IT"/>
        </w:rPr>
        <w:t xml:space="preserve"> dei comandi inseriti in input dal giocatore.</w:t>
      </w:r>
    </w:p>
    <w:p w14:paraId="7DC07B5E" w14:textId="23D36A49" w:rsidR="00C3016B" w:rsidRDefault="00C3016B" w:rsidP="00CE6509">
      <w:pPr>
        <w:jc w:val="both"/>
        <w:rPr>
          <w:lang w:val="it-IT"/>
        </w:rPr>
      </w:pPr>
      <w:r>
        <w:rPr>
          <w:lang w:val="it-IT"/>
        </w:rPr>
        <w:t>Sound:</w:t>
      </w:r>
      <w:r w:rsidR="00AC3B63">
        <w:rPr>
          <w:lang w:val="it-IT"/>
        </w:rPr>
        <w:t xml:space="preserve"> è la classe </w:t>
      </w:r>
      <w:r w:rsidR="00AF189B">
        <w:rPr>
          <w:lang w:val="it-IT"/>
        </w:rPr>
        <w:t xml:space="preserve">necessaria </w:t>
      </w:r>
      <w:r w:rsidR="008D66A8">
        <w:rPr>
          <w:lang w:val="it-IT"/>
        </w:rPr>
        <w:t xml:space="preserve">per la gestione dello </w:t>
      </w:r>
      <w:proofErr w:type="spellStart"/>
      <w:r w:rsidR="008D66A8">
        <w:rPr>
          <w:lang w:val="it-IT"/>
        </w:rPr>
        <w:t>stream</w:t>
      </w:r>
      <w:proofErr w:type="spellEnd"/>
      <w:r w:rsidR="008D66A8">
        <w:rPr>
          <w:lang w:val="it-IT"/>
        </w:rPr>
        <w:t xml:space="preserve"> audio</w:t>
      </w:r>
      <w:r w:rsidR="00AF189B">
        <w:rPr>
          <w:lang w:val="it-IT"/>
        </w:rPr>
        <w:t xml:space="preserve"> (colonna sonora) opzionalmente abilitabile da parte del giocatore.</w:t>
      </w:r>
    </w:p>
    <w:p w14:paraId="2C34828F" w14:textId="453E1D96" w:rsidR="00B165FA" w:rsidRPr="00AF189B" w:rsidRDefault="00C3016B" w:rsidP="00AF189B">
      <w:pPr>
        <w:jc w:val="both"/>
        <w:rPr>
          <w:lang w:val="it-IT"/>
        </w:rPr>
      </w:pPr>
      <w:proofErr w:type="spellStart"/>
      <w:r>
        <w:rPr>
          <w:lang w:val="it-IT"/>
        </w:rPr>
        <w:t>Db</w:t>
      </w:r>
      <w:proofErr w:type="spellEnd"/>
      <w:r>
        <w:rPr>
          <w:lang w:val="it-IT"/>
        </w:rPr>
        <w:t>:</w:t>
      </w:r>
      <w:r w:rsidR="00AF189B">
        <w:rPr>
          <w:lang w:val="it-IT"/>
        </w:rPr>
        <w:t xml:space="preserve"> è la classe per accedere al database di tipo H2 e memorizzare/leggere i dati relativa alla classifica dei TOP5 (migliori 5 giocatori)</w:t>
      </w:r>
    </w:p>
    <w:p w14:paraId="1E029F59" w14:textId="77777777" w:rsidR="00585285" w:rsidRDefault="00585285" w:rsidP="00CE6509">
      <w:pPr>
        <w:jc w:val="both"/>
      </w:pPr>
    </w:p>
    <w:p w14:paraId="3BF1BA97" w14:textId="77777777" w:rsidR="008E4626" w:rsidRDefault="008E4626" w:rsidP="001A4EB9">
      <w:pPr>
        <w:pStyle w:val="Heading1"/>
        <w:sectPr w:rsidR="008E4626" w:rsidSect="005D4C3C">
          <w:footerReference w:type="even" r:id="rId10"/>
          <w:footerReference w:type="default" r:id="rId11"/>
          <w:pgSz w:w="11906" w:h="16838"/>
          <w:pgMar w:top="1440" w:right="1440" w:bottom="1440" w:left="1440" w:header="708" w:footer="708" w:gutter="0"/>
          <w:cols w:space="708"/>
          <w:titlePg/>
          <w:docGrid w:linePitch="360"/>
        </w:sectPr>
      </w:pPr>
    </w:p>
    <w:p w14:paraId="6748FF50" w14:textId="2083F21B" w:rsidR="001A4EB9" w:rsidRDefault="001A4EB9" w:rsidP="008E4626">
      <w:pPr>
        <w:pStyle w:val="Heading1"/>
      </w:pPr>
      <w:bookmarkStart w:id="8" w:name="_Toc99625584"/>
      <w:r>
        <w:lastRenderedPageBreak/>
        <w:t xml:space="preserve">Diagramma UML delle </w:t>
      </w:r>
      <w:r w:rsidR="008E4626">
        <w:rPr>
          <w:lang w:val="it-IT"/>
        </w:rPr>
        <w:t xml:space="preserve">principali </w:t>
      </w:r>
      <w:r>
        <w:t>classi</w:t>
      </w:r>
      <w:bookmarkEnd w:id="8"/>
    </w:p>
    <w:p w14:paraId="41BEB5B9" w14:textId="0C9A3D73" w:rsidR="008E4626" w:rsidRPr="008E4626" w:rsidRDefault="008E4626" w:rsidP="005D4C3C">
      <w:pPr>
        <w:jc w:val="center"/>
        <w:rPr>
          <w:lang w:val="it-IT"/>
        </w:rPr>
      </w:pPr>
      <w:r>
        <w:rPr>
          <w:noProof/>
          <w:lang w:val="it-IT"/>
        </w:rPr>
        <w:drawing>
          <wp:inline distT="0" distB="0" distL="0" distR="0" wp14:anchorId="0262D830" wp14:editId="50C0B987">
            <wp:extent cx="8913495" cy="637707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8963293" cy="6412703"/>
                    </a:xfrm>
                    <a:prstGeom prst="rect">
                      <a:avLst/>
                    </a:prstGeom>
                  </pic:spPr>
                </pic:pic>
              </a:graphicData>
            </a:graphic>
          </wp:inline>
        </w:drawing>
      </w:r>
    </w:p>
    <w:p w14:paraId="4390043A" w14:textId="77777777" w:rsidR="008E4626" w:rsidRDefault="008E4626" w:rsidP="001A4EB9">
      <w:pPr>
        <w:pStyle w:val="Heading1"/>
        <w:sectPr w:rsidR="008E4626" w:rsidSect="005D4C3C">
          <w:pgSz w:w="16838" w:h="11906" w:orient="landscape"/>
          <w:pgMar w:top="567" w:right="816" w:bottom="567" w:left="567" w:header="709" w:footer="709" w:gutter="0"/>
          <w:cols w:space="708"/>
          <w:titlePg/>
          <w:docGrid w:linePitch="360"/>
        </w:sectPr>
      </w:pPr>
    </w:p>
    <w:p w14:paraId="53A03D1C" w14:textId="69B99DB3" w:rsidR="001A4EB9" w:rsidRPr="009E2BE8" w:rsidRDefault="001A4EB9" w:rsidP="001A4EB9">
      <w:pPr>
        <w:pStyle w:val="Heading1"/>
        <w:rPr>
          <w:lang w:val="it-IT"/>
        </w:rPr>
      </w:pPr>
      <w:bookmarkStart w:id="9" w:name="_Toc99625585"/>
      <w:r>
        <w:lastRenderedPageBreak/>
        <w:t>Dettagli implementativi</w:t>
      </w:r>
      <w:r w:rsidR="009E2BE8">
        <w:rPr>
          <w:lang w:val="it-IT"/>
        </w:rPr>
        <w:t xml:space="preserve"> e tecnologie</w:t>
      </w:r>
      <w:bookmarkEnd w:id="9"/>
    </w:p>
    <w:p w14:paraId="45554C17" w14:textId="77777777" w:rsidR="001A4EB9" w:rsidRDefault="001A4EB9" w:rsidP="001A4EB9">
      <w:pPr>
        <w:jc w:val="both"/>
      </w:pPr>
    </w:p>
    <w:p w14:paraId="2A92A79E" w14:textId="0402F6E2" w:rsidR="001A4EB9" w:rsidRDefault="008A38AD" w:rsidP="001A4EB9">
      <w:pPr>
        <w:jc w:val="both"/>
        <w:rPr>
          <w:lang w:val="it-IT"/>
        </w:rPr>
      </w:pPr>
      <w:r>
        <w:rPr>
          <w:lang w:val="it-IT"/>
        </w:rPr>
        <w:t>La</w:t>
      </w:r>
      <w:r w:rsidR="00076108">
        <w:rPr>
          <w:lang w:val="it-IT"/>
        </w:rPr>
        <w:t xml:space="preserve"> fase di gioco</w:t>
      </w:r>
      <w:r>
        <w:rPr>
          <w:lang w:val="it-IT"/>
        </w:rPr>
        <w:t xml:space="preserve"> prevede, essenzialmente, il superamento di un percorso predefinito risolvendo enigmi di varia natura.</w:t>
      </w:r>
    </w:p>
    <w:p w14:paraId="00C5F61A" w14:textId="667E97BD" w:rsidR="008A38AD" w:rsidRDefault="008A38AD" w:rsidP="001A4EB9">
      <w:pPr>
        <w:jc w:val="both"/>
        <w:rPr>
          <w:lang w:val="it-IT"/>
        </w:rPr>
      </w:pPr>
      <w:r>
        <w:rPr>
          <w:lang w:val="it-IT"/>
        </w:rPr>
        <w:t xml:space="preserve">Ad esempio, accade spesso che il player si trovi nella stanza A ed intenda accedere alla stanza B (quest’ultima temporaneamente non accessibile). Per poter procedere dalla stanza A alla stanza B, l’utente dovrà risolvere un </w:t>
      </w:r>
      <w:r w:rsidR="00186EF2">
        <w:rPr>
          <w:lang w:val="it-IT"/>
        </w:rPr>
        <w:t>“</w:t>
      </w:r>
      <w:r>
        <w:rPr>
          <w:lang w:val="it-IT"/>
        </w:rPr>
        <w:t>enigma</w:t>
      </w:r>
      <w:r w:rsidR="00186EF2">
        <w:rPr>
          <w:lang w:val="it-IT"/>
        </w:rPr>
        <w:t xml:space="preserve">” digitando la frase corretta nella </w:t>
      </w:r>
      <w:proofErr w:type="spellStart"/>
      <w:r w:rsidR="00186EF2">
        <w:rPr>
          <w:lang w:val="it-IT"/>
        </w:rPr>
        <w:t>TextBox</w:t>
      </w:r>
      <w:proofErr w:type="spellEnd"/>
      <w:r w:rsidR="00186EF2">
        <w:rPr>
          <w:lang w:val="it-IT"/>
        </w:rPr>
        <w:t xml:space="preserve"> “</w:t>
      </w:r>
      <w:proofErr w:type="spellStart"/>
      <w:r w:rsidR="00186EF2">
        <w:rPr>
          <w:lang w:val="it-IT"/>
        </w:rPr>
        <w:t>action</w:t>
      </w:r>
      <w:proofErr w:type="spellEnd"/>
      <w:r w:rsidR="00186EF2">
        <w:rPr>
          <w:lang w:val="it-IT"/>
        </w:rPr>
        <w:t>”.</w:t>
      </w:r>
    </w:p>
    <w:p w14:paraId="515C079B" w14:textId="728E5018" w:rsidR="00186EF2" w:rsidRDefault="00186EF2" w:rsidP="001A4EB9">
      <w:pPr>
        <w:jc w:val="both"/>
        <w:rPr>
          <w:lang w:val="it-IT"/>
        </w:rPr>
      </w:pPr>
      <w:r>
        <w:rPr>
          <w:lang w:val="it-IT"/>
        </w:rPr>
        <w:t>Tale frase potrà essere composta da un “comando” + un “target” (es. “apri la porta”) o da un “comando” + un “target” + un “item” (es. sfonda la porta con un calcio).</w:t>
      </w:r>
    </w:p>
    <w:p w14:paraId="69B9736E" w14:textId="0A8E2B31" w:rsidR="00186EF2" w:rsidRDefault="00186EF2" w:rsidP="001A4EB9">
      <w:pPr>
        <w:jc w:val="both"/>
        <w:rPr>
          <w:lang w:val="it-IT"/>
        </w:rPr>
      </w:pPr>
    </w:p>
    <w:p w14:paraId="46BE4143" w14:textId="0E4873C8" w:rsidR="007C0BCE" w:rsidRDefault="00186EF2" w:rsidP="001A4EB9">
      <w:pPr>
        <w:jc w:val="both"/>
        <w:rPr>
          <w:lang w:val="it-IT"/>
        </w:rPr>
      </w:pPr>
      <w:r>
        <w:rPr>
          <w:lang w:val="it-IT"/>
        </w:rPr>
        <w:t>Sulla base di queste riflessioni, è stata creata una classe “Rebus” che usa oggetti di tipo Item, Target</w:t>
      </w:r>
      <w:r w:rsidR="007C0BCE">
        <w:rPr>
          <w:lang w:val="it-IT"/>
        </w:rPr>
        <w:t xml:space="preserve">, </w:t>
      </w:r>
      <w:proofErr w:type="spellStart"/>
      <w:r>
        <w:rPr>
          <w:lang w:val="it-IT"/>
        </w:rPr>
        <w:t>Command</w:t>
      </w:r>
      <w:proofErr w:type="spellEnd"/>
      <w:r w:rsidR="007C0BCE">
        <w:rPr>
          <w:lang w:val="it-IT"/>
        </w:rPr>
        <w:t xml:space="preserve"> e Room.</w:t>
      </w:r>
    </w:p>
    <w:p w14:paraId="0B1B9D51" w14:textId="4276ECDD" w:rsidR="00186EF2" w:rsidRDefault="007C0BCE" w:rsidP="001A4EB9">
      <w:pPr>
        <w:jc w:val="both"/>
        <w:rPr>
          <w:lang w:val="it-IT"/>
        </w:rPr>
      </w:pPr>
      <w:r>
        <w:rPr>
          <w:lang w:val="it-IT"/>
        </w:rPr>
        <w:t>Ogni oggetto di tipo Room conterrà una lista di oggetti di tipo Rebus. La completa risoluzione dei Rebus previsti per ogni Room consentirà all’utente di accedere alla successiva stanza che risulterà</w:t>
      </w:r>
      <w:r w:rsidR="00BA5BBB">
        <w:rPr>
          <w:lang w:val="it-IT"/>
        </w:rPr>
        <w:t xml:space="preserve"> </w:t>
      </w:r>
      <w:r>
        <w:rPr>
          <w:lang w:val="it-IT"/>
        </w:rPr>
        <w:t>“sbloccata”</w:t>
      </w:r>
      <w:r w:rsidR="00BA5BBB">
        <w:rPr>
          <w:lang w:val="it-IT"/>
        </w:rPr>
        <w:t>.</w:t>
      </w:r>
      <w:r w:rsidR="001E4984">
        <w:rPr>
          <w:lang w:val="it-IT"/>
        </w:rPr>
        <w:t xml:space="preserve"> </w:t>
      </w:r>
    </w:p>
    <w:p w14:paraId="4CA7A313" w14:textId="77777777" w:rsidR="007C0BCE" w:rsidRPr="00076108" w:rsidRDefault="007C0BCE" w:rsidP="001A4EB9">
      <w:pPr>
        <w:jc w:val="both"/>
        <w:rPr>
          <w:lang w:val="it-IT"/>
        </w:rPr>
      </w:pPr>
    </w:p>
    <w:p w14:paraId="57351730" w14:textId="03922FE2" w:rsidR="001A4EB9" w:rsidRDefault="001E4984" w:rsidP="001A4EB9">
      <w:pPr>
        <w:jc w:val="both"/>
        <w:rPr>
          <w:lang w:val="it-IT"/>
        </w:rPr>
      </w:pPr>
      <w:r>
        <w:rPr>
          <w:lang w:val="it-IT"/>
        </w:rPr>
        <w:t xml:space="preserve">Costruttore di “Rebus” ed esempio di </w:t>
      </w:r>
      <w:proofErr w:type="spellStart"/>
      <w:r>
        <w:rPr>
          <w:lang w:val="it-IT"/>
        </w:rPr>
        <w:t>instanziazione</w:t>
      </w:r>
      <w:proofErr w:type="spellEnd"/>
      <w:r>
        <w:rPr>
          <w:lang w:val="it-IT"/>
        </w:rPr>
        <w:t xml:space="preserve"> dell’oggetto:</w:t>
      </w:r>
    </w:p>
    <w:p w14:paraId="7AF7510C" w14:textId="7CED453F" w:rsidR="001E4984" w:rsidRDefault="001E4984" w:rsidP="001A4EB9">
      <w:pPr>
        <w:jc w:val="both"/>
        <w:rPr>
          <w:lang w:val="it-IT"/>
        </w:rPr>
      </w:pPr>
    </w:p>
    <w:p w14:paraId="358686E3" w14:textId="05BF34EC" w:rsidR="001E4984" w:rsidRPr="001E4984" w:rsidRDefault="001E4984" w:rsidP="001A4EB9">
      <w:pPr>
        <w:jc w:val="both"/>
        <w:rPr>
          <w:lang w:val="en-US"/>
        </w:rPr>
      </w:pPr>
      <w:r w:rsidRPr="001E4984">
        <w:rPr>
          <w:lang w:val="en-US"/>
        </w:rPr>
        <w:t xml:space="preserve">public </w:t>
      </w:r>
      <w:proofErr w:type="gramStart"/>
      <w:r w:rsidRPr="001E4984">
        <w:rPr>
          <w:lang w:val="en-US"/>
        </w:rPr>
        <w:t>Rebus(</w:t>
      </w:r>
      <w:proofErr w:type="gramEnd"/>
      <w:r w:rsidRPr="001E4984">
        <w:rPr>
          <w:lang w:val="en-US"/>
        </w:rPr>
        <w:t xml:space="preserve">int id, String name, </w:t>
      </w:r>
      <w:proofErr w:type="spellStart"/>
      <w:r w:rsidRPr="001E4984">
        <w:rPr>
          <w:lang w:val="en-US"/>
        </w:rPr>
        <w:t>boolean</w:t>
      </w:r>
      <w:proofErr w:type="spellEnd"/>
      <w:r w:rsidRPr="001E4984">
        <w:rPr>
          <w:lang w:val="en-US"/>
        </w:rPr>
        <w:t xml:space="preserve"> </w:t>
      </w:r>
      <w:proofErr w:type="spellStart"/>
      <w:r w:rsidRPr="001E4984">
        <w:rPr>
          <w:lang w:val="en-US"/>
        </w:rPr>
        <w:t>isSolved</w:t>
      </w:r>
      <w:proofErr w:type="spellEnd"/>
      <w:r w:rsidRPr="001E4984">
        <w:rPr>
          <w:lang w:val="en-US"/>
        </w:rPr>
        <w:t xml:space="preserve">, Item </w:t>
      </w:r>
      <w:proofErr w:type="spellStart"/>
      <w:r w:rsidRPr="001E4984">
        <w:rPr>
          <w:lang w:val="en-US"/>
        </w:rPr>
        <w:t>item</w:t>
      </w:r>
      <w:proofErr w:type="spellEnd"/>
      <w:r w:rsidRPr="001E4984">
        <w:rPr>
          <w:lang w:val="en-US"/>
        </w:rPr>
        <w:t xml:space="preserve">, Command </w:t>
      </w:r>
      <w:proofErr w:type="spellStart"/>
      <w:r w:rsidRPr="001E4984">
        <w:rPr>
          <w:lang w:val="en-US"/>
        </w:rPr>
        <w:t>command</w:t>
      </w:r>
      <w:proofErr w:type="spellEnd"/>
      <w:r w:rsidRPr="001E4984">
        <w:rPr>
          <w:lang w:val="en-US"/>
        </w:rPr>
        <w:t xml:space="preserve">, Target </w:t>
      </w:r>
      <w:proofErr w:type="spellStart"/>
      <w:r w:rsidRPr="001E4984">
        <w:rPr>
          <w:lang w:val="en-US"/>
        </w:rPr>
        <w:t>target</w:t>
      </w:r>
      <w:proofErr w:type="spellEnd"/>
      <w:r w:rsidRPr="001E4984">
        <w:rPr>
          <w:lang w:val="en-US"/>
        </w:rPr>
        <w:t xml:space="preserve">, Room </w:t>
      </w:r>
      <w:proofErr w:type="spellStart"/>
      <w:r w:rsidRPr="001E4984">
        <w:rPr>
          <w:lang w:val="en-US"/>
        </w:rPr>
        <w:t>unlockableRoom</w:t>
      </w:r>
      <w:proofErr w:type="spellEnd"/>
      <w:r w:rsidRPr="001E4984">
        <w:rPr>
          <w:lang w:val="en-US"/>
        </w:rPr>
        <w:t>, String feedback)</w:t>
      </w:r>
    </w:p>
    <w:p w14:paraId="073AF62F" w14:textId="7C031F3E" w:rsidR="001E4984" w:rsidRPr="001E4984" w:rsidRDefault="001E4984" w:rsidP="001A4EB9">
      <w:pPr>
        <w:jc w:val="both"/>
        <w:rPr>
          <w:lang w:val="en-US"/>
        </w:rPr>
      </w:pPr>
    </w:p>
    <w:p w14:paraId="1ED29A3E" w14:textId="1A43A52E" w:rsidR="001E4984" w:rsidRDefault="001E4984" w:rsidP="001A4EB9">
      <w:pPr>
        <w:jc w:val="both"/>
        <w:rPr>
          <w:lang w:val="it-IT"/>
        </w:rPr>
      </w:pPr>
      <w:r>
        <w:rPr>
          <w:lang w:val="it-IT"/>
        </w:rPr>
        <w:t xml:space="preserve">Rebus </w:t>
      </w:r>
      <w:r w:rsidRPr="001E4984">
        <w:rPr>
          <w:lang w:val="it-IT"/>
        </w:rPr>
        <w:t xml:space="preserve">rebus00 = new </w:t>
      </w:r>
      <w:proofErr w:type="gramStart"/>
      <w:r w:rsidRPr="001E4984">
        <w:rPr>
          <w:lang w:val="it-IT"/>
        </w:rPr>
        <w:t>Rebus(</w:t>
      </w:r>
      <w:proofErr w:type="gramEnd"/>
      <w:r w:rsidRPr="001E4984">
        <w:rPr>
          <w:lang w:val="it-IT"/>
        </w:rPr>
        <w:t>0,"rebus00",false,null,jump,gate,boulevard,"Perfetto, potresti essere un campione di salto in alto. Procediamo.");</w:t>
      </w:r>
    </w:p>
    <w:p w14:paraId="30249267" w14:textId="06115835" w:rsidR="001E4984" w:rsidRDefault="001E4984" w:rsidP="001A4EB9">
      <w:pPr>
        <w:jc w:val="both"/>
        <w:rPr>
          <w:lang w:val="it-IT"/>
        </w:rPr>
      </w:pPr>
    </w:p>
    <w:p w14:paraId="6271941C" w14:textId="5A906264" w:rsidR="001E4984" w:rsidRDefault="001E4984" w:rsidP="001A4EB9">
      <w:pPr>
        <w:jc w:val="both"/>
        <w:rPr>
          <w:lang w:val="it-IT"/>
        </w:rPr>
      </w:pPr>
      <w:r>
        <w:rPr>
          <w:lang w:val="it-IT"/>
        </w:rPr>
        <w:t>La risoluzione del rebus00 consentirà all’utente di accedere alla stanza boulevard e ricevere il feedback “</w:t>
      </w:r>
      <w:r w:rsidRPr="001E4984">
        <w:rPr>
          <w:lang w:val="it-IT"/>
        </w:rPr>
        <w:t>Perfetto, potresti essere un campione di salto in alto. Procediamo.</w:t>
      </w:r>
      <w:r>
        <w:rPr>
          <w:lang w:val="it-IT"/>
        </w:rPr>
        <w:t>”</w:t>
      </w:r>
    </w:p>
    <w:p w14:paraId="699C355D" w14:textId="28B82886" w:rsidR="009F77D3" w:rsidRDefault="009F77D3" w:rsidP="001A4EB9">
      <w:pPr>
        <w:jc w:val="both"/>
        <w:rPr>
          <w:lang w:val="it-IT"/>
        </w:rPr>
      </w:pPr>
    </w:p>
    <w:p w14:paraId="3BF75A32" w14:textId="02FC13C4" w:rsidR="009F77D3" w:rsidRDefault="009F77D3" w:rsidP="001A4EB9">
      <w:pPr>
        <w:jc w:val="both"/>
        <w:rPr>
          <w:lang w:val="it-IT"/>
        </w:rPr>
      </w:pPr>
      <w:r>
        <w:rPr>
          <w:lang w:val="it-IT"/>
        </w:rPr>
        <w:t xml:space="preserve">Le classi </w:t>
      </w:r>
      <w:proofErr w:type="spellStart"/>
      <w:r>
        <w:rPr>
          <w:lang w:val="it-IT"/>
        </w:rPr>
        <w:t>Db</w:t>
      </w:r>
      <w:proofErr w:type="spellEnd"/>
      <w:r>
        <w:rPr>
          <w:lang w:val="it-IT"/>
        </w:rPr>
        <w:t xml:space="preserve"> e Sound sono state introdotte per dimostrare le conoscenze acquisite per quanto concerne la gestione delle basi di dati e la </w:t>
      </w:r>
      <w:proofErr w:type="spellStart"/>
      <w:r>
        <w:rPr>
          <w:lang w:val="it-IT"/>
        </w:rPr>
        <w:t>gestion</w:t>
      </w:r>
      <w:proofErr w:type="spellEnd"/>
      <w:r>
        <w:rPr>
          <w:lang w:val="it-IT"/>
        </w:rPr>
        <w:t xml:space="preserve"> dei </w:t>
      </w:r>
      <w:proofErr w:type="spellStart"/>
      <w:r>
        <w:rPr>
          <w:lang w:val="it-IT"/>
        </w:rPr>
        <w:t>thread</w:t>
      </w:r>
      <w:proofErr w:type="spellEnd"/>
      <w:r w:rsidR="009743E5">
        <w:rPr>
          <w:lang w:val="it-IT"/>
        </w:rPr>
        <w:t xml:space="preserve">. </w:t>
      </w:r>
      <w:r w:rsidR="00C07BEA">
        <w:rPr>
          <w:lang w:val="it-IT"/>
        </w:rPr>
        <w:t xml:space="preserve">Inoltre, è stato introdotto anche l’uso della Serializzazione </w:t>
      </w:r>
      <w:r w:rsidR="009E2BE8">
        <w:rPr>
          <w:lang w:val="it-IT"/>
        </w:rPr>
        <w:t xml:space="preserve">degli oggetti per consentire il salvataggio ed il ricaricamento </w:t>
      </w:r>
      <w:proofErr w:type="gramStart"/>
      <w:r w:rsidR="009E2BE8">
        <w:rPr>
          <w:lang w:val="it-IT"/>
        </w:rPr>
        <w:t>della partite</w:t>
      </w:r>
      <w:proofErr w:type="gramEnd"/>
      <w:r w:rsidR="009E2BE8">
        <w:rPr>
          <w:lang w:val="it-IT"/>
        </w:rPr>
        <w:t xml:space="preserve">. Per l’interfaccia grafica è stato usato il </w:t>
      </w:r>
      <w:proofErr w:type="spellStart"/>
      <w:r w:rsidR="009E2BE8">
        <w:rPr>
          <w:lang w:val="it-IT"/>
        </w:rPr>
        <w:t>framewrok</w:t>
      </w:r>
      <w:proofErr w:type="spellEnd"/>
      <w:r w:rsidR="00C07BEA">
        <w:rPr>
          <w:lang w:val="it-IT"/>
        </w:rPr>
        <w:t xml:space="preserve"> SWING.</w:t>
      </w:r>
    </w:p>
    <w:p w14:paraId="42C22A27" w14:textId="2DD7F8CE" w:rsidR="001B10AC" w:rsidRDefault="001B10AC" w:rsidP="001A4EB9">
      <w:pPr>
        <w:jc w:val="both"/>
        <w:rPr>
          <w:lang w:val="it-IT"/>
        </w:rPr>
      </w:pPr>
    </w:p>
    <w:p w14:paraId="5170BA1F" w14:textId="593A640D" w:rsidR="001B10AC" w:rsidRDefault="000F0196" w:rsidP="001A4EB9">
      <w:pPr>
        <w:jc w:val="both"/>
        <w:rPr>
          <w:lang w:val="it-IT"/>
        </w:rPr>
      </w:pPr>
      <w:r>
        <w:rPr>
          <w:lang w:val="it-IT"/>
        </w:rPr>
        <w:t xml:space="preserve">A titolo di esempio, è stata inserita una espressione </w:t>
      </w:r>
      <w:proofErr w:type="spellStart"/>
      <w:r>
        <w:rPr>
          <w:lang w:val="it-IT"/>
        </w:rPr>
        <w:t>lamda</w:t>
      </w:r>
      <w:proofErr w:type="spellEnd"/>
      <w:r>
        <w:rPr>
          <w:lang w:val="it-IT"/>
        </w:rPr>
        <w:t xml:space="preserve"> all’interno della classe Hacker.java contenente il </w:t>
      </w:r>
      <w:proofErr w:type="spellStart"/>
      <w:r>
        <w:rPr>
          <w:lang w:val="it-IT"/>
        </w:rPr>
        <w:t>main</w:t>
      </w:r>
      <w:proofErr w:type="spellEnd"/>
      <w:r>
        <w:rPr>
          <w:lang w:val="it-IT"/>
        </w:rPr>
        <w:t>. In tale occasione si è voluto dimostrare come le espressioni lambda (introdotte a partire dalla versione 8 di Java) possano compattare il codice e semplificare la programmazione.</w:t>
      </w:r>
    </w:p>
    <w:p w14:paraId="301D27C2" w14:textId="698AF991" w:rsidR="000F0196" w:rsidRDefault="000F0196" w:rsidP="001A4EB9">
      <w:pPr>
        <w:jc w:val="both"/>
        <w:rPr>
          <w:lang w:val="it-IT"/>
        </w:rPr>
      </w:pPr>
    </w:p>
    <w:p w14:paraId="13952371" w14:textId="1C5A0202" w:rsidR="000F0196" w:rsidRDefault="000F0196" w:rsidP="001A4EB9">
      <w:pPr>
        <w:jc w:val="both"/>
        <w:rPr>
          <w:lang w:val="it-IT"/>
        </w:rPr>
      </w:pPr>
      <w:r>
        <w:rPr>
          <w:lang w:val="it-IT"/>
        </w:rPr>
        <w:t>Il codice originale, riportato di seguito e prodotto in automatico dall’IDE utilizzato (</w:t>
      </w:r>
      <w:proofErr w:type="spellStart"/>
      <w:r>
        <w:rPr>
          <w:lang w:val="it-IT"/>
        </w:rPr>
        <w:t>NetBeans</w:t>
      </w:r>
      <w:proofErr w:type="spellEnd"/>
      <w:r>
        <w:rPr>
          <w:lang w:val="it-IT"/>
        </w:rPr>
        <w:t>)</w:t>
      </w:r>
    </w:p>
    <w:p w14:paraId="7B31D3FD" w14:textId="77777777" w:rsidR="0025625F" w:rsidRDefault="0025625F" w:rsidP="000F0196">
      <w:pPr>
        <w:jc w:val="both"/>
        <w:rPr>
          <w:lang w:val="it-IT"/>
        </w:rPr>
      </w:pPr>
    </w:p>
    <w:p w14:paraId="60F56679" w14:textId="019CE60B" w:rsidR="000F0196" w:rsidRPr="00412323" w:rsidRDefault="000F0196" w:rsidP="000F0196">
      <w:pPr>
        <w:jc w:val="both"/>
        <w:rPr>
          <w:rFonts w:ascii="Courier" w:hAnsi="Courier"/>
          <w:sz w:val="20"/>
          <w:szCs w:val="20"/>
          <w:lang w:val="en-US"/>
        </w:rPr>
      </w:pPr>
      <w:r w:rsidRPr="00AB1AC8">
        <w:rPr>
          <w:rFonts w:ascii="Courier" w:hAnsi="Courier"/>
          <w:lang w:val="it-IT"/>
        </w:rPr>
        <w:t xml:space="preserve">  </w:t>
      </w:r>
      <w:proofErr w:type="spellStart"/>
      <w:proofErr w:type="gramStart"/>
      <w:r w:rsidRPr="00412323">
        <w:rPr>
          <w:rFonts w:ascii="Courier" w:hAnsi="Courier"/>
          <w:sz w:val="20"/>
          <w:szCs w:val="20"/>
          <w:lang w:val="en-US"/>
        </w:rPr>
        <w:t>java.awt.EventQueue.invokeLater</w:t>
      </w:r>
      <w:proofErr w:type="spellEnd"/>
      <w:proofErr w:type="gramEnd"/>
      <w:r w:rsidRPr="00412323">
        <w:rPr>
          <w:rFonts w:ascii="Courier" w:hAnsi="Courier"/>
          <w:sz w:val="20"/>
          <w:szCs w:val="20"/>
          <w:lang w:val="en-US"/>
        </w:rPr>
        <w:t xml:space="preserve">(new Runnable() { </w:t>
      </w:r>
    </w:p>
    <w:p w14:paraId="4169182F" w14:textId="12FEEC68"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@Override</w:t>
      </w:r>
    </w:p>
    <w:p w14:paraId="77D18FF3" w14:textId="58C00122"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public void </w:t>
      </w:r>
      <w:proofErr w:type="gramStart"/>
      <w:r w:rsidRPr="00412323">
        <w:rPr>
          <w:rFonts w:ascii="Courier" w:hAnsi="Courier"/>
          <w:sz w:val="20"/>
          <w:szCs w:val="20"/>
          <w:lang w:val="en-US"/>
        </w:rPr>
        <w:t>run(</w:t>
      </w:r>
      <w:proofErr w:type="gramEnd"/>
      <w:r w:rsidRPr="00412323">
        <w:rPr>
          <w:rFonts w:ascii="Courier" w:hAnsi="Courier"/>
          <w:sz w:val="20"/>
          <w:szCs w:val="20"/>
          <w:lang w:val="en-US"/>
        </w:rPr>
        <w:t>) {</w:t>
      </w:r>
    </w:p>
    <w:p w14:paraId="3D8C450E" w14:textId="58F86DC3"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w:t>
      </w:r>
      <w:proofErr w:type="spellStart"/>
      <w:r w:rsidRPr="00412323">
        <w:rPr>
          <w:rFonts w:ascii="Courier" w:hAnsi="Courier"/>
          <w:sz w:val="20"/>
          <w:szCs w:val="20"/>
          <w:lang w:val="en-US"/>
        </w:rPr>
        <w:t>GameGui</w:t>
      </w:r>
      <w:proofErr w:type="spellEnd"/>
      <w:r w:rsidRPr="00412323">
        <w:rPr>
          <w:rFonts w:ascii="Courier" w:hAnsi="Courier"/>
          <w:sz w:val="20"/>
          <w:szCs w:val="20"/>
          <w:lang w:val="en-US"/>
        </w:rPr>
        <w:t xml:space="preserve"> </w:t>
      </w:r>
      <w:proofErr w:type="spellStart"/>
      <w:r w:rsidRPr="00412323">
        <w:rPr>
          <w:rFonts w:ascii="Courier" w:hAnsi="Courier"/>
          <w:sz w:val="20"/>
          <w:szCs w:val="20"/>
          <w:lang w:val="en-US"/>
        </w:rPr>
        <w:t>Gui</w:t>
      </w:r>
      <w:proofErr w:type="spellEnd"/>
      <w:r w:rsidRPr="00412323">
        <w:rPr>
          <w:rFonts w:ascii="Courier" w:hAnsi="Courier"/>
          <w:sz w:val="20"/>
          <w:szCs w:val="20"/>
          <w:lang w:val="en-US"/>
        </w:rPr>
        <w:t xml:space="preserve"> = new </w:t>
      </w:r>
      <w:proofErr w:type="spellStart"/>
      <w:proofErr w:type="gramStart"/>
      <w:r w:rsidRPr="00412323">
        <w:rPr>
          <w:rFonts w:ascii="Courier" w:hAnsi="Courier"/>
          <w:sz w:val="20"/>
          <w:szCs w:val="20"/>
          <w:lang w:val="en-US"/>
        </w:rPr>
        <w:t>GameGui</w:t>
      </w:r>
      <w:proofErr w:type="spellEnd"/>
      <w:r w:rsidRPr="00412323">
        <w:rPr>
          <w:rFonts w:ascii="Courier" w:hAnsi="Courier"/>
          <w:sz w:val="20"/>
          <w:szCs w:val="20"/>
          <w:lang w:val="en-US"/>
        </w:rPr>
        <w:t>(</w:t>
      </w:r>
      <w:proofErr w:type="gramEnd"/>
      <w:r w:rsidRPr="00412323">
        <w:rPr>
          <w:rFonts w:ascii="Courier" w:hAnsi="Courier"/>
          <w:sz w:val="20"/>
          <w:szCs w:val="20"/>
          <w:lang w:val="en-US"/>
        </w:rPr>
        <w:t>);</w:t>
      </w:r>
    </w:p>
    <w:p w14:paraId="4941F397" w14:textId="4D97A7B5"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w:t>
      </w:r>
      <w:proofErr w:type="spellStart"/>
      <w:r w:rsidRPr="00412323">
        <w:rPr>
          <w:rFonts w:ascii="Courier" w:hAnsi="Courier"/>
          <w:sz w:val="20"/>
          <w:szCs w:val="20"/>
          <w:lang w:val="en-US"/>
        </w:rPr>
        <w:t>Gui.setLocationRelativeTo</w:t>
      </w:r>
      <w:proofErr w:type="spellEnd"/>
      <w:r w:rsidRPr="00412323">
        <w:rPr>
          <w:rFonts w:ascii="Courier" w:hAnsi="Courier"/>
          <w:sz w:val="20"/>
          <w:szCs w:val="20"/>
          <w:lang w:val="en-US"/>
        </w:rPr>
        <w:t>(null);</w:t>
      </w:r>
    </w:p>
    <w:p w14:paraId="022AC8F7" w14:textId="4E09AABD"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w:t>
      </w:r>
      <w:proofErr w:type="spellStart"/>
      <w:r w:rsidRPr="00412323">
        <w:rPr>
          <w:rFonts w:ascii="Courier" w:hAnsi="Courier"/>
          <w:sz w:val="20"/>
          <w:szCs w:val="20"/>
          <w:lang w:val="en-US"/>
        </w:rPr>
        <w:t>Gui.setVisible</w:t>
      </w:r>
      <w:proofErr w:type="spellEnd"/>
      <w:r w:rsidRPr="00412323">
        <w:rPr>
          <w:rFonts w:ascii="Courier" w:hAnsi="Courier"/>
          <w:sz w:val="20"/>
          <w:szCs w:val="20"/>
          <w:lang w:val="en-US"/>
        </w:rPr>
        <w:t>(true);</w:t>
      </w:r>
    </w:p>
    <w:p w14:paraId="75F1D30C" w14:textId="77777777" w:rsidR="000F0196" w:rsidRPr="00AB1AC8" w:rsidRDefault="000F0196" w:rsidP="000F0196">
      <w:pPr>
        <w:jc w:val="both"/>
        <w:rPr>
          <w:rFonts w:ascii="Courier" w:hAnsi="Courier"/>
          <w:sz w:val="20"/>
          <w:szCs w:val="20"/>
          <w:lang w:val="it-IT"/>
        </w:rPr>
      </w:pPr>
      <w:r w:rsidRPr="00412323">
        <w:rPr>
          <w:rFonts w:ascii="Courier" w:hAnsi="Courier"/>
          <w:sz w:val="20"/>
          <w:szCs w:val="20"/>
          <w:lang w:val="en-US"/>
        </w:rPr>
        <w:t xml:space="preserve">      </w:t>
      </w:r>
      <w:r w:rsidRPr="00AB1AC8">
        <w:rPr>
          <w:rFonts w:ascii="Courier" w:hAnsi="Courier"/>
          <w:sz w:val="20"/>
          <w:szCs w:val="20"/>
          <w:lang w:val="it-IT"/>
        </w:rPr>
        <w:t>}</w:t>
      </w:r>
    </w:p>
    <w:p w14:paraId="60E32B07" w14:textId="440BBF4C" w:rsidR="000F0196" w:rsidRPr="00AB1AC8" w:rsidRDefault="000F0196" w:rsidP="000F0196">
      <w:pPr>
        <w:jc w:val="both"/>
        <w:rPr>
          <w:rFonts w:ascii="Courier" w:hAnsi="Courier"/>
          <w:sz w:val="20"/>
          <w:szCs w:val="20"/>
          <w:lang w:val="it-IT"/>
        </w:rPr>
      </w:pPr>
      <w:r w:rsidRPr="00AB1AC8">
        <w:rPr>
          <w:rFonts w:ascii="Courier" w:hAnsi="Courier"/>
          <w:sz w:val="20"/>
          <w:szCs w:val="20"/>
          <w:lang w:val="it-IT"/>
        </w:rPr>
        <w:t>});</w:t>
      </w:r>
    </w:p>
    <w:p w14:paraId="11B6A5C5" w14:textId="27024445" w:rsidR="000F0196" w:rsidRPr="00AB1AC8" w:rsidRDefault="000F0196" w:rsidP="000F0196">
      <w:pPr>
        <w:jc w:val="both"/>
        <w:rPr>
          <w:rFonts w:ascii="Courier" w:hAnsi="Courier"/>
          <w:lang w:val="it-IT"/>
        </w:rPr>
      </w:pPr>
    </w:p>
    <w:p w14:paraId="1D01CC68" w14:textId="11F6F3E1" w:rsidR="000F0196" w:rsidRPr="0025625F" w:rsidRDefault="000F0196" w:rsidP="000F0196">
      <w:pPr>
        <w:jc w:val="both"/>
        <w:rPr>
          <w:lang w:val="it-IT"/>
        </w:rPr>
      </w:pPr>
      <w:r w:rsidRPr="0025625F">
        <w:rPr>
          <w:lang w:val="it-IT"/>
        </w:rPr>
        <w:t xml:space="preserve">È stato compattato utilizzando le </w:t>
      </w:r>
      <w:proofErr w:type="spellStart"/>
      <w:r w:rsidRPr="0025625F">
        <w:rPr>
          <w:lang w:val="it-IT"/>
        </w:rPr>
        <w:t>lamdba</w:t>
      </w:r>
      <w:proofErr w:type="spellEnd"/>
      <w:r w:rsidRPr="0025625F">
        <w:rPr>
          <w:lang w:val="it-IT"/>
        </w:rPr>
        <w:t xml:space="preserve"> </w:t>
      </w:r>
      <w:proofErr w:type="spellStart"/>
      <w:r w:rsidRPr="0025625F">
        <w:rPr>
          <w:lang w:val="it-IT"/>
        </w:rPr>
        <w:t>expression</w:t>
      </w:r>
      <w:proofErr w:type="spellEnd"/>
      <w:r w:rsidRPr="0025625F">
        <w:rPr>
          <w:lang w:val="it-IT"/>
        </w:rPr>
        <w:t>:</w:t>
      </w:r>
    </w:p>
    <w:p w14:paraId="05F68EC0" w14:textId="77777777" w:rsidR="000F0196" w:rsidRPr="0025625F" w:rsidRDefault="000F0196" w:rsidP="000F0196">
      <w:pPr>
        <w:jc w:val="both"/>
        <w:rPr>
          <w:rFonts w:ascii="Courier" w:hAnsi="Courier"/>
          <w:lang w:val="it-IT"/>
        </w:rPr>
      </w:pPr>
    </w:p>
    <w:p w14:paraId="436A87E2" w14:textId="3166E035" w:rsidR="000F0196" w:rsidRPr="00B127D2" w:rsidRDefault="000F0196" w:rsidP="000F0196">
      <w:pPr>
        <w:jc w:val="both"/>
        <w:rPr>
          <w:rFonts w:ascii="Courier" w:hAnsi="Courier"/>
          <w:sz w:val="20"/>
          <w:szCs w:val="20"/>
          <w:lang w:val="it-IT"/>
        </w:rPr>
      </w:pPr>
      <w:r w:rsidRPr="00AB1AC8">
        <w:rPr>
          <w:rFonts w:ascii="Courier" w:hAnsi="Courier"/>
          <w:sz w:val="20"/>
          <w:szCs w:val="20"/>
          <w:lang w:val="it-IT"/>
        </w:rPr>
        <w:t xml:space="preserve">       </w:t>
      </w:r>
      <w:proofErr w:type="spellStart"/>
      <w:proofErr w:type="gramStart"/>
      <w:r w:rsidRPr="00B127D2">
        <w:rPr>
          <w:rFonts w:ascii="Courier" w:hAnsi="Courier"/>
          <w:sz w:val="20"/>
          <w:szCs w:val="20"/>
          <w:lang w:val="it-IT"/>
        </w:rPr>
        <w:t>java.awt.EventQueue.invokeLater</w:t>
      </w:r>
      <w:proofErr w:type="spellEnd"/>
      <w:proofErr w:type="gramEnd"/>
      <w:r w:rsidRPr="00B127D2">
        <w:rPr>
          <w:rFonts w:ascii="Courier" w:hAnsi="Courier"/>
          <w:sz w:val="20"/>
          <w:szCs w:val="20"/>
          <w:lang w:val="it-IT"/>
        </w:rPr>
        <w:t xml:space="preserve">(() -&gt; { </w:t>
      </w:r>
    </w:p>
    <w:p w14:paraId="51141409" w14:textId="7BA6A73B" w:rsidR="000F0196" w:rsidRPr="00B127D2" w:rsidRDefault="000F0196" w:rsidP="000F0196">
      <w:pPr>
        <w:ind w:firstLine="720"/>
        <w:jc w:val="both"/>
        <w:rPr>
          <w:rFonts w:ascii="Courier" w:hAnsi="Courier"/>
          <w:sz w:val="20"/>
          <w:szCs w:val="20"/>
          <w:lang w:val="it-IT"/>
        </w:rPr>
      </w:pPr>
      <w:r w:rsidRPr="00B127D2">
        <w:rPr>
          <w:rFonts w:ascii="Courier" w:hAnsi="Courier"/>
          <w:sz w:val="20"/>
          <w:szCs w:val="20"/>
          <w:lang w:val="it-IT"/>
        </w:rPr>
        <w:t xml:space="preserve">  </w:t>
      </w:r>
      <w:proofErr w:type="spellStart"/>
      <w:r w:rsidRPr="00B127D2">
        <w:rPr>
          <w:rFonts w:ascii="Courier" w:hAnsi="Courier"/>
          <w:sz w:val="20"/>
          <w:szCs w:val="20"/>
          <w:lang w:val="it-IT"/>
        </w:rPr>
        <w:t>GameGui</w:t>
      </w:r>
      <w:proofErr w:type="spellEnd"/>
      <w:r w:rsidRPr="00B127D2">
        <w:rPr>
          <w:rFonts w:ascii="Courier" w:hAnsi="Courier"/>
          <w:sz w:val="20"/>
          <w:szCs w:val="20"/>
          <w:lang w:val="it-IT"/>
        </w:rPr>
        <w:t xml:space="preserve"> </w:t>
      </w:r>
      <w:proofErr w:type="spellStart"/>
      <w:r w:rsidRPr="00B127D2">
        <w:rPr>
          <w:rFonts w:ascii="Courier" w:hAnsi="Courier"/>
          <w:sz w:val="20"/>
          <w:szCs w:val="20"/>
          <w:lang w:val="it-IT"/>
        </w:rPr>
        <w:t>Gui</w:t>
      </w:r>
      <w:proofErr w:type="spellEnd"/>
      <w:r w:rsidRPr="00B127D2">
        <w:rPr>
          <w:rFonts w:ascii="Courier" w:hAnsi="Courier"/>
          <w:sz w:val="20"/>
          <w:szCs w:val="20"/>
          <w:lang w:val="it-IT"/>
        </w:rPr>
        <w:t xml:space="preserve"> = new </w:t>
      </w:r>
      <w:proofErr w:type="spellStart"/>
      <w:proofErr w:type="gramStart"/>
      <w:r w:rsidRPr="00B127D2">
        <w:rPr>
          <w:rFonts w:ascii="Courier" w:hAnsi="Courier"/>
          <w:sz w:val="20"/>
          <w:szCs w:val="20"/>
          <w:lang w:val="it-IT"/>
        </w:rPr>
        <w:t>GameGui</w:t>
      </w:r>
      <w:proofErr w:type="spellEnd"/>
      <w:r w:rsidRPr="00B127D2">
        <w:rPr>
          <w:rFonts w:ascii="Courier" w:hAnsi="Courier"/>
          <w:sz w:val="20"/>
          <w:szCs w:val="20"/>
          <w:lang w:val="it-IT"/>
        </w:rPr>
        <w:t>(</w:t>
      </w:r>
      <w:proofErr w:type="gramEnd"/>
      <w:r w:rsidRPr="00B127D2">
        <w:rPr>
          <w:rFonts w:ascii="Courier" w:hAnsi="Courier"/>
          <w:sz w:val="20"/>
          <w:szCs w:val="20"/>
          <w:lang w:val="it-IT"/>
        </w:rPr>
        <w:t>);</w:t>
      </w:r>
    </w:p>
    <w:p w14:paraId="0A518234" w14:textId="77777777" w:rsidR="000F0196" w:rsidRPr="00412323" w:rsidRDefault="000F0196" w:rsidP="000F0196">
      <w:pPr>
        <w:jc w:val="both"/>
        <w:rPr>
          <w:rFonts w:ascii="Courier" w:hAnsi="Courier"/>
          <w:sz w:val="20"/>
          <w:szCs w:val="20"/>
          <w:lang w:val="en-US"/>
        </w:rPr>
      </w:pPr>
      <w:r w:rsidRPr="00B127D2">
        <w:rPr>
          <w:rFonts w:ascii="Courier" w:hAnsi="Courier"/>
          <w:sz w:val="20"/>
          <w:szCs w:val="20"/>
          <w:lang w:val="it-IT"/>
        </w:rPr>
        <w:t xml:space="preserve">                </w:t>
      </w:r>
      <w:proofErr w:type="spellStart"/>
      <w:r w:rsidRPr="00412323">
        <w:rPr>
          <w:rFonts w:ascii="Courier" w:hAnsi="Courier"/>
          <w:sz w:val="20"/>
          <w:szCs w:val="20"/>
          <w:lang w:val="en-US"/>
        </w:rPr>
        <w:t>Gui.setLocationRelativeTo</w:t>
      </w:r>
      <w:proofErr w:type="spellEnd"/>
      <w:r w:rsidRPr="00412323">
        <w:rPr>
          <w:rFonts w:ascii="Courier" w:hAnsi="Courier"/>
          <w:sz w:val="20"/>
          <w:szCs w:val="20"/>
          <w:lang w:val="en-US"/>
        </w:rPr>
        <w:t>(null);</w:t>
      </w:r>
    </w:p>
    <w:p w14:paraId="73FCABB3" w14:textId="77777777" w:rsidR="000F0196" w:rsidRPr="00412323" w:rsidRDefault="000F0196" w:rsidP="000F0196">
      <w:pPr>
        <w:jc w:val="both"/>
        <w:rPr>
          <w:rFonts w:ascii="Courier" w:hAnsi="Courier"/>
          <w:sz w:val="20"/>
          <w:szCs w:val="20"/>
          <w:lang w:val="en-US"/>
        </w:rPr>
      </w:pPr>
      <w:r w:rsidRPr="00412323">
        <w:rPr>
          <w:rFonts w:ascii="Courier" w:hAnsi="Courier"/>
          <w:sz w:val="20"/>
          <w:szCs w:val="20"/>
          <w:lang w:val="en-US"/>
        </w:rPr>
        <w:t xml:space="preserve">                </w:t>
      </w:r>
      <w:proofErr w:type="spellStart"/>
      <w:r w:rsidRPr="00412323">
        <w:rPr>
          <w:rFonts w:ascii="Courier" w:hAnsi="Courier"/>
          <w:sz w:val="20"/>
          <w:szCs w:val="20"/>
          <w:lang w:val="en-US"/>
        </w:rPr>
        <w:t>Gui.setVisible</w:t>
      </w:r>
      <w:proofErr w:type="spellEnd"/>
      <w:r w:rsidRPr="00412323">
        <w:rPr>
          <w:rFonts w:ascii="Courier" w:hAnsi="Courier"/>
          <w:sz w:val="20"/>
          <w:szCs w:val="20"/>
          <w:lang w:val="en-US"/>
        </w:rPr>
        <w:t>(true);</w:t>
      </w:r>
    </w:p>
    <w:p w14:paraId="3F53F5AD" w14:textId="77777777" w:rsidR="000F0196" w:rsidRPr="00412323" w:rsidRDefault="000F0196" w:rsidP="000F0196">
      <w:pPr>
        <w:jc w:val="both"/>
        <w:rPr>
          <w:rFonts w:ascii="Courier" w:hAnsi="Courier"/>
          <w:sz w:val="20"/>
          <w:szCs w:val="20"/>
          <w:lang w:val="it-IT"/>
        </w:rPr>
      </w:pPr>
      <w:r w:rsidRPr="00412323">
        <w:rPr>
          <w:rFonts w:ascii="Courier" w:hAnsi="Courier"/>
          <w:sz w:val="20"/>
          <w:szCs w:val="20"/>
          <w:lang w:val="en-US"/>
        </w:rPr>
        <w:t xml:space="preserve">            </w:t>
      </w:r>
      <w:r w:rsidRPr="00412323">
        <w:rPr>
          <w:rFonts w:ascii="Courier" w:hAnsi="Courier"/>
          <w:sz w:val="20"/>
          <w:szCs w:val="20"/>
          <w:lang w:val="it-IT"/>
        </w:rPr>
        <w:t>}</w:t>
      </w:r>
    </w:p>
    <w:p w14:paraId="6E399322" w14:textId="1304CD3C" w:rsidR="000F0196" w:rsidRPr="00412323" w:rsidRDefault="000F0196" w:rsidP="000F0196">
      <w:pPr>
        <w:jc w:val="both"/>
        <w:rPr>
          <w:rFonts w:ascii="Courier" w:hAnsi="Courier"/>
          <w:sz w:val="20"/>
          <w:szCs w:val="20"/>
          <w:lang w:val="it-IT"/>
        </w:rPr>
      </w:pPr>
      <w:r w:rsidRPr="00412323">
        <w:rPr>
          <w:rFonts w:ascii="Courier" w:hAnsi="Courier"/>
          <w:sz w:val="20"/>
          <w:szCs w:val="20"/>
          <w:lang w:val="it-IT"/>
        </w:rPr>
        <w:t xml:space="preserve">        );</w:t>
      </w:r>
    </w:p>
    <w:p w14:paraId="5D5DFF3A" w14:textId="7A15383F" w:rsidR="001E4984" w:rsidRDefault="001E4984" w:rsidP="001A4EB9">
      <w:pPr>
        <w:jc w:val="both"/>
        <w:rPr>
          <w:lang w:val="it-IT"/>
        </w:rPr>
      </w:pPr>
    </w:p>
    <w:p w14:paraId="1B1BC379" w14:textId="22CB0FE9" w:rsidR="001E4984" w:rsidRPr="00BA5BBB" w:rsidRDefault="001E4984" w:rsidP="001A4EB9">
      <w:pPr>
        <w:jc w:val="both"/>
        <w:rPr>
          <w:lang w:val="it-IT"/>
        </w:rPr>
      </w:pPr>
    </w:p>
    <w:p w14:paraId="1719C44C" w14:textId="6376BF7C" w:rsidR="00A813CE" w:rsidRDefault="00A813CE">
      <w:pPr>
        <w:rPr>
          <w:rFonts w:asciiTheme="majorHAnsi" w:eastAsiaTheme="majorEastAsia" w:hAnsiTheme="majorHAnsi" w:cstheme="majorBidi"/>
          <w:color w:val="2F5496" w:themeColor="accent1" w:themeShade="BF"/>
          <w:sz w:val="32"/>
          <w:szCs w:val="32"/>
        </w:rPr>
      </w:pPr>
    </w:p>
    <w:p w14:paraId="5010A7E5" w14:textId="759FD9D8" w:rsidR="00F86A8A" w:rsidRPr="00C84E37" w:rsidRDefault="001A4EB9">
      <w:pPr>
        <w:rPr>
          <w:rFonts w:asciiTheme="majorHAnsi" w:eastAsiaTheme="majorEastAsia" w:hAnsiTheme="majorHAnsi" w:cstheme="majorBidi"/>
          <w:color w:val="2F5496" w:themeColor="accent1" w:themeShade="BF"/>
          <w:sz w:val="32"/>
          <w:szCs w:val="32"/>
        </w:rPr>
      </w:pPr>
      <w:r>
        <w:br w:type="page"/>
      </w:r>
    </w:p>
    <w:p w14:paraId="0F88FC78" w14:textId="36A40D1E" w:rsidR="00585285" w:rsidRDefault="009E5582" w:rsidP="00C80BF7">
      <w:pPr>
        <w:pStyle w:val="Heading1"/>
      </w:pPr>
      <w:bookmarkStart w:id="10" w:name="_Toc99625586"/>
      <w:r>
        <w:rPr>
          <w:lang w:val="it-IT"/>
        </w:rPr>
        <w:lastRenderedPageBreak/>
        <w:t>Mappa del gioco</w:t>
      </w:r>
      <w:bookmarkEnd w:id="10"/>
    </w:p>
    <w:p w14:paraId="6BB16351" w14:textId="2A05D715" w:rsidR="00585285" w:rsidRDefault="00585285" w:rsidP="00CE6509">
      <w:pPr>
        <w:jc w:val="both"/>
      </w:pPr>
    </w:p>
    <w:p w14:paraId="3D1900C5" w14:textId="4E9800E1" w:rsidR="00F86A8A" w:rsidRDefault="00615367" w:rsidP="00CE6509">
      <w:pPr>
        <w:jc w:val="both"/>
      </w:pPr>
      <w:r>
        <w:rPr>
          <w:noProof/>
        </w:rPr>
        <w:drawing>
          <wp:inline distT="0" distB="0" distL="0" distR="0" wp14:anchorId="4A134367" wp14:editId="2080E667">
            <wp:extent cx="5731510" cy="3728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38668E6E" w14:textId="5172F1DE" w:rsidR="00C10E44" w:rsidRDefault="00C10E44" w:rsidP="00CE6509">
      <w:pPr>
        <w:jc w:val="both"/>
      </w:pPr>
    </w:p>
    <w:p w14:paraId="04F8BA1C" w14:textId="0C248B0F" w:rsidR="00F86A8A" w:rsidRDefault="00C10E44" w:rsidP="00C10E44">
      <w:pPr>
        <w:pStyle w:val="Heading1"/>
        <w:rPr>
          <w:lang w:val="it-IT"/>
        </w:rPr>
      </w:pPr>
      <w:bookmarkStart w:id="11" w:name="_Toc99625587"/>
      <w:r>
        <w:rPr>
          <w:lang w:val="it-IT"/>
        </w:rPr>
        <w:t>Come giocare</w:t>
      </w:r>
      <w:bookmarkEnd w:id="11"/>
    </w:p>
    <w:p w14:paraId="1595EADC" w14:textId="51F2F8A9" w:rsidR="00C10E44" w:rsidRDefault="00C10E44" w:rsidP="00C10E44">
      <w:pPr>
        <w:rPr>
          <w:lang w:val="it-IT"/>
        </w:rPr>
      </w:pPr>
    </w:p>
    <w:p w14:paraId="713A4A07" w14:textId="6C10571C" w:rsidR="00055D4E" w:rsidRDefault="0029678F" w:rsidP="00C10E44">
      <w:pPr>
        <w:rPr>
          <w:lang w:val="it-IT"/>
        </w:rPr>
      </w:pPr>
      <w:r>
        <w:rPr>
          <w:lang w:val="it-IT"/>
        </w:rPr>
        <w:t>L’applicazione realizzata consente, tramite l’utilizzo di comodi menu grafici, di avviare una nuova partita, salvare la partita corrente o ricaricarne una precedentemente sospesa.</w:t>
      </w:r>
    </w:p>
    <w:p w14:paraId="49EAAB82" w14:textId="05B40B59" w:rsidR="0029678F" w:rsidRDefault="0029678F" w:rsidP="00C10E44">
      <w:pPr>
        <w:rPr>
          <w:lang w:val="it-IT"/>
        </w:rPr>
      </w:pPr>
      <w:r>
        <w:rPr>
          <w:lang w:val="it-IT"/>
        </w:rPr>
        <w:t xml:space="preserve">Tramite il menu “Opzioni” è possibile attivare o disattivare uno </w:t>
      </w:r>
      <w:proofErr w:type="spellStart"/>
      <w:r>
        <w:rPr>
          <w:lang w:val="it-IT"/>
        </w:rPr>
        <w:t>stream</w:t>
      </w:r>
      <w:proofErr w:type="spellEnd"/>
      <w:r>
        <w:rPr>
          <w:lang w:val="it-IT"/>
        </w:rPr>
        <w:t xml:space="preserve"> audio che, in </w:t>
      </w:r>
      <w:proofErr w:type="spellStart"/>
      <w:r>
        <w:rPr>
          <w:lang w:val="it-IT"/>
        </w:rPr>
        <w:t>loop</w:t>
      </w:r>
      <w:proofErr w:type="spellEnd"/>
      <w:r>
        <w:rPr>
          <w:lang w:val="it-IT"/>
        </w:rPr>
        <w:t>, potrà accompagnare il giocatore per tutta la durata del gioco.</w:t>
      </w:r>
    </w:p>
    <w:p w14:paraId="6723F64C" w14:textId="69ACBED0" w:rsidR="00D67354" w:rsidRDefault="00D67354" w:rsidP="00C10E44">
      <w:pPr>
        <w:rPr>
          <w:lang w:val="it-IT"/>
        </w:rPr>
      </w:pPr>
    </w:p>
    <w:p w14:paraId="013792C1" w14:textId="77777777" w:rsidR="00D67354" w:rsidRDefault="00D67354" w:rsidP="00D67354">
      <w:pPr>
        <w:rPr>
          <w:lang w:val="it-IT"/>
        </w:rPr>
      </w:pPr>
      <w:r>
        <w:rPr>
          <w:noProof/>
          <w:lang w:val="it-IT"/>
        </w:rPr>
        <w:drawing>
          <wp:inline distT="0" distB="0" distL="0" distR="0" wp14:anchorId="52784A02" wp14:editId="6BBC0C89">
            <wp:extent cx="5731510" cy="857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4C05AE4F" w14:textId="77777777" w:rsidR="00D67354" w:rsidRDefault="00D67354" w:rsidP="00D67354">
      <w:pPr>
        <w:rPr>
          <w:lang w:val="it-IT"/>
        </w:rPr>
      </w:pPr>
    </w:p>
    <w:p w14:paraId="23211F69" w14:textId="61DD290C" w:rsidR="00D67354" w:rsidRDefault="00D67354" w:rsidP="00C10E44">
      <w:pPr>
        <w:rPr>
          <w:lang w:val="it-IT"/>
        </w:rPr>
      </w:pPr>
      <w:r>
        <w:rPr>
          <w:noProof/>
          <w:lang w:val="it-IT"/>
        </w:rPr>
        <w:drawing>
          <wp:inline distT="0" distB="0" distL="0" distR="0" wp14:anchorId="2839CD7F" wp14:editId="4C8D4000">
            <wp:extent cx="573151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828040"/>
                    </a:xfrm>
                    <a:prstGeom prst="rect">
                      <a:avLst/>
                    </a:prstGeom>
                  </pic:spPr>
                </pic:pic>
              </a:graphicData>
            </a:graphic>
          </wp:inline>
        </w:drawing>
      </w:r>
    </w:p>
    <w:p w14:paraId="587AFC8D" w14:textId="77777777" w:rsidR="00D67354" w:rsidRDefault="00D67354" w:rsidP="00C10E44">
      <w:pPr>
        <w:rPr>
          <w:lang w:val="it-IT"/>
        </w:rPr>
      </w:pPr>
    </w:p>
    <w:p w14:paraId="6653A3DC" w14:textId="3B7E1293" w:rsidR="0029678F" w:rsidRDefault="0029678F" w:rsidP="00C10E44">
      <w:pPr>
        <w:rPr>
          <w:lang w:val="it-IT"/>
        </w:rPr>
      </w:pPr>
      <w:r>
        <w:rPr>
          <w:lang w:val="it-IT"/>
        </w:rPr>
        <w:t>Inoltre, è possibile consultare la classifica dei migliori 5 giocatori (il giocatore più bravo è colui che riesce a completare il gioco nel minor tempo possibile…il tempo è espresso in secondi).</w:t>
      </w:r>
    </w:p>
    <w:p w14:paraId="6E9B6F23" w14:textId="5C037478" w:rsidR="0047729D" w:rsidRDefault="0047729D" w:rsidP="00C10E44">
      <w:pPr>
        <w:rPr>
          <w:lang w:val="it-IT"/>
        </w:rPr>
      </w:pPr>
    </w:p>
    <w:p w14:paraId="42289C58" w14:textId="39965D57" w:rsidR="0029678F" w:rsidRDefault="00D67354" w:rsidP="00C10E44">
      <w:pPr>
        <w:rPr>
          <w:lang w:val="it-IT"/>
        </w:rPr>
      </w:pPr>
      <w:r>
        <w:rPr>
          <w:noProof/>
          <w:lang w:val="it-IT"/>
        </w:rPr>
        <w:lastRenderedPageBreak/>
        <w:drawing>
          <wp:inline distT="0" distB="0" distL="0" distR="0" wp14:anchorId="58879836" wp14:editId="7716D023">
            <wp:extent cx="5731510" cy="885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885825"/>
                    </a:xfrm>
                    <a:prstGeom prst="rect">
                      <a:avLst/>
                    </a:prstGeom>
                  </pic:spPr>
                </pic:pic>
              </a:graphicData>
            </a:graphic>
          </wp:inline>
        </w:drawing>
      </w:r>
    </w:p>
    <w:p w14:paraId="54C0897C" w14:textId="77777777" w:rsidR="00D67354" w:rsidRDefault="00D67354" w:rsidP="00C10E44">
      <w:pPr>
        <w:rPr>
          <w:lang w:val="it-IT"/>
        </w:rPr>
      </w:pPr>
    </w:p>
    <w:p w14:paraId="1FD51118" w14:textId="636BA9CA" w:rsidR="0029678F" w:rsidRDefault="0029678F" w:rsidP="00C10E44">
      <w:pPr>
        <w:rPr>
          <w:lang w:val="it-IT"/>
        </w:rPr>
      </w:pPr>
      <w:r>
        <w:rPr>
          <w:lang w:val="it-IT"/>
        </w:rPr>
        <w:t>Dopo aver avviato una nuova partita ed aver inserito il nome del giocatore, sarà possibile muoversi usando i tasti direzionali rappresentati graficamente sull</w:t>
      </w:r>
      <w:r w:rsidR="003A089E">
        <w:rPr>
          <w:lang w:val="it-IT"/>
        </w:rPr>
        <w:t>a UI.</w:t>
      </w:r>
    </w:p>
    <w:p w14:paraId="2257E2C4" w14:textId="77777777" w:rsidR="008F009B" w:rsidRDefault="008F009B" w:rsidP="00C10E44">
      <w:pPr>
        <w:rPr>
          <w:lang w:val="it-IT"/>
        </w:rPr>
      </w:pPr>
      <w:r>
        <w:rPr>
          <w:lang w:val="it-IT"/>
        </w:rPr>
        <w:t>Tuttavia non sempre è possibile passare da una stanza all’altra senza prima dover risolvere un rebus. Se il giocatore si trova davanti ad un rebus, può dare uno sguardo all’immagine contenuta all’interno del “Viewer” ed agli eventuali oggetti presenti in essa.</w:t>
      </w:r>
    </w:p>
    <w:p w14:paraId="473E73CB" w14:textId="4351B453" w:rsidR="00055D4E" w:rsidRDefault="008F009B" w:rsidP="00C10E44">
      <w:pPr>
        <w:rPr>
          <w:lang w:val="it-IT"/>
        </w:rPr>
      </w:pPr>
      <w:r>
        <w:rPr>
          <w:lang w:val="it-IT"/>
        </w:rPr>
        <w:t>Il menu “help” contiene la lista dei comandi accettati dal gioco e fornisce un ulteriore aiuto per andare avanti.</w:t>
      </w:r>
    </w:p>
    <w:p w14:paraId="307FB7CF" w14:textId="2EBB4A01" w:rsidR="006B2CCF" w:rsidRDefault="006B2CCF" w:rsidP="00C10E44">
      <w:pPr>
        <w:rPr>
          <w:lang w:val="it-IT"/>
        </w:rPr>
      </w:pPr>
    </w:p>
    <w:p w14:paraId="6212DEFB" w14:textId="6565DA15" w:rsidR="006B2CCF" w:rsidRDefault="006B2CCF" w:rsidP="00C10E44">
      <w:pPr>
        <w:rPr>
          <w:lang w:val="it-IT"/>
        </w:rPr>
      </w:pPr>
      <w:r>
        <w:rPr>
          <w:noProof/>
          <w:lang w:val="it-IT"/>
        </w:rPr>
        <w:drawing>
          <wp:inline distT="0" distB="0" distL="0" distR="0" wp14:anchorId="5120522B" wp14:editId="1432FB22">
            <wp:extent cx="5731259"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259" cy="4188460"/>
                    </a:xfrm>
                    <a:prstGeom prst="rect">
                      <a:avLst/>
                    </a:prstGeom>
                  </pic:spPr>
                </pic:pic>
              </a:graphicData>
            </a:graphic>
          </wp:inline>
        </w:drawing>
      </w:r>
    </w:p>
    <w:p w14:paraId="0F6C384A" w14:textId="77777777" w:rsidR="00D7720F" w:rsidRDefault="00D7720F" w:rsidP="00C10E44">
      <w:pPr>
        <w:rPr>
          <w:lang w:val="it-IT"/>
        </w:rPr>
      </w:pPr>
    </w:p>
    <w:p w14:paraId="5D0B00B3" w14:textId="77777777" w:rsidR="00833C9F" w:rsidRDefault="00833C9F" w:rsidP="00D7720F">
      <w:pPr>
        <w:rPr>
          <w:lang w:val="it-IT"/>
        </w:rPr>
      </w:pPr>
      <w:bookmarkStart w:id="12" w:name="_Toc99372482"/>
      <w:bookmarkStart w:id="13" w:name="_Toc99410929"/>
      <w:r>
        <w:rPr>
          <w:noProof/>
          <w:lang w:val="it-IT"/>
        </w:rPr>
        <w:drawing>
          <wp:inline distT="0" distB="0" distL="0" distR="0" wp14:anchorId="6974D51C" wp14:editId="06712575">
            <wp:extent cx="5731510" cy="874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inline>
        </w:drawing>
      </w:r>
      <w:bookmarkEnd w:id="12"/>
      <w:bookmarkEnd w:id="13"/>
    </w:p>
    <w:p w14:paraId="5363E038" w14:textId="77777777" w:rsidR="00762B65" w:rsidRDefault="00762B65">
      <w:pPr>
        <w:rPr>
          <w:rFonts w:asciiTheme="majorHAnsi" w:eastAsiaTheme="majorEastAsia" w:hAnsiTheme="majorHAnsi" w:cstheme="majorBidi"/>
          <w:color w:val="2F5496" w:themeColor="accent1" w:themeShade="BF"/>
          <w:sz w:val="32"/>
          <w:szCs w:val="32"/>
          <w:lang w:val="it-IT"/>
        </w:rPr>
      </w:pPr>
      <w:r>
        <w:rPr>
          <w:lang w:val="it-IT"/>
        </w:rPr>
        <w:br w:type="page"/>
      </w:r>
    </w:p>
    <w:p w14:paraId="2710AE23" w14:textId="40846199" w:rsidR="00055D4E" w:rsidRDefault="00055D4E" w:rsidP="00055D4E">
      <w:pPr>
        <w:pStyle w:val="Heading1"/>
        <w:rPr>
          <w:lang w:val="it-IT"/>
        </w:rPr>
      </w:pPr>
      <w:bookmarkStart w:id="14" w:name="_Toc99625588"/>
      <w:r>
        <w:rPr>
          <w:lang w:val="it-IT"/>
        </w:rPr>
        <w:lastRenderedPageBreak/>
        <w:t>Soluzione</w:t>
      </w:r>
      <w:r w:rsidR="00762B65">
        <w:rPr>
          <w:lang w:val="it-IT"/>
        </w:rPr>
        <w:t xml:space="preserve"> del gioco</w:t>
      </w:r>
      <w:bookmarkEnd w:id="14"/>
    </w:p>
    <w:p w14:paraId="31A110EF" w14:textId="0B137F50" w:rsidR="00372C50" w:rsidRDefault="00372C50" w:rsidP="00372C50">
      <w:pPr>
        <w:rPr>
          <w:lang w:val="it-IT"/>
        </w:rPr>
      </w:pPr>
    </w:p>
    <w:p w14:paraId="0607D56A" w14:textId="06839773" w:rsidR="00372C50" w:rsidRDefault="00372C50" w:rsidP="00372C50">
      <w:pPr>
        <w:rPr>
          <w:lang w:val="it-IT"/>
        </w:rPr>
      </w:pPr>
      <w:r>
        <w:rPr>
          <w:lang w:val="it-IT"/>
        </w:rPr>
        <w:t>Per risolvere il gi</w:t>
      </w:r>
      <w:r w:rsidR="001258D1">
        <w:rPr>
          <w:lang w:val="it-IT"/>
        </w:rPr>
        <w:t xml:space="preserve">oco </w:t>
      </w:r>
      <w:r w:rsidR="007A783F">
        <w:rPr>
          <w:lang w:val="it-IT"/>
        </w:rPr>
        <w:t>è sufficiente rispettare la sequenza di comandi di seguito riportata o, in alternativa, caricare la partita game03.dat e digitare il comando “inserisci codice 666”.</w:t>
      </w:r>
    </w:p>
    <w:p w14:paraId="0155CA42" w14:textId="533CF149" w:rsidR="007A783F" w:rsidRDefault="007A783F" w:rsidP="00372C50">
      <w:pPr>
        <w:rPr>
          <w:lang w:val="it-IT"/>
        </w:rPr>
      </w:pPr>
    </w:p>
    <w:p w14:paraId="644AB87D" w14:textId="0F56797C" w:rsidR="007A783F" w:rsidRDefault="007A783F" w:rsidP="00372C50">
      <w:pPr>
        <w:rPr>
          <w:lang w:val="it-IT"/>
        </w:rPr>
      </w:pPr>
      <w:r>
        <w:rPr>
          <w:lang w:val="it-IT"/>
        </w:rPr>
        <w:t>scavalca il cancello + freccia su;</w:t>
      </w:r>
    </w:p>
    <w:p w14:paraId="6FCF6E2C" w14:textId="43D13BCF" w:rsidR="007A783F" w:rsidRDefault="007A783F" w:rsidP="00372C50">
      <w:pPr>
        <w:rPr>
          <w:lang w:val="it-IT"/>
        </w:rPr>
      </w:pPr>
      <w:r>
        <w:rPr>
          <w:lang w:val="it-IT"/>
        </w:rPr>
        <w:t>sfonda la porta con il vaso + freccia a destra;</w:t>
      </w:r>
    </w:p>
    <w:p w14:paraId="4CF051A2" w14:textId="20529E4C" w:rsidR="007A783F" w:rsidRDefault="007A783F" w:rsidP="00372C50">
      <w:pPr>
        <w:rPr>
          <w:lang w:val="it-IT"/>
        </w:rPr>
      </w:pPr>
      <w:r>
        <w:rPr>
          <w:lang w:val="it-IT"/>
        </w:rPr>
        <w:t>freccia su + attiva interruttori;</w:t>
      </w:r>
    </w:p>
    <w:p w14:paraId="1C8F7AC4" w14:textId="1701A97A" w:rsidR="007A783F" w:rsidRDefault="007A783F" w:rsidP="00372C50">
      <w:pPr>
        <w:rPr>
          <w:lang w:val="it-IT"/>
        </w:rPr>
      </w:pPr>
      <w:r>
        <w:rPr>
          <w:lang w:val="it-IT"/>
        </w:rPr>
        <w:t>freccia giù + freccia a destra;</w:t>
      </w:r>
    </w:p>
    <w:p w14:paraId="35CF70AF" w14:textId="43B586D6" w:rsidR="007A783F" w:rsidRDefault="007A783F" w:rsidP="00372C50">
      <w:pPr>
        <w:rPr>
          <w:lang w:val="it-IT"/>
        </w:rPr>
      </w:pPr>
      <w:r>
        <w:rPr>
          <w:lang w:val="it-IT"/>
        </w:rPr>
        <w:t>apri la porta;</w:t>
      </w:r>
    </w:p>
    <w:p w14:paraId="2602941D" w14:textId="4476CF8F" w:rsidR="007A783F" w:rsidRDefault="007A783F" w:rsidP="00372C50">
      <w:pPr>
        <w:rPr>
          <w:lang w:val="it-IT"/>
        </w:rPr>
      </w:pPr>
      <w:r>
        <w:rPr>
          <w:lang w:val="it-IT"/>
        </w:rPr>
        <w:t>freccia su + leggi agenda + inserisci codice 38475;</w:t>
      </w:r>
    </w:p>
    <w:p w14:paraId="1D058847" w14:textId="14F453E9" w:rsidR="007A783F" w:rsidRDefault="007A783F" w:rsidP="00372C50">
      <w:pPr>
        <w:rPr>
          <w:lang w:val="it-IT"/>
        </w:rPr>
      </w:pPr>
      <w:r>
        <w:rPr>
          <w:lang w:val="it-IT"/>
        </w:rPr>
        <w:t>freccia a destra + freccia giù;</w:t>
      </w:r>
    </w:p>
    <w:p w14:paraId="7C43C50B" w14:textId="00921C0A" w:rsidR="007A783F" w:rsidRDefault="007A783F" w:rsidP="00372C50">
      <w:pPr>
        <w:rPr>
          <w:lang w:val="it-IT"/>
        </w:rPr>
      </w:pPr>
      <w:r>
        <w:rPr>
          <w:lang w:val="it-IT"/>
        </w:rPr>
        <w:t>apri il portafoglio;</w:t>
      </w:r>
    </w:p>
    <w:p w14:paraId="004A61F6" w14:textId="587E998F" w:rsidR="007A783F" w:rsidRDefault="007A783F" w:rsidP="00372C50">
      <w:pPr>
        <w:rPr>
          <w:lang w:val="it-IT"/>
        </w:rPr>
      </w:pPr>
      <w:r>
        <w:rPr>
          <w:lang w:val="it-IT"/>
        </w:rPr>
        <w:t>apri la porta con il badge;</w:t>
      </w:r>
    </w:p>
    <w:p w14:paraId="0BD5D586" w14:textId="0EFF76D3" w:rsidR="007A783F" w:rsidRDefault="007A783F" w:rsidP="00372C50">
      <w:pPr>
        <w:rPr>
          <w:lang w:val="it-IT"/>
        </w:rPr>
      </w:pPr>
      <w:r>
        <w:rPr>
          <w:lang w:val="it-IT"/>
        </w:rPr>
        <w:t>freccia giù + apri la porta;</w:t>
      </w:r>
    </w:p>
    <w:p w14:paraId="797E2A48" w14:textId="330ADA4D" w:rsidR="007A783F" w:rsidRDefault="007A783F" w:rsidP="00372C50">
      <w:pPr>
        <w:rPr>
          <w:lang w:val="it-IT"/>
        </w:rPr>
      </w:pPr>
      <w:r>
        <w:rPr>
          <w:lang w:val="it-IT"/>
        </w:rPr>
        <w:t>freccia giù + sfonda la porta con un calcio;</w:t>
      </w:r>
    </w:p>
    <w:p w14:paraId="42659822" w14:textId="71D38153" w:rsidR="007A783F" w:rsidRDefault="007A783F" w:rsidP="00372C50">
      <w:pPr>
        <w:rPr>
          <w:lang w:val="it-IT"/>
        </w:rPr>
      </w:pPr>
      <w:r>
        <w:rPr>
          <w:lang w:val="it-IT"/>
        </w:rPr>
        <w:t>accendi il notebook;</w:t>
      </w:r>
    </w:p>
    <w:p w14:paraId="5A153D05" w14:textId="62CC15C8" w:rsidR="007A783F" w:rsidRDefault="007A783F" w:rsidP="00372C50">
      <w:pPr>
        <w:rPr>
          <w:lang w:val="it-IT"/>
        </w:rPr>
      </w:pPr>
      <w:r>
        <w:rPr>
          <w:lang w:val="it-IT"/>
        </w:rPr>
        <w:t>digita codice 666</w:t>
      </w:r>
    </w:p>
    <w:p w14:paraId="1B27A6A9" w14:textId="47CCBA6C" w:rsidR="007A783F" w:rsidRPr="00372C50" w:rsidRDefault="007A783F" w:rsidP="00372C50">
      <w:pPr>
        <w:rPr>
          <w:lang w:val="it-IT"/>
        </w:rPr>
      </w:pPr>
    </w:p>
    <w:sectPr w:rsidR="007A783F" w:rsidRPr="00372C50" w:rsidSect="005D4C3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21845" w14:textId="77777777" w:rsidR="00D90A1C" w:rsidRDefault="00D90A1C" w:rsidP="00B664E8">
      <w:r>
        <w:separator/>
      </w:r>
    </w:p>
  </w:endnote>
  <w:endnote w:type="continuationSeparator" w:id="0">
    <w:p w14:paraId="23439031" w14:textId="77777777" w:rsidR="00D90A1C" w:rsidRDefault="00D90A1C" w:rsidP="00B66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9423979"/>
      <w:docPartObj>
        <w:docPartGallery w:val="Page Numbers (Bottom of Page)"/>
        <w:docPartUnique/>
      </w:docPartObj>
    </w:sdtPr>
    <w:sdtEndPr>
      <w:rPr>
        <w:rStyle w:val="PageNumber"/>
      </w:rPr>
    </w:sdtEndPr>
    <w:sdtContent>
      <w:p w14:paraId="32249B2B" w14:textId="54B51D79" w:rsidR="00B664E8" w:rsidRDefault="00B664E8" w:rsidP="001F59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ECA938" w14:textId="77777777" w:rsidR="00B664E8" w:rsidRDefault="00B664E8" w:rsidP="00B664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1563312"/>
      <w:docPartObj>
        <w:docPartGallery w:val="Page Numbers (Bottom of Page)"/>
        <w:docPartUnique/>
      </w:docPartObj>
    </w:sdtPr>
    <w:sdtEndPr>
      <w:rPr>
        <w:rStyle w:val="PageNumber"/>
      </w:rPr>
    </w:sdtEndPr>
    <w:sdtContent>
      <w:p w14:paraId="0442AA5D" w14:textId="320D337C" w:rsidR="00B664E8" w:rsidRDefault="00B664E8" w:rsidP="001F59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763" w14:textId="77777777" w:rsidR="00B664E8" w:rsidRDefault="00B664E8" w:rsidP="00B664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70FED" w14:textId="77777777" w:rsidR="00D90A1C" w:rsidRDefault="00D90A1C" w:rsidP="00B664E8">
      <w:r>
        <w:separator/>
      </w:r>
    </w:p>
  </w:footnote>
  <w:footnote w:type="continuationSeparator" w:id="0">
    <w:p w14:paraId="2C7BBB34" w14:textId="77777777" w:rsidR="00D90A1C" w:rsidRDefault="00D90A1C" w:rsidP="00B66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835C0"/>
    <w:multiLevelType w:val="hybridMultilevel"/>
    <w:tmpl w:val="6F489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3053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285"/>
    <w:rsid w:val="00023F26"/>
    <w:rsid w:val="00024E19"/>
    <w:rsid w:val="00055D4E"/>
    <w:rsid w:val="00076108"/>
    <w:rsid w:val="000E09C6"/>
    <w:rsid w:val="000E3643"/>
    <w:rsid w:val="000F0196"/>
    <w:rsid w:val="000F408C"/>
    <w:rsid w:val="001258D1"/>
    <w:rsid w:val="00132FE9"/>
    <w:rsid w:val="00186EF2"/>
    <w:rsid w:val="00192054"/>
    <w:rsid w:val="001A4EB9"/>
    <w:rsid w:val="001B10AC"/>
    <w:rsid w:val="001D2122"/>
    <w:rsid w:val="001E4984"/>
    <w:rsid w:val="00217DBC"/>
    <w:rsid w:val="0025625F"/>
    <w:rsid w:val="0026428A"/>
    <w:rsid w:val="0029678F"/>
    <w:rsid w:val="002B1F13"/>
    <w:rsid w:val="00372C50"/>
    <w:rsid w:val="00373F1B"/>
    <w:rsid w:val="0037660F"/>
    <w:rsid w:val="00386862"/>
    <w:rsid w:val="003A089E"/>
    <w:rsid w:val="003B66EC"/>
    <w:rsid w:val="003E5097"/>
    <w:rsid w:val="00412323"/>
    <w:rsid w:val="0047729D"/>
    <w:rsid w:val="00496C8A"/>
    <w:rsid w:val="004A50BF"/>
    <w:rsid w:val="004D30DB"/>
    <w:rsid w:val="00565363"/>
    <w:rsid w:val="00585285"/>
    <w:rsid w:val="005C0AEC"/>
    <w:rsid w:val="005D4C3C"/>
    <w:rsid w:val="00615367"/>
    <w:rsid w:val="006B2CCF"/>
    <w:rsid w:val="0070783B"/>
    <w:rsid w:val="00713DD4"/>
    <w:rsid w:val="0076083C"/>
    <w:rsid w:val="00762B65"/>
    <w:rsid w:val="00794E65"/>
    <w:rsid w:val="007A783F"/>
    <w:rsid w:val="007B4ABA"/>
    <w:rsid w:val="007C0BCE"/>
    <w:rsid w:val="007F2CAF"/>
    <w:rsid w:val="00833C9F"/>
    <w:rsid w:val="00870369"/>
    <w:rsid w:val="00872929"/>
    <w:rsid w:val="008A38AD"/>
    <w:rsid w:val="008B740D"/>
    <w:rsid w:val="008D66A8"/>
    <w:rsid w:val="008E4626"/>
    <w:rsid w:val="008F009B"/>
    <w:rsid w:val="00935137"/>
    <w:rsid w:val="009743E5"/>
    <w:rsid w:val="009B09CA"/>
    <w:rsid w:val="009E2BE8"/>
    <w:rsid w:val="009E5582"/>
    <w:rsid w:val="009F77D3"/>
    <w:rsid w:val="00A37633"/>
    <w:rsid w:val="00A65387"/>
    <w:rsid w:val="00A813CE"/>
    <w:rsid w:val="00AB1AC8"/>
    <w:rsid w:val="00AC3B63"/>
    <w:rsid w:val="00AF189B"/>
    <w:rsid w:val="00B127D2"/>
    <w:rsid w:val="00B165FA"/>
    <w:rsid w:val="00B664E8"/>
    <w:rsid w:val="00BA5BBB"/>
    <w:rsid w:val="00C07BEA"/>
    <w:rsid w:val="00C10E44"/>
    <w:rsid w:val="00C275D8"/>
    <w:rsid w:val="00C3016B"/>
    <w:rsid w:val="00C55463"/>
    <w:rsid w:val="00C73E44"/>
    <w:rsid w:val="00C80BF7"/>
    <w:rsid w:val="00C84E37"/>
    <w:rsid w:val="00CE6509"/>
    <w:rsid w:val="00CF24D1"/>
    <w:rsid w:val="00D052A1"/>
    <w:rsid w:val="00D1190F"/>
    <w:rsid w:val="00D11A73"/>
    <w:rsid w:val="00D14D84"/>
    <w:rsid w:val="00D323A0"/>
    <w:rsid w:val="00D67354"/>
    <w:rsid w:val="00D7720F"/>
    <w:rsid w:val="00D90A1C"/>
    <w:rsid w:val="00E9290B"/>
    <w:rsid w:val="00EB0D77"/>
    <w:rsid w:val="00EC4D4E"/>
    <w:rsid w:val="00F3126E"/>
    <w:rsid w:val="00F477E8"/>
    <w:rsid w:val="00F5136E"/>
    <w:rsid w:val="00F613C2"/>
    <w:rsid w:val="00F86A8A"/>
    <w:rsid w:val="00FE1C4C"/>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AC31EB2"/>
  <w15:chartTrackingRefBased/>
  <w15:docId w15:val="{0D6E6750-4587-184E-B419-0E78D76F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5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5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2FE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65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2FE9"/>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A813C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813CE"/>
    <w:pPr>
      <w:spacing w:before="120" w:after="120"/>
    </w:pPr>
    <w:rPr>
      <w:rFonts w:cstheme="minorHAnsi"/>
      <w:b/>
      <w:bCs/>
      <w:caps/>
      <w:sz w:val="20"/>
      <w:szCs w:val="20"/>
    </w:rPr>
  </w:style>
  <w:style w:type="paragraph" w:styleId="TOC2">
    <w:name w:val="toc 2"/>
    <w:basedOn w:val="Normal"/>
    <w:next w:val="Normal"/>
    <w:autoRedefine/>
    <w:uiPriority w:val="39"/>
    <w:unhideWhenUsed/>
    <w:rsid w:val="00A813CE"/>
    <w:pPr>
      <w:ind w:left="240"/>
    </w:pPr>
    <w:rPr>
      <w:rFonts w:cstheme="minorHAnsi"/>
      <w:smallCaps/>
      <w:sz w:val="20"/>
      <w:szCs w:val="20"/>
    </w:rPr>
  </w:style>
  <w:style w:type="paragraph" w:styleId="TOC3">
    <w:name w:val="toc 3"/>
    <w:basedOn w:val="Normal"/>
    <w:next w:val="Normal"/>
    <w:autoRedefine/>
    <w:uiPriority w:val="39"/>
    <w:unhideWhenUsed/>
    <w:rsid w:val="00A813CE"/>
    <w:pPr>
      <w:ind w:left="480"/>
    </w:pPr>
    <w:rPr>
      <w:rFonts w:cstheme="minorHAnsi"/>
      <w:i/>
      <w:iCs/>
      <w:sz w:val="20"/>
      <w:szCs w:val="20"/>
    </w:rPr>
  </w:style>
  <w:style w:type="character" w:styleId="Hyperlink">
    <w:name w:val="Hyperlink"/>
    <w:basedOn w:val="DefaultParagraphFont"/>
    <w:uiPriority w:val="99"/>
    <w:unhideWhenUsed/>
    <w:rsid w:val="00A813CE"/>
    <w:rPr>
      <w:color w:val="0563C1" w:themeColor="hyperlink"/>
      <w:u w:val="single"/>
    </w:rPr>
  </w:style>
  <w:style w:type="paragraph" w:styleId="TOC4">
    <w:name w:val="toc 4"/>
    <w:basedOn w:val="Normal"/>
    <w:next w:val="Normal"/>
    <w:autoRedefine/>
    <w:uiPriority w:val="39"/>
    <w:semiHidden/>
    <w:unhideWhenUsed/>
    <w:rsid w:val="00A813CE"/>
    <w:pPr>
      <w:ind w:left="720"/>
    </w:pPr>
    <w:rPr>
      <w:rFonts w:cstheme="minorHAnsi"/>
      <w:sz w:val="18"/>
      <w:szCs w:val="18"/>
    </w:rPr>
  </w:style>
  <w:style w:type="paragraph" w:styleId="TOC5">
    <w:name w:val="toc 5"/>
    <w:basedOn w:val="Normal"/>
    <w:next w:val="Normal"/>
    <w:autoRedefine/>
    <w:uiPriority w:val="39"/>
    <w:semiHidden/>
    <w:unhideWhenUsed/>
    <w:rsid w:val="00A813CE"/>
    <w:pPr>
      <w:ind w:left="960"/>
    </w:pPr>
    <w:rPr>
      <w:rFonts w:cstheme="minorHAnsi"/>
      <w:sz w:val="18"/>
      <w:szCs w:val="18"/>
    </w:rPr>
  </w:style>
  <w:style w:type="paragraph" w:styleId="TOC6">
    <w:name w:val="toc 6"/>
    <w:basedOn w:val="Normal"/>
    <w:next w:val="Normal"/>
    <w:autoRedefine/>
    <w:uiPriority w:val="39"/>
    <w:semiHidden/>
    <w:unhideWhenUsed/>
    <w:rsid w:val="00A813CE"/>
    <w:pPr>
      <w:ind w:left="1200"/>
    </w:pPr>
    <w:rPr>
      <w:rFonts w:cstheme="minorHAnsi"/>
      <w:sz w:val="18"/>
      <w:szCs w:val="18"/>
    </w:rPr>
  </w:style>
  <w:style w:type="paragraph" w:styleId="TOC7">
    <w:name w:val="toc 7"/>
    <w:basedOn w:val="Normal"/>
    <w:next w:val="Normal"/>
    <w:autoRedefine/>
    <w:uiPriority w:val="39"/>
    <w:semiHidden/>
    <w:unhideWhenUsed/>
    <w:rsid w:val="00A813CE"/>
    <w:pPr>
      <w:ind w:left="1440"/>
    </w:pPr>
    <w:rPr>
      <w:rFonts w:cstheme="minorHAnsi"/>
      <w:sz w:val="18"/>
      <w:szCs w:val="18"/>
    </w:rPr>
  </w:style>
  <w:style w:type="paragraph" w:styleId="TOC8">
    <w:name w:val="toc 8"/>
    <w:basedOn w:val="Normal"/>
    <w:next w:val="Normal"/>
    <w:autoRedefine/>
    <w:uiPriority w:val="39"/>
    <w:semiHidden/>
    <w:unhideWhenUsed/>
    <w:rsid w:val="00A813CE"/>
    <w:pPr>
      <w:ind w:left="1680"/>
    </w:pPr>
    <w:rPr>
      <w:rFonts w:cstheme="minorHAnsi"/>
      <w:sz w:val="18"/>
      <w:szCs w:val="18"/>
    </w:rPr>
  </w:style>
  <w:style w:type="paragraph" w:styleId="TOC9">
    <w:name w:val="toc 9"/>
    <w:basedOn w:val="Normal"/>
    <w:next w:val="Normal"/>
    <w:autoRedefine/>
    <w:uiPriority w:val="39"/>
    <w:semiHidden/>
    <w:unhideWhenUsed/>
    <w:rsid w:val="00A813CE"/>
    <w:pPr>
      <w:ind w:left="1920"/>
    </w:pPr>
    <w:rPr>
      <w:rFonts w:cstheme="minorHAnsi"/>
      <w:sz w:val="18"/>
      <w:szCs w:val="18"/>
    </w:rPr>
  </w:style>
  <w:style w:type="paragraph" w:styleId="Footer">
    <w:name w:val="footer"/>
    <w:basedOn w:val="Normal"/>
    <w:link w:val="FooterChar"/>
    <w:uiPriority w:val="99"/>
    <w:unhideWhenUsed/>
    <w:rsid w:val="00B664E8"/>
    <w:pPr>
      <w:tabs>
        <w:tab w:val="center" w:pos="4513"/>
        <w:tab w:val="right" w:pos="9026"/>
      </w:tabs>
    </w:pPr>
  </w:style>
  <w:style w:type="character" w:customStyle="1" w:styleId="FooterChar">
    <w:name w:val="Footer Char"/>
    <w:basedOn w:val="DefaultParagraphFont"/>
    <w:link w:val="Footer"/>
    <w:uiPriority w:val="99"/>
    <w:rsid w:val="00B664E8"/>
  </w:style>
  <w:style w:type="character" w:styleId="PageNumber">
    <w:name w:val="page number"/>
    <w:basedOn w:val="DefaultParagraphFont"/>
    <w:uiPriority w:val="99"/>
    <w:semiHidden/>
    <w:unhideWhenUsed/>
    <w:rsid w:val="00B664E8"/>
  </w:style>
  <w:style w:type="paragraph" w:styleId="ListParagraph">
    <w:name w:val="List Paragraph"/>
    <w:basedOn w:val="Normal"/>
    <w:uiPriority w:val="34"/>
    <w:qFormat/>
    <w:rsid w:val="00AB1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8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4D60-E788-6542-A73C-F7DE1CAEF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10</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Tridici</dc:creator>
  <cp:keywords/>
  <dc:description/>
  <cp:lastModifiedBy>Mauro Tridici</cp:lastModifiedBy>
  <cp:revision>62</cp:revision>
  <cp:lastPrinted>2022-03-29T13:09:00Z</cp:lastPrinted>
  <dcterms:created xsi:type="dcterms:W3CDTF">2022-03-28T08:39:00Z</dcterms:created>
  <dcterms:modified xsi:type="dcterms:W3CDTF">2022-04-05T22:16:00Z</dcterms:modified>
</cp:coreProperties>
</file>