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Write an application to manage bike rentals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* The application must be React-based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* Users must be able to create an account and log 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* Include at least 2 user roles: Manager and User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* Each bike will have the following information in the profile: Model, Photo, Color, Weight, Location and a checkbox indicating if the bike is available for rental or not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Managers can: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* Create, Read, Edit, and Delete Bikes (including Photo upload)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* Create, Read, Edit, and Delete Users and Managers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* See all the users who reserved a bike, and the period of time they did it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* See all the bikes reserved by a user, and the period of time they did it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Users can: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* See a list of all available bikes for some specific dates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* Filter by color, model, weight, location or rate averages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* Display the bikes in a map, according to the location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* Reserve a bike for a specific period of time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* Rate the bikes with a score 1 to 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* Cancel a reservation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You may use Firebase or similar services for the back-end.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glppy7yobezg" w:id="0"/>
      <w:bookmarkEnd w:id="0"/>
      <w:r w:rsidDel="00000000" w:rsidR="00000000" w:rsidRPr="00000000">
        <w:rPr>
          <w:rtl w:val="0"/>
        </w:rPr>
        <w:t xml:space="preserve">Q&amp;A: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final project can we chose between implementing a React or a React Native project?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primary focus of this academy is to learn React, not React Native. Therefore, I would suggest using React for the final project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using redux a must in the project or we could use Mobx?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videos use redux but you do not have to, Mobx is fine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use Ruby on Rails for backend side, deployed on my local? Or the project should work globally? / Is a local CRUD api OK?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It's ok if the project is only available in your local machine during the interview. However, a clear documentation, in general, will be appreciated.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is a GPS coordinate? Or should we set some pickup centers from which the client can pickup the bikes (and this centers with GPS coordinates?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can be internally stored as a GPS coordinate. When selecting a location from the UI, you can use a maps API to get those coordinates from a friendly location string. It's not necessary to define pickup centers in this project.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the period of rental time are we going to assume full days, or it could be hours/minutes?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It's ok to assume full days.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use Microsoft fabric for our ui elements?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Microsoft Fabric React components should be fine.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should we store colors? I though about hex value, but then filtering would be rather not possible... Should we create some predefined list like 'red', 'yellow', 'green' etc.?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question! You can define a fixed list of colors or you can allow any hex values and, in the filters, filter by exact hex value.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