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E1221" w14:textId="35F468F4" w:rsidR="005A46FB" w:rsidRDefault="005A46FB" w:rsidP="005A46FB">
      <w:pPr>
        <w:jc w:val="center"/>
        <w:rPr>
          <w:rFonts w:ascii="Times New Roman" w:hAnsi="Times New Roman" w:cs="Times New Roman"/>
          <w:b/>
          <w:bCs/>
          <w:sz w:val="24"/>
          <w:szCs w:val="24"/>
        </w:rPr>
      </w:pPr>
      <w:r>
        <w:rPr>
          <w:rFonts w:ascii="Times New Roman" w:hAnsi="Times New Roman" w:cs="Times New Roman"/>
          <w:b/>
          <w:bCs/>
          <w:sz w:val="24"/>
          <w:szCs w:val="24"/>
        </w:rPr>
        <w:t>Non-Programming Assignment</w:t>
      </w:r>
    </w:p>
    <w:p w14:paraId="4C6A63F9" w14:textId="77777777" w:rsidR="005A46FB" w:rsidRDefault="005A46FB" w:rsidP="005A46FB">
      <w:pPr>
        <w:rPr>
          <w:rFonts w:ascii="Times New Roman" w:hAnsi="Times New Roman" w:cs="Times New Roman"/>
          <w:b/>
          <w:bCs/>
          <w:sz w:val="24"/>
          <w:szCs w:val="24"/>
        </w:rPr>
      </w:pPr>
    </w:p>
    <w:p w14:paraId="157A7D48" w14:textId="7EBA4EB5" w:rsidR="005A46FB" w:rsidRPr="005A46FB" w:rsidRDefault="005A46FB" w:rsidP="005A46FB">
      <w:pPr>
        <w:rPr>
          <w:rFonts w:ascii="Times New Roman" w:hAnsi="Times New Roman" w:cs="Times New Roman"/>
          <w:b/>
          <w:bCs/>
          <w:sz w:val="24"/>
          <w:szCs w:val="24"/>
        </w:rPr>
      </w:pPr>
      <w:r w:rsidRPr="005A46FB">
        <w:rPr>
          <w:rFonts w:ascii="Times New Roman" w:hAnsi="Times New Roman" w:cs="Times New Roman"/>
          <w:b/>
          <w:bCs/>
          <w:sz w:val="24"/>
          <w:szCs w:val="24"/>
        </w:rPr>
        <w:t>1. Hadamard Matrix Product:</w:t>
      </w:r>
    </w:p>
    <w:p w14:paraId="1724EF07"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t xml:space="preserve">The </w:t>
      </w:r>
      <w:r w:rsidRPr="005A46FB">
        <w:rPr>
          <w:rFonts w:ascii="Times New Roman" w:hAnsi="Times New Roman" w:cs="Times New Roman"/>
          <w:b/>
          <w:bCs/>
          <w:sz w:val="24"/>
          <w:szCs w:val="24"/>
        </w:rPr>
        <w:t>Hadamard product</w:t>
      </w:r>
      <w:r w:rsidRPr="005A46FB">
        <w:rPr>
          <w:rFonts w:ascii="Times New Roman" w:hAnsi="Times New Roman" w:cs="Times New Roman"/>
          <w:sz w:val="24"/>
          <w:szCs w:val="24"/>
        </w:rPr>
        <w:t xml:space="preserve">, also known as the </w:t>
      </w:r>
      <w:r w:rsidRPr="005A46FB">
        <w:rPr>
          <w:rFonts w:ascii="Times New Roman" w:hAnsi="Times New Roman" w:cs="Times New Roman"/>
          <w:b/>
          <w:bCs/>
          <w:sz w:val="24"/>
          <w:szCs w:val="24"/>
        </w:rPr>
        <w:t>element-wise product</w:t>
      </w:r>
      <w:r w:rsidRPr="005A46FB">
        <w:rPr>
          <w:rFonts w:ascii="Times New Roman" w:hAnsi="Times New Roman" w:cs="Times New Roman"/>
          <w:sz w:val="24"/>
          <w:szCs w:val="24"/>
        </w:rPr>
        <w:t>, is a binary operation that takes two matrices of the same dimensions and produces another matrix where each element is the product of the corresponding elements of the input matrices.</w:t>
      </w:r>
    </w:p>
    <w:p w14:paraId="7EF29809"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t>Mathematically, for two matrices AAA and BBB of the same size, the Hadamard product CCC is:</w:t>
      </w:r>
    </w:p>
    <w:p w14:paraId="3BBF8FD3" w14:textId="77777777" w:rsidR="005A46FB" w:rsidRPr="005A46FB" w:rsidRDefault="005A46FB" w:rsidP="005A46FB">
      <w:pPr>
        <w:rPr>
          <w:rFonts w:ascii="Times New Roman" w:hAnsi="Times New Roman" w:cs="Times New Roman"/>
          <w:sz w:val="24"/>
          <w:szCs w:val="24"/>
        </w:rPr>
      </w:pPr>
      <w:proofErr w:type="spellStart"/>
      <w:r w:rsidRPr="005A46FB">
        <w:rPr>
          <w:rFonts w:ascii="Times New Roman" w:hAnsi="Times New Roman" w:cs="Times New Roman"/>
          <w:sz w:val="24"/>
          <w:szCs w:val="24"/>
        </w:rPr>
        <w:t>Cij</w:t>
      </w:r>
      <w:proofErr w:type="spellEnd"/>
      <w:r w:rsidRPr="005A46FB">
        <w:rPr>
          <w:rFonts w:ascii="Times New Roman" w:hAnsi="Times New Roman" w:cs="Times New Roman"/>
          <w:sz w:val="24"/>
          <w:szCs w:val="24"/>
        </w:rPr>
        <w:t>=</w:t>
      </w:r>
      <w:proofErr w:type="spellStart"/>
      <w:r w:rsidRPr="005A46FB">
        <w:rPr>
          <w:rFonts w:ascii="Times New Roman" w:hAnsi="Times New Roman" w:cs="Times New Roman"/>
          <w:sz w:val="24"/>
          <w:szCs w:val="24"/>
        </w:rPr>
        <w:t>Aij</w:t>
      </w:r>
      <w:r w:rsidRPr="005A46FB">
        <w:rPr>
          <w:rFonts w:ascii="Cambria Math" w:hAnsi="Cambria Math" w:cs="Cambria Math"/>
          <w:sz w:val="24"/>
          <w:szCs w:val="24"/>
        </w:rPr>
        <w:t>⋅</w:t>
      </w:r>
      <w:r w:rsidRPr="005A46FB">
        <w:rPr>
          <w:rFonts w:ascii="Times New Roman" w:hAnsi="Times New Roman" w:cs="Times New Roman"/>
          <w:sz w:val="24"/>
          <w:szCs w:val="24"/>
        </w:rPr>
        <w:t>BijC</w:t>
      </w:r>
      <w:proofErr w:type="spellEnd"/>
      <w:r w:rsidRPr="005A46FB">
        <w:rPr>
          <w:rFonts w:ascii="Times New Roman" w:hAnsi="Times New Roman" w:cs="Times New Roman"/>
          <w:sz w:val="24"/>
          <w:szCs w:val="24"/>
        </w:rPr>
        <w:t>_{</w:t>
      </w:r>
      <w:proofErr w:type="spellStart"/>
      <w:r w:rsidRPr="005A46FB">
        <w:rPr>
          <w:rFonts w:ascii="Times New Roman" w:hAnsi="Times New Roman" w:cs="Times New Roman"/>
          <w:sz w:val="24"/>
          <w:szCs w:val="24"/>
        </w:rPr>
        <w:t>ij</w:t>
      </w:r>
      <w:proofErr w:type="spellEnd"/>
      <w:r w:rsidRPr="005A46FB">
        <w:rPr>
          <w:rFonts w:ascii="Times New Roman" w:hAnsi="Times New Roman" w:cs="Times New Roman"/>
          <w:sz w:val="24"/>
          <w:szCs w:val="24"/>
        </w:rPr>
        <w:t>} = A_{</w:t>
      </w:r>
      <w:proofErr w:type="spellStart"/>
      <w:r w:rsidRPr="005A46FB">
        <w:rPr>
          <w:rFonts w:ascii="Times New Roman" w:hAnsi="Times New Roman" w:cs="Times New Roman"/>
          <w:sz w:val="24"/>
          <w:szCs w:val="24"/>
        </w:rPr>
        <w:t>ij</w:t>
      </w:r>
      <w:proofErr w:type="spellEnd"/>
      <w:r w:rsidRPr="005A46FB">
        <w:rPr>
          <w:rFonts w:ascii="Times New Roman" w:hAnsi="Times New Roman" w:cs="Times New Roman"/>
          <w:sz w:val="24"/>
          <w:szCs w:val="24"/>
        </w:rPr>
        <w:t>} \</w:t>
      </w:r>
      <w:proofErr w:type="spellStart"/>
      <w:r w:rsidRPr="005A46FB">
        <w:rPr>
          <w:rFonts w:ascii="Times New Roman" w:hAnsi="Times New Roman" w:cs="Times New Roman"/>
          <w:sz w:val="24"/>
          <w:szCs w:val="24"/>
        </w:rPr>
        <w:t>cdot</w:t>
      </w:r>
      <w:proofErr w:type="spellEnd"/>
      <w:r w:rsidRPr="005A46FB">
        <w:rPr>
          <w:rFonts w:ascii="Times New Roman" w:hAnsi="Times New Roman" w:cs="Times New Roman"/>
          <w:sz w:val="24"/>
          <w:szCs w:val="24"/>
        </w:rPr>
        <w:t xml:space="preserve"> B_{</w:t>
      </w:r>
      <w:proofErr w:type="spellStart"/>
      <w:r w:rsidRPr="005A46FB">
        <w:rPr>
          <w:rFonts w:ascii="Times New Roman" w:hAnsi="Times New Roman" w:cs="Times New Roman"/>
          <w:sz w:val="24"/>
          <w:szCs w:val="24"/>
        </w:rPr>
        <w:t>ij</w:t>
      </w:r>
      <w:proofErr w:type="spellEnd"/>
      <w:r w:rsidRPr="005A46FB">
        <w:rPr>
          <w:rFonts w:ascii="Times New Roman" w:hAnsi="Times New Roman" w:cs="Times New Roman"/>
          <w:sz w:val="24"/>
          <w:szCs w:val="24"/>
        </w:rPr>
        <w:t>}</w:t>
      </w:r>
      <w:proofErr w:type="spellStart"/>
      <w:r w:rsidRPr="005A46FB">
        <w:rPr>
          <w:rFonts w:ascii="Times New Roman" w:hAnsi="Times New Roman" w:cs="Times New Roman"/>
          <w:sz w:val="24"/>
          <w:szCs w:val="24"/>
        </w:rPr>
        <w:t>Cij</w:t>
      </w:r>
      <w:proofErr w:type="spellEnd"/>
      <w:r w:rsidRPr="005A46FB">
        <w:rPr>
          <w:rFonts w:ascii="Times New Roman" w:hAnsi="Times New Roman" w:cs="Times New Roman"/>
          <w:sz w:val="24"/>
          <w:szCs w:val="24"/>
        </w:rPr>
        <w:t>​=Aij​</w:t>
      </w:r>
      <w:r w:rsidRPr="005A46FB">
        <w:rPr>
          <w:rFonts w:ascii="Cambria Math" w:hAnsi="Cambria Math" w:cs="Cambria Math"/>
          <w:sz w:val="24"/>
          <w:szCs w:val="24"/>
        </w:rPr>
        <w:t>⋅</w:t>
      </w:r>
      <w:proofErr w:type="spellStart"/>
      <w:r w:rsidRPr="005A46FB">
        <w:rPr>
          <w:rFonts w:ascii="Times New Roman" w:hAnsi="Times New Roman" w:cs="Times New Roman"/>
          <w:sz w:val="24"/>
          <w:szCs w:val="24"/>
        </w:rPr>
        <w:t>Bij</w:t>
      </w:r>
      <w:proofErr w:type="spellEnd"/>
      <w:r w:rsidRPr="005A46FB">
        <w:rPr>
          <w:rFonts w:ascii="Times New Roman" w:hAnsi="Times New Roman" w:cs="Times New Roman"/>
          <w:sz w:val="24"/>
          <w:szCs w:val="24"/>
        </w:rPr>
        <w:t>​</w:t>
      </w:r>
    </w:p>
    <w:p w14:paraId="3EFD638D"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t>In contrast to regular matrix multiplication, which involves the sum of products, Hadamard multiplication is simpler and operates independently on each element.</w:t>
      </w:r>
    </w:p>
    <w:p w14:paraId="19E0E028" w14:textId="77777777" w:rsidR="005A46FB" w:rsidRPr="005A46FB" w:rsidRDefault="005A46FB" w:rsidP="005A46FB">
      <w:pPr>
        <w:rPr>
          <w:rFonts w:ascii="Times New Roman" w:hAnsi="Times New Roman" w:cs="Times New Roman"/>
          <w:b/>
          <w:bCs/>
          <w:sz w:val="24"/>
          <w:szCs w:val="24"/>
        </w:rPr>
      </w:pPr>
      <w:r w:rsidRPr="005A46FB">
        <w:rPr>
          <w:rFonts w:ascii="Times New Roman" w:hAnsi="Times New Roman" w:cs="Times New Roman"/>
          <w:b/>
          <w:bCs/>
          <w:sz w:val="24"/>
          <w:szCs w:val="24"/>
        </w:rPr>
        <w:t>2. Matrix Multiplication:</w:t>
      </w:r>
    </w:p>
    <w:p w14:paraId="63042064"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t xml:space="preserve">Matrix multiplication is the operation of producing a matrix from two matrices. If AAA is an </w:t>
      </w:r>
      <w:proofErr w:type="spellStart"/>
      <w:r w:rsidRPr="005A46FB">
        <w:rPr>
          <w:rFonts w:ascii="Times New Roman" w:hAnsi="Times New Roman" w:cs="Times New Roman"/>
          <w:sz w:val="24"/>
          <w:szCs w:val="24"/>
        </w:rPr>
        <w:t>m×nm</w:t>
      </w:r>
      <w:proofErr w:type="spellEnd"/>
      <w:r w:rsidRPr="005A46FB">
        <w:rPr>
          <w:rFonts w:ascii="Times New Roman" w:hAnsi="Times New Roman" w:cs="Times New Roman"/>
          <w:sz w:val="24"/>
          <w:szCs w:val="24"/>
        </w:rPr>
        <w:t xml:space="preserve"> \times </w:t>
      </w:r>
      <w:proofErr w:type="spellStart"/>
      <w:r w:rsidRPr="005A46FB">
        <w:rPr>
          <w:rFonts w:ascii="Times New Roman" w:hAnsi="Times New Roman" w:cs="Times New Roman"/>
          <w:sz w:val="24"/>
          <w:szCs w:val="24"/>
        </w:rPr>
        <w:t>nm×n</w:t>
      </w:r>
      <w:proofErr w:type="spellEnd"/>
      <w:r w:rsidRPr="005A46FB">
        <w:rPr>
          <w:rFonts w:ascii="Times New Roman" w:hAnsi="Times New Roman" w:cs="Times New Roman"/>
          <w:sz w:val="24"/>
          <w:szCs w:val="24"/>
        </w:rPr>
        <w:t xml:space="preserve"> matrix and BBB is an </w:t>
      </w:r>
      <w:proofErr w:type="spellStart"/>
      <w:r w:rsidRPr="005A46FB">
        <w:rPr>
          <w:rFonts w:ascii="Times New Roman" w:hAnsi="Times New Roman" w:cs="Times New Roman"/>
          <w:sz w:val="24"/>
          <w:szCs w:val="24"/>
        </w:rPr>
        <w:t>n×pn</w:t>
      </w:r>
      <w:proofErr w:type="spellEnd"/>
      <w:r w:rsidRPr="005A46FB">
        <w:rPr>
          <w:rFonts w:ascii="Times New Roman" w:hAnsi="Times New Roman" w:cs="Times New Roman"/>
          <w:sz w:val="24"/>
          <w:szCs w:val="24"/>
        </w:rPr>
        <w:t xml:space="preserve"> \times </w:t>
      </w:r>
      <w:proofErr w:type="spellStart"/>
      <w:r w:rsidRPr="005A46FB">
        <w:rPr>
          <w:rFonts w:ascii="Times New Roman" w:hAnsi="Times New Roman" w:cs="Times New Roman"/>
          <w:sz w:val="24"/>
          <w:szCs w:val="24"/>
        </w:rPr>
        <w:t>pn×p</w:t>
      </w:r>
      <w:proofErr w:type="spellEnd"/>
      <w:r w:rsidRPr="005A46FB">
        <w:rPr>
          <w:rFonts w:ascii="Times New Roman" w:hAnsi="Times New Roman" w:cs="Times New Roman"/>
          <w:sz w:val="24"/>
          <w:szCs w:val="24"/>
        </w:rPr>
        <w:t xml:space="preserve"> matrix, their product CCC is an </w:t>
      </w:r>
      <w:proofErr w:type="spellStart"/>
      <w:r w:rsidRPr="005A46FB">
        <w:rPr>
          <w:rFonts w:ascii="Times New Roman" w:hAnsi="Times New Roman" w:cs="Times New Roman"/>
          <w:sz w:val="24"/>
          <w:szCs w:val="24"/>
        </w:rPr>
        <w:t>m×pm</w:t>
      </w:r>
      <w:proofErr w:type="spellEnd"/>
      <w:r w:rsidRPr="005A46FB">
        <w:rPr>
          <w:rFonts w:ascii="Times New Roman" w:hAnsi="Times New Roman" w:cs="Times New Roman"/>
          <w:sz w:val="24"/>
          <w:szCs w:val="24"/>
        </w:rPr>
        <w:t xml:space="preserve"> \times </w:t>
      </w:r>
      <w:proofErr w:type="spellStart"/>
      <w:r w:rsidRPr="005A46FB">
        <w:rPr>
          <w:rFonts w:ascii="Times New Roman" w:hAnsi="Times New Roman" w:cs="Times New Roman"/>
          <w:sz w:val="24"/>
          <w:szCs w:val="24"/>
        </w:rPr>
        <w:t>pm×p</w:t>
      </w:r>
      <w:proofErr w:type="spellEnd"/>
      <w:r w:rsidRPr="005A46FB">
        <w:rPr>
          <w:rFonts w:ascii="Times New Roman" w:hAnsi="Times New Roman" w:cs="Times New Roman"/>
          <w:sz w:val="24"/>
          <w:szCs w:val="24"/>
        </w:rPr>
        <w:t xml:space="preserve"> matrix where each element </w:t>
      </w:r>
      <w:proofErr w:type="spellStart"/>
      <w:r w:rsidRPr="005A46FB">
        <w:rPr>
          <w:rFonts w:ascii="Times New Roman" w:hAnsi="Times New Roman" w:cs="Times New Roman"/>
          <w:sz w:val="24"/>
          <w:szCs w:val="24"/>
        </w:rPr>
        <w:t>CijC</w:t>
      </w:r>
      <w:proofErr w:type="spellEnd"/>
      <w:r w:rsidRPr="005A46FB">
        <w:rPr>
          <w:rFonts w:ascii="Times New Roman" w:hAnsi="Times New Roman" w:cs="Times New Roman"/>
          <w:sz w:val="24"/>
          <w:szCs w:val="24"/>
        </w:rPr>
        <w:t>_{</w:t>
      </w:r>
      <w:proofErr w:type="spellStart"/>
      <w:r w:rsidRPr="005A46FB">
        <w:rPr>
          <w:rFonts w:ascii="Times New Roman" w:hAnsi="Times New Roman" w:cs="Times New Roman"/>
          <w:sz w:val="24"/>
          <w:szCs w:val="24"/>
        </w:rPr>
        <w:t>ij</w:t>
      </w:r>
      <w:proofErr w:type="spellEnd"/>
      <w:r w:rsidRPr="005A46FB">
        <w:rPr>
          <w:rFonts w:ascii="Times New Roman" w:hAnsi="Times New Roman" w:cs="Times New Roman"/>
          <w:sz w:val="24"/>
          <w:szCs w:val="24"/>
        </w:rPr>
        <w:t>}</w:t>
      </w:r>
      <w:proofErr w:type="spellStart"/>
      <w:r w:rsidRPr="005A46FB">
        <w:rPr>
          <w:rFonts w:ascii="Times New Roman" w:hAnsi="Times New Roman" w:cs="Times New Roman"/>
          <w:sz w:val="24"/>
          <w:szCs w:val="24"/>
        </w:rPr>
        <w:t>Cij</w:t>
      </w:r>
      <w:proofErr w:type="spellEnd"/>
      <w:r w:rsidRPr="005A46FB">
        <w:rPr>
          <w:rFonts w:ascii="Times New Roman" w:hAnsi="Times New Roman" w:cs="Times New Roman"/>
          <w:sz w:val="24"/>
          <w:szCs w:val="24"/>
        </w:rPr>
        <w:t>​ is given by the dot product of the iii-</w:t>
      </w:r>
      <w:proofErr w:type="spellStart"/>
      <w:r w:rsidRPr="005A46FB">
        <w:rPr>
          <w:rFonts w:ascii="Times New Roman" w:hAnsi="Times New Roman" w:cs="Times New Roman"/>
          <w:sz w:val="24"/>
          <w:szCs w:val="24"/>
        </w:rPr>
        <w:t>th</w:t>
      </w:r>
      <w:proofErr w:type="spellEnd"/>
      <w:r w:rsidRPr="005A46FB">
        <w:rPr>
          <w:rFonts w:ascii="Times New Roman" w:hAnsi="Times New Roman" w:cs="Times New Roman"/>
          <w:sz w:val="24"/>
          <w:szCs w:val="24"/>
        </w:rPr>
        <w:t xml:space="preserve"> row of AAA and the </w:t>
      </w:r>
      <w:proofErr w:type="spellStart"/>
      <w:r w:rsidRPr="005A46FB">
        <w:rPr>
          <w:rFonts w:ascii="Times New Roman" w:hAnsi="Times New Roman" w:cs="Times New Roman"/>
          <w:sz w:val="24"/>
          <w:szCs w:val="24"/>
        </w:rPr>
        <w:t>jjj-th</w:t>
      </w:r>
      <w:proofErr w:type="spellEnd"/>
      <w:r w:rsidRPr="005A46FB">
        <w:rPr>
          <w:rFonts w:ascii="Times New Roman" w:hAnsi="Times New Roman" w:cs="Times New Roman"/>
          <w:sz w:val="24"/>
          <w:szCs w:val="24"/>
        </w:rPr>
        <w:t xml:space="preserve"> column of BBB:</w:t>
      </w:r>
    </w:p>
    <w:p w14:paraId="305B8F92" w14:textId="77777777" w:rsidR="005A46FB" w:rsidRPr="005A46FB" w:rsidRDefault="005A46FB" w:rsidP="005A46FB">
      <w:pPr>
        <w:rPr>
          <w:rFonts w:ascii="Times New Roman" w:hAnsi="Times New Roman" w:cs="Times New Roman"/>
          <w:sz w:val="24"/>
          <w:szCs w:val="24"/>
        </w:rPr>
      </w:pPr>
      <w:proofErr w:type="spellStart"/>
      <w:r w:rsidRPr="005A46FB">
        <w:rPr>
          <w:rFonts w:ascii="Times New Roman" w:hAnsi="Times New Roman" w:cs="Times New Roman"/>
          <w:sz w:val="24"/>
          <w:szCs w:val="24"/>
        </w:rPr>
        <w:t>Cij</w:t>
      </w:r>
      <w:proofErr w:type="spellEnd"/>
      <w:r w:rsidRPr="005A46FB">
        <w:rPr>
          <w:rFonts w:ascii="Times New Roman" w:hAnsi="Times New Roman" w:cs="Times New Roman"/>
          <w:sz w:val="24"/>
          <w:szCs w:val="24"/>
        </w:rPr>
        <w:t>=∑k=1nAik</w:t>
      </w:r>
      <w:r w:rsidRPr="005A46FB">
        <w:rPr>
          <w:rFonts w:ascii="Cambria Math" w:hAnsi="Cambria Math" w:cs="Cambria Math"/>
          <w:sz w:val="24"/>
          <w:szCs w:val="24"/>
        </w:rPr>
        <w:t>⋅</w:t>
      </w:r>
      <w:r w:rsidRPr="005A46FB">
        <w:rPr>
          <w:rFonts w:ascii="Times New Roman" w:hAnsi="Times New Roman" w:cs="Times New Roman"/>
          <w:sz w:val="24"/>
          <w:szCs w:val="24"/>
        </w:rPr>
        <w:t>BkjC_{</w:t>
      </w:r>
      <w:proofErr w:type="spellStart"/>
      <w:r w:rsidRPr="005A46FB">
        <w:rPr>
          <w:rFonts w:ascii="Times New Roman" w:hAnsi="Times New Roman" w:cs="Times New Roman"/>
          <w:sz w:val="24"/>
          <w:szCs w:val="24"/>
        </w:rPr>
        <w:t>ij</w:t>
      </w:r>
      <w:proofErr w:type="spellEnd"/>
      <w:r w:rsidRPr="005A46FB">
        <w:rPr>
          <w:rFonts w:ascii="Times New Roman" w:hAnsi="Times New Roman" w:cs="Times New Roman"/>
          <w:sz w:val="24"/>
          <w:szCs w:val="24"/>
        </w:rPr>
        <w:t>} = \sum_{k=</w:t>
      </w:r>
      <w:proofErr w:type="gramStart"/>
      <w:r w:rsidRPr="005A46FB">
        <w:rPr>
          <w:rFonts w:ascii="Times New Roman" w:hAnsi="Times New Roman" w:cs="Times New Roman"/>
          <w:sz w:val="24"/>
          <w:szCs w:val="24"/>
        </w:rPr>
        <w:t>1}^</w:t>
      </w:r>
      <w:proofErr w:type="gramEnd"/>
      <w:r w:rsidRPr="005A46FB">
        <w:rPr>
          <w:rFonts w:ascii="Times New Roman" w:hAnsi="Times New Roman" w:cs="Times New Roman"/>
          <w:sz w:val="24"/>
          <w:szCs w:val="24"/>
        </w:rPr>
        <w:t>{n} A_{</w:t>
      </w:r>
      <w:proofErr w:type="spellStart"/>
      <w:r w:rsidRPr="005A46FB">
        <w:rPr>
          <w:rFonts w:ascii="Times New Roman" w:hAnsi="Times New Roman" w:cs="Times New Roman"/>
          <w:sz w:val="24"/>
          <w:szCs w:val="24"/>
        </w:rPr>
        <w:t>ik</w:t>
      </w:r>
      <w:proofErr w:type="spellEnd"/>
      <w:r w:rsidRPr="005A46FB">
        <w:rPr>
          <w:rFonts w:ascii="Times New Roman" w:hAnsi="Times New Roman" w:cs="Times New Roman"/>
          <w:sz w:val="24"/>
          <w:szCs w:val="24"/>
        </w:rPr>
        <w:t>} \</w:t>
      </w:r>
      <w:proofErr w:type="spellStart"/>
      <w:r w:rsidRPr="005A46FB">
        <w:rPr>
          <w:rFonts w:ascii="Times New Roman" w:hAnsi="Times New Roman" w:cs="Times New Roman"/>
          <w:sz w:val="24"/>
          <w:szCs w:val="24"/>
        </w:rPr>
        <w:t>cdot</w:t>
      </w:r>
      <w:proofErr w:type="spellEnd"/>
      <w:r w:rsidRPr="005A46FB">
        <w:rPr>
          <w:rFonts w:ascii="Times New Roman" w:hAnsi="Times New Roman" w:cs="Times New Roman"/>
          <w:sz w:val="24"/>
          <w:szCs w:val="24"/>
        </w:rPr>
        <w:t xml:space="preserve"> B_{</w:t>
      </w:r>
      <w:proofErr w:type="spellStart"/>
      <w:r w:rsidRPr="005A46FB">
        <w:rPr>
          <w:rFonts w:ascii="Times New Roman" w:hAnsi="Times New Roman" w:cs="Times New Roman"/>
          <w:sz w:val="24"/>
          <w:szCs w:val="24"/>
        </w:rPr>
        <w:t>kj</w:t>
      </w:r>
      <w:proofErr w:type="spellEnd"/>
      <w:r w:rsidRPr="005A46FB">
        <w:rPr>
          <w:rFonts w:ascii="Times New Roman" w:hAnsi="Times New Roman" w:cs="Times New Roman"/>
          <w:sz w:val="24"/>
          <w:szCs w:val="24"/>
        </w:rPr>
        <w:t>}</w:t>
      </w:r>
      <w:proofErr w:type="spellStart"/>
      <w:r w:rsidRPr="005A46FB">
        <w:rPr>
          <w:rFonts w:ascii="Times New Roman" w:hAnsi="Times New Roman" w:cs="Times New Roman"/>
          <w:sz w:val="24"/>
          <w:szCs w:val="24"/>
        </w:rPr>
        <w:t>Cij</w:t>
      </w:r>
      <w:proofErr w:type="spellEnd"/>
      <w:r w:rsidRPr="005A46FB">
        <w:rPr>
          <w:rFonts w:ascii="Times New Roman" w:hAnsi="Times New Roman" w:cs="Times New Roman"/>
          <w:sz w:val="24"/>
          <w:szCs w:val="24"/>
        </w:rPr>
        <w:t>​=k=1∑n​</w:t>
      </w:r>
      <w:proofErr w:type="spellStart"/>
      <w:r w:rsidRPr="005A46FB">
        <w:rPr>
          <w:rFonts w:ascii="Times New Roman" w:hAnsi="Times New Roman" w:cs="Times New Roman"/>
          <w:sz w:val="24"/>
          <w:szCs w:val="24"/>
        </w:rPr>
        <w:t>Aik</w:t>
      </w:r>
      <w:proofErr w:type="spellEnd"/>
      <w:r w:rsidRPr="005A46FB">
        <w:rPr>
          <w:rFonts w:ascii="Times New Roman" w:hAnsi="Times New Roman" w:cs="Times New Roman"/>
          <w:sz w:val="24"/>
          <w:szCs w:val="24"/>
        </w:rPr>
        <w:t>​</w:t>
      </w:r>
      <w:r w:rsidRPr="005A46FB">
        <w:rPr>
          <w:rFonts w:ascii="Cambria Math" w:hAnsi="Cambria Math" w:cs="Cambria Math"/>
          <w:sz w:val="24"/>
          <w:szCs w:val="24"/>
        </w:rPr>
        <w:t>⋅</w:t>
      </w:r>
      <w:proofErr w:type="spellStart"/>
      <w:r w:rsidRPr="005A46FB">
        <w:rPr>
          <w:rFonts w:ascii="Times New Roman" w:hAnsi="Times New Roman" w:cs="Times New Roman"/>
          <w:sz w:val="24"/>
          <w:szCs w:val="24"/>
        </w:rPr>
        <w:t>Bkj</w:t>
      </w:r>
      <w:proofErr w:type="spellEnd"/>
      <w:r w:rsidRPr="005A46FB">
        <w:rPr>
          <w:rFonts w:ascii="Times New Roman" w:hAnsi="Times New Roman" w:cs="Times New Roman"/>
          <w:sz w:val="24"/>
          <w:szCs w:val="24"/>
        </w:rPr>
        <w:t>​</w:t>
      </w:r>
    </w:p>
    <w:p w14:paraId="439F9574"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t>Matrix multiplication is not commutative, i.e., A×B≠B×AA \times B \</w:t>
      </w:r>
      <w:proofErr w:type="spellStart"/>
      <w:r w:rsidRPr="005A46FB">
        <w:rPr>
          <w:rFonts w:ascii="Times New Roman" w:hAnsi="Times New Roman" w:cs="Times New Roman"/>
          <w:sz w:val="24"/>
          <w:szCs w:val="24"/>
        </w:rPr>
        <w:t>neq</w:t>
      </w:r>
      <w:proofErr w:type="spellEnd"/>
      <w:r w:rsidRPr="005A46FB">
        <w:rPr>
          <w:rFonts w:ascii="Times New Roman" w:hAnsi="Times New Roman" w:cs="Times New Roman"/>
          <w:sz w:val="24"/>
          <w:szCs w:val="24"/>
        </w:rPr>
        <w:t xml:space="preserve"> B \times AA×B=B×A in general, and requires that the number of columns in the first matrix matches the number of rows in the second matrix.</w:t>
      </w:r>
    </w:p>
    <w:p w14:paraId="5C354C92" w14:textId="77777777" w:rsidR="005A46FB" w:rsidRPr="005A46FB" w:rsidRDefault="005A46FB" w:rsidP="005A46FB">
      <w:pPr>
        <w:rPr>
          <w:rFonts w:ascii="Times New Roman" w:hAnsi="Times New Roman" w:cs="Times New Roman"/>
          <w:b/>
          <w:bCs/>
          <w:sz w:val="24"/>
          <w:szCs w:val="24"/>
        </w:rPr>
      </w:pPr>
      <w:r w:rsidRPr="005A46FB">
        <w:rPr>
          <w:rFonts w:ascii="Times New Roman" w:hAnsi="Times New Roman" w:cs="Times New Roman"/>
          <w:b/>
          <w:bCs/>
          <w:sz w:val="24"/>
          <w:szCs w:val="24"/>
        </w:rPr>
        <w:t>3. Transpose of a Matrix and Vector:</w:t>
      </w:r>
    </w:p>
    <w:p w14:paraId="03C7572F"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t xml:space="preserve">The </w:t>
      </w:r>
      <w:r w:rsidRPr="005A46FB">
        <w:rPr>
          <w:rFonts w:ascii="Times New Roman" w:hAnsi="Times New Roman" w:cs="Times New Roman"/>
          <w:b/>
          <w:bCs/>
          <w:sz w:val="24"/>
          <w:szCs w:val="24"/>
        </w:rPr>
        <w:t>transpose</w:t>
      </w:r>
      <w:r w:rsidRPr="005A46FB">
        <w:rPr>
          <w:rFonts w:ascii="Times New Roman" w:hAnsi="Times New Roman" w:cs="Times New Roman"/>
          <w:sz w:val="24"/>
          <w:szCs w:val="24"/>
        </w:rPr>
        <w:t xml:space="preserve"> of a matrix is obtained by swapping the rows and columns. If AAA is an </w:t>
      </w:r>
      <w:proofErr w:type="spellStart"/>
      <w:r w:rsidRPr="005A46FB">
        <w:rPr>
          <w:rFonts w:ascii="Times New Roman" w:hAnsi="Times New Roman" w:cs="Times New Roman"/>
          <w:sz w:val="24"/>
          <w:szCs w:val="24"/>
        </w:rPr>
        <w:t>m×nm</w:t>
      </w:r>
      <w:proofErr w:type="spellEnd"/>
      <w:r w:rsidRPr="005A46FB">
        <w:rPr>
          <w:rFonts w:ascii="Times New Roman" w:hAnsi="Times New Roman" w:cs="Times New Roman"/>
          <w:sz w:val="24"/>
          <w:szCs w:val="24"/>
        </w:rPr>
        <w:t xml:space="preserve"> \times </w:t>
      </w:r>
      <w:proofErr w:type="spellStart"/>
      <w:r w:rsidRPr="005A46FB">
        <w:rPr>
          <w:rFonts w:ascii="Times New Roman" w:hAnsi="Times New Roman" w:cs="Times New Roman"/>
          <w:sz w:val="24"/>
          <w:szCs w:val="24"/>
        </w:rPr>
        <w:t>nm×n</w:t>
      </w:r>
      <w:proofErr w:type="spellEnd"/>
      <w:r w:rsidRPr="005A46FB">
        <w:rPr>
          <w:rFonts w:ascii="Times New Roman" w:hAnsi="Times New Roman" w:cs="Times New Roman"/>
          <w:sz w:val="24"/>
          <w:szCs w:val="24"/>
        </w:rPr>
        <w:t xml:space="preserve"> matrix, its transpose, denoted ATA^TAT, is an </w:t>
      </w:r>
      <w:proofErr w:type="spellStart"/>
      <w:r w:rsidRPr="005A46FB">
        <w:rPr>
          <w:rFonts w:ascii="Times New Roman" w:hAnsi="Times New Roman" w:cs="Times New Roman"/>
          <w:sz w:val="24"/>
          <w:szCs w:val="24"/>
        </w:rPr>
        <w:t>n×mn</w:t>
      </w:r>
      <w:proofErr w:type="spellEnd"/>
      <w:r w:rsidRPr="005A46FB">
        <w:rPr>
          <w:rFonts w:ascii="Times New Roman" w:hAnsi="Times New Roman" w:cs="Times New Roman"/>
          <w:sz w:val="24"/>
          <w:szCs w:val="24"/>
        </w:rPr>
        <w:t xml:space="preserve"> \times </w:t>
      </w:r>
      <w:proofErr w:type="spellStart"/>
      <w:r w:rsidRPr="005A46FB">
        <w:rPr>
          <w:rFonts w:ascii="Times New Roman" w:hAnsi="Times New Roman" w:cs="Times New Roman"/>
          <w:sz w:val="24"/>
          <w:szCs w:val="24"/>
        </w:rPr>
        <w:t>mn×m</w:t>
      </w:r>
      <w:proofErr w:type="spellEnd"/>
      <w:r w:rsidRPr="005A46FB">
        <w:rPr>
          <w:rFonts w:ascii="Times New Roman" w:hAnsi="Times New Roman" w:cs="Times New Roman"/>
          <w:sz w:val="24"/>
          <w:szCs w:val="24"/>
        </w:rPr>
        <w:t xml:space="preserve"> matrix. The element AijA_{</w:t>
      </w:r>
      <w:proofErr w:type="spellStart"/>
      <w:r w:rsidRPr="005A46FB">
        <w:rPr>
          <w:rFonts w:ascii="Times New Roman" w:hAnsi="Times New Roman" w:cs="Times New Roman"/>
          <w:sz w:val="24"/>
          <w:szCs w:val="24"/>
        </w:rPr>
        <w:t>ij</w:t>
      </w:r>
      <w:proofErr w:type="spellEnd"/>
      <w:r w:rsidRPr="005A46FB">
        <w:rPr>
          <w:rFonts w:ascii="Times New Roman" w:hAnsi="Times New Roman" w:cs="Times New Roman"/>
          <w:sz w:val="24"/>
          <w:szCs w:val="24"/>
        </w:rPr>
        <w:t xml:space="preserve">}Aij​ in the original matrix becomes </w:t>
      </w:r>
      <w:proofErr w:type="spellStart"/>
      <w:r w:rsidRPr="005A46FB">
        <w:rPr>
          <w:rFonts w:ascii="Times New Roman" w:hAnsi="Times New Roman" w:cs="Times New Roman"/>
          <w:sz w:val="24"/>
          <w:szCs w:val="24"/>
        </w:rPr>
        <w:t>AjiTA^T</w:t>
      </w:r>
      <w:proofErr w:type="spellEnd"/>
      <w:r w:rsidRPr="005A46FB">
        <w:rPr>
          <w:rFonts w:ascii="Times New Roman" w:hAnsi="Times New Roman" w:cs="Times New Roman"/>
          <w:sz w:val="24"/>
          <w:szCs w:val="24"/>
        </w:rPr>
        <w:t>_{ji}</w:t>
      </w:r>
      <w:proofErr w:type="spellStart"/>
      <w:r w:rsidRPr="005A46FB">
        <w:rPr>
          <w:rFonts w:ascii="Times New Roman" w:hAnsi="Times New Roman" w:cs="Times New Roman"/>
          <w:sz w:val="24"/>
          <w:szCs w:val="24"/>
        </w:rPr>
        <w:t>AjiT</w:t>
      </w:r>
      <w:proofErr w:type="spellEnd"/>
      <w:r w:rsidRPr="005A46FB">
        <w:rPr>
          <w:rFonts w:ascii="Times New Roman" w:hAnsi="Times New Roman" w:cs="Times New Roman"/>
          <w:sz w:val="24"/>
          <w:szCs w:val="24"/>
        </w:rPr>
        <w:t>​ in the transposed matrix:</w:t>
      </w:r>
    </w:p>
    <w:p w14:paraId="116846E5" w14:textId="77777777" w:rsidR="005A46FB" w:rsidRPr="005A46FB" w:rsidRDefault="005A46FB" w:rsidP="005A46FB">
      <w:pPr>
        <w:rPr>
          <w:rFonts w:ascii="Times New Roman" w:hAnsi="Times New Roman" w:cs="Times New Roman"/>
          <w:sz w:val="24"/>
          <w:szCs w:val="24"/>
        </w:rPr>
      </w:pPr>
      <w:proofErr w:type="spellStart"/>
      <w:r w:rsidRPr="005A46FB">
        <w:rPr>
          <w:rFonts w:ascii="Times New Roman" w:hAnsi="Times New Roman" w:cs="Times New Roman"/>
          <w:sz w:val="24"/>
          <w:szCs w:val="24"/>
        </w:rPr>
        <w:t>AjiT</w:t>
      </w:r>
      <w:proofErr w:type="spellEnd"/>
      <w:r w:rsidRPr="005A46FB">
        <w:rPr>
          <w:rFonts w:ascii="Times New Roman" w:hAnsi="Times New Roman" w:cs="Times New Roman"/>
          <w:sz w:val="24"/>
          <w:szCs w:val="24"/>
        </w:rPr>
        <w:t>=</w:t>
      </w:r>
      <w:proofErr w:type="spellStart"/>
      <w:r w:rsidRPr="005A46FB">
        <w:rPr>
          <w:rFonts w:ascii="Times New Roman" w:hAnsi="Times New Roman" w:cs="Times New Roman"/>
          <w:sz w:val="24"/>
          <w:szCs w:val="24"/>
        </w:rPr>
        <w:t>AijA^T</w:t>
      </w:r>
      <w:proofErr w:type="spellEnd"/>
      <w:r w:rsidRPr="005A46FB">
        <w:rPr>
          <w:rFonts w:ascii="Times New Roman" w:hAnsi="Times New Roman" w:cs="Times New Roman"/>
          <w:sz w:val="24"/>
          <w:szCs w:val="24"/>
        </w:rPr>
        <w:t>_{ji} = A_{</w:t>
      </w:r>
      <w:proofErr w:type="spellStart"/>
      <w:r w:rsidRPr="005A46FB">
        <w:rPr>
          <w:rFonts w:ascii="Times New Roman" w:hAnsi="Times New Roman" w:cs="Times New Roman"/>
          <w:sz w:val="24"/>
          <w:szCs w:val="24"/>
        </w:rPr>
        <w:t>ij</w:t>
      </w:r>
      <w:proofErr w:type="spellEnd"/>
      <w:r w:rsidRPr="005A46FB">
        <w:rPr>
          <w:rFonts w:ascii="Times New Roman" w:hAnsi="Times New Roman" w:cs="Times New Roman"/>
          <w:sz w:val="24"/>
          <w:szCs w:val="24"/>
        </w:rPr>
        <w:t>}</w:t>
      </w:r>
      <w:proofErr w:type="spellStart"/>
      <w:r w:rsidRPr="005A46FB">
        <w:rPr>
          <w:rFonts w:ascii="Times New Roman" w:hAnsi="Times New Roman" w:cs="Times New Roman"/>
          <w:sz w:val="24"/>
          <w:szCs w:val="24"/>
        </w:rPr>
        <w:t>AjiT</w:t>
      </w:r>
      <w:proofErr w:type="spellEnd"/>
      <w:r w:rsidRPr="005A46FB">
        <w:rPr>
          <w:rFonts w:ascii="Times New Roman" w:hAnsi="Times New Roman" w:cs="Times New Roman"/>
          <w:sz w:val="24"/>
          <w:szCs w:val="24"/>
        </w:rPr>
        <w:t>​=Aij​</w:t>
      </w:r>
    </w:p>
    <w:p w14:paraId="68748818"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t xml:space="preserve">For a </w:t>
      </w:r>
      <w:r w:rsidRPr="005A46FB">
        <w:rPr>
          <w:rFonts w:ascii="Times New Roman" w:hAnsi="Times New Roman" w:cs="Times New Roman"/>
          <w:b/>
          <w:bCs/>
          <w:sz w:val="24"/>
          <w:szCs w:val="24"/>
        </w:rPr>
        <w:t>vector</w:t>
      </w:r>
      <w:r w:rsidRPr="005A46FB">
        <w:rPr>
          <w:rFonts w:ascii="Times New Roman" w:hAnsi="Times New Roman" w:cs="Times New Roman"/>
          <w:sz w:val="24"/>
          <w:szCs w:val="24"/>
        </w:rPr>
        <w:t>, which can be seen as a matrix with one column or one row, the transpose of a column vector results in a row vector and vice versa.</w:t>
      </w:r>
    </w:p>
    <w:p w14:paraId="5995F6CE" w14:textId="77777777" w:rsidR="005A46FB" w:rsidRPr="005A46FB" w:rsidRDefault="005A46FB" w:rsidP="005A46FB">
      <w:pPr>
        <w:rPr>
          <w:rFonts w:ascii="Times New Roman" w:hAnsi="Times New Roman" w:cs="Times New Roman"/>
          <w:b/>
          <w:bCs/>
          <w:sz w:val="24"/>
          <w:szCs w:val="24"/>
        </w:rPr>
      </w:pPr>
      <w:r w:rsidRPr="005A46FB">
        <w:rPr>
          <w:rFonts w:ascii="Times New Roman" w:hAnsi="Times New Roman" w:cs="Times New Roman"/>
          <w:b/>
          <w:bCs/>
          <w:sz w:val="24"/>
          <w:szCs w:val="24"/>
        </w:rPr>
        <w:t>4. Training Set Batch:</w:t>
      </w:r>
    </w:p>
    <w:p w14:paraId="692A20DD"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t xml:space="preserve">In machine learning, a </w:t>
      </w:r>
      <w:r w:rsidRPr="005A46FB">
        <w:rPr>
          <w:rFonts w:ascii="Times New Roman" w:hAnsi="Times New Roman" w:cs="Times New Roman"/>
          <w:b/>
          <w:bCs/>
          <w:sz w:val="24"/>
          <w:szCs w:val="24"/>
        </w:rPr>
        <w:t>batch</w:t>
      </w:r>
      <w:r w:rsidRPr="005A46FB">
        <w:rPr>
          <w:rFonts w:ascii="Times New Roman" w:hAnsi="Times New Roman" w:cs="Times New Roman"/>
          <w:sz w:val="24"/>
          <w:szCs w:val="24"/>
        </w:rPr>
        <w:t xml:space="preserve"> refers to a subset of the training data used to compute the gradients and update the model parameters. There are three main types of training in terms of batch size:</w:t>
      </w:r>
    </w:p>
    <w:p w14:paraId="103BAAEF" w14:textId="77777777" w:rsidR="005A46FB" w:rsidRPr="005A46FB" w:rsidRDefault="005A46FB" w:rsidP="005A46FB">
      <w:pPr>
        <w:numPr>
          <w:ilvl w:val="0"/>
          <w:numId w:val="1"/>
        </w:numPr>
        <w:rPr>
          <w:rFonts w:ascii="Times New Roman" w:hAnsi="Times New Roman" w:cs="Times New Roman"/>
          <w:sz w:val="24"/>
          <w:szCs w:val="24"/>
        </w:rPr>
      </w:pPr>
      <w:r w:rsidRPr="005A46FB">
        <w:rPr>
          <w:rFonts w:ascii="Times New Roman" w:hAnsi="Times New Roman" w:cs="Times New Roman"/>
          <w:b/>
          <w:bCs/>
          <w:sz w:val="24"/>
          <w:szCs w:val="24"/>
        </w:rPr>
        <w:t>Batch Gradient Descent</w:t>
      </w:r>
      <w:r w:rsidRPr="005A46FB">
        <w:rPr>
          <w:rFonts w:ascii="Times New Roman" w:hAnsi="Times New Roman" w:cs="Times New Roman"/>
          <w:sz w:val="24"/>
          <w:szCs w:val="24"/>
        </w:rPr>
        <w:t>: Uses the entire training dataset for each update.</w:t>
      </w:r>
    </w:p>
    <w:p w14:paraId="5C1954D6" w14:textId="77777777" w:rsidR="005A46FB" w:rsidRPr="005A46FB" w:rsidRDefault="005A46FB" w:rsidP="005A46FB">
      <w:pPr>
        <w:numPr>
          <w:ilvl w:val="0"/>
          <w:numId w:val="1"/>
        </w:numPr>
        <w:rPr>
          <w:rFonts w:ascii="Times New Roman" w:hAnsi="Times New Roman" w:cs="Times New Roman"/>
          <w:sz w:val="24"/>
          <w:szCs w:val="24"/>
        </w:rPr>
      </w:pPr>
      <w:r w:rsidRPr="005A46FB">
        <w:rPr>
          <w:rFonts w:ascii="Times New Roman" w:hAnsi="Times New Roman" w:cs="Times New Roman"/>
          <w:b/>
          <w:bCs/>
          <w:sz w:val="24"/>
          <w:szCs w:val="24"/>
        </w:rPr>
        <w:t>Mini-batch Gradient Descent</w:t>
      </w:r>
      <w:r w:rsidRPr="005A46FB">
        <w:rPr>
          <w:rFonts w:ascii="Times New Roman" w:hAnsi="Times New Roman" w:cs="Times New Roman"/>
          <w:sz w:val="24"/>
          <w:szCs w:val="24"/>
        </w:rPr>
        <w:t>: Uses small batches of data for each update. This is commonly used in practice.</w:t>
      </w:r>
    </w:p>
    <w:p w14:paraId="52D8708E" w14:textId="77777777" w:rsidR="005A46FB" w:rsidRPr="005A46FB" w:rsidRDefault="005A46FB" w:rsidP="005A46FB">
      <w:pPr>
        <w:numPr>
          <w:ilvl w:val="0"/>
          <w:numId w:val="1"/>
        </w:numPr>
        <w:rPr>
          <w:rFonts w:ascii="Times New Roman" w:hAnsi="Times New Roman" w:cs="Times New Roman"/>
          <w:sz w:val="24"/>
          <w:szCs w:val="24"/>
        </w:rPr>
      </w:pPr>
      <w:r w:rsidRPr="005A46FB">
        <w:rPr>
          <w:rFonts w:ascii="Times New Roman" w:hAnsi="Times New Roman" w:cs="Times New Roman"/>
          <w:b/>
          <w:bCs/>
          <w:sz w:val="24"/>
          <w:szCs w:val="24"/>
        </w:rPr>
        <w:lastRenderedPageBreak/>
        <w:t>Stochastic Gradient Descent (SGD)</w:t>
      </w:r>
      <w:r w:rsidRPr="005A46FB">
        <w:rPr>
          <w:rFonts w:ascii="Times New Roman" w:hAnsi="Times New Roman" w:cs="Times New Roman"/>
          <w:sz w:val="24"/>
          <w:szCs w:val="24"/>
        </w:rPr>
        <w:t>: Uses a single training example at each step for an update.</w:t>
      </w:r>
    </w:p>
    <w:p w14:paraId="5462D71E"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t>Using mini-batches or SGD helps in reducing the computation time and can improve convergence.</w:t>
      </w:r>
    </w:p>
    <w:p w14:paraId="6EE38A70" w14:textId="77777777" w:rsidR="005A46FB" w:rsidRPr="005A46FB" w:rsidRDefault="005A46FB" w:rsidP="005A46FB">
      <w:pPr>
        <w:rPr>
          <w:rFonts w:ascii="Times New Roman" w:hAnsi="Times New Roman" w:cs="Times New Roman"/>
          <w:b/>
          <w:bCs/>
          <w:sz w:val="24"/>
          <w:szCs w:val="24"/>
        </w:rPr>
      </w:pPr>
      <w:r w:rsidRPr="005A46FB">
        <w:rPr>
          <w:rFonts w:ascii="Times New Roman" w:hAnsi="Times New Roman" w:cs="Times New Roman"/>
          <w:b/>
          <w:bCs/>
          <w:sz w:val="24"/>
          <w:szCs w:val="24"/>
        </w:rPr>
        <w:t>5. Entropy-Based Loss Function:</w:t>
      </w:r>
    </w:p>
    <w:p w14:paraId="2A42E426"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t xml:space="preserve">The </w:t>
      </w:r>
      <w:r w:rsidRPr="005A46FB">
        <w:rPr>
          <w:rFonts w:ascii="Times New Roman" w:hAnsi="Times New Roman" w:cs="Times New Roman"/>
          <w:b/>
          <w:bCs/>
          <w:sz w:val="24"/>
          <w:szCs w:val="24"/>
        </w:rPr>
        <w:t>entropy-based loss function</w:t>
      </w:r>
      <w:r w:rsidRPr="005A46FB">
        <w:rPr>
          <w:rFonts w:ascii="Times New Roman" w:hAnsi="Times New Roman" w:cs="Times New Roman"/>
          <w:sz w:val="24"/>
          <w:szCs w:val="24"/>
        </w:rPr>
        <w:t xml:space="preserve">, often called </w:t>
      </w:r>
      <w:r w:rsidRPr="005A46FB">
        <w:rPr>
          <w:rFonts w:ascii="Times New Roman" w:hAnsi="Times New Roman" w:cs="Times New Roman"/>
          <w:b/>
          <w:bCs/>
          <w:sz w:val="24"/>
          <w:szCs w:val="24"/>
        </w:rPr>
        <w:t>cross-entropy loss</w:t>
      </w:r>
      <w:r w:rsidRPr="005A46FB">
        <w:rPr>
          <w:rFonts w:ascii="Times New Roman" w:hAnsi="Times New Roman" w:cs="Times New Roman"/>
          <w:sz w:val="24"/>
          <w:szCs w:val="24"/>
        </w:rPr>
        <w:t>, is used for classification problems. It measures the difference between the true probability distribution (labels) and the predicted probability distribution (model's output).</w:t>
      </w:r>
    </w:p>
    <w:p w14:paraId="63374A36"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t>For a single example, the cross-entropy loss is:</w:t>
      </w:r>
    </w:p>
    <w:p w14:paraId="5B26F399"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t>L=−∑</w:t>
      </w:r>
      <w:proofErr w:type="spellStart"/>
      <w:r w:rsidRPr="005A46FB">
        <w:rPr>
          <w:rFonts w:ascii="Times New Roman" w:hAnsi="Times New Roman" w:cs="Times New Roman"/>
          <w:sz w:val="24"/>
          <w:szCs w:val="24"/>
        </w:rPr>
        <w:t>i</w:t>
      </w:r>
      <w:proofErr w:type="spellEnd"/>
      <w:r w:rsidRPr="005A46FB">
        <w:rPr>
          <w:rFonts w:ascii="Times New Roman" w:hAnsi="Times New Roman" w:cs="Times New Roman"/>
          <w:sz w:val="24"/>
          <w:szCs w:val="24"/>
        </w:rPr>
        <w:t>=1Cyilog⁡(</w:t>
      </w:r>
      <w:proofErr w:type="spellStart"/>
      <w:r w:rsidRPr="005A46FB">
        <w:rPr>
          <w:rFonts w:ascii="Times New Roman" w:hAnsi="Times New Roman" w:cs="Times New Roman"/>
          <w:sz w:val="24"/>
          <w:szCs w:val="24"/>
        </w:rPr>
        <w:t>y^</w:t>
      </w:r>
      <w:proofErr w:type="gramStart"/>
      <w:r w:rsidRPr="005A46FB">
        <w:rPr>
          <w:rFonts w:ascii="Times New Roman" w:hAnsi="Times New Roman" w:cs="Times New Roman"/>
          <w:sz w:val="24"/>
          <w:szCs w:val="24"/>
        </w:rPr>
        <w:t>i</w:t>
      </w:r>
      <w:proofErr w:type="spellEnd"/>
      <w:r w:rsidRPr="005A46FB">
        <w:rPr>
          <w:rFonts w:ascii="Times New Roman" w:hAnsi="Times New Roman" w:cs="Times New Roman"/>
          <w:sz w:val="24"/>
          <w:szCs w:val="24"/>
        </w:rPr>
        <w:t>)L</w:t>
      </w:r>
      <w:proofErr w:type="gramEnd"/>
      <w:r w:rsidRPr="005A46FB">
        <w:rPr>
          <w:rFonts w:ascii="Times New Roman" w:hAnsi="Times New Roman" w:cs="Times New Roman"/>
          <w:sz w:val="24"/>
          <w:szCs w:val="24"/>
        </w:rPr>
        <w:t xml:space="preserve"> = - \sum_{</w:t>
      </w:r>
      <w:proofErr w:type="spellStart"/>
      <w:r w:rsidRPr="005A46FB">
        <w:rPr>
          <w:rFonts w:ascii="Times New Roman" w:hAnsi="Times New Roman" w:cs="Times New Roman"/>
          <w:sz w:val="24"/>
          <w:szCs w:val="24"/>
        </w:rPr>
        <w:t>i</w:t>
      </w:r>
      <w:proofErr w:type="spellEnd"/>
      <w:r w:rsidRPr="005A46FB">
        <w:rPr>
          <w:rFonts w:ascii="Times New Roman" w:hAnsi="Times New Roman" w:cs="Times New Roman"/>
          <w:sz w:val="24"/>
          <w:szCs w:val="24"/>
        </w:rPr>
        <w:t xml:space="preserve">=1}^{C} </w:t>
      </w:r>
      <w:proofErr w:type="spellStart"/>
      <w:r w:rsidRPr="005A46FB">
        <w:rPr>
          <w:rFonts w:ascii="Times New Roman" w:hAnsi="Times New Roman" w:cs="Times New Roman"/>
          <w:sz w:val="24"/>
          <w:szCs w:val="24"/>
        </w:rPr>
        <w:t>y_i</w:t>
      </w:r>
      <w:proofErr w:type="spellEnd"/>
      <w:r w:rsidRPr="005A46FB">
        <w:rPr>
          <w:rFonts w:ascii="Times New Roman" w:hAnsi="Times New Roman" w:cs="Times New Roman"/>
          <w:sz w:val="24"/>
          <w:szCs w:val="24"/>
        </w:rPr>
        <w:t xml:space="preserve"> \log(\hat{y}_</w:t>
      </w:r>
      <w:proofErr w:type="spellStart"/>
      <w:r w:rsidRPr="005A46FB">
        <w:rPr>
          <w:rFonts w:ascii="Times New Roman" w:hAnsi="Times New Roman" w:cs="Times New Roman"/>
          <w:sz w:val="24"/>
          <w:szCs w:val="24"/>
        </w:rPr>
        <w:t>i</w:t>
      </w:r>
      <w:proofErr w:type="spellEnd"/>
      <w:r w:rsidRPr="005A46FB">
        <w:rPr>
          <w:rFonts w:ascii="Times New Roman" w:hAnsi="Times New Roman" w:cs="Times New Roman"/>
          <w:sz w:val="24"/>
          <w:szCs w:val="24"/>
        </w:rPr>
        <w:t>)L=−</w:t>
      </w:r>
      <w:proofErr w:type="spellStart"/>
      <w:r w:rsidRPr="005A46FB">
        <w:rPr>
          <w:rFonts w:ascii="Times New Roman" w:hAnsi="Times New Roman" w:cs="Times New Roman"/>
          <w:sz w:val="24"/>
          <w:szCs w:val="24"/>
        </w:rPr>
        <w:t>i</w:t>
      </w:r>
      <w:proofErr w:type="spellEnd"/>
      <w:r w:rsidRPr="005A46FB">
        <w:rPr>
          <w:rFonts w:ascii="Times New Roman" w:hAnsi="Times New Roman" w:cs="Times New Roman"/>
          <w:sz w:val="24"/>
          <w:szCs w:val="24"/>
        </w:rPr>
        <w:t>=1∑C​</w:t>
      </w:r>
      <w:proofErr w:type="spellStart"/>
      <w:r w:rsidRPr="005A46FB">
        <w:rPr>
          <w:rFonts w:ascii="Times New Roman" w:hAnsi="Times New Roman" w:cs="Times New Roman"/>
          <w:sz w:val="24"/>
          <w:szCs w:val="24"/>
        </w:rPr>
        <w:t>yi</w:t>
      </w:r>
      <w:proofErr w:type="spellEnd"/>
      <w:r w:rsidRPr="005A46FB">
        <w:rPr>
          <w:rFonts w:ascii="Times New Roman" w:hAnsi="Times New Roman" w:cs="Times New Roman"/>
          <w:sz w:val="24"/>
          <w:szCs w:val="24"/>
        </w:rPr>
        <w:t>​log(y^​</w:t>
      </w:r>
      <w:proofErr w:type="spellStart"/>
      <w:r w:rsidRPr="005A46FB">
        <w:rPr>
          <w:rFonts w:ascii="Times New Roman" w:hAnsi="Times New Roman" w:cs="Times New Roman"/>
          <w:sz w:val="24"/>
          <w:szCs w:val="24"/>
        </w:rPr>
        <w:t>i</w:t>
      </w:r>
      <w:proofErr w:type="spellEnd"/>
      <w:r w:rsidRPr="005A46FB">
        <w:rPr>
          <w:rFonts w:ascii="Times New Roman" w:hAnsi="Times New Roman" w:cs="Times New Roman"/>
          <w:sz w:val="24"/>
          <w:szCs w:val="24"/>
        </w:rPr>
        <w:t>​)</w:t>
      </w:r>
    </w:p>
    <w:p w14:paraId="005C29B3"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t>Where:</w:t>
      </w:r>
    </w:p>
    <w:p w14:paraId="6AB867D4" w14:textId="77777777" w:rsidR="005A46FB" w:rsidRPr="005A46FB" w:rsidRDefault="005A46FB" w:rsidP="005A46FB">
      <w:pPr>
        <w:numPr>
          <w:ilvl w:val="0"/>
          <w:numId w:val="2"/>
        </w:numPr>
        <w:rPr>
          <w:rFonts w:ascii="Times New Roman" w:hAnsi="Times New Roman" w:cs="Times New Roman"/>
          <w:sz w:val="24"/>
          <w:szCs w:val="24"/>
        </w:rPr>
      </w:pPr>
      <w:proofErr w:type="spellStart"/>
      <w:r w:rsidRPr="005A46FB">
        <w:rPr>
          <w:rFonts w:ascii="Times New Roman" w:hAnsi="Times New Roman" w:cs="Times New Roman"/>
          <w:sz w:val="24"/>
          <w:szCs w:val="24"/>
        </w:rPr>
        <w:t>yiy_iyi</w:t>
      </w:r>
      <w:proofErr w:type="spellEnd"/>
      <w:r w:rsidRPr="005A46FB">
        <w:rPr>
          <w:rFonts w:ascii="Times New Roman" w:hAnsi="Times New Roman" w:cs="Times New Roman"/>
          <w:sz w:val="24"/>
          <w:szCs w:val="24"/>
        </w:rPr>
        <w:t>​ is the true label (0 or 1),</w:t>
      </w:r>
    </w:p>
    <w:p w14:paraId="3F742BE0" w14:textId="77777777" w:rsidR="005A46FB" w:rsidRPr="005A46FB" w:rsidRDefault="005A46FB" w:rsidP="005A46FB">
      <w:pPr>
        <w:numPr>
          <w:ilvl w:val="0"/>
          <w:numId w:val="2"/>
        </w:numPr>
        <w:rPr>
          <w:rFonts w:ascii="Times New Roman" w:hAnsi="Times New Roman" w:cs="Times New Roman"/>
          <w:sz w:val="24"/>
          <w:szCs w:val="24"/>
        </w:rPr>
      </w:pPr>
      <w:proofErr w:type="spellStart"/>
      <w:r w:rsidRPr="005A46FB">
        <w:rPr>
          <w:rFonts w:ascii="Times New Roman" w:hAnsi="Times New Roman" w:cs="Times New Roman"/>
          <w:sz w:val="24"/>
          <w:szCs w:val="24"/>
        </w:rPr>
        <w:t>y^i</w:t>
      </w:r>
      <w:proofErr w:type="spellEnd"/>
      <w:r w:rsidRPr="005A46FB">
        <w:rPr>
          <w:rFonts w:ascii="Times New Roman" w:hAnsi="Times New Roman" w:cs="Times New Roman"/>
          <w:sz w:val="24"/>
          <w:szCs w:val="24"/>
        </w:rPr>
        <w:t>\hat{y}_</w:t>
      </w:r>
      <w:proofErr w:type="spellStart"/>
      <w:r w:rsidRPr="005A46FB">
        <w:rPr>
          <w:rFonts w:ascii="Times New Roman" w:hAnsi="Times New Roman" w:cs="Times New Roman"/>
          <w:sz w:val="24"/>
          <w:szCs w:val="24"/>
        </w:rPr>
        <w:t>iy</w:t>
      </w:r>
      <w:proofErr w:type="spellEnd"/>
      <w:r w:rsidRPr="005A46FB">
        <w:rPr>
          <w:rFonts w:ascii="Times New Roman" w:hAnsi="Times New Roman" w:cs="Times New Roman"/>
          <w:sz w:val="24"/>
          <w:szCs w:val="24"/>
        </w:rPr>
        <w:t>^​</w:t>
      </w:r>
      <w:proofErr w:type="spellStart"/>
      <w:r w:rsidRPr="005A46FB">
        <w:rPr>
          <w:rFonts w:ascii="Times New Roman" w:hAnsi="Times New Roman" w:cs="Times New Roman"/>
          <w:sz w:val="24"/>
          <w:szCs w:val="24"/>
        </w:rPr>
        <w:t>i</w:t>
      </w:r>
      <w:proofErr w:type="spellEnd"/>
      <w:r w:rsidRPr="005A46FB">
        <w:rPr>
          <w:rFonts w:ascii="Times New Roman" w:hAnsi="Times New Roman" w:cs="Times New Roman"/>
          <w:sz w:val="24"/>
          <w:szCs w:val="24"/>
        </w:rPr>
        <w:t>​ is the predicted probability for class iii,</w:t>
      </w:r>
    </w:p>
    <w:p w14:paraId="66C3FBE7" w14:textId="77777777" w:rsidR="005A46FB" w:rsidRPr="005A46FB" w:rsidRDefault="005A46FB" w:rsidP="005A46FB">
      <w:pPr>
        <w:numPr>
          <w:ilvl w:val="0"/>
          <w:numId w:val="2"/>
        </w:numPr>
        <w:rPr>
          <w:rFonts w:ascii="Times New Roman" w:hAnsi="Times New Roman" w:cs="Times New Roman"/>
          <w:sz w:val="24"/>
          <w:szCs w:val="24"/>
        </w:rPr>
      </w:pPr>
      <w:r w:rsidRPr="005A46FB">
        <w:rPr>
          <w:rFonts w:ascii="Times New Roman" w:hAnsi="Times New Roman" w:cs="Times New Roman"/>
          <w:sz w:val="24"/>
          <w:szCs w:val="24"/>
        </w:rPr>
        <w:t>CCC is the number of classes.</w:t>
      </w:r>
    </w:p>
    <w:p w14:paraId="07A3AA5B"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b/>
          <w:bCs/>
          <w:sz w:val="24"/>
          <w:szCs w:val="24"/>
        </w:rPr>
        <w:t>Why it's used</w:t>
      </w:r>
      <w:r w:rsidRPr="005A46FB">
        <w:rPr>
          <w:rFonts w:ascii="Times New Roman" w:hAnsi="Times New Roman" w:cs="Times New Roman"/>
          <w:sz w:val="24"/>
          <w:szCs w:val="24"/>
        </w:rPr>
        <w:t>: Cross-entropy is widely used for training neural networks because it is sensitive to how close the predicted probabilities are to the true labels. It heavily penalizes confident wrong predictions, which helps improve the model’s performance.</w:t>
      </w:r>
    </w:p>
    <w:p w14:paraId="2CCB2BF1" w14:textId="77777777" w:rsidR="005A46FB" w:rsidRPr="005A46FB" w:rsidRDefault="005A46FB" w:rsidP="005A46FB">
      <w:pPr>
        <w:rPr>
          <w:rFonts w:ascii="Times New Roman" w:hAnsi="Times New Roman" w:cs="Times New Roman"/>
          <w:b/>
          <w:bCs/>
          <w:sz w:val="24"/>
          <w:szCs w:val="24"/>
        </w:rPr>
      </w:pPr>
      <w:r w:rsidRPr="005A46FB">
        <w:rPr>
          <w:rFonts w:ascii="Times New Roman" w:hAnsi="Times New Roman" w:cs="Times New Roman"/>
          <w:b/>
          <w:bCs/>
          <w:sz w:val="24"/>
          <w:szCs w:val="24"/>
        </w:rPr>
        <w:t>6. Neural Network Supervised Training Process:</w:t>
      </w:r>
    </w:p>
    <w:p w14:paraId="09618FF3"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t xml:space="preserve">In supervised training, a neural network learns from </w:t>
      </w:r>
      <w:proofErr w:type="spellStart"/>
      <w:r w:rsidRPr="005A46FB">
        <w:rPr>
          <w:rFonts w:ascii="Times New Roman" w:hAnsi="Times New Roman" w:cs="Times New Roman"/>
          <w:sz w:val="24"/>
          <w:szCs w:val="24"/>
        </w:rPr>
        <w:t>labeled</w:t>
      </w:r>
      <w:proofErr w:type="spellEnd"/>
      <w:r w:rsidRPr="005A46FB">
        <w:rPr>
          <w:rFonts w:ascii="Times New Roman" w:hAnsi="Times New Roman" w:cs="Times New Roman"/>
          <w:sz w:val="24"/>
          <w:szCs w:val="24"/>
        </w:rPr>
        <w:t xml:space="preserve"> training data. The steps in the process are:</w:t>
      </w:r>
    </w:p>
    <w:p w14:paraId="7EDC171E" w14:textId="77777777" w:rsidR="005A46FB" w:rsidRPr="005A46FB" w:rsidRDefault="005A46FB" w:rsidP="005A46FB">
      <w:pPr>
        <w:numPr>
          <w:ilvl w:val="0"/>
          <w:numId w:val="3"/>
        </w:numPr>
        <w:rPr>
          <w:rFonts w:ascii="Times New Roman" w:hAnsi="Times New Roman" w:cs="Times New Roman"/>
          <w:sz w:val="24"/>
          <w:szCs w:val="24"/>
        </w:rPr>
      </w:pPr>
      <w:r w:rsidRPr="005A46FB">
        <w:rPr>
          <w:rFonts w:ascii="Times New Roman" w:hAnsi="Times New Roman" w:cs="Times New Roman"/>
          <w:b/>
          <w:bCs/>
          <w:sz w:val="24"/>
          <w:szCs w:val="24"/>
        </w:rPr>
        <w:t>Forward propagation</w:t>
      </w:r>
      <w:r w:rsidRPr="005A46FB">
        <w:rPr>
          <w:rFonts w:ascii="Times New Roman" w:hAnsi="Times New Roman" w:cs="Times New Roman"/>
          <w:sz w:val="24"/>
          <w:szCs w:val="24"/>
        </w:rPr>
        <w:t>: The input data is passed through the network, and predictions are generated.</w:t>
      </w:r>
    </w:p>
    <w:p w14:paraId="5C6FE2CB" w14:textId="77777777" w:rsidR="005A46FB" w:rsidRPr="005A46FB" w:rsidRDefault="005A46FB" w:rsidP="005A46FB">
      <w:pPr>
        <w:numPr>
          <w:ilvl w:val="0"/>
          <w:numId w:val="3"/>
        </w:numPr>
        <w:rPr>
          <w:rFonts w:ascii="Times New Roman" w:hAnsi="Times New Roman" w:cs="Times New Roman"/>
          <w:sz w:val="24"/>
          <w:szCs w:val="24"/>
        </w:rPr>
      </w:pPr>
      <w:r w:rsidRPr="005A46FB">
        <w:rPr>
          <w:rFonts w:ascii="Times New Roman" w:hAnsi="Times New Roman" w:cs="Times New Roman"/>
          <w:b/>
          <w:bCs/>
          <w:sz w:val="24"/>
          <w:szCs w:val="24"/>
        </w:rPr>
        <w:t>Loss computation</w:t>
      </w:r>
      <w:r w:rsidRPr="005A46FB">
        <w:rPr>
          <w:rFonts w:ascii="Times New Roman" w:hAnsi="Times New Roman" w:cs="Times New Roman"/>
          <w:sz w:val="24"/>
          <w:szCs w:val="24"/>
        </w:rPr>
        <w:t>: The error between the predicted output and the true labels (targets) is computed using a loss function (e.g., cross-entropy).</w:t>
      </w:r>
    </w:p>
    <w:p w14:paraId="4B5C5A31" w14:textId="77777777" w:rsidR="005A46FB" w:rsidRPr="005A46FB" w:rsidRDefault="005A46FB" w:rsidP="005A46FB">
      <w:pPr>
        <w:numPr>
          <w:ilvl w:val="0"/>
          <w:numId w:val="3"/>
        </w:numPr>
        <w:rPr>
          <w:rFonts w:ascii="Times New Roman" w:hAnsi="Times New Roman" w:cs="Times New Roman"/>
          <w:sz w:val="24"/>
          <w:szCs w:val="24"/>
        </w:rPr>
      </w:pPr>
      <w:r w:rsidRPr="005A46FB">
        <w:rPr>
          <w:rFonts w:ascii="Times New Roman" w:hAnsi="Times New Roman" w:cs="Times New Roman"/>
          <w:b/>
          <w:bCs/>
          <w:sz w:val="24"/>
          <w:szCs w:val="24"/>
        </w:rPr>
        <w:t>Backpropagation</w:t>
      </w:r>
      <w:r w:rsidRPr="005A46FB">
        <w:rPr>
          <w:rFonts w:ascii="Times New Roman" w:hAnsi="Times New Roman" w:cs="Times New Roman"/>
          <w:sz w:val="24"/>
          <w:szCs w:val="24"/>
        </w:rPr>
        <w:t>: The error is propagated backward through the network to compute the gradients of the loss with respect to the network's parameters.</w:t>
      </w:r>
    </w:p>
    <w:p w14:paraId="30FCD87A" w14:textId="77777777" w:rsidR="005A46FB" w:rsidRPr="005A46FB" w:rsidRDefault="005A46FB" w:rsidP="005A46FB">
      <w:pPr>
        <w:numPr>
          <w:ilvl w:val="0"/>
          <w:numId w:val="3"/>
        </w:numPr>
        <w:rPr>
          <w:rFonts w:ascii="Times New Roman" w:hAnsi="Times New Roman" w:cs="Times New Roman"/>
          <w:sz w:val="24"/>
          <w:szCs w:val="24"/>
        </w:rPr>
      </w:pPr>
      <w:r w:rsidRPr="005A46FB">
        <w:rPr>
          <w:rFonts w:ascii="Times New Roman" w:hAnsi="Times New Roman" w:cs="Times New Roman"/>
          <w:b/>
          <w:bCs/>
          <w:sz w:val="24"/>
          <w:szCs w:val="24"/>
        </w:rPr>
        <w:t>Gradient Descent</w:t>
      </w:r>
      <w:r w:rsidRPr="005A46FB">
        <w:rPr>
          <w:rFonts w:ascii="Times New Roman" w:hAnsi="Times New Roman" w:cs="Times New Roman"/>
          <w:sz w:val="24"/>
          <w:szCs w:val="24"/>
        </w:rPr>
        <w:t>: The parameters are updated using gradient descent or a similar optimization algorithm.</w:t>
      </w:r>
    </w:p>
    <w:p w14:paraId="6F098F84" w14:textId="77777777" w:rsidR="005A46FB" w:rsidRPr="005A46FB" w:rsidRDefault="005A46FB" w:rsidP="005A46FB">
      <w:pPr>
        <w:numPr>
          <w:ilvl w:val="0"/>
          <w:numId w:val="3"/>
        </w:numPr>
        <w:rPr>
          <w:rFonts w:ascii="Times New Roman" w:hAnsi="Times New Roman" w:cs="Times New Roman"/>
          <w:sz w:val="24"/>
          <w:szCs w:val="24"/>
        </w:rPr>
      </w:pPr>
      <w:r w:rsidRPr="005A46FB">
        <w:rPr>
          <w:rFonts w:ascii="Times New Roman" w:hAnsi="Times New Roman" w:cs="Times New Roman"/>
          <w:b/>
          <w:bCs/>
          <w:sz w:val="24"/>
          <w:szCs w:val="24"/>
        </w:rPr>
        <w:t>Repeat</w:t>
      </w:r>
      <w:r w:rsidRPr="005A46FB">
        <w:rPr>
          <w:rFonts w:ascii="Times New Roman" w:hAnsi="Times New Roman" w:cs="Times New Roman"/>
          <w:sz w:val="24"/>
          <w:szCs w:val="24"/>
        </w:rPr>
        <w:t>: The process is repeated for several epochs until the model converges or achieves satisfactory performance.</w:t>
      </w:r>
    </w:p>
    <w:p w14:paraId="5CD3BAEE" w14:textId="77777777" w:rsidR="005A46FB" w:rsidRPr="005A46FB" w:rsidRDefault="005A46FB" w:rsidP="005A46FB">
      <w:pPr>
        <w:rPr>
          <w:rFonts w:ascii="Times New Roman" w:hAnsi="Times New Roman" w:cs="Times New Roman"/>
          <w:b/>
          <w:bCs/>
          <w:sz w:val="24"/>
          <w:szCs w:val="24"/>
        </w:rPr>
      </w:pPr>
      <w:r w:rsidRPr="005A46FB">
        <w:rPr>
          <w:rFonts w:ascii="Times New Roman" w:hAnsi="Times New Roman" w:cs="Times New Roman"/>
          <w:b/>
          <w:bCs/>
          <w:sz w:val="24"/>
          <w:szCs w:val="24"/>
        </w:rPr>
        <w:t>7. Forward Propagation and Backpropagation:</w:t>
      </w:r>
    </w:p>
    <w:p w14:paraId="41B71F97" w14:textId="77777777" w:rsidR="005A46FB" w:rsidRPr="005A46FB" w:rsidRDefault="005A46FB" w:rsidP="005A46FB">
      <w:pPr>
        <w:numPr>
          <w:ilvl w:val="0"/>
          <w:numId w:val="4"/>
        </w:numPr>
        <w:rPr>
          <w:rFonts w:ascii="Times New Roman" w:hAnsi="Times New Roman" w:cs="Times New Roman"/>
          <w:sz w:val="24"/>
          <w:szCs w:val="24"/>
        </w:rPr>
      </w:pPr>
      <w:r w:rsidRPr="005A46FB">
        <w:rPr>
          <w:rFonts w:ascii="Times New Roman" w:hAnsi="Times New Roman" w:cs="Times New Roman"/>
          <w:b/>
          <w:bCs/>
          <w:sz w:val="24"/>
          <w:szCs w:val="24"/>
        </w:rPr>
        <w:t>Forward Propagation</w:t>
      </w:r>
      <w:r w:rsidRPr="005A46FB">
        <w:rPr>
          <w:rFonts w:ascii="Times New Roman" w:hAnsi="Times New Roman" w:cs="Times New Roman"/>
          <w:sz w:val="24"/>
          <w:szCs w:val="24"/>
        </w:rPr>
        <w:t>: Forward propagation is the process where input data passes through the neural network layers to generate a prediction. In each layer, the input is multiplied by the weights, and a bias is added. The result is then passed through an activation function to introduce non-linearity.</w:t>
      </w:r>
    </w:p>
    <w:p w14:paraId="2943C99C"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t>For example, for a single neuron:</w:t>
      </w:r>
    </w:p>
    <w:p w14:paraId="289A32C6"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lastRenderedPageBreak/>
        <w:t>z=</w:t>
      </w:r>
      <w:proofErr w:type="spellStart"/>
      <w:r w:rsidRPr="005A46FB">
        <w:rPr>
          <w:rFonts w:ascii="Times New Roman" w:hAnsi="Times New Roman" w:cs="Times New Roman"/>
          <w:sz w:val="24"/>
          <w:szCs w:val="24"/>
        </w:rPr>
        <w:t>W</w:t>
      </w:r>
      <w:r w:rsidRPr="005A46FB">
        <w:rPr>
          <w:rFonts w:ascii="Cambria Math" w:hAnsi="Cambria Math" w:cs="Cambria Math"/>
          <w:sz w:val="24"/>
          <w:szCs w:val="24"/>
        </w:rPr>
        <w:t>⋅</w:t>
      </w:r>
      <w:r w:rsidRPr="005A46FB">
        <w:rPr>
          <w:rFonts w:ascii="Times New Roman" w:hAnsi="Times New Roman" w:cs="Times New Roman"/>
          <w:sz w:val="24"/>
          <w:szCs w:val="24"/>
        </w:rPr>
        <w:t>X+bz</w:t>
      </w:r>
      <w:proofErr w:type="spellEnd"/>
      <w:r w:rsidRPr="005A46FB">
        <w:rPr>
          <w:rFonts w:ascii="Times New Roman" w:hAnsi="Times New Roman" w:cs="Times New Roman"/>
          <w:sz w:val="24"/>
          <w:szCs w:val="24"/>
        </w:rPr>
        <w:t xml:space="preserve"> = W \</w:t>
      </w:r>
      <w:proofErr w:type="spellStart"/>
      <w:r w:rsidRPr="005A46FB">
        <w:rPr>
          <w:rFonts w:ascii="Times New Roman" w:hAnsi="Times New Roman" w:cs="Times New Roman"/>
          <w:sz w:val="24"/>
          <w:szCs w:val="24"/>
        </w:rPr>
        <w:t>cdot</w:t>
      </w:r>
      <w:proofErr w:type="spellEnd"/>
      <w:r w:rsidRPr="005A46FB">
        <w:rPr>
          <w:rFonts w:ascii="Times New Roman" w:hAnsi="Times New Roman" w:cs="Times New Roman"/>
          <w:sz w:val="24"/>
          <w:szCs w:val="24"/>
        </w:rPr>
        <w:t xml:space="preserve"> X + </w:t>
      </w:r>
      <w:proofErr w:type="spellStart"/>
      <w:r w:rsidRPr="005A46FB">
        <w:rPr>
          <w:rFonts w:ascii="Times New Roman" w:hAnsi="Times New Roman" w:cs="Times New Roman"/>
          <w:sz w:val="24"/>
          <w:szCs w:val="24"/>
        </w:rPr>
        <w:t>bz</w:t>
      </w:r>
      <w:proofErr w:type="spellEnd"/>
      <w:r w:rsidRPr="005A46FB">
        <w:rPr>
          <w:rFonts w:ascii="Times New Roman" w:hAnsi="Times New Roman" w:cs="Times New Roman"/>
          <w:sz w:val="24"/>
          <w:szCs w:val="24"/>
        </w:rPr>
        <w:t>=</w:t>
      </w:r>
      <w:proofErr w:type="spellStart"/>
      <w:r w:rsidRPr="005A46FB">
        <w:rPr>
          <w:rFonts w:ascii="Times New Roman" w:hAnsi="Times New Roman" w:cs="Times New Roman"/>
          <w:sz w:val="24"/>
          <w:szCs w:val="24"/>
        </w:rPr>
        <w:t>W</w:t>
      </w:r>
      <w:r w:rsidRPr="005A46FB">
        <w:rPr>
          <w:rFonts w:ascii="Cambria Math" w:hAnsi="Cambria Math" w:cs="Cambria Math"/>
          <w:sz w:val="24"/>
          <w:szCs w:val="24"/>
        </w:rPr>
        <w:t>⋅</w:t>
      </w:r>
      <w:r w:rsidRPr="005A46FB">
        <w:rPr>
          <w:rFonts w:ascii="Times New Roman" w:hAnsi="Times New Roman" w:cs="Times New Roman"/>
          <w:sz w:val="24"/>
          <w:szCs w:val="24"/>
        </w:rPr>
        <w:t>X+b</w:t>
      </w:r>
      <w:proofErr w:type="spellEnd"/>
    </w:p>
    <w:p w14:paraId="3E9AAC3F"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t xml:space="preserve">The output </w:t>
      </w:r>
      <w:proofErr w:type="spellStart"/>
      <w:r w:rsidRPr="005A46FB">
        <w:rPr>
          <w:rFonts w:ascii="Times New Roman" w:hAnsi="Times New Roman" w:cs="Times New Roman"/>
          <w:sz w:val="24"/>
          <w:szCs w:val="24"/>
        </w:rPr>
        <w:t>aaa</w:t>
      </w:r>
      <w:proofErr w:type="spellEnd"/>
      <w:r w:rsidRPr="005A46FB">
        <w:rPr>
          <w:rFonts w:ascii="Times New Roman" w:hAnsi="Times New Roman" w:cs="Times New Roman"/>
          <w:sz w:val="24"/>
          <w:szCs w:val="24"/>
        </w:rPr>
        <w:t xml:space="preserve"> is then passed through an activation function:</w:t>
      </w:r>
    </w:p>
    <w:p w14:paraId="4ECED051"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t>a=σ(z)a = \sigma(z)a=σ(z)</w:t>
      </w:r>
    </w:p>
    <w:p w14:paraId="6F1A8EB0"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t>where σ\</w:t>
      </w:r>
      <w:proofErr w:type="spellStart"/>
      <w:r w:rsidRPr="005A46FB">
        <w:rPr>
          <w:rFonts w:ascii="Times New Roman" w:hAnsi="Times New Roman" w:cs="Times New Roman"/>
          <w:sz w:val="24"/>
          <w:szCs w:val="24"/>
        </w:rPr>
        <w:t>sigmaσ</w:t>
      </w:r>
      <w:proofErr w:type="spellEnd"/>
      <w:r w:rsidRPr="005A46FB">
        <w:rPr>
          <w:rFonts w:ascii="Times New Roman" w:hAnsi="Times New Roman" w:cs="Times New Roman"/>
          <w:sz w:val="24"/>
          <w:szCs w:val="24"/>
        </w:rPr>
        <w:t xml:space="preserve"> could be the sigmoid or </w:t>
      </w:r>
      <w:proofErr w:type="spellStart"/>
      <w:r w:rsidRPr="005A46FB">
        <w:rPr>
          <w:rFonts w:ascii="Times New Roman" w:hAnsi="Times New Roman" w:cs="Times New Roman"/>
          <w:sz w:val="24"/>
          <w:szCs w:val="24"/>
        </w:rPr>
        <w:t>ReLU</w:t>
      </w:r>
      <w:proofErr w:type="spellEnd"/>
      <w:r w:rsidRPr="005A46FB">
        <w:rPr>
          <w:rFonts w:ascii="Times New Roman" w:hAnsi="Times New Roman" w:cs="Times New Roman"/>
          <w:sz w:val="24"/>
          <w:szCs w:val="24"/>
        </w:rPr>
        <w:t xml:space="preserve"> activation function.</w:t>
      </w:r>
    </w:p>
    <w:p w14:paraId="68E0D8EA" w14:textId="77777777" w:rsidR="005A46FB" w:rsidRPr="005A46FB" w:rsidRDefault="005A46FB" w:rsidP="005A46FB">
      <w:pPr>
        <w:numPr>
          <w:ilvl w:val="0"/>
          <w:numId w:val="4"/>
        </w:numPr>
        <w:rPr>
          <w:rFonts w:ascii="Times New Roman" w:hAnsi="Times New Roman" w:cs="Times New Roman"/>
          <w:sz w:val="24"/>
          <w:szCs w:val="24"/>
        </w:rPr>
      </w:pPr>
      <w:r w:rsidRPr="005A46FB">
        <w:rPr>
          <w:rFonts w:ascii="Times New Roman" w:hAnsi="Times New Roman" w:cs="Times New Roman"/>
          <w:b/>
          <w:bCs/>
          <w:sz w:val="24"/>
          <w:szCs w:val="24"/>
        </w:rPr>
        <w:t>Backpropagation</w:t>
      </w:r>
      <w:r w:rsidRPr="005A46FB">
        <w:rPr>
          <w:rFonts w:ascii="Times New Roman" w:hAnsi="Times New Roman" w:cs="Times New Roman"/>
          <w:sz w:val="24"/>
          <w:szCs w:val="24"/>
        </w:rPr>
        <w:t>: Backpropagation is the process of calculating the gradient of the loss function with respect to each weight by the chain rule, starting from the output layer and propagating backwards through the network.</w:t>
      </w:r>
    </w:p>
    <w:p w14:paraId="14EE8744"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t>The key steps are:</w:t>
      </w:r>
    </w:p>
    <w:p w14:paraId="1DC7F1A7" w14:textId="77777777" w:rsidR="005A46FB" w:rsidRPr="005A46FB" w:rsidRDefault="005A46FB" w:rsidP="005A46FB">
      <w:pPr>
        <w:numPr>
          <w:ilvl w:val="1"/>
          <w:numId w:val="4"/>
        </w:numPr>
        <w:rPr>
          <w:rFonts w:ascii="Times New Roman" w:hAnsi="Times New Roman" w:cs="Times New Roman"/>
          <w:sz w:val="24"/>
          <w:szCs w:val="24"/>
        </w:rPr>
      </w:pPr>
      <w:r w:rsidRPr="005A46FB">
        <w:rPr>
          <w:rFonts w:ascii="Times New Roman" w:hAnsi="Times New Roman" w:cs="Times New Roman"/>
          <w:sz w:val="24"/>
          <w:szCs w:val="24"/>
        </w:rPr>
        <w:t>Compute the gradient of the loss with respect to the output (derivative of the loss function).</w:t>
      </w:r>
    </w:p>
    <w:p w14:paraId="1A8E651E" w14:textId="77777777" w:rsidR="005A46FB" w:rsidRPr="005A46FB" w:rsidRDefault="005A46FB" w:rsidP="005A46FB">
      <w:pPr>
        <w:numPr>
          <w:ilvl w:val="1"/>
          <w:numId w:val="4"/>
        </w:numPr>
        <w:rPr>
          <w:rFonts w:ascii="Times New Roman" w:hAnsi="Times New Roman" w:cs="Times New Roman"/>
          <w:sz w:val="24"/>
          <w:szCs w:val="24"/>
        </w:rPr>
      </w:pPr>
      <w:r w:rsidRPr="005A46FB">
        <w:rPr>
          <w:rFonts w:ascii="Times New Roman" w:hAnsi="Times New Roman" w:cs="Times New Roman"/>
          <w:sz w:val="24"/>
          <w:szCs w:val="24"/>
        </w:rPr>
        <w:t>Compute the gradient of the output with respect to the weights in the final layer.</w:t>
      </w:r>
    </w:p>
    <w:p w14:paraId="63C9F462" w14:textId="77777777" w:rsidR="005A46FB" w:rsidRPr="005A46FB" w:rsidRDefault="005A46FB" w:rsidP="005A46FB">
      <w:pPr>
        <w:numPr>
          <w:ilvl w:val="1"/>
          <w:numId w:val="4"/>
        </w:numPr>
        <w:rPr>
          <w:rFonts w:ascii="Times New Roman" w:hAnsi="Times New Roman" w:cs="Times New Roman"/>
          <w:sz w:val="24"/>
          <w:szCs w:val="24"/>
        </w:rPr>
      </w:pPr>
      <w:r w:rsidRPr="005A46FB">
        <w:rPr>
          <w:rFonts w:ascii="Times New Roman" w:hAnsi="Times New Roman" w:cs="Times New Roman"/>
          <w:sz w:val="24"/>
          <w:szCs w:val="24"/>
        </w:rPr>
        <w:t>Continue backpropagating through all the layers using the chain rule to update the weights.</w:t>
      </w:r>
    </w:p>
    <w:p w14:paraId="55B12E30" w14:textId="77777777" w:rsidR="005A46FB" w:rsidRPr="005A46FB" w:rsidRDefault="005A46FB" w:rsidP="005A46FB">
      <w:pPr>
        <w:rPr>
          <w:rFonts w:ascii="Times New Roman" w:hAnsi="Times New Roman" w:cs="Times New Roman"/>
          <w:sz w:val="24"/>
          <w:szCs w:val="24"/>
        </w:rPr>
      </w:pPr>
      <w:r w:rsidRPr="005A46FB">
        <w:rPr>
          <w:rFonts w:ascii="Times New Roman" w:hAnsi="Times New Roman" w:cs="Times New Roman"/>
          <w:sz w:val="24"/>
          <w:szCs w:val="24"/>
        </w:rPr>
        <w:t>Backpropagation ensures that the network's weights are adjusted in a way that reduces the error in future predictions.</w:t>
      </w:r>
    </w:p>
    <w:p w14:paraId="7FAF31F7" w14:textId="77777777" w:rsidR="009F41A7" w:rsidRPr="005A46FB" w:rsidRDefault="009F41A7">
      <w:pPr>
        <w:rPr>
          <w:rFonts w:ascii="Times New Roman" w:hAnsi="Times New Roman" w:cs="Times New Roman"/>
          <w:sz w:val="24"/>
          <w:szCs w:val="24"/>
        </w:rPr>
      </w:pPr>
    </w:p>
    <w:sectPr w:rsidR="009F41A7" w:rsidRPr="005A4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015BD6"/>
    <w:multiLevelType w:val="multilevel"/>
    <w:tmpl w:val="CE8C72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2F13FE"/>
    <w:multiLevelType w:val="multilevel"/>
    <w:tmpl w:val="7B46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1311C8"/>
    <w:multiLevelType w:val="multilevel"/>
    <w:tmpl w:val="B1B8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0F0ABE"/>
    <w:multiLevelType w:val="multilevel"/>
    <w:tmpl w:val="7E5C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971890">
    <w:abstractNumId w:val="3"/>
  </w:num>
  <w:num w:numId="2" w16cid:durableId="1673486351">
    <w:abstractNumId w:val="1"/>
  </w:num>
  <w:num w:numId="3" w16cid:durableId="1867208601">
    <w:abstractNumId w:val="2"/>
  </w:num>
  <w:num w:numId="4" w16cid:durableId="758020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C32"/>
    <w:rsid w:val="001B0C32"/>
    <w:rsid w:val="001E2487"/>
    <w:rsid w:val="005A46FB"/>
    <w:rsid w:val="009F4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0F6F"/>
  <w15:chartTrackingRefBased/>
  <w15:docId w15:val="{2613FCAA-2136-4FB5-BCE6-29E7E4F7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076766">
      <w:bodyDiv w:val="1"/>
      <w:marLeft w:val="0"/>
      <w:marRight w:val="0"/>
      <w:marTop w:val="0"/>
      <w:marBottom w:val="0"/>
      <w:divBdr>
        <w:top w:val="none" w:sz="0" w:space="0" w:color="auto"/>
        <w:left w:val="none" w:sz="0" w:space="0" w:color="auto"/>
        <w:bottom w:val="none" w:sz="0" w:space="0" w:color="auto"/>
        <w:right w:val="none" w:sz="0" w:space="0" w:color="auto"/>
      </w:divBdr>
    </w:div>
    <w:div w:id="185063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Trishal Varma</dc:creator>
  <cp:keywords/>
  <dc:description/>
  <cp:lastModifiedBy>Trishal Varma</cp:lastModifiedBy>
  <cp:revision>2</cp:revision>
  <dcterms:created xsi:type="dcterms:W3CDTF">2024-09-26T04:34:00Z</dcterms:created>
  <dcterms:modified xsi:type="dcterms:W3CDTF">2024-09-26T04:36:00Z</dcterms:modified>
</cp:coreProperties>
</file>